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O‘ZBEKISTON RESPUBLIKASI AXBOROT TEXNOLOGIYALARI VA KOMMUNIKATSIYALARINI RIVOJLANTIRISH VAZIRLIGI</w:t>
      </w: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MUHAMMAD AL-XORAZMIY NOMIDAGI </w:t>
      </w: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TOSHKENT AXBOROT TEXNOLOGIYALARI UNIVERSITETI</w:t>
      </w: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Default="00F52363" w:rsidP="00F5236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Pr="003D1542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7</w:t>
      </w:r>
      <w:r w:rsidRPr="00C87FDA">
        <w:rPr>
          <w:rFonts w:ascii="Times New Roman" w:hAnsi="Times New Roman" w:cs="Times New Roman"/>
          <w:b/>
          <w:sz w:val="96"/>
          <w:szCs w:val="96"/>
          <w:lang w:val="en-US"/>
        </w:rPr>
        <w:t>-</w:t>
      </w:r>
      <w:r w:rsidRPr="003D1542">
        <w:rPr>
          <w:rFonts w:ascii="Times New Roman" w:hAnsi="Times New Roman" w:cs="Times New Roman"/>
          <w:b/>
          <w:sz w:val="96"/>
          <w:szCs w:val="96"/>
          <w:lang w:val="en-US"/>
        </w:rPr>
        <w:t xml:space="preserve">Laboratoriya </w:t>
      </w:r>
      <w:proofErr w:type="spellStart"/>
      <w:r w:rsidRPr="003D1542">
        <w:rPr>
          <w:rFonts w:ascii="Times New Roman" w:hAnsi="Times New Roman" w:cs="Times New Roman"/>
          <w:b/>
          <w:sz w:val="96"/>
          <w:szCs w:val="96"/>
          <w:lang w:val="en-US"/>
        </w:rPr>
        <w:t>ishi</w:t>
      </w:r>
      <w:proofErr w:type="spellEnd"/>
    </w:p>
    <w:p w:rsidR="00F52363" w:rsidRPr="003D1542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proofErr w:type="spellStart"/>
      <w:r w:rsidRPr="003D1542">
        <w:rPr>
          <w:rFonts w:ascii="Times New Roman" w:hAnsi="Times New Roman" w:cs="Times New Roman"/>
          <w:b/>
          <w:sz w:val="52"/>
          <w:szCs w:val="52"/>
          <w:lang w:val="en-US"/>
        </w:rPr>
        <w:t>Mavzu</w:t>
      </w:r>
      <w:proofErr w:type="spellEnd"/>
      <w:r w:rsidRPr="003D1542">
        <w:rPr>
          <w:rFonts w:ascii="Times New Roman" w:hAnsi="Times New Roman" w:cs="Times New Roman"/>
          <w:b/>
          <w:sz w:val="52"/>
          <w:szCs w:val="5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Kutubxona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muallif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o’rtasida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elektron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resursdan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foydalanishga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oid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litsenzion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shartnoma</w:t>
      </w:r>
      <w:proofErr w:type="spellEnd"/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/>
        </w:rPr>
        <w:t>tuzish</w:t>
      </w:r>
      <w:proofErr w:type="spellEnd"/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Default="00F52363" w:rsidP="00F5236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63" w:rsidRPr="001724A2" w:rsidRDefault="00F52363" w:rsidP="00F52363">
      <w:pPr>
        <w:spacing w:after="0" w:line="360" w:lineRule="auto"/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1724A2">
        <w:rPr>
          <w:rFonts w:ascii="Times New Roman" w:hAnsi="Times New Roman" w:cs="Times New Roman"/>
          <w:b/>
          <w:sz w:val="36"/>
          <w:szCs w:val="36"/>
          <w:lang w:val="en-US"/>
        </w:rPr>
        <w:t>Bajardi</w:t>
      </w:r>
      <w:proofErr w:type="spellEnd"/>
      <w:r w:rsidRPr="001724A2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694-17 </w:t>
      </w:r>
      <w:proofErr w:type="spellStart"/>
      <w:r w:rsidRPr="001724A2">
        <w:rPr>
          <w:rFonts w:ascii="Times New Roman" w:hAnsi="Times New Roman" w:cs="Times New Roman"/>
          <w:b/>
          <w:sz w:val="36"/>
          <w:szCs w:val="36"/>
          <w:lang w:val="en-US"/>
        </w:rPr>
        <w:t>guruh</w:t>
      </w:r>
      <w:proofErr w:type="spellEnd"/>
      <w:r w:rsidRPr="001724A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1724A2">
        <w:rPr>
          <w:rFonts w:ascii="Times New Roman" w:hAnsi="Times New Roman" w:cs="Times New Roman"/>
          <w:b/>
          <w:sz w:val="36"/>
          <w:szCs w:val="36"/>
          <w:lang w:val="en-US"/>
        </w:rPr>
        <w:t>talabasi</w:t>
      </w:r>
      <w:proofErr w:type="spellEnd"/>
    </w:p>
    <w:p w:rsidR="00F52363" w:rsidRPr="001724A2" w:rsidRDefault="00F52363" w:rsidP="00F5236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724A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</w:t>
      </w:r>
      <w:proofErr w:type="spellStart"/>
      <w:r w:rsidR="004A3491">
        <w:rPr>
          <w:rFonts w:ascii="Times New Roman" w:hAnsi="Times New Roman" w:cs="Times New Roman"/>
          <w:b/>
          <w:sz w:val="36"/>
          <w:szCs w:val="36"/>
          <w:lang w:val="en-US"/>
        </w:rPr>
        <w:t>Pulatova</w:t>
      </w:r>
      <w:proofErr w:type="spellEnd"/>
      <w:r w:rsidR="004A349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A3491">
        <w:rPr>
          <w:rFonts w:ascii="Times New Roman" w:hAnsi="Times New Roman" w:cs="Times New Roman"/>
          <w:b/>
          <w:sz w:val="36"/>
          <w:szCs w:val="36"/>
          <w:lang w:val="en-US"/>
        </w:rPr>
        <w:t>Muhabbat</w:t>
      </w:r>
      <w:proofErr w:type="spellEnd"/>
    </w:p>
    <w:p w:rsidR="00F52363" w:rsidRPr="001724A2" w:rsidRDefault="00F52363" w:rsidP="00F52363">
      <w:pPr>
        <w:spacing w:after="0" w:line="240" w:lineRule="auto"/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724A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</w:t>
      </w:r>
    </w:p>
    <w:p w:rsidR="00F52363" w:rsidRPr="001724A2" w:rsidRDefault="00F52363" w:rsidP="00F5236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52363" w:rsidRDefault="00F52363" w:rsidP="00F5236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52363" w:rsidRDefault="00F52363" w:rsidP="00F5236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52363" w:rsidRPr="003D1542" w:rsidRDefault="00F52363" w:rsidP="00F5236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Toshkent 2021</w:t>
      </w:r>
    </w:p>
    <w:p w:rsidR="00185EAD" w:rsidRPr="00F52363" w:rsidRDefault="00185EAD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52363" w:rsidRPr="00920397" w:rsidRDefault="00185EAD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920397">
        <w:rPr>
          <w:rFonts w:ascii="Times New Roman" w:hAnsi="Times New Roman" w:cs="Times New Roman"/>
          <w:b/>
          <w:sz w:val="28"/>
          <w:lang w:val="en-US"/>
        </w:rPr>
        <w:lastRenderedPageBreak/>
        <w:t>Elektron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20397">
        <w:rPr>
          <w:rFonts w:ascii="Times New Roman" w:hAnsi="Times New Roman" w:cs="Times New Roman"/>
          <w:b/>
          <w:sz w:val="28"/>
          <w:lang w:val="en-US"/>
        </w:rPr>
        <w:t>manbadan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20397">
        <w:rPr>
          <w:rFonts w:ascii="Times New Roman" w:hAnsi="Times New Roman" w:cs="Times New Roman"/>
          <w:b/>
          <w:sz w:val="28"/>
          <w:lang w:val="en-US"/>
        </w:rPr>
        <w:t>foydalanish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20397">
        <w:rPr>
          <w:rFonts w:ascii="Times New Roman" w:hAnsi="Times New Roman" w:cs="Times New Roman"/>
          <w:b/>
          <w:sz w:val="28"/>
          <w:lang w:val="en-US"/>
        </w:rPr>
        <w:t>uchun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52363" w:rsidRPr="00920397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="004A3491">
        <w:rPr>
          <w:rFonts w:ascii="Times New Roman" w:hAnsi="Times New Roman" w:cs="Times New Roman"/>
          <w:b/>
          <w:sz w:val="28"/>
          <w:lang w:val="en-US"/>
        </w:rPr>
        <w:t>Kolleksiyani</w:t>
      </w:r>
      <w:proofErr w:type="spellEnd"/>
      <w:r w:rsidR="004A349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A3491">
        <w:rPr>
          <w:rFonts w:ascii="Times New Roman" w:hAnsi="Times New Roman" w:cs="Times New Roman"/>
          <w:b/>
          <w:sz w:val="28"/>
          <w:lang w:val="en-US"/>
        </w:rPr>
        <w:t>boshqarish</w:t>
      </w:r>
      <w:proofErr w:type="spellEnd"/>
      <w:r w:rsidR="004A349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 w:rsidR="004A3491"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 w:rsidR="004A349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A3491">
        <w:rPr>
          <w:rFonts w:ascii="Times New Roman" w:hAnsi="Times New Roman" w:cs="Times New Roman"/>
          <w:b/>
          <w:sz w:val="28"/>
          <w:lang w:val="en-US"/>
        </w:rPr>
        <w:t>rivojlantirish</w:t>
      </w:r>
      <w:proofErr w:type="spellEnd"/>
      <w:r w:rsidR="00F52363" w:rsidRPr="00920397">
        <w:rPr>
          <w:rFonts w:ascii="Times New Roman" w:hAnsi="Times New Roman" w:cs="Times New Roman"/>
          <w:b/>
          <w:sz w:val="28"/>
          <w:lang w:val="en-US"/>
        </w:rPr>
        <w:t>)</w:t>
      </w:r>
    </w:p>
    <w:p w:rsidR="00F52363" w:rsidRPr="00920397" w:rsidRDefault="00185EAD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920397">
        <w:rPr>
          <w:rFonts w:ascii="Times New Roman" w:hAnsi="Times New Roman" w:cs="Times New Roman"/>
          <w:b/>
          <w:sz w:val="28"/>
          <w:lang w:val="en-US"/>
        </w:rPr>
        <w:t>Litsenzi</w:t>
      </w:r>
      <w:r w:rsidR="00F52363" w:rsidRPr="00920397">
        <w:rPr>
          <w:rFonts w:ascii="Times New Roman" w:hAnsi="Times New Roman" w:cs="Times New Roman"/>
          <w:b/>
          <w:sz w:val="28"/>
          <w:lang w:val="en-US"/>
        </w:rPr>
        <w:t>on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20397">
        <w:rPr>
          <w:rFonts w:ascii="Times New Roman" w:hAnsi="Times New Roman" w:cs="Times New Roman"/>
          <w:b/>
          <w:sz w:val="28"/>
          <w:lang w:val="en-US"/>
        </w:rPr>
        <w:t>Shartnoma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 xml:space="preserve"> № </w:t>
      </w:r>
      <w:r w:rsidR="009F6A4E">
        <w:rPr>
          <w:rFonts w:ascii="Times New Roman" w:hAnsi="Times New Roman" w:cs="Times New Roman"/>
          <w:b/>
          <w:sz w:val="28"/>
          <w:lang w:val="en-US"/>
        </w:rPr>
        <w:t>1</w:t>
      </w:r>
      <w:r w:rsidRPr="00920397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F52363" w:rsidRPr="00920397" w:rsidRDefault="009F6A4E" w:rsidP="009203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"1</w:t>
      </w:r>
      <w:r w:rsidR="004A3491">
        <w:rPr>
          <w:rFonts w:ascii="Times New Roman" w:hAnsi="Times New Roman" w:cs="Times New Roman"/>
          <w:b/>
          <w:sz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lang w:val="en-US"/>
        </w:rPr>
        <w:t xml:space="preserve">"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Mart  2021</w:t>
      </w:r>
      <w:r w:rsidR="00185EAD" w:rsidRPr="00920397">
        <w:rPr>
          <w:rFonts w:ascii="Times New Roman" w:hAnsi="Times New Roman" w:cs="Times New Roman"/>
          <w:b/>
          <w:sz w:val="28"/>
          <w:lang w:val="en-US"/>
        </w:rPr>
        <w:t>yil</w:t>
      </w:r>
      <w:proofErr w:type="gramEnd"/>
      <w:r w:rsidR="00185EAD" w:rsidRPr="00920397">
        <w:rPr>
          <w:rFonts w:ascii="Times New Roman" w:hAnsi="Times New Roman" w:cs="Times New Roman"/>
          <w:b/>
          <w:sz w:val="28"/>
          <w:lang w:val="en-US"/>
        </w:rPr>
        <w:t xml:space="preserve">. </w:t>
      </w:r>
    </w:p>
    <w:p w:rsidR="00D47F6F" w:rsidRDefault="00185EAD" w:rsidP="004A34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85EAD">
        <w:rPr>
          <w:rFonts w:ascii="Times New Roman" w:hAnsi="Times New Roman" w:cs="Times New Roman"/>
          <w:sz w:val="28"/>
          <w:lang w:val="en-US"/>
        </w:rPr>
        <w:t>Ushbu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litsenzi</w:t>
      </w:r>
      <w:r w:rsidR="00F52363">
        <w:rPr>
          <w:rFonts w:ascii="Times New Roman" w:hAnsi="Times New Roman" w:cs="Times New Roman"/>
          <w:sz w:val="28"/>
          <w:lang w:val="en-US"/>
        </w:rPr>
        <w:t>on</w:t>
      </w:r>
      <w:proofErr w:type="spellEnd"/>
      <w:r w:rsidR="00F52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52363">
        <w:rPr>
          <w:rFonts w:ascii="Times New Roman" w:hAnsi="Times New Roman" w:cs="Times New Roman"/>
          <w:sz w:val="28"/>
          <w:lang w:val="en-US"/>
        </w:rPr>
        <w:t>shartnoma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keyingi</w:t>
      </w:r>
      <w:bookmarkStart w:id="0" w:name="_GoBack"/>
      <w:bookmarkEnd w:id="0"/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o'rinlard</w:t>
      </w:r>
      <w:r w:rsidR="00D47F6F">
        <w:rPr>
          <w:rFonts w:ascii="Times New Roman" w:hAnsi="Times New Roman" w:cs="Times New Roman"/>
          <w:sz w:val="28"/>
          <w:lang w:val="en-US"/>
        </w:rPr>
        <w:t>a</w:t>
      </w:r>
      <w:proofErr w:type="spellEnd"/>
      <w:r w:rsidR="00D47F6F">
        <w:rPr>
          <w:rFonts w:ascii="Times New Roman" w:hAnsi="Times New Roman" w:cs="Times New Roman"/>
          <w:sz w:val="28"/>
          <w:lang w:val="en-US"/>
        </w:rPr>
        <w:t xml:space="preserve"> "</w:t>
      </w:r>
      <w:proofErr w:type="spellStart"/>
      <w:r w:rsidR="00D47F6F">
        <w:rPr>
          <w:rFonts w:ascii="Times New Roman" w:hAnsi="Times New Roman" w:cs="Times New Roman"/>
          <w:sz w:val="28"/>
          <w:lang w:val="en-US"/>
        </w:rPr>
        <w:t>Shartnoma</w:t>
      </w:r>
      <w:proofErr w:type="spellEnd"/>
      <w:r w:rsidR="00D47F6F">
        <w:rPr>
          <w:rFonts w:ascii="Times New Roman" w:hAnsi="Times New Roman" w:cs="Times New Roman"/>
          <w:sz w:val="28"/>
          <w:lang w:val="en-US"/>
        </w:rPr>
        <w:t xml:space="preserve">") </w:t>
      </w:r>
      <w:proofErr w:type="spellStart"/>
      <w:r w:rsidR="00D47F6F">
        <w:rPr>
          <w:rFonts w:ascii="Times New Roman" w:hAnsi="Times New Roman" w:cs="Times New Roman"/>
          <w:sz w:val="28"/>
          <w:lang w:val="en-US"/>
        </w:rPr>
        <w:t>huquqiy</w:t>
      </w:r>
      <w:proofErr w:type="spellEnd"/>
      <w:r w:rsidR="00D47F6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47F6F">
        <w:rPr>
          <w:rFonts w:ascii="Times New Roman" w:hAnsi="Times New Roman" w:cs="Times New Roman"/>
          <w:sz w:val="28"/>
          <w:lang w:val="en-US"/>
        </w:rPr>
        <w:t>hujjat</w:t>
      </w:r>
      <w:proofErr w:type="spellEnd"/>
      <w:r w:rsidR="00D47F6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47F6F">
        <w:rPr>
          <w:rFonts w:ascii="Times New Roman" w:hAnsi="Times New Roman" w:cs="Times New Roman"/>
          <w:sz w:val="28"/>
          <w:lang w:val="en-US"/>
        </w:rPr>
        <w:t>hisoblanadi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47F6F">
        <w:rPr>
          <w:rFonts w:ascii="Times New Roman" w:hAnsi="Times New Roman" w:cs="Times New Roman"/>
          <w:sz w:val="28"/>
          <w:lang w:val="en-US"/>
        </w:rPr>
        <w:t>Shartnoma</w:t>
      </w:r>
      <w:proofErr w:type="spellEnd"/>
      <w:r w:rsidR="00D47F6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47F6F">
        <w:rPr>
          <w:rFonts w:ascii="Times New Roman" w:hAnsi="Times New Roman" w:cs="Times New Roman"/>
          <w:sz w:val="28"/>
          <w:lang w:val="en-US"/>
        </w:rPr>
        <w:t>y</w:t>
      </w:r>
      <w:r w:rsidRPr="00185EAD">
        <w:rPr>
          <w:rFonts w:ascii="Times New Roman" w:hAnsi="Times New Roman" w:cs="Times New Roman"/>
          <w:sz w:val="28"/>
          <w:lang w:val="en-US"/>
        </w:rPr>
        <w:t>uqorida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ko'rsatilgan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resurs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bundan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buyon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matnda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RESURS)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to'g'risida</w:t>
      </w:r>
      <w:proofErr w:type="spellEnd"/>
      <w:r w:rsidR="004A3491">
        <w:rPr>
          <w:rFonts w:ascii="Times New Roman" w:hAnsi="Times New Roman" w:cs="Times New Roman"/>
          <w:sz w:val="28"/>
          <w:lang w:val="en-US"/>
        </w:rPr>
        <w:t xml:space="preserve"> Toshkent </w:t>
      </w:r>
      <w:proofErr w:type="spellStart"/>
      <w:r w:rsidR="004A3491">
        <w:rPr>
          <w:rFonts w:ascii="Times New Roman" w:hAnsi="Times New Roman" w:cs="Times New Roman"/>
          <w:sz w:val="28"/>
          <w:lang w:val="en-US"/>
        </w:rPr>
        <w:t>Axborot</w:t>
      </w:r>
      <w:proofErr w:type="spellEnd"/>
      <w:r w:rsidR="004A34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A3491">
        <w:rPr>
          <w:rFonts w:ascii="Times New Roman" w:hAnsi="Times New Roman" w:cs="Times New Roman"/>
          <w:sz w:val="28"/>
          <w:lang w:val="en-US"/>
        </w:rPr>
        <w:t>Texnologiyalari</w:t>
      </w:r>
      <w:proofErr w:type="spellEnd"/>
      <w:r w:rsidR="004A34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A3491">
        <w:rPr>
          <w:rFonts w:ascii="Times New Roman" w:hAnsi="Times New Roman" w:cs="Times New Roman"/>
          <w:sz w:val="28"/>
          <w:lang w:val="en-US"/>
        </w:rPr>
        <w:t>Universiteti</w:t>
      </w:r>
      <w:proofErr w:type="spellEnd"/>
      <w:r w:rsidR="004A34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A3491">
        <w:rPr>
          <w:rFonts w:ascii="Times New Roman" w:hAnsi="Times New Roman" w:cs="Times New Roman"/>
          <w:sz w:val="28"/>
          <w:lang w:val="en-US"/>
        </w:rPr>
        <w:t>axborot-resurs</w:t>
      </w:r>
      <w:proofErr w:type="spellEnd"/>
      <w:r w:rsidR="004A34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A3491">
        <w:rPr>
          <w:rFonts w:ascii="Times New Roman" w:hAnsi="Times New Roman" w:cs="Times New Roman"/>
          <w:sz w:val="28"/>
          <w:lang w:val="en-US"/>
        </w:rPr>
        <w:t>markazi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bundan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keyin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LIN</w:t>
      </w:r>
      <w:r w:rsidR="00D47F6F">
        <w:rPr>
          <w:rFonts w:ascii="Times New Roman" w:hAnsi="Times New Roman" w:cs="Times New Roman"/>
          <w:sz w:val="28"/>
          <w:lang w:val="en-US"/>
        </w:rPr>
        <w:t>SENZIATOR</w:t>
      </w:r>
      <w:r w:rsidR="004A34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4A3491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="004A3491">
        <w:rPr>
          <w:rFonts w:ascii="Times New Roman" w:hAnsi="Times New Roman" w:cs="Times New Roman"/>
          <w:sz w:val="28"/>
          <w:lang w:val="en-US"/>
        </w:rPr>
        <w:t xml:space="preserve"> Vicki L. Gregory</w:t>
      </w:r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bundan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keyin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r w:rsidR="00D47F6F">
        <w:rPr>
          <w:rFonts w:ascii="Times New Roman" w:hAnsi="Times New Roman" w:cs="Times New Roman"/>
          <w:sz w:val="28"/>
          <w:lang w:val="en-US"/>
        </w:rPr>
        <w:t>MH</w:t>
      </w:r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r w:rsidR="00D47F6F">
        <w:rPr>
          <w:rFonts w:ascii="Times New Roman" w:hAnsi="Times New Roman" w:cs="Times New Roman"/>
          <w:sz w:val="28"/>
          <w:lang w:val="en-US"/>
        </w:rPr>
        <w:t xml:space="preserve">EGASI </w:t>
      </w:r>
      <w:proofErr w:type="spellStart"/>
      <w:r w:rsidR="00D47F6F">
        <w:rPr>
          <w:rFonts w:ascii="Times New Roman" w:hAnsi="Times New Roman" w:cs="Times New Roman"/>
          <w:sz w:val="28"/>
          <w:lang w:val="en-US"/>
        </w:rPr>
        <w:t>o'rtasida</w:t>
      </w:r>
      <w:proofErr w:type="spellEnd"/>
      <w:r w:rsidR="00D47F6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47F6F">
        <w:rPr>
          <w:rFonts w:ascii="Times New Roman" w:hAnsi="Times New Roman" w:cs="Times New Roman"/>
          <w:sz w:val="28"/>
          <w:lang w:val="en-US"/>
        </w:rPr>
        <w:t>tuziladi</w:t>
      </w:r>
      <w:proofErr w:type="spellEnd"/>
      <w:r w:rsidR="00D47F6F">
        <w:rPr>
          <w:rFonts w:ascii="Times New Roman" w:hAnsi="Times New Roman" w:cs="Times New Roman"/>
          <w:sz w:val="28"/>
          <w:lang w:val="en-US"/>
        </w:rPr>
        <w:t>,</w:t>
      </w:r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shu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ushbu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Shartnomaning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shartlarini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qabul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qilasiz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. Agar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ushbu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Shartnomaning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shartlarini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qabul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qilmasangiz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unda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ushbu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Resursdan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foydalanish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huquqiga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ega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emassiz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. RESURS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O'zbekiston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Respublikasining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2006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yil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21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iyuldagi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"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Mualliflik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huquqi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47F6F">
        <w:rPr>
          <w:rFonts w:ascii="Times New Roman" w:hAnsi="Times New Roman" w:cs="Times New Roman"/>
          <w:sz w:val="28"/>
          <w:lang w:val="en-US"/>
        </w:rPr>
        <w:t>turdosh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huquqlar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to'g'risida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gi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O'RQ-42-sonli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Qonuni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shuningdek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intellektual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mulk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bog'liq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boshqa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qonunlar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shartnomalar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himoyalangan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462FD7" w:rsidRPr="00462FD7" w:rsidRDefault="00462FD7" w:rsidP="00F523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Litsenzion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huquqlar</w:t>
      </w:r>
      <w:proofErr w:type="spellEnd"/>
      <w:r w:rsidR="00185EAD" w:rsidRPr="00462FD7">
        <w:rPr>
          <w:rFonts w:ascii="Times New Roman" w:hAnsi="Times New Roman" w:cs="Times New Roman"/>
          <w:b/>
          <w:sz w:val="28"/>
          <w:lang w:val="en-US"/>
        </w:rPr>
        <w:t xml:space="preserve">. </w:t>
      </w:r>
    </w:p>
    <w:p w:rsidR="00462FD7" w:rsidRDefault="00185EAD" w:rsidP="00462FD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85EAD">
        <w:rPr>
          <w:rFonts w:ascii="Times New Roman" w:hAnsi="Times New Roman" w:cs="Times New Roman"/>
          <w:sz w:val="28"/>
          <w:lang w:val="en-US"/>
        </w:rPr>
        <w:t xml:space="preserve">1.1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Ushbu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Shartnoma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sizga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RESURSga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egalik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material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to'plash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nashr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etish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parchalarini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nusxalash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materiallar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to'plamlarini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chiqarish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huquqini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beradi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462FD7" w:rsidRDefault="00185EAD" w:rsidP="00462FD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85EAD">
        <w:rPr>
          <w:rFonts w:ascii="Times New Roman" w:hAnsi="Times New Roman" w:cs="Times New Roman"/>
          <w:sz w:val="28"/>
          <w:lang w:val="en-US"/>
        </w:rPr>
        <w:t xml:space="preserve">1.2 Agar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nosozlik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yuz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bersa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o'qib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bo'lmaydigan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bo'lsa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shikastlangan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CD (DVD)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disklarini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almashtirishga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ruxsat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beriladi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462FD7" w:rsidRPr="00920397" w:rsidRDefault="00185EAD" w:rsidP="009203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20397">
        <w:rPr>
          <w:rFonts w:ascii="Times New Roman" w:hAnsi="Times New Roman" w:cs="Times New Roman"/>
          <w:b/>
          <w:sz w:val="28"/>
          <w:lang w:val="en-US"/>
        </w:rPr>
        <w:t xml:space="preserve">2. </w:t>
      </w:r>
      <w:proofErr w:type="spellStart"/>
      <w:r w:rsidR="00920397">
        <w:rPr>
          <w:rFonts w:ascii="Times New Roman" w:hAnsi="Times New Roman" w:cs="Times New Roman"/>
          <w:b/>
          <w:sz w:val="28"/>
          <w:lang w:val="en-US"/>
        </w:rPr>
        <w:t>Egalik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20397">
        <w:rPr>
          <w:rFonts w:ascii="Times New Roman" w:hAnsi="Times New Roman" w:cs="Times New Roman"/>
          <w:b/>
          <w:sz w:val="28"/>
          <w:lang w:val="en-US"/>
        </w:rPr>
        <w:t>huquqi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>.</w:t>
      </w:r>
    </w:p>
    <w:p w:rsidR="00920397" w:rsidRDefault="00185EAD" w:rsidP="00462FD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85EAD">
        <w:rPr>
          <w:rFonts w:ascii="Times New Roman" w:hAnsi="Times New Roman" w:cs="Times New Roman"/>
          <w:sz w:val="28"/>
          <w:lang w:val="en-US"/>
        </w:rPr>
        <w:t xml:space="preserve">2.1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o'zingizning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tashkilotingizda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foydalanish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RESURS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egasiga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aylanasiz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. 2.2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Resursga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intellektual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mulk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huquqi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sotish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huquqi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faqat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r w:rsidR="00920397">
        <w:rPr>
          <w:rFonts w:ascii="Times New Roman" w:hAnsi="Times New Roman" w:cs="Times New Roman"/>
          <w:sz w:val="28"/>
          <w:lang w:val="en-US"/>
        </w:rPr>
        <w:t>MH</w:t>
      </w:r>
      <w:r w:rsidR="00920397"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20397">
        <w:rPr>
          <w:rFonts w:ascii="Times New Roman" w:hAnsi="Times New Roman" w:cs="Times New Roman"/>
          <w:sz w:val="28"/>
          <w:lang w:val="en-US"/>
        </w:rPr>
        <w:t>EGASI</w:t>
      </w:r>
      <w:r w:rsidRPr="00185EAD">
        <w:rPr>
          <w:rFonts w:ascii="Times New Roman" w:hAnsi="Times New Roman" w:cs="Times New Roman"/>
          <w:sz w:val="28"/>
          <w:lang w:val="en-US"/>
        </w:rPr>
        <w:t>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bo'lib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qoladi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20397" w:rsidRPr="00920397" w:rsidRDefault="00185EAD" w:rsidP="009203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20397">
        <w:rPr>
          <w:rFonts w:ascii="Times New Roman" w:hAnsi="Times New Roman" w:cs="Times New Roman"/>
          <w:b/>
          <w:sz w:val="28"/>
          <w:lang w:val="en-US"/>
        </w:rPr>
        <w:t xml:space="preserve">3. </w:t>
      </w:r>
      <w:proofErr w:type="spellStart"/>
      <w:r w:rsidRPr="00920397">
        <w:rPr>
          <w:rFonts w:ascii="Times New Roman" w:hAnsi="Times New Roman" w:cs="Times New Roman"/>
          <w:b/>
          <w:sz w:val="28"/>
          <w:lang w:val="en-US"/>
        </w:rPr>
        <w:t>Foydalanishdagi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20397">
        <w:rPr>
          <w:rFonts w:ascii="Times New Roman" w:hAnsi="Times New Roman" w:cs="Times New Roman"/>
          <w:b/>
          <w:sz w:val="28"/>
          <w:lang w:val="en-US"/>
        </w:rPr>
        <w:t>cheklovlar</w:t>
      </w:r>
      <w:proofErr w:type="spellEnd"/>
      <w:r w:rsidRPr="00920397">
        <w:rPr>
          <w:rFonts w:ascii="Times New Roman" w:hAnsi="Times New Roman" w:cs="Times New Roman"/>
          <w:b/>
          <w:sz w:val="28"/>
          <w:lang w:val="en-US"/>
        </w:rPr>
        <w:t>.</w:t>
      </w:r>
    </w:p>
    <w:p w:rsidR="00920397" w:rsidRDefault="00185EAD" w:rsidP="00462FD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85EAD">
        <w:rPr>
          <w:rFonts w:ascii="Times New Roman" w:hAnsi="Times New Roman" w:cs="Times New Roman"/>
          <w:sz w:val="28"/>
          <w:lang w:val="en-US"/>
        </w:rPr>
        <w:t xml:space="preserve">3.1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o'zgartirish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moslashtirish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tarjima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dekompilyatsiya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yoki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qayta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yig'ish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himoyani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olib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tashlash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RESURSni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nusxalash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huquqiga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ega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emassiz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ushbu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Shartnomaning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1.2-bandida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nazarda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tutilgan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hollar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bundan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mustasno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). </w:t>
      </w:r>
    </w:p>
    <w:p w:rsidR="00FB6492" w:rsidRDefault="00185EAD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85EAD">
        <w:rPr>
          <w:rFonts w:ascii="Times New Roman" w:hAnsi="Times New Roman" w:cs="Times New Roman"/>
          <w:sz w:val="28"/>
          <w:lang w:val="en-US"/>
        </w:rPr>
        <w:t xml:space="preserve">3.2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RESURSni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qayta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sotishga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uni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ijaraga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berishga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yoki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uchinchi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shaxslarga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ijaraga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berishga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yo'l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qo'yilmaydi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>.</w:t>
      </w:r>
    </w:p>
    <w:p w:rsidR="009F6A4E" w:rsidRDefault="009F6A4E" w:rsidP="00FB6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F6A4E" w:rsidRDefault="009F6A4E" w:rsidP="00FB6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20397" w:rsidRPr="00FB6492" w:rsidRDefault="00185EAD" w:rsidP="00FB6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B6492">
        <w:rPr>
          <w:rFonts w:ascii="Times New Roman" w:hAnsi="Times New Roman" w:cs="Times New Roman"/>
          <w:b/>
          <w:sz w:val="28"/>
          <w:lang w:val="en-US"/>
        </w:rPr>
        <w:t xml:space="preserve">TARAFLARNING MANZILLARI VA </w:t>
      </w:r>
      <w:r w:rsidR="00920397" w:rsidRPr="00FB6492">
        <w:rPr>
          <w:rFonts w:ascii="Times New Roman" w:hAnsi="Times New Roman" w:cs="Times New Roman"/>
          <w:b/>
          <w:sz w:val="28"/>
          <w:lang w:val="en-US"/>
        </w:rPr>
        <w:t>REKVIZITLARI</w:t>
      </w: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  <w:sectPr w:rsidR="00FB64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6492" w:rsidRDefault="00FB6492" w:rsidP="00FB6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B6492" w:rsidRPr="00FB6492" w:rsidRDefault="00FB6492" w:rsidP="00FB6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B6492">
        <w:rPr>
          <w:rFonts w:ascii="Times New Roman" w:hAnsi="Times New Roman" w:cs="Times New Roman"/>
          <w:b/>
          <w:sz w:val="28"/>
          <w:lang w:val="en-US"/>
        </w:rPr>
        <w:t>LITSENZIATOR</w:t>
      </w:r>
    </w:p>
    <w:p w:rsidR="00FB6492" w:rsidRDefault="004A3491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Toshkent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Axborot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Texnologiyalari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axborot-resurs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markazi</w:t>
      </w:r>
      <w:proofErr w:type="spellEnd"/>
    </w:p>
    <w:p w:rsidR="00FB6492" w:rsidRDefault="00185EAD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Manzil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185EAD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185EAD">
        <w:rPr>
          <w:rFonts w:ascii="Times New Roman" w:hAnsi="Times New Roman" w:cs="Times New Roman"/>
          <w:sz w:val="28"/>
          <w:lang w:val="en-US"/>
        </w:rPr>
        <w:t xml:space="preserve"> bank </w:t>
      </w:r>
      <w:proofErr w:type="spellStart"/>
      <w:r w:rsidR="00FB6492">
        <w:rPr>
          <w:rFonts w:ascii="Times New Roman" w:hAnsi="Times New Roman" w:cs="Times New Roman"/>
          <w:sz w:val="28"/>
          <w:lang w:val="en-US"/>
        </w:rPr>
        <w:t>rekvizitlari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B6492">
        <w:rPr>
          <w:rFonts w:ascii="Times New Roman" w:hAnsi="Times New Roman" w:cs="Times New Roman"/>
          <w:b/>
          <w:sz w:val="28"/>
          <w:lang w:val="en-US"/>
        </w:rPr>
        <w:t>Direktor</w:t>
      </w:r>
      <w:proofErr w:type="spellEnd"/>
      <w:r w:rsidRPr="00FB649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A3491">
        <w:rPr>
          <w:rFonts w:ascii="Times New Roman" w:hAnsi="Times New Roman" w:cs="Times New Roman"/>
          <w:sz w:val="28"/>
          <w:lang w:val="en-US"/>
        </w:rPr>
        <w:t>Salimova</w:t>
      </w:r>
      <w:proofErr w:type="spellEnd"/>
      <w:r w:rsidR="004A3491">
        <w:rPr>
          <w:rFonts w:ascii="Times New Roman" w:hAnsi="Times New Roman" w:cs="Times New Roman"/>
          <w:sz w:val="28"/>
          <w:lang w:val="en-US"/>
        </w:rPr>
        <w:t xml:space="preserve"> M</w:t>
      </w: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M.O’.</w:t>
      </w:r>
      <w:proofErr w:type="gramEnd"/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6492" w:rsidRPr="00FB6492" w:rsidRDefault="00FB6492" w:rsidP="00FB6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B6492">
        <w:rPr>
          <w:rFonts w:ascii="Times New Roman" w:hAnsi="Times New Roman" w:cs="Times New Roman"/>
          <w:b/>
          <w:sz w:val="28"/>
          <w:lang w:val="en-US"/>
        </w:rPr>
        <w:t>MH EGASI</w:t>
      </w:r>
    </w:p>
    <w:p w:rsidR="00FB6492" w:rsidRDefault="004A3491" w:rsidP="00FB6492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Vicki L. Gregory</w:t>
      </w:r>
    </w:p>
    <w:p w:rsidR="00FB6492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85EAD">
        <w:rPr>
          <w:rFonts w:ascii="Times New Roman" w:hAnsi="Times New Roman" w:cs="Times New Roman"/>
          <w:sz w:val="28"/>
          <w:lang w:val="en-US"/>
        </w:rPr>
        <w:t>Manzil</w:t>
      </w:r>
      <w:proofErr w:type="spellEnd"/>
      <w:r w:rsidRPr="00185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185EAD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185EAD">
        <w:rPr>
          <w:rFonts w:ascii="Times New Roman" w:hAnsi="Times New Roman" w:cs="Times New Roman"/>
          <w:sz w:val="28"/>
          <w:lang w:val="en-US"/>
        </w:rPr>
        <w:t xml:space="preserve"> bank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rekvizitlari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185EAD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B6492">
        <w:rPr>
          <w:rFonts w:ascii="Times New Roman" w:hAnsi="Times New Roman" w:cs="Times New Roman"/>
          <w:b/>
          <w:sz w:val="28"/>
          <w:lang w:val="en-US"/>
        </w:rPr>
        <w:t>MH EGASI</w:t>
      </w:r>
      <w:r w:rsidR="004A3491" w:rsidRPr="004A3491">
        <w:rPr>
          <w:rFonts w:ascii="Times New Roman" w:hAnsi="Times New Roman" w:cs="Times New Roman"/>
          <w:sz w:val="28"/>
          <w:lang w:val="en-US"/>
        </w:rPr>
        <w:t xml:space="preserve"> </w:t>
      </w:r>
      <w:r w:rsidR="004A3491">
        <w:rPr>
          <w:rFonts w:ascii="Times New Roman" w:hAnsi="Times New Roman" w:cs="Times New Roman"/>
          <w:sz w:val="28"/>
          <w:lang w:val="en-US"/>
        </w:rPr>
        <w:t>Vicki L. Gregory</w:t>
      </w:r>
    </w:p>
    <w:p w:rsidR="00FB6492" w:rsidRDefault="00FB6492" w:rsidP="00FB6492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M.O’.</w:t>
      </w:r>
    </w:p>
    <w:p w:rsidR="00FB6492" w:rsidRPr="00185EAD" w:rsidRDefault="00FB6492" w:rsidP="00185EA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FB6492" w:rsidRPr="00185EAD" w:rsidSect="00FB649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C3C5B"/>
    <w:rsid w:val="00185EAD"/>
    <w:rsid w:val="00462FD7"/>
    <w:rsid w:val="004A3491"/>
    <w:rsid w:val="00864D6C"/>
    <w:rsid w:val="00920397"/>
    <w:rsid w:val="009F6A4E"/>
    <w:rsid w:val="00A34C68"/>
    <w:rsid w:val="00CB68F3"/>
    <w:rsid w:val="00D47F6F"/>
    <w:rsid w:val="00F30482"/>
    <w:rsid w:val="00F52363"/>
    <w:rsid w:val="00FB6492"/>
    <w:rsid w:val="00FC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</cp:lastModifiedBy>
  <cp:revision>2</cp:revision>
  <dcterms:created xsi:type="dcterms:W3CDTF">2021-03-11T09:17:00Z</dcterms:created>
  <dcterms:modified xsi:type="dcterms:W3CDTF">2021-03-11T09:17:00Z</dcterms:modified>
</cp:coreProperties>
</file>