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Surat Ketetapan Pajak Kurang Bayar (SKPKB) </w:t>
      </w:r>
    </w:p>
    <w:p w:rsidR="00000000" w:rsidDel="00000000" w:rsidP="00000000" w:rsidRDefault="00000000" w:rsidRPr="00000000" w14:paraId="00000002">
      <w:pPr>
        <w:rPr/>
      </w:pPr>
      <w:r w:rsidDel="00000000" w:rsidR="00000000" w:rsidRPr="00000000">
        <w:rPr>
          <w:rtl w:val="0"/>
        </w:rPr>
        <w:t xml:space="preserve">ii. Surat Ketetapan Pajak Kurang Bayar Tambahan (SKPKBT) </w:t>
      </w:r>
    </w:p>
    <w:p w:rsidR="00000000" w:rsidDel="00000000" w:rsidP="00000000" w:rsidRDefault="00000000" w:rsidRPr="00000000" w14:paraId="00000003">
      <w:pPr>
        <w:rPr/>
      </w:pPr>
      <w:r w:rsidDel="00000000" w:rsidR="00000000" w:rsidRPr="00000000">
        <w:rPr>
          <w:rtl w:val="0"/>
        </w:rPr>
        <w:t xml:space="preserve">iii. Surat Ketetapan Pajak Nihil (SKPN) </w:t>
      </w:r>
    </w:p>
    <w:p w:rsidR="00000000" w:rsidDel="00000000" w:rsidP="00000000" w:rsidRDefault="00000000" w:rsidRPr="00000000" w14:paraId="00000004">
      <w:pPr>
        <w:rPr/>
      </w:pPr>
      <w:r w:rsidDel="00000000" w:rsidR="00000000" w:rsidRPr="00000000">
        <w:rPr>
          <w:rtl w:val="0"/>
        </w:rPr>
        <w:t xml:space="preserve">iv. Surat Ketetapan Pajak Lebih Bayar (SKPLB) </w:t>
      </w:r>
    </w:p>
    <w:p w:rsidR="00000000" w:rsidDel="00000000" w:rsidP="00000000" w:rsidRDefault="00000000" w:rsidRPr="00000000" w14:paraId="00000005">
      <w:pPr>
        <w:rPr/>
      </w:pPr>
      <w:r w:rsidDel="00000000" w:rsidR="00000000" w:rsidRPr="00000000">
        <w:rPr>
          <w:rtl w:val="0"/>
        </w:rPr>
        <w:t xml:space="preserve">v. Surat Ketetapan Pajak Lebih Bayar Tambahan (SKPLBT) </w:t>
      </w:r>
    </w:p>
    <w:p w:rsidR="00000000" w:rsidDel="00000000" w:rsidP="00000000" w:rsidRDefault="00000000" w:rsidRPr="00000000" w14:paraId="00000006">
      <w:pPr>
        <w:rPr/>
      </w:pPr>
      <w:r w:rsidDel="00000000" w:rsidR="00000000" w:rsidRPr="00000000">
        <w:rPr>
          <w:rtl w:val="0"/>
        </w:rPr>
        <w:t xml:space="preserve">vi. Surat Keterangan Pajak Tangguhan (SKPT) </w:t>
      </w:r>
    </w:p>
    <w:p w:rsidR="00000000" w:rsidDel="00000000" w:rsidP="00000000" w:rsidRDefault="00000000" w:rsidRPr="00000000" w14:paraId="00000007">
      <w:pPr>
        <w:rPr/>
      </w:pPr>
      <w:r w:rsidDel="00000000" w:rsidR="00000000" w:rsidRPr="00000000">
        <w:rPr>
          <w:rtl w:val="0"/>
        </w:rPr>
        <w:t xml:space="preserve">Di atas yang termasuk Surat Ketetapan Pajak (SKP) adalah… </w:t>
      </w:r>
    </w:p>
    <w:p w:rsidR="00000000" w:rsidDel="00000000" w:rsidP="00000000" w:rsidRDefault="00000000" w:rsidRPr="00000000" w14:paraId="00000008">
      <w:pPr>
        <w:rPr/>
      </w:pPr>
      <w:r w:rsidDel="00000000" w:rsidR="00000000" w:rsidRPr="00000000">
        <w:rPr>
          <w:rtl w:val="0"/>
        </w:rPr>
        <w:t xml:space="preserve">a. i, ii, iii </w:t>
      </w:r>
    </w:p>
    <w:p w:rsidR="00000000" w:rsidDel="00000000" w:rsidP="00000000" w:rsidRDefault="00000000" w:rsidRPr="00000000" w14:paraId="00000009">
      <w:pPr>
        <w:rPr/>
      </w:pPr>
      <w:r w:rsidDel="00000000" w:rsidR="00000000" w:rsidRPr="00000000">
        <w:rPr>
          <w:rtl w:val="0"/>
        </w:rPr>
        <w:t xml:space="preserve">b. I, ii, iii, iv, v </w:t>
      </w:r>
    </w:p>
    <w:p w:rsidR="00000000" w:rsidDel="00000000" w:rsidP="00000000" w:rsidRDefault="00000000" w:rsidRPr="00000000" w14:paraId="0000000A">
      <w:pPr>
        <w:rPr/>
      </w:pPr>
      <w:r w:rsidDel="00000000" w:rsidR="00000000" w:rsidRPr="00000000">
        <w:rPr>
          <w:rtl w:val="0"/>
        </w:rPr>
        <w:t xml:space="preserve">c. I, ii, iii, iv, v, vi </w:t>
      </w:r>
    </w:p>
    <w:p w:rsidR="00000000" w:rsidDel="00000000" w:rsidP="00000000" w:rsidRDefault="00000000" w:rsidRPr="00000000" w14:paraId="0000000B">
      <w:pPr>
        <w:rPr/>
      </w:pPr>
      <w:r w:rsidDel="00000000" w:rsidR="00000000" w:rsidRPr="00000000">
        <w:rPr>
          <w:highlight w:val="yellow"/>
          <w:rtl w:val="0"/>
        </w:rPr>
        <w:t xml:space="preserve">d. i, ii, iii, iv</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Daluwarsa penetapan ditentukan dalam jangka waktu… </w:t>
      </w:r>
    </w:p>
    <w:p w:rsidR="00000000" w:rsidDel="00000000" w:rsidP="00000000" w:rsidRDefault="00000000" w:rsidRPr="00000000" w14:paraId="0000000E">
      <w:pPr>
        <w:rPr/>
      </w:pPr>
      <w:r w:rsidDel="00000000" w:rsidR="00000000" w:rsidRPr="00000000">
        <w:rPr>
          <w:highlight w:val="yellow"/>
          <w:rtl w:val="0"/>
        </w:rPr>
        <w:t xml:space="preserve">a. 5 (lima) tahun sesudah saat terutangnya pajak atau berakhirnya Masa Pajak, Bagian Tahun Pajak atau tahun Pajak.</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b. 10 (sepuluh) tahun sesudah saat terutangnya pajak atau sebelum berakhirnya Masa Pajak, Bagian Tahun Pajak atau tahun Pajak. </w:t>
      </w:r>
    </w:p>
    <w:p w:rsidR="00000000" w:rsidDel="00000000" w:rsidP="00000000" w:rsidRDefault="00000000" w:rsidRPr="00000000" w14:paraId="00000010">
      <w:pPr>
        <w:rPr/>
      </w:pPr>
      <w:r w:rsidDel="00000000" w:rsidR="00000000" w:rsidRPr="00000000">
        <w:rPr>
          <w:rtl w:val="0"/>
        </w:rPr>
        <w:t xml:space="preserve">c. 5 (lima) tahun sesudah saat terutangnya pajak atau sebelum berakhirnya Masa Pajak, Bagian Tahun Pajak atau tahun Pajak. </w:t>
      </w:r>
    </w:p>
    <w:p w:rsidR="00000000" w:rsidDel="00000000" w:rsidP="00000000" w:rsidRDefault="00000000" w:rsidRPr="00000000" w14:paraId="00000011">
      <w:pPr>
        <w:rPr/>
      </w:pPr>
      <w:r w:rsidDel="00000000" w:rsidR="00000000" w:rsidRPr="00000000">
        <w:rPr>
          <w:rtl w:val="0"/>
        </w:rPr>
        <w:t xml:space="preserve">d. 10 (sepuluh) tahun sesudah saat terutangnya pajak atau berakhirnya Masa Pajak, Bagian Tahun Pajak atau tahun Pajak.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Wajib Pajak yang mengalami kesulitan likuiditas atau mengalami keadaan di luar kekuasaannya sehingga tidak mampu memenuhi kewajibannya tepat waktu, maka wajib pajak bisa mengajukan... </w:t>
      </w:r>
    </w:p>
    <w:p w:rsidR="00000000" w:rsidDel="00000000" w:rsidP="00000000" w:rsidRDefault="00000000" w:rsidRPr="00000000" w14:paraId="00000014">
      <w:pPr>
        <w:rPr/>
      </w:pPr>
      <w:r w:rsidDel="00000000" w:rsidR="00000000" w:rsidRPr="00000000">
        <w:rPr>
          <w:rtl w:val="0"/>
        </w:rPr>
        <w:t xml:space="preserve">a. Surat Permohonan Pengurangan Pajak </w:t>
      </w:r>
    </w:p>
    <w:p w:rsidR="00000000" w:rsidDel="00000000" w:rsidP="00000000" w:rsidRDefault="00000000" w:rsidRPr="00000000" w14:paraId="00000015">
      <w:pPr>
        <w:rPr/>
      </w:pPr>
      <w:r w:rsidDel="00000000" w:rsidR="00000000" w:rsidRPr="00000000">
        <w:rPr>
          <w:rtl w:val="0"/>
        </w:rPr>
        <w:t xml:space="preserve">b. Surat Permohonan Pengangsuran atau Pembebasan Pembayaran Pajak </w:t>
      </w:r>
    </w:p>
    <w:p w:rsidR="00000000" w:rsidDel="00000000" w:rsidP="00000000" w:rsidRDefault="00000000" w:rsidRPr="00000000" w14:paraId="00000016">
      <w:pPr>
        <w:rPr/>
      </w:pPr>
      <w:r w:rsidDel="00000000" w:rsidR="00000000" w:rsidRPr="00000000">
        <w:rPr>
          <w:highlight w:val="yellow"/>
          <w:rtl w:val="0"/>
        </w:rPr>
        <w:t xml:space="preserve">c. Surat Permohonan Pengangsuran atau Penundaan Pembayaran Pajak</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d. Surat Permohonan Pembebasan Pajak Permohonan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pengembalian pembayaran pajak yang diajukan wajib pajak kepada negara disebut… </w:t>
      </w:r>
    </w:p>
    <w:p w:rsidR="00000000" w:rsidDel="00000000" w:rsidP="00000000" w:rsidRDefault="00000000" w:rsidRPr="00000000" w14:paraId="0000001A">
      <w:pPr>
        <w:rPr/>
      </w:pPr>
      <w:r w:rsidDel="00000000" w:rsidR="00000000" w:rsidRPr="00000000">
        <w:rPr>
          <w:highlight w:val="yellow"/>
          <w:rtl w:val="0"/>
        </w:rPr>
        <w:t xml:space="preserve">a. Restitusi pajak</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b. Revisi pajak </w:t>
      </w:r>
    </w:p>
    <w:p w:rsidR="00000000" w:rsidDel="00000000" w:rsidP="00000000" w:rsidRDefault="00000000" w:rsidRPr="00000000" w14:paraId="0000001C">
      <w:pPr>
        <w:rPr/>
      </w:pPr>
      <w:r w:rsidDel="00000000" w:rsidR="00000000" w:rsidRPr="00000000">
        <w:rPr>
          <w:rtl w:val="0"/>
        </w:rPr>
        <w:t xml:space="preserve">c. Relevansi pajak </w:t>
      </w:r>
    </w:p>
    <w:p w:rsidR="00000000" w:rsidDel="00000000" w:rsidP="00000000" w:rsidRDefault="00000000" w:rsidRPr="00000000" w14:paraId="0000001D">
      <w:pPr>
        <w:rPr/>
      </w:pPr>
      <w:r w:rsidDel="00000000" w:rsidR="00000000" w:rsidRPr="00000000">
        <w:rPr>
          <w:rtl w:val="0"/>
        </w:rPr>
        <w:t xml:space="preserve">d. Rekonstruksi pajak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Keberatan harus diajukan dalam jangka waktu…sejak tanggal SKP. </w:t>
      </w:r>
    </w:p>
    <w:p w:rsidR="00000000" w:rsidDel="00000000" w:rsidP="00000000" w:rsidRDefault="00000000" w:rsidRPr="00000000" w14:paraId="00000020">
      <w:pPr>
        <w:rPr/>
      </w:pPr>
      <w:r w:rsidDel="00000000" w:rsidR="00000000" w:rsidRPr="00000000">
        <w:rPr>
          <w:highlight w:val="yellow"/>
          <w:rtl w:val="0"/>
        </w:rPr>
        <w:t xml:space="preserve">a. 3 bulan</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b. 2 bulan </w:t>
      </w:r>
    </w:p>
    <w:p w:rsidR="00000000" w:rsidDel="00000000" w:rsidP="00000000" w:rsidRDefault="00000000" w:rsidRPr="00000000" w14:paraId="00000022">
      <w:pPr>
        <w:rPr/>
      </w:pPr>
      <w:r w:rsidDel="00000000" w:rsidR="00000000" w:rsidRPr="00000000">
        <w:rPr>
          <w:rtl w:val="0"/>
        </w:rPr>
        <w:t xml:space="preserve">c. 4 bulan </w:t>
      </w:r>
    </w:p>
    <w:p w:rsidR="00000000" w:rsidDel="00000000" w:rsidP="00000000" w:rsidRDefault="00000000" w:rsidRPr="00000000" w14:paraId="00000023">
      <w:pPr>
        <w:rPr/>
      </w:pPr>
      <w:r w:rsidDel="00000000" w:rsidR="00000000" w:rsidRPr="00000000">
        <w:rPr>
          <w:rtl w:val="0"/>
        </w:rPr>
        <w:t xml:space="preserve">d. 5 bulan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Kuasa hukum adalah pihak yang tidak bisa mengajukan banding… Select one: </w:t>
      </w:r>
    </w:p>
    <w:p w:rsidR="00000000" w:rsidDel="00000000" w:rsidP="00000000" w:rsidRDefault="00000000" w:rsidRPr="00000000" w14:paraId="00000026">
      <w:pPr>
        <w:rPr/>
      </w:pPr>
      <w:r w:rsidDel="00000000" w:rsidR="00000000" w:rsidRPr="00000000">
        <w:rPr>
          <w:rtl w:val="0"/>
        </w:rPr>
        <w:t xml:space="preserve">True </w:t>
      </w:r>
    </w:p>
    <w:p w:rsidR="00000000" w:rsidDel="00000000" w:rsidP="00000000" w:rsidRDefault="00000000" w:rsidRPr="00000000" w14:paraId="00000027">
      <w:pPr>
        <w:rPr/>
      </w:pPr>
      <w:r w:rsidDel="00000000" w:rsidR="00000000" w:rsidRPr="00000000">
        <w:rPr>
          <w:highlight w:val="yellow"/>
          <w:rtl w:val="0"/>
        </w:rPr>
        <w:t xml:space="preserve">False</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Menurut Pasal 27 ayat (5d) UU KUP s.t.d.t.d UU HPP, apabila banding WP ditolak atau dikabulkan sebagian, maka sanksi administrasi yang dikenakan kepada Wajib Pajak berupa… </w:t>
      </w:r>
    </w:p>
    <w:p w:rsidR="00000000" w:rsidDel="00000000" w:rsidP="00000000" w:rsidRDefault="00000000" w:rsidRPr="00000000" w14:paraId="0000002A">
      <w:pPr>
        <w:rPr/>
      </w:pPr>
      <w:r w:rsidDel="00000000" w:rsidR="00000000" w:rsidRPr="00000000">
        <w:rPr>
          <w:rtl w:val="0"/>
        </w:rPr>
        <w:t xml:space="preserve">a. Denda sebesar 50% </w:t>
      </w:r>
    </w:p>
    <w:p w:rsidR="00000000" w:rsidDel="00000000" w:rsidP="00000000" w:rsidRDefault="00000000" w:rsidRPr="00000000" w14:paraId="0000002B">
      <w:pPr>
        <w:rPr/>
      </w:pPr>
      <w:r w:rsidDel="00000000" w:rsidR="00000000" w:rsidRPr="00000000">
        <w:rPr>
          <w:rtl w:val="0"/>
        </w:rPr>
        <w:t xml:space="preserve">b. Denda sebesar 200% </w:t>
      </w:r>
    </w:p>
    <w:p w:rsidR="00000000" w:rsidDel="00000000" w:rsidP="00000000" w:rsidRDefault="00000000" w:rsidRPr="00000000" w14:paraId="0000002C">
      <w:pPr>
        <w:rPr/>
      </w:pPr>
      <w:r w:rsidDel="00000000" w:rsidR="00000000" w:rsidRPr="00000000">
        <w:rPr>
          <w:rtl w:val="0"/>
        </w:rPr>
        <w:t xml:space="preserve">c. Denda sebesar 100% </w:t>
      </w:r>
    </w:p>
    <w:p w:rsidR="00000000" w:rsidDel="00000000" w:rsidP="00000000" w:rsidRDefault="00000000" w:rsidRPr="00000000" w14:paraId="0000002D">
      <w:pPr>
        <w:rPr/>
      </w:pPr>
      <w:r w:rsidDel="00000000" w:rsidR="00000000" w:rsidRPr="00000000">
        <w:rPr>
          <w:highlight w:val="yellow"/>
          <w:rtl w:val="0"/>
        </w:rPr>
        <w:t xml:space="preserve">d. Denda sebesar 60%</w:t>
      </w: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Banding 🡪 60%</w:t>
      </w:r>
    </w:p>
    <w:p w:rsidR="00000000" w:rsidDel="00000000" w:rsidP="00000000" w:rsidRDefault="00000000" w:rsidRPr="00000000" w14:paraId="0000002F">
      <w:pPr>
        <w:rPr/>
      </w:pPr>
      <w:r w:rsidDel="00000000" w:rsidR="00000000" w:rsidRPr="00000000">
        <w:rPr>
          <w:rtl w:val="0"/>
        </w:rPr>
        <w:t xml:space="preserve">Keberatan 🡪 50%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Apabila setelah lewat waktu 14 hari sejak tanggal pelaksanaan Penyitaan, Penanggung Pajak belum melunasi Utang Pajak dan Biaya Penagihan Pajak, Pejabat melakukan pengumuman lelang atas Barang sitaan yang akan dilelang. Select one: </w:t>
      </w:r>
    </w:p>
    <w:p w:rsidR="00000000" w:rsidDel="00000000" w:rsidP="00000000" w:rsidRDefault="00000000" w:rsidRPr="00000000" w14:paraId="00000032">
      <w:pPr>
        <w:rPr/>
      </w:pPr>
      <w:r w:rsidDel="00000000" w:rsidR="00000000" w:rsidRPr="00000000">
        <w:rPr>
          <w:highlight w:val="yellow"/>
          <w:rtl w:val="0"/>
        </w:rPr>
        <w:t xml:space="preserve">True</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False </w:t>
      </w:r>
    </w:p>
    <w:p w:rsidR="00000000" w:rsidDel="00000000" w:rsidP="00000000" w:rsidRDefault="00000000" w:rsidRPr="00000000" w14:paraId="00000034">
      <w:pPr>
        <w:rPr/>
      </w:pPr>
      <w:r w:rsidDel="00000000" w:rsidR="00000000" w:rsidRPr="00000000">
        <w:rPr>
          <w:rtl w:val="0"/>
        </w:rPr>
        <w:t xml:space="preserve">Jatuh tempo 🡪 7 hari setelah jatuh tempo 🡪 surat teguran 🡪 ditunggu 21 hari 🡪 surat paksa 🡪 ditunggu 2 x 24 jam 🡪 Surat perintah melaksanakan penyitaan 🡪 ditunggu 14 🡪 pengumuman lelang 🡪 ditunggu 14 hari 🡪 penjualan atas bahan sitaan (lelang) di kantor lelang negara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Apabila setelah lewat waktu 14 hari sejak tanggal pengumuman lelang, Penanggung Pajak belum melunasi Utang Pajak dan Biaya Penagihan Pajak, Pejabat melakukan penjualan Barang sitaan Penanggung Pajak melalui kantor lelang negara. Select one: </w:t>
      </w:r>
    </w:p>
    <w:p w:rsidR="00000000" w:rsidDel="00000000" w:rsidP="00000000" w:rsidRDefault="00000000" w:rsidRPr="00000000" w14:paraId="00000037">
      <w:pPr>
        <w:rPr/>
      </w:pPr>
      <w:r w:rsidDel="00000000" w:rsidR="00000000" w:rsidRPr="00000000">
        <w:rPr>
          <w:highlight w:val="yellow"/>
          <w:rtl w:val="0"/>
        </w:rPr>
        <w:t xml:space="preserve">True</w:t>
      </w: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False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Apabila setelah lewat waktu 2 kali 24 jam sejak tanggal Surat Paksa diberitahukan, Penanggung Pajak belum melunasi Utang Pajak, Pejabat menerbitkan surat perintah melaksanakan Penyitaan dan Jurusita Pajak melaksanakan Penyitaan terhadap Barang milik Penanggung Pajak. Select one: </w:t>
      </w:r>
    </w:p>
    <w:p w:rsidR="00000000" w:rsidDel="00000000" w:rsidP="00000000" w:rsidRDefault="00000000" w:rsidRPr="00000000" w14:paraId="0000003B">
      <w:pPr>
        <w:rPr/>
      </w:pPr>
      <w:r w:rsidDel="00000000" w:rsidR="00000000" w:rsidRPr="00000000">
        <w:rPr>
          <w:highlight w:val="yellow"/>
          <w:rtl w:val="0"/>
        </w:rPr>
        <w:t xml:space="preserve">True</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False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Berikut ini yang bukan termasuk sanksi administratif adalah.. </w:t>
      </w:r>
    </w:p>
    <w:p w:rsidR="00000000" w:rsidDel="00000000" w:rsidP="00000000" w:rsidRDefault="00000000" w:rsidRPr="00000000" w14:paraId="0000003F">
      <w:pPr>
        <w:rPr/>
      </w:pPr>
      <w:r w:rsidDel="00000000" w:rsidR="00000000" w:rsidRPr="00000000">
        <w:rPr>
          <w:rtl w:val="0"/>
        </w:rPr>
        <w:t xml:space="preserve">a. Sanksi Bunga dan Kenaikan </w:t>
      </w:r>
    </w:p>
    <w:p w:rsidR="00000000" w:rsidDel="00000000" w:rsidP="00000000" w:rsidRDefault="00000000" w:rsidRPr="00000000" w14:paraId="00000040">
      <w:pPr>
        <w:rPr/>
      </w:pPr>
      <w:r w:rsidDel="00000000" w:rsidR="00000000" w:rsidRPr="00000000">
        <w:rPr>
          <w:rtl w:val="0"/>
        </w:rPr>
        <w:t xml:space="preserve">b. Sanksi Denda dan Kenaikan </w:t>
      </w:r>
    </w:p>
    <w:p w:rsidR="00000000" w:rsidDel="00000000" w:rsidP="00000000" w:rsidRDefault="00000000" w:rsidRPr="00000000" w14:paraId="00000041">
      <w:pPr>
        <w:rPr/>
      </w:pPr>
      <w:r w:rsidDel="00000000" w:rsidR="00000000" w:rsidRPr="00000000">
        <w:rPr>
          <w:rtl w:val="0"/>
        </w:rPr>
        <w:t xml:space="preserve">c. Sanksi Denda dan Bunga </w:t>
      </w:r>
    </w:p>
    <w:p w:rsidR="00000000" w:rsidDel="00000000" w:rsidP="00000000" w:rsidRDefault="00000000" w:rsidRPr="00000000" w14:paraId="00000042">
      <w:pPr>
        <w:rPr/>
      </w:pPr>
      <w:r w:rsidDel="00000000" w:rsidR="00000000" w:rsidRPr="00000000">
        <w:rPr>
          <w:highlight w:val="yellow"/>
          <w:rtl w:val="0"/>
        </w:rPr>
        <w:t xml:space="preserve">d. Sanksi Denda dan Kurungan</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Sanksi :</w:t>
      </w:r>
    </w:p>
    <w:p w:rsidR="00000000" w:rsidDel="00000000" w:rsidP="00000000" w:rsidRDefault="00000000" w:rsidRPr="00000000" w14:paraId="00000044">
      <w:pPr>
        <w:rPr/>
      </w:pPr>
      <w:r w:rsidDel="00000000" w:rsidR="00000000" w:rsidRPr="00000000">
        <w:rPr>
          <w:rtl w:val="0"/>
        </w:rPr>
        <w:t xml:space="preserve">Sanksi administratif : denda, bunga dan kenaikan</w:t>
      </w:r>
    </w:p>
    <w:p w:rsidR="00000000" w:rsidDel="00000000" w:rsidP="00000000" w:rsidRDefault="00000000" w:rsidRPr="00000000" w14:paraId="00000045">
      <w:pPr>
        <w:rPr/>
      </w:pPr>
      <w:r w:rsidDel="00000000" w:rsidR="00000000" w:rsidRPr="00000000">
        <w:rPr>
          <w:rtl w:val="0"/>
        </w:rPr>
        <w:t xml:space="preserve">Sanksi pidana : denda dan penjara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Sebutkan dua macam sanksi pidana pajak… </w:t>
      </w:r>
    </w:p>
    <w:p w:rsidR="00000000" w:rsidDel="00000000" w:rsidP="00000000" w:rsidRDefault="00000000" w:rsidRPr="00000000" w14:paraId="00000048">
      <w:pPr>
        <w:rPr>
          <w:b w:val="1"/>
        </w:rPr>
      </w:pPr>
      <w:r w:rsidDel="00000000" w:rsidR="00000000" w:rsidRPr="00000000">
        <w:rPr>
          <w:rtl w:val="0"/>
        </w:rPr>
        <w:t xml:space="preserve">Answer: </w:t>
      </w:r>
      <w:r w:rsidDel="00000000" w:rsidR="00000000" w:rsidRPr="00000000">
        <w:rPr>
          <w:b w:val="1"/>
          <w:rtl w:val="0"/>
        </w:rPr>
        <w:t xml:space="preserve">Sanksi penjara dan sanksi denda</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Dokumen yang dibuat sebagai alat untuk menerangkan mengenai suatu kejadian yang bersifat perdata; </w:t>
      </w:r>
    </w:p>
    <w:p w:rsidR="00000000" w:rsidDel="00000000" w:rsidP="00000000" w:rsidRDefault="00000000" w:rsidRPr="00000000" w14:paraId="0000004B">
      <w:pPr>
        <w:rPr/>
      </w:pPr>
      <w:r w:rsidDel="00000000" w:rsidR="00000000" w:rsidRPr="00000000">
        <w:rPr>
          <w:rtl w:val="0"/>
        </w:rPr>
        <w:t xml:space="preserve">ii. Dokumen yang dibuat sebagai alat untuk menerangkan mengenai suatu kejadian yang bersifat pidana; </w:t>
      </w:r>
    </w:p>
    <w:p w:rsidR="00000000" w:rsidDel="00000000" w:rsidP="00000000" w:rsidRDefault="00000000" w:rsidRPr="00000000" w14:paraId="0000004C">
      <w:pPr>
        <w:rPr/>
      </w:pPr>
      <w:r w:rsidDel="00000000" w:rsidR="00000000" w:rsidRPr="00000000">
        <w:rPr>
          <w:rtl w:val="0"/>
        </w:rPr>
        <w:t xml:space="preserve">iii. Dokumen yang digunakan sebagai alat bukti di pengadilan </w:t>
      </w:r>
    </w:p>
    <w:p w:rsidR="00000000" w:rsidDel="00000000" w:rsidP="00000000" w:rsidRDefault="00000000" w:rsidRPr="00000000" w14:paraId="0000004D">
      <w:pPr>
        <w:rPr/>
      </w:pPr>
      <w:r w:rsidDel="00000000" w:rsidR="00000000" w:rsidRPr="00000000">
        <w:rPr>
          <w:rtl w:val="0"/>
        </w:rPr>
        <w:t xml:space="preserve">Pernyataan di atas yang termasuk dokumen objek bea meterai… </w:t>
      </w:r>
    </w:p>
    <w:p w:rsidR="00000000" w:rsidDel="00000000" w:rsidP="00000000" w:rsidRDefault="00000000" w:rsidRPr="00000000" w14:paraId="0000004E">
      <w:pPr>
        <w:rPr/>
      </w:pPr>
      <w:r w:rsidDel="00000000" w:rsidR="00000000" w:rsidRPr="00000000">
        <w:rPr>
          <w:rtl w:val="0"/>
        </w:rPr>
        <w:t xml:space="preserve">a. I, ii, iii </w:t>
      </w:r>
    </w:p>
    <w:p w:rsidR="00000000" w:rsidDel="00000000" w:rsidP="00000000" w:rsidRDefault="00000000" w:rsidRPr="00000000" w14:paraId="0000004F">
      <w:pPr>
        <w:rPr/>
      </w:pPr>
      <w:r w:rsidDel="00000000" w:rsidR="00000000" w:rsidRPr="00000000">
        <w:rPr>
          <w:rtl w:val="0"/>
        </w:rPr>
        <w:t xml:space="preserve">b. ii, iii </w:t>
      </w:r>
    </w:p>
    <w:p w:rsidR="00000000" w:rsidDel="00000000" w:rsidP="00000000" w:rsidRDefault="00000000" w:rsidRPr="00000000" w14:paraId="00000050">
      <w:pPr>
        <w:rPr/>
      </w:pPr>
      <w:r w:rsidDel="00000000" w:rsidR="00000000" w:rsidRPr="00000000">
        <w:rPr>
          <w:highlight w:val="yellow"/>
          <w:rtl w:val="0"/>
        </w:rPr>
        <w:t xml:space="preserve">c. i, iii</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d. i, ii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Dokumen yang menyebutkan simpanan uang atau surat berharga dikenakan bea meterai. Select one: </w:t>
      </w:r>
    </w:p>
    <w:p w:rsidR="00000000" w:rsidDel="00000000" w:rsidP="00000000" w:rsidRDefault="00000000" w:rsidRPr="00000000" w14:paraId="00000054">
      <w:pPr>
        <w:rPr/>
      </w:pPr>
      <w:r w:rsidDel="00000000" w:rsidR="00000000" w:rsidRPr="00000000">
        <w:rPr>
          <w:rtl w:val="0"/>
        </w:rPr>
        <w:t xml:space="preserve">True </w:t>
      </w:r>
    </w:p>
    <w:p w:rsidR="00000000" w:rsidDel="00000000" w:rsidP="00000000" w:rsidRDefault="00000000" w:rsidRPr="00000000" w14:paraId="00000055">
      <w:pPr>
        <w:rPr/>
      </w:pPr>
      <w:r w:rsidDel="00000000" w:rsidR="00000000" w:rsidRPr="00000000">
        <w:rPr>
          <w:highlight w:val="yellow"/>
          <w:rtl w:val="0"/>
        </w:rPr>
        <w:t xml:space="preserve">False</w:t>
      </w:r>
      <w:r w:rsidDel="00000000" w:rsidR="00000000" w:rsidRPr="00000000">
        <w:rPr>
          <w:rtl w:val="0"/>
        </w:rPr>
        <w:t xml:space="preserve"> karena bukan objek bea materai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Kelebihan pemakaian dari deposit yang disetor pada mesin teraan akan dikenakan sanksi administrasi denda 200%. Select one: </w:t>
      </w:r>
    </w:p>
    <w:p w:rsidR="00000000" w:rsidDel="00000000" w:rsidP="00000000" w:rsidRDefault="00000000" w:rsidRPr="00000000" w14:paraId="00000058">
      <w:pPr>
        <w:rPr/>
      </w:pPr>
      <w:r w:rsidDel="00000000" w:rsidR="00000000" w:rsidRPr="00000000">
        <w:rPr>
          <w:highlight w:val="yellow"/>
          <w:rtl w:val="0"/>
        </w:rPr>
        <w:t xml:space="preserve">True</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False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Bea meterai akan dikenakan pada dokumen yang menyatakan jumlah uang dengan nilai nominal lebih dari… </w:t>
      </w:r>
    </w:p>
    <w:p w:rsidR="00000000" w:rsidDel="00000000" w:rsidP="00000000" w:rsidRDefault="00000000" w:rsidRPr="00000000" w14:paraId="0000005C">
      <w:pPr>
        <w:rPr/>
      </w:pPr>
      <w:r w:rsidDel="00000000" w:rsidR="00000000" w:rsidRPr="00000000">
        <w:rPr>
          <w:highlight w:val="yellow"/>
          <w:rtl w:val="0"/>
        </w:rPr>
        <w:t xml:space="preserve">a. Rp 5.000.000,00</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b. Rp 500.000,00 </w:t>
      </w:r>
    </w:p>
    <w:p w:rsidR="00000000" w:rsidDel="00000000" w:rsidP="00000000" w:rsidRDefault="00000000" w:rsidRPr="00000000" w14:paraId="0000005E">
      <w:pPr>
        <w:rPr/>
      </w:pPr>
      <w:r w:rsidDel="00000000" w:rsidR="00000000" w:rsidRPr="00000000">
        <w:rPr>
          <w:rtl w:val="0"/>
        </w:rPr>
        <w:t xml:space="preserve">c. Rp 1.000.000,00 </w:t>
      </w:r>
    </w:p>
    <w:p w:rsidR="00000000" w:rsidDel="00000000" w:rsidP="00000000" w:rsidRDefault="00000000" w:rsidRPr="00000000" w14:paraId="0000005F">
      <w:pPr>
        <w:rPr/>
      </w:pPr>
      <w:r w:rsidDel="00000000" w:rsidR="00000000" w:rsidRPr="00000000">
        <w:rPr>
          <w:rtl w:val="0"/>
        </w:rPr>
        <w:t xml:space="preserve">d. Rp. 10.000.000,00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Pengenaan 0% (Nol Persen) Atas Bea Perolehan Hak Atas Tanah Dan Bangunan Terhadap Perolehan Hak Pertama Kali Dengan Nilai Perolehan Objek Pajak Sampai Dengan Rp. 2.000.000.000 (Dua Miliar Rupiah). Peraturan ini diberlakukan di wilayah…. </w:t>
      </w:r>
    </w:p>
    <w:p w:rsidR="00000000" w:rsidDel="00000000" w:rsidP="00000000" w:rsidRDefault="00000000" w:rsidRPr="00000000" w14:paraId="00000062">
      <w:pPr>
        <w:rPr/>
      </w:pPr>
      <w:r w:rsidDel="00000000" w:rsidR="00000000" w:rsidRPr="00000000">
        <w:rPr>
          <w:rtl w:val="0"/>
        </w:rPr>
        <w:t xml:space="preserve">a. Jawa Tengah </w:t>
      </w:r>
    </w:p>
    <w:p w:rsidR="00000000" w:rsidDel="00000000" w:rsidP="00000000" w:rsidRDefault="00000000" w:rsidRPr="00000000" w14:paraId="00000063">
      <w:pPr>
        <w:rPr/>
      </w:pPr>
      <w:r w:rsidDel="00000000" w:rsidR="00000000" w:rsidRPr="00000000">
        <w:rPr>
          <w:highlight w:val="yellow"/>
          <w:rtl w:val="0"/>
        </w:rPr>
        <w:t xml:space="preserve">b. Jakarta</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c. Jawa Barat </w:t>
      </w:r>
    </w:p>
    <w:p w:rsidR="00000000" w:rsidDel="00000000" w:rsidP="00000000" w:rsidRDefault="00000000" w:rsidRPr="00000000" w14:paraId="00000065">
      <w:pPr>
        <w:rPr/>
      </w:pPr>
      <w:r w:rsidDel="00000000" w:rsidR="00000000" w:rsidRPr="00000000">
        <w:rPr>
          <w:rtl w:val="0"/>
        </w:rPr>
        <w:t xml:space="preserve">d. Jawa Timur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Kantor pusat PT. Tiga bersaudara menyewa RUKO dari Ny. Kartini untuk masa 5 tahun dengan sewa Rp 250.000.000,- per tahun yang dibayar sekaligus dengan Cek Bank Mandiri pada tanggal 22 Februari 2022. Surat perjanjian sewa dihadapan Notaris Pasha dalam rangkap 2. Atas pembayaran sewa tersebut PT Tiga Bersaudara meminta </w:t>
      </w:r>
      <w:r w:rsidDel="00000000" w:rsidR="00000000" w:rsidRPr="00000000">
        <w:rPr>
          <w:color w:val="ff0000"/>
          <w:rtl w:val="0"/>
        </w:rPr>
        <w:t xml:space="preserve">kwitansi</w:t>
      </w:r>
      <w:r w:rsidDel="00000000" w:rsidR="00000000" w:rsidRPr="00000000">
        <w:rPr>
          <w:rtl w:val="0"/>
        </w:rPr>
        <w:t xml:space="preserve"> satu rangkap. Berapa total biaya meterai yang harus dibayar? </w:t>
      </w:r>
    </w:p>
    <w:p w:rsidR="00000000" w:rsidDel="00000000" w:rsidP="00000000" w:rsidRDefault="00000000" w:rsidRPr="00000000" w14:paraId="00000068">
      <w:pPr>
        <w:rPr/>
      </w:pPr>
      <w:r w:rsidDel="00000000" w:rsidR="00000000" w:rsidRPr="00000000">
        <w:rPr>
          <w:rtl w:val="0"/>
        </w:rPr>
        <w:t xml:space="preserve">Answer: </w:t>
      </w:r>
    </w:p>
    <w:p w:rsidR="00000000" w:rsidDel="00000000" w:rsidP="00000000" w:rsidRDefault="00000000" w:rsidRPr="00000000" w14:paraId="00000069">
      <w:pPr>
        <w:rPr>
          <w:highlight w:val="yellow"/>
        </w:rPr>
      </w:pPr>
      <w:r w:rsidDel="00000000" w:rsidR="00000000" w:rsidRPr="00000000">
        <w:rPr>
          <w:highlight w:val="yellow"/>
          <w:rtl w:val="0"/>
        </w:rPr>
        <w:t xml:space="preserve">20.000</w:t>
      </w:r>
    </w:p>
    <w:p w:rsidR="00000000" w:rsidDel="00000000" w:rsidP="00000000" w:rsidRDefault="00000000" w:rsidRPr="00000000" w14:paraId="0000006A">
      <w:pPr>
        <w:rPr>
          <w:highlight w:val="yellow"/>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Pak Rudi memiliki rumah seluas 108 meter persegi yang berdiri di atas sebidang tanah seluas 204 meter persegi. Harga bangunan tersebut adalah Rp5.500.000, sedangkan harga tanah tersebut adalah Rp490.000. Jadi PBB yang harus dibayarkan oleh Pak Rudi adalah… </w:t>
      </w:r>
    </w:p>
    <w:p w:rsidR="00000000" w:rsidDel="00000000" w:rsidP="00000000" w:rsidRDefault="00000000" w:rsidRPr="00000000" w14:paraId="0000006C">
      <w:pPr>
        <w:rPr/>
      </w:pPr>
      <w:r w:rsidDel="00000000" w:rsidR="00000000" w:rsidRPr="00000000">
        <w:rPr>
          <w:rtl w:val="0"/>
        </w:rPr>
        <w:t xml:space="preserve">Answer: </w:t>
      </w:r>
    </w:p>
    <w:p w:rsidR="00000000" w:rsidDel="00000000" w:rsidP="00000000" w:rsidRDefault="00000000" w:rsidRPr="00000000" w14:paraId="0000006D">
      <w:pPr>
        <w:rPr/>
      </w:pPr>
      <w:r w:rsidDel="00000000" w:rsidR="00000000" w:rsidRPr="00000000">
        <w:rPr>
          <w:rtl w:val="0"/>
        </w:rPr>
        <w:t xml:space="preserve">Rumah : 108 x 5.500.000 = 594.000.000</w:t>
      </w:r>
    </w:p>
    <w:p w:rsidR="00000000" w:rsidDel="00000000" w:rsidP="00000000" w:rsidRDefault="00000000" w:rsidRPr="00000000" w14:paraId="0000006E">
      <w:pPr>
        <w:rPr/>
      </w:pPr>
      <w:r w:rsidDel="00000000" w:rsidR="00000000" w:rsidRPr="00000000">
        <w:rPr>
          <w:rtl w:val="0"/>
        </w:rPr>
        <w:t xml:space="preserve">Tanah : 204 x 490.000 = 99.960.000</w:t>
      </w:r>
    </w:p>
    <w:p w:rsidR="00000000" w:rsidDel="00000000" w:rsidP="00000000" w:rsidRDefault="00000000" w:rsidRPr="00000000" w14:paraId="0000006F">
      <w:pPr>
        <w:rPr/>
      </w:pPr>
      <w:r w:rsidDel="00000000" w:rsidR="00000000" w:rsidRPr="00000000">
        <w:rPr>
          <w:rtl w:val="0"/>
        </w:rPr>
        <w:t xml:space="preserve">Total : 693.960.000</w:t>
      </w:r>
    </w:p>
    <w:p w:rsidR="00000000" w:rsidDel="00000000" w:rsidP="00000000" w:rsidRDefault="00000000" w:rsidRPr="00000000" w14:paraId="00000070">
      <w:pPr>
        <w:rPr/>
      </w:pPr>
      <w:r w:rsidDel="00000000" w:rsidR="00000000" w:rsidRPr="00000000">
        <w:rPr>
          <w:rtl w:val="0"/>
        </w:rPr>
        <w:t xml:space="preserve">NJOP – NJOPTKP = 693.960.000 – 10.000.000 = 683.960.000</w:t>
      </w:r>
    </w:p>
    <w:p w:rsidR="00000000" w:rsidDel="00000000" w:rsidP="00000000" w:rsidRDefault="00000000" w:rsidRPr="00000000" w14:paraId="00000071">
      <w:pPr>
        <w:rPr>
          <w:highlight w:val="yellow"/>
        </w:rPr>
      </w:pPr>
      <w:r w:rsidDel="00000000" w:rsidR="00000000" w:rsidRPr="00000000">
        <w:rPr>
          <w:highlight w:val="yellow"/>
          <w:rtl w:val="0"/>
        </w:rPr>
        <w:t xml:space="preserve">PBB = 683.960.000 x 0,5% = 3.419.800 (pbb p2)</w:t>
      </w:r>
    </w:p>
    <w:p w:rsidR="00000000" w:rsidDel="00000000" w:rsidP="00000000" w:rsidRDefault="00000000" w:rsidRPr="00000000" w14:paraId="00000072">
      <w:pPr>
        <w:rPr/>
      </w:pPr>
      <w:r w:rsidDel="00000000" w:rsidR="00000000" w:rsidRPr="00000000">
        <w:rPr>
          <w:highlight w:val="yellow"/>
          <w:rtl w:val="0"/>
        </w:rPr>
        <w:t xml:space="preserve">njoptkp 12 juta = pbb p3 → kebun, hutan, tambang</w:t>
      </w:r>
      <w:r w:rsidDel="00000000" w:rsidR="00000000" w:rsidRPr="00000000">
        <w:rPr>
          <w:rtl w:val="0"/>
        </w:rPr>
      </w:r>
    </w:p>
    <w:p w:rsidR="00000000" w:rsidDel="00000000" w:rsidP="00000000" w:rsidRDefault="00000000" w:rsidRPr="00000000" w14:paraId="00000073">
      <w:pPr>
        <w:rPr>
          <w:highlight w:val="yellow"/>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Budi membeli tanah seharga Rp200.000.000 di Kabupaten Kediri. Maka, perhitungan tarif BPHTB-nya adalah...</w:t>
      </w:r>
    </w:p>
    <w:p w:rsidR="00000000" w:rsidDel="00000000" w:rsidP="00000000" w:rsidRDefault="00000000" w:rsidRPr="00000000" w14:paraId="00000075">
      <w:pPr>
        <w:rPr/>
      </w:pPr>
      <w:r w:rsidDel="00000000" w:rsidR="00000000" w:rsidRPr="00000000">
        <w:rPr>
          <w:rtl w:val="0"/>
        </w:rPr>
        <w:t xml:space="preserve">Answer:</w:t>
      </w:r>
    </w:p>
    <w:p w:rsidR="00000000" w:rsidDel="00000000" w:rsidP="00000000" w:rsidRDefault="00000000" w:rsidRPr="00000000" w14:paraId="00000076">
      <w:pPr>
        <w:rPr/>
      </w:pPr>
      <w:r w:rsidDel="00000000" w:rsidR="00000000" w:rsidRPr="00000000">
        <w:rPr>
          <w:highlight w:val="yellow"/>
          <w:rtl w:val="0"/>
        </w:rPr>
        <w:t xml:space="preserve">BPHTB = 5% x (200.000.000 – 60.000.000) = 7.000.000</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L1XrlPR2lKUCIRBRAdfsTUiBw==">CgMxLjA4AHIhMVVsS3I1R0d0WjZmZzFXeVp0ZWotSE1oQ3BjLUsybkpI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2024-12-08T20:47:00Z</dcterms:created>
  <dc:creator>Sagita Audiyah Azzahroh</dc:creator>
</cp:coreProperties>
</file>