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Services**</w:t>
      </w:r>
    </w:p>
    <w:p>
      <w:r>
        <w:t>**Introduction**</w:t>
      </w:r>
    </w:p>
    <w:p>
      <w:r>
        <w:t>We are pleased to submit our technical proposal in response to the request for AI development services. Our team is committed to delivering high-quality solutions that meet the requirements and expectations of the Pakistani government. This proposal outlines our approach, experience, and compliance with the specified requirements.</w:t>
      </w:r>
    </w:p>
    <w:p>
      <w:r>
        <w:t>**Company Overview**</w:t>
      </w:r>
    </w:p>
    <w:p>
      <w:r>
        <w:t>Our company has been providing AI development services for over 5 years, with a proven track record of delivering successful projects. We hold a valid Pakistan Engineering Council (PEC) certificate, which demonstrates our expertise and commitment to engineering excellence.</w:t>
      </w:r>
    </w:p>
    <w:p>
      <w:r>
        <w:t>**Compliance with Requirements**</w:t>
      </w:r>
    </w:p>
    <w:p>
      <w:r>
        <w:t>We confirm that we meet all the requirements specified in the checklist:</w:t>
      </w:r>
    </w:p>
    <w:p>
      <w:r>
        <w:t>1. **5 years of experience in AI development**: We have attached a certificate of experience and a portfolio of our previous projects, which demonstrate our relevant experience in AI development.</w:t>
        <w:br/>
        <w:t>2. **Valid Pakistan Engineering Council (PEC) certificate**: We have attached a copy of our valid PEC certificate, which confirms our registration and compliance with PEC regulations.</w:t>
        <w:br/>
        <w:t>3. **Delivery of software within 90 days of contract signing**: We commit to delivering the software within 90 days of contract signing, as outlined in our project timeline and delivery schedule (attached).</w:t>
        <w:br/>
        <w:t>4. **Acceptance of payment terms**: We accept the payment terms of 30% upfront and 70% upon completion, as specified in the requirements.</w:t>
      </w:r>
    </w:p>
    <w:p>
      <w:r>
        <w:t>**Project Approach**</w:t>
      </w:r>
    </w:p>
    <w:p>
      <w:r>
        <w:t>Our approach to the project will involve the following stages:</w:t>
      </w:r>
    </w:p>
    <w:p>
      <w:r>
        <w:t>1. **Requirements gathering**: We will work closely with the client to gather and document the requirements for the AI development project.</w:t>
        <w:br/>
        <w:t>2. **Design and development**: We will design and develop the AI solution, using our expertise and experience in AI development.</w:t>
        <w:br/>
        <w:t>3. **Testing and quality assurance**: We will conduct thorough testing and quality assurance to ensure that the software meets the requirements and is free from defects.</w:t>
        <w:br/>
        <w:t>4. **Deployment and maintenance**: We will deploy the software and provide maintenance and support services to ensure that it continues to meet the client's needs.</w:t>
      </w:r>
    </w:p>
    <w:p>
      <w:r>
        <w:t>**Project Timeline and Delivery Schedule**</w:t>
      </w:r>
    </w:p>
    <w:p>
      <w:r>
        <w:t>We have attached a detailed project timeline and delivery schedule, which outlines the key milestones and deadlines for the project. The schedule is as follows:</w:t>
      </w:r>
    </w:p>
    <w:p>
      <w:r>
        <w:t>* Contract signing: [Insert date]</w:t>
        <w:br/>
        <w:t>* Requirements gathering: [Insert dates]</w:t>
        <w:br/>
        <w:t>* Design and development: [Insert dates]</w:t>
        <w:br/>
        <w:t>* Testing and quality assurance: [Insert dates]</w:t>
        <w:br/>
        <w:t>* Deployment: [Insert date]</w:t>
        <w:br/>
        <w:t>* Completion: Within 90 days of contract signing</w:t>
      </w:r>
    </w:p>
    <w:p>
      <w:r>
        <w:t>**Payment Terms**</w:t>
      </w:r>
    </w:p>
    <w:p>
      <w:r>
        <w:t>We accept the payment terms of 30% upfront and 70% upon completion, as specified in the requirements. We understand that the payment schedule will be as follows:</w:t>
      </w:r>
    </w:p>
    <w:p>
      <w:r>
        <w:t>* 30% of the total contract value upon contract signing</w:t>
        <w:br/>
        <w:t>* 70% of the total contract value upon completion of the project</w:t>
      </w:r>
    </w:p>
    <w:p>
      <w:r>
        <w:t>**Conclusion**</w:t>
      </w:r>
    </w:p>
    <w:p>
      <w:r>
        <w:t>We believe that our team has the expertise, experience, and commitment to deliver high-quality AI development services that meet the requirements and expectations of the Pakistani government. We confirm that we comply with all the requirements specified in the checklist and commit to delivering the software within 90 days of contract signing. We look forward to the opportunity to work with the client and deliver a successful project.</w:t>
      </w:r>
    </w:p>
    <w:p>
      <w:r>
        <w:t>**Attachments**</w:t>
      </w:r>
    </w:p>
    <w:p>
      <w:r>
        <w:t>* Certificate of experience</w:t>
        <w:br/>
        <w:t>* Portfolio of previous projects</w:t>
        <w:br/>
        <w:t>* Valid PEC certificate</w:t>
        <w:br/>
        <w:t>* Project timeline and delivery schedule</w:t>
        <w:br/>
        <w:t>* Acceptance of payment terms</w:t>
      </w:r>
    </w:p>
    <w:p>
      <w:r>
        <w:t>**Revision History**</w:t>
      </w:r>
    </w:p>
    <w:p>
      <w:r>
        <w:t>* Revision 1: Initial submission</w:t>
      </w:r>
    </w:p>
    <w:p>
      <w:r>
        <w:t>Note: As there is no audit feedback, this is the initial submission of the technical proposal. Any revisions will be made based on feedback received from the client or audit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