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FD49" w14:textId="1A6C88FC" w:rsidR="00CF5F91" w:rsidRDefault="000711FB">
      <w:r w:rsidRPr="000711FB">
        <w:drawing>
          <wp:inline distT="0" distB="0" distL="0" distR="0" wp14:anchorId="50CFDFD9" wp14:editId="33E17AA3">
            <wp:extent cx="5730480" cy="3955473"/>
            <wp:effectExtent l="0" t="0" r="3810" b="6985"/>
            <wp:docPr id="200527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74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387" cy="396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1F"/>
    <w:rsid w:val="000711FB"/>
    <w:rsid w:val="0043221F"/>
    <w:rsid w:val="00BA224D"/>
    <w:rsid w:val="00CF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94F87A-C7FD-4CA0-948D-FFC49EBD3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YASIN</dc:creator>
  <cp:keywords/>
  <dc:description/>
  <cp:lastModifiedBy>MOHAMMAD YASIN</cp:lastModifiedBy>
  <cp:revision>2</cp:revision>
  <dcterms:created xsi:type="dcterms:W3CDTF">2026-04-29T21:58:00Z</dcterms:created>
  <dcterms:modified xsi:type="dcterms:W3CDTF">2026-04-29T21:58:00Z</dcterms:modified>
</cp:coreProperties>
</file>