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3C" w:rsidRDefault="004B34A0" w:rsidP="004B34A0">
      <w:pPr>
        <w:jc w:val="center"/>
      </w:pPr>
      <w:r>
        <w:rPr>
          <w:noProof/>
        </w:rPr>
        <w:drawing>
          <wp:inline distT="0" distB="0" distL="0" distR="0">
            <wp:extent cx="4514850" cy="3190875"/>
            <wp:effectExtent l="0" t="0" r="0" b="9525"/>
            <wp:docPr id="1" name="Picture 1" descr="https://www.logolynx.com/images/logolynx/90/90805feac517ef224bff347dc37526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ogolynx.com/images/logolynx/90/90805feac517ef224bff347dc375268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A0" w:rsidRDefault="004B34A0" w:rsidP="004B34A0">
      <w:pPr>
        <w:jc w:val="center"/>
      </w:pPr>
    </w:p>
    <w:p w:rsidR="004B34A0" w:rsidRDefault="004B34A0" w:rsidP="004B34A0">
      <w:pPr>
        <w:jc w:val="center"/>
      </w:pPr>
    </w:p>
    <w:p w:rsidR="004B34A0" w:rsidRPr="004B34A0" w:rsidRDefault="004B34A0" w:rsidP="004B34A0">
      <w:pPr>
        <w:jc w:val="center"/>
        <w:rPr>
          <w:sz w:val="36"/>
        </w:rPr>
      </w:pPr>
      <w:r w:rsidRPr="004B34A0">
        <w:rPr>
          <w:sz w:val="36"/>
        </w:rPr>
        <w:t>Muhammad Bilal</w:t>
      </w:r>
    </w:p>
    <w:p w:rsidR="004B34A0" w:rsidRPr="004B34A0" w:rsidRDefault="004B34A0" w:rsidP="004B34A0">
      <w:pPr>
        <w:jc w:val="center"/>
        <w:rPr>
          <w:sz w:val="36"/>
        </w:rPr>
      </w:pPr>
      <w:r w:rsidRPr="004B34A0">
        <w:rPr>
          <w:sz w:val="36"/>
        </w:rPr>
        <w:t>2022360</w:t>
      </w:r>
    </w:p>
    <w:p w:rsidR="004B34A0" w:rsidRDefault="004B34A0" w:rsidP="004B34A0">
      <w:pPr>
        <w:jc w:val="center"/>
        <w:rPr>
          <w:sz w:val="36"/>
        </w:rPr>
      </w:pPr>
      <w:r w:rsidRPr="004B34A0">
        <w:rPr>
          <w:sz w:val="36"/>
        </w:rPr>
        <w:t>Data warehousing and Business Intelligence</w:t>
      </w:r>
    </w:p>
    <w:p w:rsidR="004B34A0" w:rsidRDefault="004B34A0" w:rsidP="004B34A0">
      <w:pPr>
        <w:jc w:val="center"/>
        <w:rPr>
          <w:sz w:val="36"/>
        </w:rPr>
      </w:pPr>
    </w:p>
    <w:p w:rsidR="004B34A0" w:rsidRDefault="004B34A0" w:rsidP="004B34A0">
      <w:pPr>
        <w:jc w:val="center"/>
        <w:rPr>
          <w:sz w:val="36"/>
        </w:rPr>
      </w:pPr>
    </w:p>
    <w:p w:rsidR="004B34A0" w:rsidRDefault="004B34A0" w:rsidP="004B34A0">
      <w:pPr>
        <w:jc w:val="center"/>
        <w:rPr>
          <w:sz w:val="36"/>
        </w:rPr>
      </w:pPr>
    </w:p>
    <w:p w:rsidR="004B34A0" w:rsidRDefault="004B34A0" w:rsidP="004B34A0">
      <w:pPr>
        <w:jc w:val="center"/>
        <w:rPr>
          <w:sz w:val="36"/>
        </w:rPr>
      </w:pPr>
    </w:p>
    <w:p w:rsidR="004B34A0" w:rsidRDefault="004B34A0" w:rsidP="004B34A0">
      <w:pPr>
        <w:jc w:val="center"/>
        <w:rPr>
          <w:sz w:val="36"/>
        </w:rPr>
      </w:pPr>
    </w:p>
    <w:p w:rsidR="004B34A0" w:rsidRDefault="004B34A0" w:rsidP="004B34A0">
      <w:pPr>
        <w:jc w:val="center"/>
        <w:rPr>
          <w:sz w:val="36"/>
        </w:rPr>
      </w:pPr>
    </w:p>
    <w:p w:rsidR="004B34A0" w:rsidRDefault="004B34A0" w:rsidP="004B34A0">
      <w:pPr>
        <w:jc w:val="center"/>
        <w:rPr>
          <w:sz w:val="36"/>
        </w:rPr>
      </w:pPr>
    </w:p>
    <w:p w:rsidR="004B34A0" w:rsidRDefault="004B34A0" w:rsidP="004B34A0">
      <w:pPr>
        <w:jc w:val="center"/>
        <w:rPr>
          <w:sz w:val="36"/>
        </w:rPr>
      </w:pPr>
    </w:p>
    <w:p w:rsidR="004B34A0" w:rsidRDefault="004B34A0" w:rsidP="004B34A0">
      <w:pPr>
        <w:rPr>
          <w:sz w:val="32"/>
        </w:rPr>
      </w:pPr>
      <w:r w:rsidRPr="004B34A0">
        <w:rPr>
          <w:sz w:val="32"/>
        </w:rPr>
        <w:lastRenderedPageBreak/>
        <w:t>A star schema is a type of database schema commonly used in data warehousing and business intelligence. It organizes data into a structure that resembles a star, with a central fact table surrounded by dimension tables.</w:t>
      </w:r>
    </w:p>
    <w:p w:rsidR="004B34A0" w:rsidRDefault="00A450D4" w:rsidP="00A450D4">
      <w:pPr>
        <w:rPr>
          <w:sz w:val="32"/>
        </w:rPr>
      </w:pPr>
      <w:r w:rsidRPr="00A450D4">
        <w:rPr>
          <w:sz w:val="32"/>
        </w:rPr>
        <w:t>The goal was to structure the data for effective analysis and reporting by organizing it into a central fact table and surrounding dimension tables.</w:t>
      </w:r>
    </w:p>
    <w:p w:rsidR="00A450D4" w:rsidRDefault="00A450D4" w:rsidP="00A450D4">
      <w:pPr>
        <w:rPr>
          <w:sz w:val="32"/>
        </w:rPr>
      </w:pPr>
    </w:p>
    <w:p w:rsidR="00A450D4" w:rsidRPr="00A450D4" w:rsidRDefault="00A450D4" w:rsidP="00A4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Steps Taken</w:t>
      </w:r>
    </w:p>
    <w:p w:rsidR="00A450D4" w:rsidRPr="00A450D4" w:rsidRDefault="00A450D4" w:rsidP="00A4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Loading the Dataset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 xml:space="preserve">Opened Power BI Desktop and loaded the dataset “Lab 04_lab task data” through the </w:t>
      </w: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Get Data</w:t>
      </w:r>
      <w:r w:rsidRPr="00A450D4">
        <w:rPr>
          <w:rFonts w:ascii="Times New Roman" w:eastAsia="Times New Roman" w:hAnsi="Times New Roman" w:cs="Times New Roman"/>
          <w:sz w:val="32"/>
          <w:szCs w:val="24"/>
        </w:rPr>
        <w:t xml:space="preserve"> feature, selecting the appropriate file format.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Ensured all relevant tables were imported into Power BI.</w:t>
      </w:r>
    </w:p>
    <w:p w:rsidR="00A450D4" w:rsidRPr="00A450D4" w:rsidRDefault="00A450D4" w:rsidP="00A4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Transforming Data in Power Query Editor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Entered the Power Query Editor to prepare the data for analysis.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Conducted a thorough review of the dataset to identify potential fact and dimension tables.</w:t>
      </w:r>
    </w:p>
    <w:p w:rsidR="00A450D4" w:rsidRPr="00A450D4" w:rsidRDefault="00A450D4" w:rsidP="00A4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Creating Dimension Tables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Date Dimension</w:t>
      </w:r>
      <w:r w:rsidRPr="00A450D4">
        <w:rPr>
          <w:rFonts w:ascii="Times New Roman" w:eastAsia="Times New Roman" w:hAnsi="Times New Roman" w:cs="Times New Roman"/>
          <w:sz w:val="32"/>
          <w:szCs w:val="24"/>
        </w:rPr>
        <w:t>: Created a new table with attributes such as Date Key, Date, Month, and Year. This table enables time-based analysis of the sales data.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Product Dimension</w:t>
      </w:r>
      <w:r w:rsidRPr="00A450D4">
        <w:rPr>
          <w:rFonts w:ascii="Times New Roman" w:eastAsia="Times New Roman" w:hAnsi="Times New Roman" w:cs="Times New Roman"/>
          <w:sz w:val="32"/>
          <w:szCs w:val="24"/>
        </w:rPr>
        <w:t>: Duplicated the original data query to create a Product Dimension, retaining essential columns like Product ID, Product Name, and Category. Removed duplicates to ensure unique product records.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Customer Dimension</w:t>
      </w:r>
      <w:r w:rsidRPr="00A450D4">
        <w:rPr>
          <w:rFonts w:ascii="Times New Roman" w:eastAsia="Times New Roman" w:hAnsi="Times New Roman" w:cs="Times New Roman"/>
          <w:sz w:val="32"/>
          <w:szCs w:val="24"/>
        </w:rPr>
        <w:t>: Similarly, created a Customer Dimension table containing unique customer attributes such as Customer ID, Customer Name, and Region.</w:t>
      </w:r>
    </w:p>
    <w:p w:rsidR="00A450D4" w:rsidRPr="00A450D4" w:rsidRDefault="00A450D4" w:rsidP="00A4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Creating the Fact Table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lastRenderedPageBreak/>
        <w:t>Duplicated the original data query again to form the Fact Table, keeping relevant columns such as Sales ID, Date Key, Product Key, Customer Key, Sales Amount, and Quantity Sold.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Ensured that foreign keys from dimension tables were included to establish relationships.</w:t>
      </w:r>
    </w:p>
    <w:p w:rsidR="00A450D4" w:rsidRPr="00A450D4" w:rsidRDefault="00A450D4" w:rsidP="00A4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Data Normalization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Verified that all dimension tables contained unique records to maintain data integrity.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Adjusted data types as necessary to ensure consistency across the dataset.</w:t>
      </w:r>
    </w:p>
    <w:p w:rsidR="00A450D4" w:rsidRPr="00A450D4" w:rsidRDefault="00A450D4" w:rsidP="00A4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Setting Up Relationships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Navigated to the Model view in Power BI to create relationships between the Fact Table and the Dimension Tables:</w:t>
      </w:r>
    </w:p>
    <w:p w:rsidR="00A450D4" w:rsidRPr="00A450D4" w:rsidRDefault="00A450D4" w:rsidP="00A450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Linked the Date Key from the Fact Table to the Date Key in the Date Dimension.</w:t>
      </w:r>
    </w:p>
    <w:p w:rsidR="00A450D4" w:rsidRPr="00A450D4" w:rsidRDefault="00A450D4" w:rsidP="00A450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Linked the Product Key from the Fact Table to the Product Key in the Product Dimension.</w:t>
      </w:r>
    </w:p>
    <w:p w:rsidR="00A450D4" w:rsidRPr="00A450D4" w:rsidRDefault="00A450D4" w:rsidP="00A450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Linked the Customer Key from the Fact Table to the Customer Key in the Customer Dimension.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Ensured all relationships were set as one-to-many to facilitate accurate querying.</w:t>
      </w:r>
    </w:p>
    <w:p w:rsidR="00A450D4" w:rsidRPr="00A450D4" w:rsidRDefault="00A450D4" w:rsidP="00A4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Building Reports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Moved to the Report view to create visualizations that leverage the newly established star schema.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Created various charts and tables to represent sales data, enabling detailed analysis by dimensions such as time, product, and customer.</w:t>
      </w:r>
    </w:p>
    <w:p w:rsidR="00A450D4" w:rsidRPr="00A450D4" w:rsidRDefault="00A450D4" w:rsidP="00A4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b/>
          <w:bCs/>
          <w:sz w:val="32"/>
          <w:szCs w:val="24"/>
        </w:rPr>
        <w:t>Final Steps</w:t>
      </w:r>
    </w:p>
    <w:p w:rsidR="00A450D4" w:rsidRPr="00A450D4" w:rsidRDefault="00A450D4" w:rsidP="00A4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Utilized filters and slicers to enhance user interactivity within the reports.</w:t>
      </w:r>
    </w:p>
    <w:p w:rsidR="00A450D4" w:rsidRPr="00A450D4" w:rsidRDefault="00A450D4" w:rsidP="004B34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A450D4">
        <w:rPr>
          <w:rFonts w:ascii="Times New Roman" w:eastAsia="Times New Roman" w:hAnsi="Times New Roman" w:cs="Times New Roman"/>
          <w:sz w:val="32"/>
          <w:szCs w:val="24"/>
        </w:rPr>
        <w:t>Saved the Power BI project to preserve all co</w:t>
      </w:r>
      <w:r>
        <w:rPr>
          <w:rFonts w:ascii="Times New Roman" w:eastAsia="Times New Roman" w:hAnsi="Times New Roman" w:cs="Times New Roman"/>
          <w:sz w:val="32"/>
          <w:szCs w:val="24"/>
        </w:rPr>
        <w:t>nfigurations and visualizations.</w:t>
      </w:r>
    </w:p>
    <w:p w:rsidR="00A450D4" w:rsidRDefault="00A450D4" w:rsidP="004B34A0">
      <w:pPr>
        <w:rPr>
          <w:sz w:val="48"/>
        </w:rPr>
      </w:pPr>
      <w:r w:rsidRPr="00A450D4">
        <w:rPr>
          <w:sz w:val="48"/>
        </w:rPr>
        <w:lastRenderedPageBreak/>
        <w:drawing>
          <wp:inline distT="0" distB="0" distL="0" distR="0" wp14:anchorId="54072E4A" wp14:editId="2F28B552">
            <wp:extent cx="4525006" cy="560148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D4" w:rsidRDefault="00A450D4" w:rsidP="004B34A0">
      <w:pPr>
        <w:rPr>
          <w:sz w:val="48"/>
        </w:rPr>
      </w:pPr>
      <w:r w:rsidRPr="00A450D4">
        <w:rPr>
          <w:sz w:val="48"/>
        </w:rPr>
        <w:lastRenderedPageBreak/>
        <w:drawing>
          <wp:inline distT="0" distB="0" distL="0" distR="0" wp14:anchorId="52A912FF" wp14:editId="36134A6A">
            <wp:extent cx="4839375" cy="589679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A0" w:rsidRPr="004B34A0" w:rsidRDefault="00A450D4" w:rsidP="004B34A0">
      <w:pPr>
        <w:rPr>
          <w:sz w:val="48"/>
        </w:rPr>
      </w:pPr>
      <w:r w:rsidRPr="00A450D4">
        <w:rPr>
          <w:sz w:val="48"/>
        </w:rPr>
        <w:lastRenderedPageBreak/>
        <w:drawing>
          <wp:inline distT="0" distB="0" distL="0" distR="0" wp14:anchorId="5BB53BB0" wp14:editId="468BD488">
            <wp:extent cx="4839375" cy="589679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0D4">
        <w:rPr>
          <w:sz w:val="48"/>
        </w:rPr>
        <w:lastRenderedPageBreak/>
        <w:drawing>
          <wp:inline distT="0" distB="0" distL="0" distR="0" wp14:anchorId="33A9A3EC" wp14:editId="665A679B">
            <wp:extent cx="4839375" cy="58967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B34A0" w:rsidRPr="004B34A0">
        <w:rPr>
          <w:sz w:val="48"/>
        </w:rPr>
        <w:lastRenderedPageBreak/>
        <w:drawing>
          <wp:inline distT="0" distB="0" distL="0" distR="0" wp14:anchorId="7DF22F15" wp14:editId="485DFC4E">
            <wp:extent cx="5943600" cy="377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4A0" w:rsidRPr="004B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E3320"/>
    <w:multiLevelType w:val="multilevel"/>
    <w:tmpl w:val="2A9C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A0"/>
    <w:rsid w:val="0031163C"/>
    <w:rsid w:val="004B34A0"/>
    <w:rsid w:val="00A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D6D8"/>
  <w15:chartTrackingRefBased/>
  <w15:docId w15:val="{DBCBE388-4907-4BB8-A75B-A0C4564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50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50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5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Lab</dc:creator>
  <cp:keywords/>
  <dc:description/>
  <cp:lastModifiedBy>SE Lab</cp:lastModifiedBy>
  <cp:revision>1</cp:revision>
  <dcterms:created xsi:type="dcterms:W3CDTF">2024-10-07T08:20:00Z</dcterms:created>
  <dcterms:modified xsi:type="dcterms:W3CDTF">2024-10-07T08:37:00Z</dcterms:modified>
</cp:coreProperties>
</file>