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354B5" w14:textId="17584D79" w:rsidR="00F12C76" w:rsidRPr="001C32A6" w:rsidRDefault="001C32A6" w:rsidP="006C0B77">
      <w:pPr>
        <w:spacing w:after="0"/>
        <w:ind w:firstLine="709"/>
        <w:jc w:val="both"/>
        <w:rPr>
          <w:lang w:val="en-US"/>
        </w:rPr>
      </w:pPr>
      <w:r w:rsidRPr="001C32A6">
        <w:rPr>
          <w:lang w:val="en-US"/>
        </w:rPr>
        <w:t>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</w:t>
      </w:r>
    </w:p>
    <w:sectPr w:rsidR="00F12C76" w:rsidRPr="001C32A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2A6"/>
    <w:rsid w:val="00020160"/>
    <w:rsid w:val="001C32A6"/>
    <w:rsid w:val="003425AA"/>
    <w:rsid w:val="006C0B77"/>
    <w:rsid w:val="008242FF"/>
    <w:rsid w:val="00870751"/>
    <w:rsid w:val="00922C48"/>
    <w:rsid w:val="00B915B7"/>
    <w:rsid w:val="00E23A0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6F096"/>
  <w15:chartTrackingRefBased/>
  <w15:docId w15:val="{66F3A63E-9919-4FB3-BE73-F5F8F0D9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2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2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2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2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2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2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2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2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2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2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2A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2A6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2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2A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2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2A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C32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2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2A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1C3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2A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2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2A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1C32A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Alvallen Taharia Ristiadi</dc:creator>
  <cp:keywords/>
  <dc:description/>
  <cp:lastModifiedBy>Muhamad Alvallen Taharia Ristiadi</cp:lastModifiedBy>
  <cp:revision>1</cp:revision>
  <dcterms:created xsi:type="dcterms:W3CDTF">2026-06-25T13:48:00Z</dcterms:created>
  <dcterms:modified xsi:type="dcterms:W3CDTF">2026-06-25T13:48:00Z</dcterms:modified>
</cp:coreProperties>
</file>