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D5" w:rsidRDefault="00183DE3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muhamad</w:t>
      </w:r>
      <w:proofErr w:type="spellEnd"/>
      <w:r>
        <w:t xml:space="preserve"> </w:t>
      </w:r>
      <w:proofErr w:type="spellStart"/>
      <w:r>
        <w:t>daffa</w:t>
      </w:r>
      <w:proofErr w:type="spellEnd"/>
      <w:r>
        <w:t xml:space="preserve"> </w:t>
      </w:r>
      <w:proofErr w:type="spellStart"/>
      <w:r>
        <w:t>algifary</w:t>
      </w:r>
      <w:proofErr w:type="spellEnd"/>
    </w:p>
    <w:p w:rsidR="00183DE3" w:rsidRDefault="00183DE3">
      <w:proofErr w:type="spellStart"/>
      <w:r>
        <w:t>Npm</w:t>
      </w:r>
      <w:proofErr w:type="spellEnd"/>
      <w:r>
        <w:t>: 1194053</w:t>
      </w:r>
    </w:p>
    <w:p w:rsidR="00183DE3" w:rsidRDefault="00183DE3">
      <w:proofErr w:type="gramStart"/>
      <w:r>
        <w:t>KELAS :D4TI1B</w:t>
      </w:r>
      <w:proofErr w:type="gramEnd"/>
    </w:p>
    <w:p w:rsidR="00610BF0" w:rsidRDefault="00610BF0">
      <w:proofErr w:type="spellStart"/>
      <w:proofErr w:type="gramStart"/>
      <w:r>
        <w:t>Uts</w:t>
      </w:r>
      <w:proofErr w:type="spellEnd"/>
      <w:r>
        <w:t xml:space="preserve"> :data</w:t>
      </w:r>
      <w:proofErr w:type="gramEnd"/>
      <w:r>
        <w:t xml:space="preserve"> base</w:t>
      </w:r>
    </w:p>
    <w:p w:rsidR="00183DE3" w:rsidRDefault="00183DE3"/>
    <w:p w:rsidR="00610BF0" w:rsidRDefault="00610BF0" w:rsidP="006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(DBMS)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file-file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1.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(Physical Level)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teks,angka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data.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(Conceptual Level)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file/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>, file/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, file/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(View Level)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Characters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0 - 9),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A - Z, a - z)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karakter-karakter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*, &amp;. %, #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: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representation :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(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file/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proofErr w:type="gram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record</w:t>
      </w:r>
      <w:proofErr w:type="gram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field</w:t>
      </w:r>
      <w:proofErr w:type="gram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value: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Record /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-&gt; Kumpulan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i/>
          <w:iCs/>
          <w:sz w:val="24"/>
          <w:szCs w:val="24"/>
        </w:rPr>
        <w:t>File/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record-record </w:t>
      </w:r>
      <w:r>
        <w:rPr>
          <w:rFonts w:ascii="Times New Roman" w:hAnsi="Times New Roman" w:cs="Times New Roman"/>
          <w:sz w:val="24"/>
          <w:szCs w:val="24"/>
        </w:rPr>
        <w:t>yang</w:t>
      </w:r>
    </w:p>
    <w:p w:rsidR="00610BF0" w:rsidRDefault="00610BF0" w:rsidP="00610B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perancang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bertitik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situasi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item-item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siap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ditempatkan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tabel-tabel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keterhubungan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item-item data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Model E-R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perancang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model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448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F0448"/>
          <w:sz w:val="24"/>
          <w:szCs w:val="24"/>
        </w:rPr>
        <w:t>hati-hati</w:t>
      </w:r>
      <w:proofErr w:type="spellEnd"/>
      <w:proofErr w:type="gramEnd"/>
      <w:r>
        <w:rPr>
          <w:rFonts w:ascii="Times New Roman" w:hAnsi="Times New Roman" w:cs="Times New Roman"/>
          <w:color w:val="0F044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448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0448"/>
          <w:sz w:val="24"/>
          <w:szCs w:val="24"/>
        </w:rPr>
        <w:t xml:space="preserve"> Model E-</w:t>
      </w:r>
      <w:proofErr w:type="spellStart"/>
      <w:r>
        <w:rPr>
          <w:rFonts w:ascii="Times New Roman" w:hAnsi="Times New Roman" w:cs="Times New Roman"/>
          <w:color w:val="0F0448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F044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448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0F044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448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color w:val="0F044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448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44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448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color w:val="0F044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448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F0448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F0448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color w:val="0F0448"/>
          <w:sz w:val="24"/>
          <w:szCs w:val="24"/>
        </w:rPr>
        <w:t>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prinsip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kelangkaan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Faktanya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berganti-ganti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diwujudkan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Model E-R,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sejumlah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basis data,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diuji</w:t>
      </w:r>
      <w:proofErr w:type="spellEnd"/>
    </w:p>
    <w:p w:rsidR="00610BF0" w:rsidRDefault="00610BF0" w:rsidP="0061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akhirnya</w:t>
      </w:r>
      <w:proofErr w:type="spellEnd"/>
    </w:p>
    <w:p w:rsidR="00610BF0" w:rsidRDefault="00610BF0" w:rsidP="00610BF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basis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10BF0" w:rsidRDefault="00610BF0" w:rsidP="00610B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analisis</w:t>
      </w:r>
      <w:proofErr w:type="spellEnd"/>
    </w:p>
    <w:p w:rsidR="00610BF0" w:rsidRDefault="00610BF0" w:rsidP="00610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konseptual</w:t>
      </w:r>
      <w:proofErr w:type="spellEnd"/>
    </w:p>
    <w:p w:rsidR="00610BF0" w:rsidRDefault="00610BF0" w:rsidP="00610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DBMS</w:t>
      </w:r>
    </w:p>
    <w:p w:rsidR="00610BF0" w:rsidRDefault="00610BF0" w:rsidP="00610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 model mapping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610BF0" w:rsidRDefault="00610BF0" w:rsidP="00610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fisik</w:t>
      </w:r>
      <w:proofErr w:type="spellEnd"/>
    </w:p>
    <w:p w:rsidR="00610BF0" w:rsidRDefault="00610BF0" w:rsidP="00610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6,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database</w:t>
      </w:r>
    </w:p>
    <w:p w:rsidR="00610BF0" w:rsidRDefault="00610BF0" w:rsidP="00610BF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pembahasan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</w:p>
    <w:p w:rsidR="00610BF0" w:rsidRDefault="00610BF0" w:rsidP="00610B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desktiptif</w:t>
      </w:r>
      <w:proofErr w:type="spellEnd"/>
    </w:p>
    <w:p w:rsidR="00610BF0" w:rsidRDefault="00610BF0" w:rsidP="00610B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gabugungan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memebedakan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10BF0" w:rsidRDefault="00610BF0" w:rsidP="00610B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sedehana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610BF0" w:rsidRDefault="00610BF0" w:rsidP="00610B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attribute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pecah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attribute lain </w:t>
      </w:r>
    </w:p>
    <w:p w:rsidR="00610BF0" w:rsidRDefault="00610BF0" w:rsidP="00610B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Siggle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 valued attribute 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(multi-valued attribute)</w:t>
      </w:r>
    </w:p>
    <w:p w:rsidR="00610BF0" w:rsidRDefault="00610BF0" w:rsidP="00610B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attribute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barisnya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10BF0" w:rsidRDefault="00610BF0" w:rsidP="00610B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(mandatory attribute 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null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value attribute)</w:t>
      </w:r>
    </w:p>
    <w:p w:rsidR="00610BF0" w:rsidRDefault="00610BF0" w:rsidP="00610B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barisnya</w:t>
      </w:r>
      <w:proofErr w:type="spellEnd"/>
    </w:p>
    <w:p w:rsidR="00610BF0" w:rsidRDefault="00610BF0" w:rsidP="00610B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turunan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attribute)</w:t>
      </w:r>
    </w:p>
    <w:p w:rsidR="00610BF0" w:rsidRDefault="00610BF0" w:rsidP="00610B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turunkan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attribute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berkaitan</w:t>
      </w:r>
      <w:proofErr w:type="spellEnd"/>
    </w:p>
    <w:p w:rsidR="00610BF0" w:rsidRDefault="00610BF0" w:rsidP="00610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7.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 KF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610BF0" w:rsidRDefault="00610BF0" w:rsidP="00610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normalisasi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menjelasskan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10BF0" w:rsidRDefault="00610BF0" w:rsidP="00610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59097" wp14:editId="66F8B929">
                <wp:simplePos x="0" y="0"/>
                <wp:positionH relativeFrom="column">
                  <wp:posOffset>857250</wp:posOffset>
                </wp:positionH>
                <wp:positionV relativeFrom="paragraph">
                  <wp:posOffset>76835</wp:posOffset>
                </wp:positionV>
                <wp:extent cx="304800" cy="45719"/>
                <wp:effectExtent l="0" t="19050" r="38100" b="3111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0B3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67.5pt;margin-top:6.05pt;width:24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" adj="19980" fillcolor="black [3200]" strokecolor="black [1600]" strokeweight="1pt"/>
            </w:pict>
          </mc:Fallback>
        </mc:AlternateConten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A              B  (A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B)</w:t>
      </w:r>
    </w:p>
    <w:p w:rsidR="00610BF0" w:rsidRDefault="00610BF0" w:rsidP="00610BF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8.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model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model data </w:t>
      </w:r>
    </w:p>
    <w:p w:rsidR="00610BF0" w:rsidRDefault="00610BF0" w:rsidP="00610BF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10BF0" w:rsidRDefault="00610BF0" w:rsidP="00610BF0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Model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.</w:t>
      </w:r>
      <w:proofErr w:type="gramEnd"/>
    </w:p>
    <w:p w:rsidR="00610BF0" w:rsidRDefault="00610BF0" w:rsidP="00610BF0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model data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menjelasskan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data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mengurai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DB( Higher level description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implementasio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 .</w:t>
      </w:r>
    </w:p>
    <w:p w:rsidR="00610BF0" w:rsidRDefault="00610BF0" w:rsidP="00610BF0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jeis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data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,paa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record :</w:t>
      </w:r>
    </w:p>
    <w:p w:rsidR="00610BF0" w:rsidRDefault="00610BF0" w:rsidP="00610BF0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Modle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Relational,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anatara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rperesentasikan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masing-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tabel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beberaapa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unique.</w:t>
      </w:r>
    </w:p>
    <w:p w:rsidR="00610BF0" w:rsidRDefault="00610BF0" w:rsidP="00610BF0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hirarki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link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pomiter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record-record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tree(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masing-masimg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tree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trb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record / group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memeliki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koordinalitas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10BF0" w:rsidRDefault="00610BF0" w:rsidP="00610BF0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anatra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representasikan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record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link.</w:t>
      </w:r>
    </w:p>
    <w:p w:rsidR="00610BF0" w:rsidRDefault="00610BF0" w:rsidP="00610BF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9. 4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derajat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kardinalitas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rancngan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database:</w:t>
      </w:r>
    </w:p>
    <w:p w:rsidR="00610BF0" w:rsidRDefault="00610BF0" w:rsidP="00610BF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maksimum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lain,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kardinalitas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himpuanan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610BF0" w:rsidRDefault="00610BF0" w:rsidP="00610BF0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(one to one)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himpuanan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,begitu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10BF0" w:rsidRDefault="00610BF0" w:rsidP="00610BF0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MHS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KM</w:t>
      </w:r>
    </w:p>
    <w:p w:rsidR="00610BF0" w:rsidRDefault="00610BF0" w:rsidP="00610BF0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 one to many)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himpunana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610BF0" w:rsidRDefault="00610BF0" w:rsidP="00610BF0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MHS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MTK.</w:t>
      </w:r>
    </w:p>
    <w:p w:rsidR="00610BF0" w:rsidRDefault="00610BF0" w:rsidP="00610BF0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 many to one),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himpuanan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610BF0" w:rsidRDefault="00610BF0" w:rsidP="00610BF0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MTK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DOSEN</w:t>
      </w:r>
    </w:p>
    <w:p w:rsidR="00610BF0" w:rsidRDefault="00610BF0" w:rsidP="00610BF0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 many to many)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himpunan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himpuanan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610BF0" w:rsidRDefault="00610BF0" w:rsidP="00610BF0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73394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</w:t>
      </w:r>
    </w:p>
    <w:p w:rsidR="00610BF0" w:rsidRDefault="00610BF0" w:rsidP="00610BF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10. 3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terpenuhi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610BF0" w:rsidRDefault="00610BF0" w:rsidP="00610BF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Dekomposisi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dekomposisinya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(lossless- join decomposition)</w:t>
      </w:r>
    </w:p>
    <w:p w:rsidR="00610BF0" w:rsidRDefault="00610BF0" w:rsidP="00610BF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Terpeliharanya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(dependency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presorvtion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610BF0" w:rsidRPr="00674978" w:rsidRDefault="00610BF0" w:rsidP="00610BF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melanggar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Boyce- Code Normal form (BCNF)</w:t>
      </w:r>
    </w:p>
    <w:p w:rsidR="00183DE3" w:rsidRDefault="00183DE3" w:rsidP="00183DE3"/>
    <w:sectPr w:rsidR="0018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66B00"/>
    <w:multiLevelType w:val="multilevel"/>
    <w:tmpl w:val="5F6E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5A122B"/>
    <w:multiLevelType w:val="hybridMultilevel"/>
    <w:tmpl w:val="3688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957B0"/>
    <w:multiLevelType w:val="hybridMultilevel"/>
    <w:tmpl w:val="CADA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765B4"/>
    <w:multiLevelType w:val="hybridMultilevel"/>
    <w:tmpl w:val="E654E326"/>
    <w:lvl w:ilvl="0" w:tplc="18D2B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5D6C3F"/>
    <w:multiLevelType w:val="hybridMultilevel"/>
    <w:tmpl w:val="E514BAB8"/>
    <w:lvl w:ilvl="0" w:tplc="D88ADD5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47D6D"/>
    <w:multiLevelType w:val="hybridMultilevel"/>
    <w:tmpl w:val="238AE6AE"/>
    <w:lvl w:ilvl="0" w:tplc="D18464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E3"/>
    <w:rsid w:val="00183DE3"/>
    <w:rsid w:val="00610BF0"/>
    <w:rsid w:val="0071607E"/>
    <w:rsid w:val="008C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8B629-E892-4175-BF7C-87FE918A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5027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2020-04-24T03:19:00Z</dcterms:created>
  <dcterms:modified xsi:type="dcterms:W3CDTF">2020-04-27T15:11:00Z</dcterms:modified>
</cp:coreProperties>
</file>