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Style w:val="TableGrid"/>
        <w:tblW w:w="10490" w:type="dxa"/>
        <w:jc w:val="left"/>
        <w:tblInd w:w="-7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271"/>
        <w:gridCol w:w="9218"/>
      </w:tblGrid>
      <w:tr>
        <w:trPr/>
        <w:tc>
          <w:tcPr>
            <w:tcW w:w="127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Arial"/>
                <w:kern w:val="0"/>
                <w:sz w:val="22"/>
                <w:szCs w:val="22"/>
                <w:lang w:val="en-US" w:eastAsia="en-US" w:bidi="ar-SA"/>
              </w:rPr>
            </w:pPr>
            <w:r>
              <w:rPr>
                <w:rFonts w:eastAsia="Calibri" w:cs="Arial"/>
                <w:kern w:val="0"/>
                <w:sz w:val="22"/>
                <w:szCs w:val="22"/>
                <w:lang w:val="en-US" w:eastAsia="en-US" w:bidi="ar-SA"/>
              </w:rPr>
            </w:r>
          </w:p>
        </w:tc>
        <w:tc>
          <w:tcPr>
            <w:tcW w:w="921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Bookman Old Style" w:hAnsi="Bookman Old Style"/>
                <w:b/>
                <w:sz w:val="28"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8"/>
                <w:szCs w:val="22"/>
                <w:lang w:val="en-US" w:eastAsia="en-US" w:bidi="ar-SA"/>
              </w:rPr>
              <w:t>PEMERINTAH KABUPATEN PURWAKARTA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Bookman Old Style" w:hAnsi="Bookman Old Style"/>
                <w:b/>
                <w:sz w:val="28"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32"/>
                <w:szCs w:val="22"/>
                <w:lang w:val="en-US" w:eastAsia="en-US" w:bidi="ar-SA"/>
              </w:rPr>
              <w:t>DINAS PENDIDIKAN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Bookman Old Style" w:hAnsi="Bookman Old Style"/>
                <w:b/>
                <w:sz w:val="32"/>
                <w:szCs w:val="20"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32"/>
                <w:szCs w:val="20"/>
                <w:lang w:val="en-US" w:eastAsia="en-US" w:bidi="ar-SA"/>
              </w:rPr>
              <w:t>SMP NEGERI 1 WANAYASA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sz w:val="19"/>
                <w:szCs w:val="19"/>
              </w:rPr>
            </w:pPr>
            <w:r>
              <w:rPr>
                <w:rFonts w:eastAsia="Calibri" w:cs="Arial" w:ascii="Bookman Old Style" w:hAnsi="Bookman Old Style"/>
                <w:kern w:val="0"/>
                <w:sz w:val="18"/>
                <w:szCs w:val="19"/>
                <w:lang w:val="en-US" w:eastAsia="en-US" w:bidi="ar-SA"/>
              </w:rPr>
              <w:t>Jln. Raya Timur No. 164 Wanayasa Telp. (0264) 8288912 Email : smpn1_wanayasa@yahoo.co.id</w:t>
            </w:r>
          </w:p>
        </w:tc>
      </w:tr>
    </w:tbl>
    <w:p>
      <w:pPr>
        <w:pStyle w:val="NoSpacing"/>
        <w:jc w:val="center"/>
        <w:rPr>
          <w:sz w:val="18"/>
          <w:szCs w:val="16"/>
        </w:rPr>
      </w:pPr>
      <w:r>
        <w:rPr>
          <w:sz w:val="18"/>
          <w:szCs w:val="16"/>
        </w:rP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-372110</wp:posOffset>
            </wp:positionH>
            <wp:positionV relativeFrom="paragraph">
              <wp:posOffset>-830580</wp:posOffset>
            </wp:positionV>
            <wp:extent cx="575310" cy="768350"/>
            <wp:effectExtent l="0" t="0" r="0" b="0"/>
            <wp:wrapNone/>
            <wp:docPr id="1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" cy="768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Spacing"/>
        <w:jc w:val="center"/>
        <w:rPr>
          <w:rFonts w:ascii="Bookman Old Style" w:hAnsi="Bookman Old Style"/>
          <w:b/>
        </w:rPr>
      </w:pPr>
      <w:r>
        <w:rPr>
          <w:rFonts w:ascii="Bookman Old Style" w:hAnsi="Bookman Old Style"/>
          <w:b/>
        </w:rPr>
        <w:t>LAPORAN PENILAIAN SUMATIF TENGAH SEMESTER</w:t>
      </w:r>
    </w:p>
    <w:p>
      <w:pPr>
        <w:pStyle w:val="NoSpacing"/>
        <w:jc w:val="center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  <w:b/>
        </w:rPr>
        <w:t>SEMESTER G</w:t>
      </w:r>
      <w:r>
        <w:rPr>
          <w:rFonts w:ascii="Bookman Old Style" w:hAnsi="Bookman Old Style"/>
          <w:b/>
          <w:lang w:val="id-ID"/>
        </w:rPr>
        <w:t>ENAP</w:t>
      </w:r>
    </w:p>
    <w:p>
      <w:pPr>
        <w:pStyle w:val="NoSpacing"/>
        <w:jc w:val="center"/>
        <w:rPr>
          <w:rFonts w:ascii="Bookman Old Style" w:hAnsi="Bookman Old Style"/>
          <w:b/>
          <w:lang w:val="id-ID"/>
        </w:rPr>
      </w:pPr>
      <w:r>
        <w:rPr>
          <w:rFonts w:ascii="Bookman Old Style" w:hAnsi="Bookman Old Style"/>
          <w:b/>
        </w:rPr>
        <w:t>TAHUN PELAJARAN 2025 / 2026</w:t>
      </w:r>
    </w:p>
    <w:p>
      <w:pPr>
        <w:pStyle w:val="NoSpacing"/>
        <w:jc w:val="center"/>
        <w:rPr>
          <w:rFonts w:ascii="Bookman Old Style" w:hAnsi="Bookman Old Style"/>
        </w:rPr>
      </w:pPr>
      <w:r>
        <w:rPr>
          <w:rFonts w:ascii="Bookman Old Style" w:hAnsi="Bookman Old Style"/>
        </w:rPr>
      </w:r>
    </w:p>
    <w:tbl>
      <w:tblPr>
        <w:tblStyle w:val="TableGrid"/>
        <w:tblW w:w="10910" w:type="dxa"/>
        <w:jc w:val="left"/>
        <w:tblInd w:w="-71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58"/>
        <w:gridCol w:w="4254"/>
        <w:gridCol w:w="2268"/>
        <w:gridCol w:w="1729"/>
      </w:tblGrid>
      <w:tr>
        <w:trPr/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Nama Sekolah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right="-17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 SMP NEGERI 1 WANAYASA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Kelas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</w:t>
            </w:r>
          </w:p>
        </w:tc>
      </w:tr>
      <w:tr>
        <w:trPr/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Alamat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 Jl.Raya Timur No. 164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Semester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 II (Dua)</w:t>
            </w:r>
          </w:p>
        </w:tc>
      </w:tr>
      <w:tr>
        <w:trPr/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Nama Peserta Didik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Tahun Pelajaran</w:t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 2025/2026</w:t>
            </w:r>
          </w:p>
        </w:tc>
      </w:tr>
      <w:tr>
        <w:trPr>
          <w:trHeight w:val="228" w:hRule="atLeast"/>
        </w:trPr>
        <w:tc>
          <w:tcPr>
            <w:tcW w:w="265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eastAsia="Calibri" w:cs="Arial" w:ascii="Bookman Old Style" w:hAnsi="Bookman Old Style"/>
                <w:kern w:val="0"/>
                <w:sz w:val="22"/>
                <w:szCs w:val="22"/>
                <w:lang w:val="en-US" w:eastAsia="en-US" w:bidi="ar-SA"/>
              </w:rPr>
              <w:t>NIS / NISN</w:t>
            </w:r>
          </w:p>
        </w:tc>
        <w:tc>
          <w:tcPr>
            <w:tcW w:w="42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2"/>
                <w:szCs w:val="22"/>
                <w:lang w:val="en-US" w:eastAsia="en-US" w:bidi="ar-SA"/>
              </w:rPr>
              <w:t>: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</w:rPr>
            </w:pPr>
            <w:r>
              <w:rPr>
                <w:rFonts w:ascii="Bookman Old Style" w:hAnsi="Bookman Old Style"/>
              </w:rPr>
            </w:r>
          </w:p>
        </w:tc>
        <w:tc>
          <w:tcPr>
            <w:tcW w:w="172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</w:rPr>
            </w:pPr>
            <w:r>
              <w:rPr>
                <w:rFonts w:ascii="Bookman Old Style" w:hAnsi="Bookman Old Style"/>
                <w:b/>
              </w:rPr>
            </w:r>
          </w:p>
        </w:tc>
      </w:tr>
    </w:tbl>
    <w:p>
      <w:pPr>
        <w:pStyle w:val="NoSpacing"/>
        <w:jc w:val="both"/>
        <w:rPr>
          <w:rFonts w:ascii="Bookman Old Style" w:hAnsi="Bookman Old Style"/>
          <w:sz w:val="8"/>
          <w:szCs w:val="8"/>
        </w:rPr>
      </w:pPr>
      <w:r>
        <w:rPr>
          <w:rFonts w:ascii="Bookman Old Style" w:hAnsi="Bookman Old Style"/>
          <w:sz w:val="8"/>
          <w:szCs w:val="8"/>
        </w:rPr>
      </w:r>
    </w:p>
    <w:tbl>
      <w:tblPr>
        <w:tblW w:w="10812" w:type="dxa"/>
        <w:jc w:val="left"/>
        <w:tblInd w:w="-7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48"/>
        <w:gridCol w:w="3412"/>
        <w:gridCol w:w="768"/>
        <w:gridCol w:w="868"/>
        <w:gridCol w:w="1710"/>
        <w:gridCol w:w="1478"/>
        <w:gridCol w:w="1108"/>
        <w:gridCol w:w="193"/>
        <w:gridCol w:w="726"/>
      </w:tblGrid>
      <w:tr>
        <w:trPr>
          <w:trHeight w:val="300" w:hRule="atLeast"/>
        </w:trPr>
        <w:tc>
          <w:tcPr>
            <w:tcW w:w="54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No</w:t>
            </w:r>
          </w:p>
        </w:tc>
        <w:tc>
          <w:tcPr>
            <w:tcW w:w="3412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Mata Pelajaran</w:t>
            </w:r>
          </w:p>
        </w:tc>
        <w:tc>
          <w:tcPr>
            <w:tcW w:w="768" w:type="dxa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sz w:val="18"/>
                <w:szCs w:val="18"/>
              </w:rPr>
              <w:t>KKM</w:t>
            </w:r>
          </w:p>
        </w:tc>
        <w:tc>
          <w:tcPr>
            <w:tcW w:w="4056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Nilai</w:t>
            </w:r>
          </w:p>
        </w:tc>
        <w:tc>
          <w:tcPr>
            <w:tcW w:w="2027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Deskripsi Kemajuan Belajar</w:t>
            </w:r>
          </w:p>
        </w:tc>
      </w:tr>
      <w:tr>
        <w:trPr>
          <w:trHeight w:val="300" w:hRule="atLeast"/>
        </w:trPr>
        <w:tc>
          <w:tcPr>
            <w:tcW w:w="548" w:type="dxa"/>
            <w:vMerge w:val="continue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</w:r>
          </w:p>
        </w:tc>
        <w:tc>
          <w:tcPr>
            <w:tcW w:w="3412" w:type="dxa"/>
            <w:vMerge w:val="continue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</w:r>
          </w:p>
        </w:tc>
        <w:tc>
          <w:tcPr>
            <w:tcW w:w="768" w:type="dxa"/>
            <w:vMerge w:val="continue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</w:r>
          </w:p>
        </w:tc>
        <w:tc>
          <w:tcPr>
            <w:tcW w:w="868" w:type="dxa"/>
            <w:tcBorders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sz w:val="20"/>
                <w:szCs w:val="20"/>
              </w:rPr>
              <w:t>Angka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Huruf</w:t>
            </w:r>
          </w:p>
        </w:tc>
        <w:tc>
          <w:tcPr>
            <w:tcW w:w="2027" w:type="dxa"/>
            <w:gridSpan w:val="3"/>
            <w:vMerge w:val="continue"/>
            <w:tcBorders>
              <w:top w:val="single" w:sz="4" w:space="0" w:color="000000"/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1.</w:t>
            </w:r>
          </w:p>
        </w:tc>
        <w:tc>
          <w:tcPr>
            <w:tcW w:w="3412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Pendidikan Agama Islam</w:t>
            </w:r>
          </w:p>
        </w:tc>
        <w:tc>
          <w:tcPr>
            <w:tcW w:w="768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2.</w:t>
            </w:r>
          </w:p>
        </w:tc>
        <w:tc>
          <w:tcPr>
            <w:tcW w:w="341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Pendidikan Pancasila</w:t>
            </w: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3.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Bahasa Indonesia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4.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Bahasa Inggris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5.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Matematika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6.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Ilmu Pengetahuan Alam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Ilmu Pengetahuan Sosial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2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8.</w:t>
            </w:r>
          </w:p>
        </w:tc>
        <w:tc>
          <w:tcPr>
            <w:tcW w:w="3412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Seni Budaya dan Prakarya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397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9.</w:t>
            </w:r>
          </w:p>
        </w:tc>
        <w:tc>
          <w:tcPr>
            <w:tcW w:w="3412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Pendidikan Jasmani Olah Raga dan Kesehatan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70" w:hRule="atLeast"/>
        </w:trPr>
        <w:tc>
          <w:tcPr>
            <w:tcW w:w="548" w:type="dxa"/>
            <w:vMerge w:val="restart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10.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Pilihan : **)</w:t>
            </w:r>
          </w:p>
        </w:tc>
        <w:tc>
          <w:tcPr>
            <w:tcW w:w="7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868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47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726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a. Keterampilan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1710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478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10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9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412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b. Informatika</w:t>
            </w:r>
          </w:p>
        </w:tc>
        <w:tc>
          <w:tcPr>
            <w:tcW w:w="768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300" w:hRule="atLeast"/>
        </w:trPr>
        <w:tc>
          <w:tcPr>
            <w:tcW w:w="548" w:type="dxa"/>
            <w:vMerge w:val="restart"/>
            <w:tcBorders>
              <w:left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11.</w:t>
            </w:r>
          </w:p>
        </w:tc>
        <w:tc>
          <w:tcPr>
            <w:tcW w:w="341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Muatan Lokal ***)</w:t>
            </w:r>
          </w:p>
        </w:tc>
        <w:tc>
          <w:tcPr>
            <w:tcW w:w="76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868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1710" w:type="dxa"/>
            <w:tcBorders>
              <w:top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478" w:type="dxa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108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193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726" w:type="dxa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41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a. Bahasa Sunda</w:t>
            </w:r>
          </w:p>
        </w:tc>
        <w:tc>
          <w:tcPr>
            <w:tcW w:w="7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7</w:t>
            </w:r>
            <w:r>
              <w:rPr>
                <w:rFonts w:eastAsia="Times New Roman" w:cs="Times New Roman" w:ascii="Bookman Old Style" w:hAnsi="Bookman Old Style"/>
              </w:rPr>
              <w:t>2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188" w:type="dxa"/>
            <w:gridSpan w:val="2"/>
            <w:tcBorders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>
                <w:rFonts w:ascii="Bookman Old Style" w:hAnsi="Bookman Old Style" w:eastAsia="Times New Roman" w:cs="Times New Roman"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i/>
                <w:iCs/>
              </w:rPr>
            </w:r>
          </w:p>
        </w:tc>
      </w:tr>
      <w:tr>
        <w:trPr>
          <w:trHeight w:val="284" w:hRule="atLeast"/>
        </w:trPr>
        <w:tc>
          <w:tcPr>
            <w:tcW w:w="548" w:type="dxa"/>
            <w:vMerge w:val="continue"/>
            <w:tcBorders>
              <w:left w:val="single" w:sz="4" w:space="0" w:color="000000"/>
              <w:bottom w:val="doub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3412" w:type="dxa"/>
            <w:tcBorders>
              <w:left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  <w:t>b. Baca Tulis Al-Qur'an</w:t>
            </w:r>
          </w:p>
        </w:tc>
        <w:tc>
          <w:tcPr>
            <w:tcW w:w="768" w:type="dxa"/>
            <w:tcBorders>
              <w:top w:val="single" w:sz="4" w:space="0" w:color="000000"/>
              <w:bottom w:val="doub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lang w:val="id-ID"/>
              </w:rPr>
            </w:pPr>
            <w:r>
              <w:rPr>
                <w:rFonts w:eastAsia="Times New Roman" w:cs="Times New Roman" w:ascii="Bookman Old Style" w:hAnsi="Bookman Old Style"/>
                <w:lang w:val="id-ID"/>
              </w:rPr>
              <w:t>-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lang w:val="id-ID"/>
              </w:rPr>
            </w:pPr>
            <w:r>
              <w:rPr>
                <w:rFonts w:eastAsia="Times New Roman" w:cs="Times New Roman" w:ascii="Bookman Old Style" w:hAnsi="Bookman Old Style"/>
                <w:lang w:val="id-ID"/>
              </w:rPr>
              <w:t>-</w:t>
            </w:r>
          </w:p>
        </w:tc>
        <w:tc>
          <w:tcPr>
            <w:tcW w:w="3188" w:type="dxa"/>
            <w:gridSpan w:val="2"/>
            <w:tcBorders>
              <w:top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Bookman Old Style" w:hAnsi="Bookman Old Style"/>
                <w:i/>
                <w:iCs/>
                <w:lang w:val="id-ID"/>
              </w:rPr>
              <w:t>-</w:t>
            </w:r>
          </w:p>
        </w:tc>
        <w:tc>
          <w:tcPr>
            <w:tcW w:w="2027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both"/>
              <w:rPr/>
            </w:pPr>
            <w:r>
              <w:rPr>
                <w:rFonts w:eastAsia="Times New Roman" w:cs="Times New Roman" w:ascii="Bookman Old Style" w:hAnsi="Bookman Old Style"/>
                <w:i/>
                <w:iCs/>
                <w:lang w:val="id-ID"/>
              </w:rPr>
              <w:t>-</w:t>
            </w:r>
          </w:p>
        </w:tc>
      </w:tr>
      <w:tr>
        <w:trPr>
          <w:trHeight w:val="284" w:hRule="atLeast"/>
        </w:trPr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 xml:space="preserve">          </w:t>
            </w:r>
            <w:r>
              <w:rPr>
                <w:rFonts w:eastAsia="Times New Roman" w:cs="Times New Roman" w:ascii="Bookman Old Style" w:hAnsi="Bookman Old Style"/>
                <w:b/>
                <w:bCs/>
              </w:rPr>
              <w:t>Jumlah</w:t>
            </w:r>
          </w:p>
        </w:tc>
        <w:tc>
          <w:tcPr>
            <w:tcW w:w="868" w:type="dxa"/>
            <w:tcBorders>
              <w:top w:val="doub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</w:rPr>
            </w:pPr>
            <w:r>
              <w:rPr/>
            </w:r>
          </w:p>
        </w:tc>
        <w:tc>
          <w:tcPr>
            <w:tcW w:w="3188" w:type="dxa"/>
            <w:gridSpan w:val="2"/>
            <w:tcBorders>
              <w:top w:val="doub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i/>
                <w:i/>
                <w:iCs/>
              </w:rPr>
            </w:pPr>
            <w:r>
              <w:rPr>
                <w:rFonts w:eastAsia="Times New Roman" w:cs="Times New Roman" w:ascii="Bookman Old Style" w:hAnsi="Bookman Old Style"/>
                <w:b/>
                <w:i/>
                <w:iCs/>
              </w:rPr>
            </w:r>
          </w:p>
        </w:tc>
        <w:tc>
          <w:tcPr>
            <w:tcW w:w="2027" w:type="dxa"/>
            <w:gridSpan w:val="3"/>
            <w:tcBorders>
              <w:top w:val="doub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</w:rPr>
            </w:pPr>
            <w:r>
              <w:rPr>
                <w:rFonts w:eastAsia="Times New Roman" w:cs="Times New Roman" w:ascii="Bookman Old Style" w:hAnsi="Bookman Old Style"/>
                <w:b/>
              </w:rPr>
            </w:r>
          </w:p>
        </w:tc>
      </w:tr>
      <w:tr>
        <w:trPr>
          <w:trHeight w:val="300" w:hRule="atLeast"/>
        </w:trPr>
        <w:tc>
          <w:tcPr>
            <w:tcW w:w="472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ind w:left="720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Pengembangan Diri</w:t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Nilai</w:t>
            </w:r>
          </w:p>
        </w:tc>
        <w:tc>
          <w:tcPr>
            <w:tcW w:w="521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</w:rPr>
              <w:t>Keterangan</w:t>
            </w:r>
          </w:p>
        </w:tc>
      </w:tr>
      <w:tr>
        <w:trPr>
          <w:trHeight w:val="270" w:hRule="atLeast"/>
        </w:trPr>
        <w:tc>
          <w:tcPr>
            <w:tcW w:w="548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4180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868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  <w:tc>
          <w:tcPr>
            <w:tcW w:w="521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</w:rPr>
            </w:pPr>
            <w:r>
              <w:rPr>
                <w:rFonts w:eastAsia="Times New Roman" w:cs="Times New Roman" w:ascii="Bookman Old Style" w:hAnsi="Bookman Old Style"/>
              </w:rPr>
            </w:r>
          </w:p>
        </w:tc>
      </w:tr>
      <w:tr>
        <w:trPr>
          <w:trHeight w:val="120" w:hRule="exact"/>
        </w:trPr>
        <w:tc>
          <w:tcPr>
            <w:tcW w:w="10811" w:type="dxa"/>
            <w:gridSpan w:val="9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</w:r>
          </w:p>
        </w:tc>
      </w:tr>
      <w:tr>
        <w:trPr>
          <w:trHeight w:val="270" w:hRule="atLeast"/>
        </w:trPr>
        <w:tc>
          <w:tcPr>
            <w:tcW w:w="5596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</w:rPr>
              <w:t>Akhlak dan Kepribadian</w:t>
            </w:r>
          </w:p>
        </w:tc>
        <w:tc>
          <w:tcPr>
            <w:tcW w:w="5215" w:type="dxa"/>
            <w:gridSpan w:val="5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</w:rPr>
              <w:t>Ketidakhadiran</w:t>
            </w:r>
          </w:p>
        </w:tc>
      </w:tr>
      <w:tr>
        <w:trPr>
          <w:trHeight w:val="255" w:hRule="atLeast"/>
        </w:trPr>
        <w:tc>
          <w:tcPr>
            <w:tcW w:w="5596" w:type="dxa"/>
            <w:gridSpan w:val="4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b/>
                <w:bCs/>
                <w:color w:val="000000"/>
              </w:rPr>
            </w:r>
          </w:p>
        </w:tc>
        <w:tc>
          <w:tcPr>
            <w:tcW w:w="318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1. Sakit</w:t>
            </w:r>
          </w:p>
        </w:tc>
        <w:tc>
          <w:tcPr>
            <w:tcW w:w="110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begin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instrText xml:space="preserve"> MERGEFIELD S </w:instrTex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separate"/>
            </w:r>
            <w:r>
              <w:rPr>
                <w:rFonts w:eastAsia="Times New Roman" w:cs="Times New Roman" w:ascii="Bookman Old Style" w:hAnsi="Bookman Old Style"/>
                <w:color w:val="000000"/>
              </w:rPr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end"/>
            </w:r>
          </w:p>
        </w:tc>
        <w:tc>
          <w:tcPr>
            <w:tcW w:w="19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hari</w:t>
            </w:r>
          </w:p>
        </w:tc>
      </w:tr>
      <w:tr>
        <w:trPr>
          <w:trHeight w:val="285" w:hRule="atLeast"/>
        </w:trPr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Akhlak</w:t>
            </w:r>
          </w:p>
        </w:tc>
        <w:tc>
          <w:tcPr>
            <w:tcW w:w="163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begin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instrText xml:space="preserve"> MERGEFIELD AKHLAK </w:instrTex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separate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t>B</w: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end"/>
            </w:r>
          </w:p>
        </w:tc>
        <w:tc>
          <w:tcPr>
            <w:tcW w:w="318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2. Izin</w:t>
            </w:r>
          </w:p>
        </w:tc>
        <w:tc>
          <w:tcPr>
            <w:tcW w:w="110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begin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instrText xml:space="preserve"> MERGEFIELD I </w:instrTex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separate"/>
            </w:r>
            <w:r>
              <w:rPr>
                <w:rFonts w:eastAsia="Times New Roman" w:cs="Times New Roman" w:ascii="Bookman Old Style" w:hAnsi="Bookman Old Style"/>
                <w:color w:val="000000"/>
              </w:rPr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end"/>
            </w:r>
          </w:p>
        </w:tc>
        <w:tc>
          <w:tcPr>
            <w:tcW w:w="19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hari</w:t>
            </w:r>
          </w:p>
        </w:tc>
      </w:tr>
      <w:tr>
        <w:trPr>
          <w:trHeight w:val="285" w:hRule="atLeast"/>
        </w:trPr>
        <w:tc>
          <w:tcPr>
            <w:tcW w:w="39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Kepribadian</w:t>
            </w:r>
          </w:p>
        </w:tc>
        <w:tc>
          <w:tcPr>
            <w:tcW w:w="1636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begin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instrText xml:space="preserve"> MERGEFIELD KEPRIBADIAN </w:instrTex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separate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t>B</w: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end"/>
            </w:r>
          </w:p>
        </w:tc>
        <w:tc>
          <w:tcPr>
            <w:tcW w:w="3188" w:type="dxa"/>
            <w:gridSpan w:val="2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3. Tanpa Keterangan</w:t>
            </w:r>
          </w:p>
        </w:tc>
        <w:tc>
          <w:tcPr>
            <w:tcW w:w="1108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right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begin"/>
            </w:r>
            <w:r>
              <w:rPr>
                <w:rFonts w:eastAsia="Times New Roman" w:cs="Times New Roman" w:ascii="Bookman Old Style" w:hAnsi="Bookman Old Style"/>
                <w:color w:val="000000"/>
              </w:rPr>
              <w:instrText xml:space="preserve"> MERGEFIELD A </w:instrText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separate"/>
            </w:r>
            <w:r>
              <w:rPr>
                <w:rFonts w:eastAsia="Times New Roman" w:cs="Times New Roman" w:ascii="Bookman Old Style" w:hAnsi="Bookman Old Style"/>
                <w:color w:val="000000"/>
              </w:rPr>
            </w:r>
            <w:r>
              <w:rPr>
                <w:rFonts w:eastAsia="Times New Roman" w:cs="Times New Roman" w:ascii="Bookman Old Style" w:hAnsi="Bookman Old Style"/>
                <w:color w:val="000000"/>
              </w:rPr>
              <w:fldChar w:fldCharType="end"/>
            </w:r>
          </w:p>
        </w:tc>
        <w:tc>
          <w:tcPr>
            <w:tcW w:w="193" w:type="dxa"/>
            <w:tcBorders>
              <w:bottom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</w:r>
          </w:p>
        </w:tc>
        <w:tc>
          <w:tcPr>
            <w:tcW w:w="726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Bookman Old Style" w:hAnsi="Bookman Old Style" w:eastAsia="Times New Roman" w:cs="Times New Roman"/>
                <w:color w:val="000000"/>
              </w:rPr>
            </w:pPr>
            <w:r>
              <w:rPr>
                <w:rFonts w:eastAsia="Times New Roman" w:cs="Times New Roman" w:ascii="Bookman Old Style" w:hAnsi="Bookman Old Style"/>
                <w:color w:val="000000"/>
              </w:rPr>
              <w:t>hari</w:t>
            </w:r>
          </w:p>
        </w:tc>
      </w:tr>
    </w:tbl>
    <w:p>
      <w:pPr>
        <w:pStyle w:val="NoSpacing"/>
        <w:jc w:val="both"/>
        <w:rPr>
          <w:rFonts w:ascii="Bookman Old Style" w:hAnsi="Bookman Old Style"/>
          <w:sz w:val="20"/>
        </w:rPr>
      </w:pPr>
      <w:r>
        <w:rPr>
          <w:rFonts w:ascii="Bookman Old Style" w:hAnsi="Bookman Old Style"/>
          <w:sz w:val="20"/>
        </w:rPr>
      </w:r>
    </w:p>
    <w:tbl>
      <w:tblPr>
        <w:tblStyle w:val="TableGrid"/>
        <w:tblW w:w="11347" w:type="dxa"/>
        <w:jc w:val="left"/>
        <w:tblInd w:w="-792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168"/>
        <w:gridCol w:w="3859"/>
        <w:gridCol w:w="4320"/>
      </w:tblGrid>
      <w:tr>
        <w:trPr/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>Mengetahui,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ind w:right="-525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>Wanayasa, 30 April 2026</w:t>
            </w:r>
          </w:p>
        </w:tc>
      </w:tr>
      <w:tr>
        <w:trPr/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>Orang Tua / Wali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>Wali Kelas</w:t>
            </w:r>
          </w:p>
        </w:tc>
      </w:tr>
      <w:tr>
        <w:trPr/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  <w:drawing>
                <wp:anchor behindDoc="1" distT="0" distB="0" distL="0" distR="0" simplePos="0" locked="0" layoutInCell="1" allowOverlap="1" relativeHeight="3">
                  <wp:simplePos x="0" y="0"/>
                  <wp:positionH relativeFrom="column">
                    <wp:posOffset>1884680</wp:posOffset>
                  </wp:positionH>
                  <wp:positionV relativeFrom="paragraph">
                    <wp:posOffset>107315</wp:posOffset>
                  </wp:positionV>
                  <wp:extent cx="3101975" cy="1930400"/>
                  <wp:effectExtent l="0" t="0" r="0" b="0"/>
                  <wp:wrapNone/>
                  <wp:docPr id="2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01975" cy="1930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  <w:u w:val="single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u w:val="single"/>
                <w:lang w:val="en-US" w:eastAsia="en-US" w:bidi="ar-SA"/>
              </w:rPr>
              <w:t>…………………………………</w:t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  <w:sz w:val="20"/>
                <w:u w:val="single"/>
              </w:rPr>
            </w:pPr>
            <w:r>
              <w:rPr>
                <w:rFonts w:ascii="Bookman Old Style" w:hAnsi="Bookman Old Style"/>
                <w:b/>
                <w:sz w:val="20"/>
                <w:u w:val="single"/>
              </w:rPr>
              <w:t>[NAMA_WALI]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b/>
                <w:sz w:val="20"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0"/>
                <w:szCs w:val="22"/>
                <w:lang w:val="en-US" w:eastAsia="en-US" w:bidi="ar-SA"/>
              </w:rPr>
              <w:t>[NIP_WALI]</w:t>
            </w:r>
          </w:p>
        </w:tc>
      </w:tr>
      <w:tr>
        <w:trPr>
          <w:trHeight w:val="1215" w:hRule="atLeast"/>
        </w:trPr>
        <w:tc>
          <w:tcPr>
            <w:tcW w:w="3168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</w:tc>
        <w:tc>
          <w:tcPr>
            <w:tcW w:w="3859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>Mengetahui :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>Kepala Sekolah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left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  <w:p>
            <w:pPr>
              <w:pStyle w:val="NoSpacing"/>
              <w:widowControl/>
              <w:suppressAutoHyphens w:val="true"/>
              <w:spacing w:before="0" w:after="0"/>
              <w:ind w:right="-198"/>
              <w:jc w:val="center"/>
              <w:rPr>
                <w:rFonts w:ascii="Bookman Old Style" w:hAnsi="Bookman Old Style"/>
                <w:sz w:val="20"/>
                <w:u w:val="single"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0"/>
                <w:szCs w:val="22"/>
                <w:u w:val="single"/>
                <w:lang w:val="en-US" w:eastAsia="en-US" w:bidi="ar-SA"/>
              </w:rPr>
              <w:t>AJID MUSTOPA, M.Pd.</w:t>
            </w:r>
          </w:p>
          <w:p>
            <w:pPr>
              <w:pStyle w:val="NoSpacing"/>
              <w:widowControl/>
              <w:suppressAutoHyphens w:val="true"/>
              <w:spacing w:before="0" w:after="0"/>
              <w:jc w:val="center"/>
              <w:rPr>
                <w:rFonts w:ascii="Bookman Old Style" w:hAnsi="Bookman Old Style"/>
                <w:sz w:val="20"/>
              </w:rPr>
            </w:pPr>
            <w:r>
              <w:rPr>
                <w:rFonts w:eastAsia="Calibri" w:cs="Arial" w:ascii="Bookman Old Style" w:hAnsi="Bookman Old Style"/>
                <w:b/>
                <w:kern w:val="0"/>
                <w:sz w:val="20"/>
                <w:szCs w:val="22"/>
                <w:lang w:val="en-US" w:eastAsia="en-US" w:bidi="ar-SA"/>
              </w:rPr>
              <w:t>NIP</w:t>
            </w:r>
            <w:r>
              <w:rPr>
                <w:rFonts w:eastAsia="Calibri" w:cs="Arial" w:ascii="Bookman Old Style" w:hAnsi="Bookman Old Style"/>
                <w:kern w:val="0"/>
                <w:sz w:val="20"/>
                <w:szCs w:val="22"/>
                <w:lang w:val="en-US" w:eastAsia="en-US" w:bidi="ar-SA"/>
              </w:rPr>
              <w:t xml:space="preserve">. </w:t>
            </w:r>
            <w:r>
              <w:rPr>
                <w:rFonts w:eastAsia="Calibri" w:cs="" w:ascii="Bookman Old Style" w:hAnsi="Bookman Old Style" w:cstheme="majorBidi"/>
                <w:b/>
                <w:kern w:val="0"/>
                <w:sz w:val="20"/>
                <w:szCs w:val="22"/>
                <w:lang w:val="en-US" w:eastAsia="en-US" w:bidi="ar-SA"/>
              </w:rPr>
              <w:t>19670706 199802 1 002</w:t>
            </w:r>
          </w:p>
        </w:tc>
        <w:tc>
          <w:tcPr>
            <w:tcW w:w="432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Spacing"/>
              <w:widowControl/>
              <w:suppressAutoHyphens w:val="true"/>
              <w:spacing w:before="0" w:after="0"/>
              <w:jc w:val="both"/>
              <w:rPr>
                <w:rFonts w:ascii="Bookman Old Style" w:hAnsi="Bookman Old Style"/>
                <w:sz w:val="20"/>
              </w:rPr>
            </w:pPr>
            <w:r>
              <w:rPr>
                <w:rFonts w:ascii="Bookman Old Style" w:hAnsi="Bookman Old Style"/>
                <w:sz w:val="20"/>
              </w:rPr>
            </w:r>
          </w:p>
        </w:tc>
      </w:tr>
    </w:tbl>
    <w:p>
      <w:pPr>
        <w:pStyle w:val="Normal"/>
        <w:spacing w:before="0" w:after="160"/>
        <w:rPr>
          <w:rFonts w:ascii="Bookman Old Style" w:hAnsi="Bookman Old Style"/>
          <w:sz w:val="2"/>
          <w:szCs w:val="2"/>
        </w:rPr>
      </w:pPr>
      <w:r>
        <w:rPr>
          <w:rFonts w:ascii="Bookman Old Style" w:hAnsi="Bookman Old Style"/>
          <w:sz w:val="2"/>
          <w:szCs w:val="2"/>
        </w:rPr>
      </w:r>
    </w:p>
    <w:sectPr>
      <w:type w:val="nextPage"/>
      <w:pgSz w:w="11906" w:h="16838"/>
      <w:pgMar w:left="1440" w:right="1440" w:gutter="0" w:header="0" w:top="450" w:footer="0" w:bottom="36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Bookman Old Style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" w:bidi="ar-SA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1629bd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1629bd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1629b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1629bd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001244"/>
    <w:pPr>
      <w:widowControl/>
      <w:suppressAutoHyphens w:val="true"/>
      <w:bidi w:val="0"/>
      <w:spacing w:lineRule="auto" w:line="240" w:before="0" w:after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01244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4C8E9-2EFC-4CF9-803B-DE094CA9EB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Application>LibreOffice/24.2.7.2$Linux_X86_64 LibreOffice_project/420$Build-2</Application>
  <AppVersion>15.0000</AppVersion>
  <Pages>1</Pages>
  <Words>192</Words>
  <Characters>989</Characters>
  <CharactersWithSpaces>1095</CharactersWithSpaces>
  <Paragraphs>99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2021-10-04T06:48:00Z</dcterms:created>
  <dc:creator>A Soele</dc:creator>
  <dc:description/>
  <dc:language>en-US</dc:language>
  <cp:lastModifiedBy/>
  <cp:lastPrinted>2025-04-30T07:39:00Z</cp:lastPrinted>
  <dcterms:modified xsi:type="dcterms:W3CDTF">2026-04-30T12:00:04Z</dcterms:modified>
  <cp:revision>40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