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Deskripsi Umum</w:t>
      </w:r>
    </w:p>
    <w:p>
      <w:r>
        <w:t>Sistem E-Commerce yang saya buat adalah aplikasi berbasis web yang dirancang untuk memudahkan pengguna dalam berbelanja secara online. Sistem ini menyediakan solusi praktis untuk mengelola katalog produk, transaksi pembelian, dan pembayaran secara efisien. Dengan antarmuka yang ramah pengguna, sistem ini memungkinkan pembeli dan penjual berinteraksi secara digital.</w:t>
      </w:r>
    </w:p>
    <w:p>
      <w:pPr>
        <w:pStyle w:val="Heading1"/>
      </w:pPr>
      <w:r>
        <w:t>Fitur Utama</w:t>
      </w:r>
    </w:p>
    <w:p>
      <w:pPr>
        <w:pStyle w:val="Heading2"/>
      </w:pPr>
      <w:r>
        <w:t>Katalog Produk</w:t>
      </w:r>
    </w:p>
    <w:p>
      <w:pPr>
        <w:pStyle w:val="ListBullet"/>
      </w:pPr>
      <w:r>
        <w:t>Menampilkan daftar produk yang tersedia dengan informasi lengkap (nama, deskripsi, harga, dan stok).</w:t>
      </w:r>
    </w:p>
    <w:p>
      <w:pPr>
        <w:pStyle w:val="ListBullet"/>
      </w:pPr>
      <w:r>
        <w:t>Menyediakan fitur pencarian dan filter untuk mempermudah menemukan produk yang diinginkan.</w:t>
      </w:r>
    </w:p>
    <w:p>
      <w:pPr>
        <w:pStyle w:val="Heading2"/>
      </w:pPr>
      <w:r>
        <w:t>Keranjang Belanja</w:t>
      </w:r>
    </w:p>
    <w:p>
      <w:pPr>
        <w:pStyle w:val="ListBullet"/>
      </w:pPr>
      <w:r>
        <w:t>Pembeli dapat menambahkan produk ke keranjang belanja.</w:t>
      </w:r>
    </w:p>
    <w:p>
      <w:pPr>
        <w:pStyle w:val="ListBullet"/>
      </w:pPr>
      <w:r>
        <w:t>Memungkinkan pembaruan jumlah produk dan penghapusan dari keranjang sebelum checkout.</w:t>
      </w:r>
    </w:p>
    <w:p>
      <w:pPr>
        <w:pStyle w:val="Heading2"/>
      </w:pPr>
      <w:r>
        <w:t>Pembayaran Online</w:t>
      </w:r>
    </w:p>
    <w:p>
      <w:pPr>
        <w:pStyle w:val="ListBullet"/>
      </w:pPr>
      <w:r>
        <w:t>Mendukung berbagai metode pembayaran, seperti transfer bank, e-wallet, atau kartu kredit.</w:t>
      </w:r>
    </w:p>
    <w:p>
      <w:pPr>
        <w:pStyle w:val="ListBullet"/>
      </w:pPr>
      <w:r>
        <w:t>Memberikan notifikasi status pembayaran kepada pembeli.</w:t>
      </w:r>
    </w:p>
    <w:p>
      <w:pPr>
        <w:pStyle w:val="Heading2"/>
      </w:pPr>
      <w:r>
        <w:t>Manajemen Pesanan</w:t>
      </w:r>
    </w:p>
    <w:p>
      <w:pPr>
        <w:pStyle w:val="ListBullet"/>
      </w:pPr>
      <w:r>
        <w:t>Penjual dapat melihat dan mengelola pesanan yang masuk.</w:t>
      </w:r>
    </w:p>
    <w:p>
      <w:pPr>
        <w:pStyle w:val="ListBullet"/>
      </w:pPr>
      <w:r>
        <w:t>Status pesanan (diproses, dikirim, selesai) dapat diperbarui oleh penjual.</w:t>
      </w:r>
    </w:p>
    <w:p>
      <w:pPr>
        <w:pStyle w:val="Heading2"/>
      </w:pPr>
      <w:r>
        <w:t>Akun Pengguna</w:t>
      </w:r>
    </w:p>
    <w:p>
      <w:pPr>
        <w:pStyle w:val="ListBullet"/>
      </w:pPr>
      <w:r>
        <w:t>Pembeli dapat membuat akun untuk menyimpan riwayat belanja dan informasi pengiriman.</w:t>
      </w:r>
    </w:p>
    <w:p>
      <w:pPr>
        <w:pStyle w:val="ListBullet"/>
      </w:pPr>
      <w:r>
        <w:t>Penjual dapat membuat akun untuk mengelola produk dan pesanan.</w:t>
      </w:r>
    </w:p>
    <w:p>
      <w:pPr>
        <w:pStyle w:val="Heading2"/>
      </w:pPr>
      <w:r>
        <w:t>Laporan Penjualan</w:t>
      </w:r>
    </w:p>
    <w:p>
      <w:pPr>
        <w:pStyle w:val="ListBullet"/>
      </w:pPr>
      <w:r>
        <w:t>Menyediakan laporan penjualan yang mencakup jumlah transaksi, produk terlaris, dan pendapatan.</w:t>
      </w:r>
    </w:p>
    <w:p>
      <w:pPr>
        <w:pStyle w:val="ListBullet"/>
      </w:pPr>
      <w:r>
        <w:t>Data dapat diunduh dalam format CSV untuk analisis lebih lanjut.</w:t>
      </w:r>
    </w:p>
    <w:p>
      <w:pPr>
        <w:pStyle w:val="Heading1"/>
      </w:pPr>
      <w:r>
        <w:t>Alur Sistem</w:t>
      </w:r>
    </w:p>
    <w:p>
      <w:pPr>
        <w:pStyle w:val="ListNumber"/>
      </w:pPr>
      <w:r>
        <w:t>Penjual mengelola katalog produk dan stok melalui sistem.</w:t>
      </w:r>
    </w:p>
    <w:p>
      <w:pPr>
        <w:pStyle w:val="ListNumber"/>
      </w:pPr>
      <w:r>
        <w:t>Pembeli mencari produk, menambahkannya ke keranjang belanja, dan melakukan pembayaran.</w:t>
      </w:r>
    </w:p>
    <w:p>
      <w:pPr>
        <w:pStyle w:val="ListNumber"/>
      </w:pPr>
      <w:r>
        <w:t>Sistem memproses pembayaran dan memberikan notifikasi kepada penjual dan pembeli.</w:t>
      </w:r>
    </w:p>
    <w:p>
      <w:pPr>
        <w:pStyle w:val="ListNumber"/>
      </w:pPr>
      <w:r>
        <w:t>Penjual memproses pesanan dan mengirimkan produk kepada pembeli.</w:t>
      </w:r>
    </w:p>
    <w:p>
      <w:pPr>
        <w:pStyle w:val="ListNumber"/>
      </w:pPr>
      <w:r>
        <w:t>Sistem mencatat transaksi dan menampilkan laporan kepada penjual.</w:t>
      </w:r>
    </w:p>
    <w:p>
      <w:r>
        <w:t>Sistem ini dirancang untuk memberikan pengalaman belanja online yang nyaman, aman, dan efisien bagi semua pihak yang terlibat.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