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7D8A" w14:paraId="1D29D83B" w14:textId="77777777" w:rsidTr="006C4A27">
        <w:tc>
          <w:tcPr>
            <w:tcW w:w="3116" w:type="dxa"/>
          </w:tcPr>
          <w:p w14:paraId="630DE7EF" w14:textId="77777777" w:rsidR="00177D8A" w:rsidRDefault="00177D8A"/>
        </w:tc>
        <w:tc>
          <w:tcPr>
            <w:tcW w:w="6234" w:type="dxa"/>
            <w:gridSpan w:val="2"/>
          </w:tcPr>
          <w:p w14:paraId="1C5C54B1" w14:textId="0B06A5B6" w:rsidR="00177D8A" w:rsidRPr="00177D8A" w:rsidRDefault="00177D8A" w:rsidP="00177D8A">
            <w:pPr>
              <w:jc w:val="center"/>
              <w:rPr>
                <w:b/>
                <w:bCs/>
              </w:rPr>
            </w:pPr>
            <w:r w:rsidRPr="00177D8A">
              <w:rPr>
                <w:b/>
                <w:bCs/>
              </w:rPr>
              <w:t>SERVICE PROVIDER</w:t>
            </w:r>
          </w:p>
        </w:tc>
      </w:tr>
      <w:tr w:rsidR="001D0C63" w14:paraId="5EBCCE96" w14:textId="77777777" w:rsidTr="001D0C63">
        <w:tc>
          <w:tcPr>
            <w:tcW w:w="3116" w:type="dxa"/>
          </w:tcPr>
          <w:p w14:paraId="2053B3EF" w14:textId="31FF55C9" w:rsidR="001D0C63" w:rsidRPr="00177D8A" w:rsidRDefault="00177D8A" w:rsidP="00177D8A">
            <w:pPr>
              <w:jc w:val="center"/>
              <w:rPr>
                <w:b/>
                <w:bCs/>
              </w:rPr>
            </w:pPr>
            <w:r w:rsidRPr="00177D8A">
              <w:rPr>
                <w:b/>
                <w:bCs/>
              </w:rPr>
              <w:t>FEATRES</w:t>
            </w:r>
          </w:p>
        </w:tc>
        <w:tc>
          <w:tcPr>
            <w:tcW w:w="3117" w:type="dxa"/>
          </w:tcPr>
          <w:p w14:paraId="462A9AE3" w14:textId="089B212F" w:rsidR="001D0C63" w:rsidRPr="00177D8A" w:rsidRDefault="00177D8A" w:rsidP="00177D8A">
            <w:pPr>
              <w:jc w:val="center"/>
              <w:rPr>
                <w:b/>
                <w:bCs/>
              </w:rPr>
            </w:pPr>
            <w:r w:rsidRPr="00177D8A">
              <w:rPr>
                <w:b/>
                <w:bCs/>
              </w:rPr>
              <w:t>BELL</w:t>
            </w:r>
          </w:p>
        </w:tc>
        <w:tc>
          <w:tcPr>
            <w:tcW w:w="3117" w:type="dxa"/>
          </w:tcPr>
          <w:p w14:paraId="6B84BFBE" w14:textId="487518D7" w:rsidR="001D0C63" w:rsidRPr="00177D8A" w:rsidRDefault="00177D8A" w:rsidP="00177D8A">
            <w:pPr>
              <w:jc w:val="center"/>
              <w:rPr>
                <w:b/>
                <w:bCs/>
              </w:rPr>
            </w:pPr>
            <w:r w:rsidRPr="00177D8A">
              <w:rPr>
                <w:b/>
                <w:bCs/>
              </w:rPr>
              <w:t>FIDO</w:t>
            </w:r>
          </w:p>
        </w:tc>
      </w:tr>
      <w:tr w:rsidR="001D0C63" w14:paraId="5652A318" w14:textId="77777777" w:rsidTr="001D0C63">
        <w:tc>
          <w:tcPr>
            <w:tcW w:w="3116" w:type="dxa"/>
          </w:tcPr>
          <w:p w14:paraId="0C4E465C" w14:textId="196CACD6" w:rsidR="001D0C63" w:rsidRDefault="00C40718">
            <w:r>
              <w:t>Plan</w:t>
            </w:r>
          </w:p>
        </w:tc>
        <w:tc>
          <w:tcPr>
            <w:tcW w:w="3117" w:type="dxa"/>
          </w:tcPr>
          <w:p w14:paraId="31EDE02F" w14:textId="67BB39D1" w:rsidR="001D0C63" w:rsidRDefault="00296344">
            <w:r>
              <w:t>“Unlimited 20”</w:t>
            </w:r>
          </w:p>
        </w:tc>
        <w:tc>
          <w:tcPr>
            <w:tcW w:w="3117" w:type="dxa"/>
          </w:tcPr>
          <w:p w14:paraId="0DBE3DB9" w14:textId="0A1AFEA0" w:rsidR="001D0C63" w:rsidRDefault="00296344">
            <w:r>
              <w:t>“Promotion Dea</w:t>
            </w:r>
            <w:r w:rsidR="000D5430">
              <w:t>l</w:t>
            </w:r>
            <w:r>
              <w:t>”</w:t>
            </w:r>
          </w:p>
        </w:tc>
      </w:tr>
      <w:tr w:rsidR="001D0C63" w14:paraId="6BD0829E" w14:textId="77777777" w:rsidTr="001D0C63">
        <w:tc>
          <w:tcPr>
            <w:tcW w:w="3116" w:type="dxa"/>
          </w:tcPr>
          <w:p w14:paraId="3B47B519" w14:textId="7D5ADC88" w:rsidR="001D0C63" w:rsidRDefault="00C40718">
            <w:r>
              <w:t>Calls</w:t>
            </w:r>
          </w:p>
        </w:tc>
        <w:tc>
          <w:tcPr>
            <w:tcW w:w="3117" w:type="dxa"/>
          </w:tcPr>
          <w:p w14:paraId="48FB50B4" w14:textId="5A02FF8C" w:rsidR="001D0C63" w:rsidRDefault="00296344">
            <w:r>
              <w:t>Unlimited</w:t>
            </w:r>
          </w:p>
        </w:tc>
        <w:tc>
          <w:tcPr>
            <w:tcW w:w="3117" w:type="dxa"/>
          </w:tcPr>
          <w:p w14:paraId="6C53F450" w14:textId="7BDD240A" w:rsidR="001D0C63" w:rsidRDefault="00296344">
            <w:r>
              <w:t>Unlimited</w:t>
            </w:r>
          </w:p>
        </w:tc>
      </w:tr>
      <w:tr w:rsidR="001D0C63" w14:paraId="1EF147BE" w14:textId="77777777" w:rsidTr="001D0C63">
        <w:tc>
          <w:tcPr>
            <w:tcW w:w="3116" w:type="dxa"/>
          </w:tcPr>
          <w:p w14:paraId="392FD46B" w14:textId="55EDD2B9" w:rsidR="001D0C63" w:rsidRDefault="00C40718">
            <w:r>
              <w:t>Data</w:t>
            </w:r>
          </w:p>
        </w:tc>
        <w:tc>
          <w:tcPr>
            <w:tcW w:w="3117" w:type="dxa"/>
          </w:tcPr>
          <w:p w14:paraId="7AF4F1CC" w14:textId="7672D62E" w:rsidR="001D0C63" w:rsidRDefault="00296344">
            <w:r>
              <w:t>10GB</w:t>
            </w:r>
          </w:p>
        </w:tc>
        <w:tc>
          <w:tcPr>
            <w:tcW w:w="3117" w:type="dxa"/>
          </w:tcPr>
          <w:p w14:paraId="21ED12A7" w14:textId="7EE98082" w:rsidR="001D0C63" w:rsidRDefault="00296344">
            <w:r>
              <w:t>9GB</w:t>
            </w:r>
          </w:p>
        </w:tc>
      </w:tr>
      <w:tr w:rsidR="001D0C63" w14:paraId="4300359E" w14:textId="77777777" w:rsidTr="001D0C63">
        <w:tc>
          <w:tcPr>
            <w:tcW w:w="3116" w:type="dxa"/>
          </w:tcPr>
          <w:p w14:paraId="295A0AE8" w14:textId="3DAF66EF" w:rsidR="001D0C63" w:rsidRDefault="00C40718">
            <w:r>
              <w:t>Messaging</w:t>
            </w:r>
          </w:p>
        </w:tc>
        <w:tc>
          <w:tcPr>
            <w:tcW w:w="3117" w:type="dxa"/>
          </w:tcPr>
          <w:p w14:paraId="7E6139AC" w14:textId="48D2B1AD" w:rsidR="001D0C63" w:rsidRDefault="00296344">
            <w:r>
              <w:t>Unlimited</w:t>
            </w:r>
          </w:p>
        </w:tc>
        <w:tc>
          <w:tcPr>
            <w:tcW w:w="3117" w:type="dxa"/>
          </w:tcPr>
          <w:p w14:paraId="72EE820E" w14:textId="256DC1EB" w:rsidR="001D0C63" w:rsidRDefault="00296344">
            <w:r>
              <w:t>Unlimited</w:t>
            </w:r>
          </w:p>
        </w:tc>
      </w:tr>
      <w:tr w:rsidR="001D0C63" w14:paraId="35DFFDEF" w14:textId="77777777" w:rsidTr="001D0C63">
        <w:tc>
          <w:tcPr>
            <w:tcW w:w="3116" w:type="dxa"/>
          </w:tcPr>
          <w:p w14:paraId="7A15C2D7" w14:textId="666E6F8B" w:rsidR="001D0C63" w:rsidRDefault="00C40718">
            <w:r>
              <w:t>Global Texting</w:t>
            </w:r>
          </w:p>
        </w:tc>
        <w:tc>
          <w:tcPr>
            <w:tcW w:w="3117" w:type="dxa"/>
          </w:tcPr>
          <w:p w14:paraId="2FE0A725" w14:textId="2DB544CF" w:rsidR="001D0C63" w:rsidRDefault="00296344">
            <w:r>
              <w:t>Unlimited</w:t>
            </w:r>
          </w:p>
        </w:tc>
        <w:tc>
          <w:tcPr>
            <w:tcW w:w="3117" w:type="dxa"/>
          </w:tcPr>
          <w:p w14:paraId="587905CA" w14:textId="14D7FAEA" w:rsidR="001D0C63" w:rsidRDefault="00296344">
            <w:r>
              <w:t>Unlimited</w:t>
            </w:r>
          </w:p>
        </w:tc>
      </w:tr>
      <w:tr w:rsidR="001D0C63" w14:paraId="6E6850C2" w14:textId="77777777" w:rsidTr="001D0C63">
        <w:tc>
          <w:tcPr>
            <w:tcW w:w="3116" w:type="dxa"/>
          </w:tcPr>
          <w:p w14:paraId="6D1D94B6" w14:textId="119339D0" w:rsidR="001D0C63" w:rsidRDefault="00C40718">
            <w:r>
              <w:t>Voice Mail</w:t>
            </w:r>
          </w:p>
        </w:tc>
        <w:tc>
          <w:tcPr>
            <w:tcW w:w="3117" w:type="dxa"/>
          </w:tcPr>
          <w:p w14:paraId="22DEF09F" w14:textId="2789E836" w:rsidR="001D0C63" w:rsidRDefault="00296344">
            <w:r>
              <w:t>Available</w:t>
            </w:r>
          </w:p>
        </w:tc>
        <w:tc>
          <w:tcPr>
            <w:tcW w:w="3117" w:type="dxa"/>
          </w:tcPr>
          <w:p w14:paraId="5DC1C9D1" w14:textId="7CC220B4" w:rsidR="001D0C63" w:rsidRDefault="00296344">
            <w:r>
              <w:t>Available</w:t>
            </w:r>
          </w:p>
        </w:tc>
      </w:tr>
      <w:tr w:rsidR="001D0C63" w14:paraId="06109F2B" w14:textId="77777777" w:rsidTr="001D0C63">
        <w:tc>
          <w:tcPr>
            <w:tcW w:w="3116" w:type="dxa"/>
          </w:tcPr>
          <w:p w14:paraId="32EF09A7" w14:textId="70C1C6AF" w:rsidR="001D0C63" w:rsidRDefault="00C40718">
            <w:r>
              <w:t>Call Features</w:t>
            </w:r>
          </w:p>
        </w:tc>
        <w:tc>
          <w:tcPr>
            <w:tcW w:w="3117" w:type="dxa"/>
          </w:tcPr>
          <w:p w14:paraId="17522A28" w14:textId="77DBE786" w:rsidR="001D0C63" w:rsidRDefault="000D5430">
            <w:r>
              <w:t>None</w:t>
            </w:r>
          </w:p>
        </w:tc>
        <w:tc>
          <w:tcPr>
            <w:tcW w:w="3117" w:type="dxa"/>
          </w:tcPr>
          <w:p w14:paraId="4627F5E1" w14:textId="2DC0D550" w:rsidR="001D0C63" w:rsidRDefault="000D5430">
            <w:r>
              <w:t>None</w:t>
            </w:r>
          </w:p>
        </w:tc>
      </w:tr>
      <w:tr w:rsidR="001D0C63" w14:paraId="188EA18A" w14:textId="77777777" w:rsidTr="001D0C63">
        <w:tc>
          <w:tcPr>
            <w:tcW w:w="3116" w:type="dxa"/>
          </w:tcPr>
          <w:p w14:paraId="5E0C404D" w14:textId="78DC673B" w:rsidR="001D0C63" w:rsidRDefault="00C40718">
            <w:r>
              <w:t>Fees</w:t>
            </w:r>
          </w:p>
        </w:tc>
        <w:tc>
          <w:tcPr>
            <w:tcW w:w="3117" w:type="dxa"/>
          </w:tcPr>
          <w:p w14:paraId="170BB2A6" w14:textId="64B963BA" w:rsidR="001D0C63" w:rsidRDefault="00296344">
            <w:r>
              <w:t>$75.00</w:t>
            </w:r>
          </w:p>
        </w:tc>
        <w:tc>
          <w:tcPr>
            <w:tcW w:w="3117" w:type="dxa"/>
          </w:tcPr>
          <w:p w14:paraId="36D15AA1" w14:textId="7BDCC10C" w:rsidR="001D0C63" w:rsidRDefault="00296344">
            <w:r>
              <w:t>$50.00</w:t>
            </w:r>
          </w:p>
        </w:tc>
      </w:tr>
      <w:tr w:rsidR="001D0C63" w14:paraId="6E2BA623" w14:textId="77777777" w:rsidTr="001D0C63">
        <w:tc>
          <w:tcPr>
            <w:tcW w:w="3116" w:type="dxa"/>
          </w:tcPr>
          <w:p w14:paraId="32D7F6D0" w14:textId="259EA42C" w:rsidR="001D0C63" w:rsidRDefault="00C40718">
            <w:r>
              <w:t>Usage Policy</w:t>
            </w:r>
          </w:p>
        </w:tc>
        <w:tc>
          <w:tcPr>
            <w:tcW w:w="3117" w:type="dxa"/>
          </w:tcPr>
          <w:p w14:paraId="22244E93" w14:textId="3BCD5326" w:rsidR="001D0C63" w:rsidRDefault="000D5430">
            <w:r>
              <w:t>None</w:t>
            </w:r>
          </w:p>
        </w:tc>
        <w:tc>
          <w:tcPr>
            <w:tcW w:w="3117" w:type="dxa"/>
          </w:tcPr>
          <w:p w14:paraId="65E71C0A" w14:textId="08539A04" w:rsidR="001D0C63" w:rsidRDefault="000D5430">
            <w:r>
              <w:t>None</w:t>
            </w:r>
          </w:p>
        </w:tc>
      </w:tr>
      <w:tr w:rsidR="001D0C63" w14:paraId="7EAB9625" w14:textId="77777777" w:rsidTr="001D0C63">
        <w:tc>
          <w:tcPr>
            <w:tcW w:w="3116" w:type="dxa"/>
          </w:tcPr>
          <w:p w14:paraId="1B918C3F" w14:textId="3E7D0BA1" w:rsidR="001D0C63" w:rsidRDefault="00C40718">
            <w:r>
              <w:t>Coverage</w:t>
            </w:r>
          </w:p>
        </w:tc>
        <w:tc>
          <w:tcPr>
            <w:tcW w:w="3117" w:type="dxa"/>
          </w:tcPr>
          <w:p w14:paraId="39BE065C" w14:textId="07E0429F" w:rsidR="001D0C63" w:rsidRDefault="00296344">
            <w:r>
              <w:t>Excellent</w:t>
            </w:r>
          </w:p>
        </w:tc>
        <w:tc>
          <w:tcPr>
            <w:tcW w:w="3117" w:type="dxa"/>
          </w:tcPr>
          <w:p w14:paraId="4A06B71C" w14:textId="0E62DD4D" w:rsidR="001D0C63" w:rsidRDefault="00296344">
            <w:r>
              <w:t>Good</w:t>
            </w:r>
          </w:p>
        </w:tc>
      </w:tr>
    </w:tbl>
    <w:p w14:paraId="672AD791" w14:textId="77777777" w:rsidR="00B34A63" w:rsidRDefault="00B34A63"/>
    <w:sectPr w:rsidR="00B34A63" w:rsidSect="0092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3"/>
    <w:rsid w:val="000D5430"/>
    <w:rsid w:val="00177D8A"/>
    <w:rsid w:val="001D0C63"/>
    <w:rsid w:val="00296344"/>
    <w:rsid w:val="009222AD"/>
    <w:rsid w:val="00B34A63"/>
    <w:rsid w:val="00C40718"/>
    <w:rsid w:val="00E9043E"/>
    <w:rsid w:val="00F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27BF"/>
  <w15:chartTrackingRefBased/>
  <w15:docId w15:val="{A346DB9C-244B-E241-B752-352B1685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 Ali</dc:creator>
  <cp:keywords/>
  <dc:description/>
  <cp:lastModifiedBy>Muhammad Abbas</cp:lastModifiedBy>
  <cp:revision>3</cp:revision>
  <dcterms:created xsi:type="dcterms:W3CDTF">2020-09-26T17:03:00Z</dcterms:created>
  <dcterms:modified xsi:type="dcterms:W3CDTF">2020-09-28T03:48:00Z</dcterms:modified>
</cp:coreProperties>
</file>