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499D5" w14:textId="77777777" w:rsidR="00762FD3" w:rsidRPr="00645930" w:rsidRDefault="00762FD3" w:rsidP="00762FD3">
      <w:pPr>
        <w:jc w:val="center"/>
        <w:rPr>
          <w:rFonts w:ascii="Times New Roman" w:hAnsi="Times New Roman" w:cs="Times New Roman"/>
          <w:b/>
          <w:bCs/>
          <w:sz w:val="44"/>
          <w:szCs w:val="44"/>
        </w:rPr>
      </w:pPr>
      <w:r w:rsidRPr="00645930">
        <w:rPr>
          <w:rFonts w:ascii="Times New Roman" w:hAnsi="Times New Roman" w:cs="Times New Roman"/>
          <w:b/>
          <w:bCs/>
          <w:noProof/>
          <w:sz w:val="44"/>
          <w:szCs w:val="44"/>
        </w:rPr>
        <w:drawing>
          <wp:inline distT="0" distB="0" distL="0" distR="0" wp14:anchorId="0D85AF05" wp14:editId="5C981474">
            <wp:extent cx="828675" cy="839444"/>
            <wp:effectExtent l="0" t="0" r="0" b="0"/>
            <wp:docPr id="5821310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31044" name="Picture 582131044"/>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862045" cy="873248"/>
                    </a:xfrm>
                    <a:prstGeom prst="rect">
                      <a:avLst/>
                    </a:prstGeom>
                  </pic:spPr>
                </pic:pic>
              </a:graphicData>
            </a:graphic>
          </wp:inline>
        </w:drawing>
      </w:r>
    </w:p>
    <w:p w14:paraId="44BE7CDF" w14:textId="77777777" w:rsidR="00762FD3" w:rsidRPr="00645930" w:rsidRDefault="00762FD3" w:rsidP="00762FD3">
      <w:pPr>
        <w:jc w:val="center"/>
        <w:rPr>
          <w:rFonts w:ascii="Times New Roman" w:hAnsi="Times New Roman" w:cs="Times New Roman"/>
          <w:b/>
          <w:bCs/>
          <w:sz w:val="38"/>
          <w:szCs w:val="38"/>
        </w:rPr>
      </w:pPr>
      <w:r w:rsidRPr="00645930">
        <w:rPr>
          <w:rFonts w:ascii="Times New Roman" w:hAnsi="Times New Roman" w:cs="Times New Roman"/>
          <w:b/>
          <w:bCs/>
          <w:sz w:val="38"/>
          <w:szCs w:val="38"/>
        </w:rPr>
        <w:t>Shahjalal University of Science &amp; Technology, Sylhet</w:t>
      </w:r>
    </w:p>
    <w:p w14:paraId="5AC95C3D" w14:textId="77777777" w:rsidR="00762FD3" w:rsidRPr="00645930" w:rsidRDefault="00762FD3" w:rsidP="00762FD3">
      <w:pPr>
        <w:jc w:val="center"/>
        <w:rPr>
          <w:rFonts w:ascii="Times New Roman" w:hAnsi="Times New Roman" w:cs="Times New Roman"/>
          <w:b/>
          <w:bCs/>
          <w:sz w:val="34"/>
          <w:szCs w:val="34"/>
          <w:u w:val="single"/>
        </w:rPr>
      </w:pPr>
      <w:r w:rsidRPr="00645930">
        <w:rPr>
          <w:rFonts w:ascii="Times New Roman" w:hAnsi="Times New Roman" w:cs="Times New Roman"/>
          <w:b/>
          <w:bCs/>
          <w:sz w:val="34"/>
          <w:szCs w:val="34"/>
          <w:u w:val="single"/>
        </w:rPr>
        <w:t>Department of Statistics</w:t>
      </w:r>
    </w:p>
    <w:p w14:paraId="79E47935" w14:textId="77777777" w:rsidR="00762FD3" w:rsidRPr="00D3408C" w:rsidRDefault="00762FD3" w:rsidP="00762FD3">
      <w:pPr>
        <w:jc w:val="center"/>
        <w:rPr>
          <w:rFonts w:ascii="Times New Roman" w:hAnsi="Times New Roman" w:cs="Times New Roman"/>
          <w:b/>
          <w:bCs/>
          <w:sz w:val="32"/>
          <w:szCs w:val="32"/>
          <w:u w:val="single"/>
        </w:rPr>
      </w:pPr>
      <w:r w:rsidRPr="00D3408C">
        <w:rPr>
          <w:rFonts w:ascii="Times New Roman" w:hAnsi="Times New Roman" w:cs="Times New Roman"/>
          <w:b/>
          <w:bCs/>
          <w:sz w:val="32"/>
          <w:szCs w:val="32"/>
          <w:u w:val="single"/>
        </w:rPr>
        <w:t>Project</w:t>
      </w:r>
    </w:p>
    <w:p w14:paraId="4D0AD96B" w14:textId="343B1CDA" w:rsidR="00762FD3" w:rsidRPr="00762FD3" w:rsidRDefault="00762FD3" w:rsidP="00762FD3">
      <w:pPr>
        <w:jc w:val="center"/>
        <w:rPr>
          <w:rFonts w:ascii="Bahnschrift" w:hAnsi="Bahnschrift" w:cs="Times New Roman"/>
          <w:b/>
          <w:bCs/>
          <w:sz w:val="28"/>
          <w:szCs w:val="28"/>
        </w:rPr>
      </w:pPr>
      <w:r w:rsidRPr="00762FD3">
        <w:rPr>
          <w:rFonts w:ascii="Bahnschrift" w:hAnsi="Bahnschrift" w:cs="Times New Roman"/>
          <w:b/>
          <w:bCs/>
          <w:sz w:val="28"/>
          <w:szCs w:val="28"/>
        </w:rPr>
        <w:t>Tit</w:t>
      </w:r>
      <w:r w:rsidR="00853E2E">
        <w:rPr>
          <w:rFonts w:ascii="Bahnschrift" w:hAnsi="Bahnschrift" w:cs="Times New Roman"/>
          <w:b/>
          <w:bCs/>
          <w:sz w:val="28"/>
          <w:szCs w:val="28"/>
        </w:rPr>
        <w:t>l</w:t>
      </w:r>
      <w:r w:rsidRPr="00762FD3">
        <w:rPr>
          <w:rFonts w:ascii="Bahnschrift" w:hAnsi="Bahnschrift" w:cs="Times New Roman"/>
          <w:b/>
          <w:bCs/>
          <w:sz w:val="28"/>
          <w:szCs w:val="28"/>
        </w:rPr>
        <w:t>e: Exploring The Lifestyle of Street Children in Bangladesh.</w:t>
      </w:r>
    </w:p>
    <w:p w14:paraId="3443BEC1" w14:textId="77777777" w:rsidR="00762FD3" w:rsidRPr="00645930" w:rsidRDefault="00762FD3" w:rsidP="00762FD3">
      <w:pPr>
        <w:jc w:val="center"/>
        <w:rPr>
          <w:rFonts w:ascii="Times New Roman" w:hAnsi="Times New Roman" w:cs="Times New Roman"/>
          <w:sz w:val="32"/>
          <w:szCs w:val="32"/>
        </w:rPr>
      </w:pPr>
      <w:r w:rsidRPr="00645930">
        <w:rPr>
          <w:rFonts w:ascii="Times New Roman" w:hAnsi="Times New Roman" w:cs="Times New Roman"/>
          <w:b/>
          <w:bCs/>
          <w:sz w:val="32"/>
          <w:szCs w:val="32"/>
        </w:rPr>
        <w:t xml:space="preserve">Course Name: </w:t>
      </w:r>
      <w:r w:rsidRPr="00645930">
        <w:rPr>
          <w:rFonts w:ascii="Times New Roman" w:hAnsi="Times New Roman" w:cs="Times New Roman"/>
          <w:sz w:val="32"/>
          <w:szCs w:val="32"/>
        </w:rPr>
        <w:t>Project</w:t>
      </w:r>
    </w:p>
    <w:p w14:paraId="25F9C6A2" w14:textId="77777777" w:rsidR="00762FD3" w:rsidRPr="00645930" w:rsidRDefault="00762FD3" w:rsidP="00762FD3">
      <w:pPr>
        <w:jc w:val="center"/>
        <w:rPr>
          <w:rFonts w:ascii="Times New Roman" w:hAnsi="Times New Roman" w:cs="Times New Roman"/>
          <w:sz w:val="32"/>
          <w:szCs w:val="32"/>
        </w:rPr>
      </w:pPr>
      <w:r w:rsidRPr="00D3408C">
        <w:rPr>
          <w:rFonts w:ascii="Times New Roman" w:hAnsi="Times New Roman" w:cs="Times New Roman"/>
          <w:b/>
          <w:bCs/>
          <w:sz w:val="32"/>
          <w:szCs w:val="32"/>
        </w:rPr>
        <w:t>Course Code:</w:t>
      </w:r>
      <w:r w:rsidRPr="00645930">
        <w:rPr>
          <w:rFonts w:ascii="Times New Roman" w:hAnsi="Times New Roman" w:cs="Times New Roman"/>
          <w:sz w:val="32"/>
          <w:szCs w:val="32"/>
        </w:rPr>
        <w:t xml:space="preserve"> STA430</w:t>
      </w:r>
    </w:p>
    <w:tbl>
      <w:tblPr>
        <w:tblStyle w:val="TableGrid"/>
        <w:tblpPr w:leftFromText="180" w:rightFromText="180" w:vertAnchor="text" w:horzAnchor="margin" w:tblpY="493"/>
        <w:tblW w:w="0" w:type="auto"/>
        <w:tblLook w:val="04A0" w:firstRow="1" w:lastRow="0" w:firstColumn="1" w:lastColumn="0" w:noHBand="0" w:noVBand="1"/>
      </w:tblPr>
      <w:tblGrid>
        <w:gridCol w:w="4675"/>
        <w:gridCol w:w="4675"/>
      </w:tblGrid>
      <w:tr w:rsidR="00762FD3" w:rsidRPr="00645930" w14:paraId="5B56991E" w14:textId="77777777" w:rsidTr="0004122C">
        <w:tc>
          <w:tcPr>
            <w:tcW w:w="4675" w:type="dxa"/>
          </w:tcPr>
          <w:p w14:paraId="7A460A7E" w14:textId="77777777" w:rsidR="00762FD3" w:rsidRPr="00645930" w:rsidRDefault="00762FD3" w:rsidP="0004122C">
            <w:pPr>
              <w:jc w:val="center"/>
              <w:rPr>
                <w:rFonts w:ascii="Times New Roman" w:hAnsi="Times New Roman" w:cs="Times New Roman"/>
                <w:b/>
                <w:bCs/>
                <w:sz w:val="32"/>
                <w:szCs w:val="32"/>
              </w:rPr>
            </w:pPr>
            <w:r w:rsidRPr="00645930">
              <w:rPr>
                <w:rFonts w:ascii="Times New Roman" w:hAnsi="Times New Roman" w:cs="Times New Roman"/>
                <w:b/>
                <w:bCs/>
                <w:sz w:val="32"/>
                <w:szCs w:val="32"/>
              </w:rPr>
              <w:t>Supervisor’s Name</w:t>
            </w:r>
          </w:p>
        </w:tc>
        <w:tc>
          <w:tcPr>
            <w:tcW w:w="4675" w:type="dxa"/>
          </w:tcPr>
          <w:p w14:paraId="6C0D7536" w14:textId="77777777" w:rsidR="00762FD3" w:rsidRPr="00645930" w:rsidRDefault="00762FD3" w:rsidP="0004122C">
            <w:pPr>
              <w:jc w:val="center"/>
              <w:rPr>
                <w:rFonts w:ascii="Times New Roman" w:hAnsi="Times New Roman" w:cs="Times New Roman"/>
                <w:b/>
                <w:bCs/>
                <w:sz w:val="32"/>
                <w:szCs w:val="32"/>
              </w:rPr>
            </w:pPr>
            <w:r w:rsidRPr="00645930">
              <w:rPr>
                <w:rFonts w:ascii="Times New Roman" w:hAnsi="Times New Roman" w:cs="Times New Roman"/>
                <w:b/>
                <w:bCs/>
                <w:sz w:val="32"/>
                <w:szCs w:val="32"/>
              </w:rPr>
              <w:t>Designation</w:t>
            </w:r>
          </w:p>
        </w:tc>
      </w:tr>
      <w:tr w:rsidR="00762FD3" w:rsidRPr="00645930" w14:paraId="0ECFF268" w14:textId="77777777" w:rsidTr="0004122C">
        <w:tc>
          <w:tcPr>
            <w:tcW w:w="4675" w:type="dxa"/>
          </w:tcPr>
          <w:p w14:paraId="243D0185" w14:textId="77777777" w:rsidR="00762FD3" w:rsidRPr="00645930" w:rsidRDefault="00762FD3" w:rsidP="0004122C">
            <w:pPr>
              <w:jc w:val="center"/>
              <w:rPr>
                <w:rFonts w:ascii="Times New Roman" w:hAnsi="Times New Roman" w:cs="Times New Roman"/>
                <w:sz w:val="28"/>
                <w:szCs w:val="28"/>
              </w:rPr>
            </w:pPr>
            <w:r w:rsidRPr="00645930">
              <w:rPr>
                <w:rFonts w:ascii="Times New Roman" w:hAnsi="Times New Roman" w:cs="Times New Roman"/>
                <w:sz w:val="28"/>
                <w:szCs w:val="28"/>
              </w:rPr>
              <w:t xml:space="preserve">Dr. Mohammad </w:t>
            </w:r>
            <w:proofErr w:type="spellStart"/>
            <w:r w:rsidRPr="00645930">
              <w:rPr>
                <w:rFonts w:ascii="Times New Roman" w:hAnsi="Times New Roman" w:cs="Times New Roman"/>
                <w:sz w:val="28"/>
                <w:szCs w:val="28"/>
              </w:rPr>
              <w:t>Ohid</w:t>
            </w:r>
            <w:proofErr w:type="spellEnd"/>
            <w:r w:rsidRPr="00645930">
              <w:rPr>
                <w:rFonts w:ascii="Times New Roman" w:hAnsi="Times New Roman" w:cs="Times New Roman"/>
                <w:sz w:val="28"/>
                <w:szCs w:val="28"/>
              </w:rPr>
              <w:t xml:space="preserve"> Ullah</w:t>
            </w:r>
          </w:p>
        </w:tc>
        <w:tc>
          <w:tcPr>
            <w:tcW w:w="4675" w:type="dxa"/>
          </w:tcPr>
          <w:p w14:paraId="53701B30" w14:textId="77777777" w:rsidR="00762FD3" w:rsidRPr="00645930" w:rsidRDefault="00762FD3" w:rsidP="0004122C">
            <w:pPr>
              <w:jc w:val="center"/>
              <w:rPr>
                <w:rFonts w:ascii="Times New Roman" w:hAnsi="Times New Roman" w:cs="Times New Roman"/>
                <w:sz w:val="28"/>
                <w:szCs w:val="28"/>
              </w:rPr>
            </w:pPr>
            <w:r w:rsidRPr="00645930">
              <w:rPr>
                <w:rFonts w:ascii="Times New Roman" w:hAnsi="Times New Roman" w:cs="Times New Roman"/>
                <w:sz w:val="28"/>
                <w:szCs w:val="28"/>
              </w:rPr>
              <w:t>Professor</w:t>
            </w:r>
          </w:p>
        </w:tc>
      </w:tr>
      <w:tr w:rsidR="00762FD3" w:rsidRPr="00645930" w14:paraId="6545D847" w14:textId="77777777" w:rsidTr="0004122C">
        <w:tc>
          <w:tcPr>
            <w:tcW w:w="4675" w:type="dxa"/>
          </w:tcPr>
          <w:p w14:paraId="5A933DD2" w14:textId="77777777" w:rsidR="00762FD3" w:rsidRPr="00645930" w:rsidRDefault="00762FD3" w:rsidP="0004122C">
            <w:pPr>
              <w:jc w:val="center"/>
              <w:rPr>
                <w:rFonts w:ascii="Times New Roman" w:hAnsi="Times New Roman" w:cs="Times New Roman"/>
                <w:sz w:val="28"/>
                <w:szCs w:val="28"/>
              </w:rPr>
            </w:pPr>
            <w:r w:rsidRPr="00645930">
              <w:rPr>
                <w:rFonts w:ascii="Times New Roman" w:hAnsi="Times New Roman" w:cs="Times New Roman"/>
                <w:sz w:val="28"/>
                <w:szCs w:val="28"/>
              </w:rPr>
              <w:t xml:space="preserve">Dr. Mohammad Romel </w:t>
            </w:r>
            <w:proofErr w:type="spellStart"/>
            <w:r w:rsidRPr="00645930">
              <w:rPr>
                <w:rFonts w:ascii="Times New Roman" w:hAnsi="Times New Roman" w:cs="Times New Roman"/>
                <w:sz w:val="28"/>
                <w:szCs w:val="28"/>
              </w:rPr>
              <w:t>Bhuia</w:t>
            </w:r>
            <w:proofErr w:type="spellEnd"/>
          </w:p>
        </w:tc>
        <w:tc>
          <w:tcPr>
            <w:tcW w:w="4675" w:type="dxa"/>
          </w:tcPr>
          <w:p w14:paraId="5DB78A69" w14:textId="77777777" w:rsidR="00762FD3" w:rsidRPr="00645930" w:rsidRDefault="00762FD3" w:rsidP="0004122C">
            <w:pPr>
              <w:jc w:val="center"/>
              <w:rPr>
                <w:rFonts w:ascii="Times New Roman" w:hAnsi="Times New Roman" w:cs="Times New Roman"/>
                <w:sz w:val="28"/>
                <w:szCs w:val="28"/>
              </w:rPr>
            </w:pPr>
            <w:r w:rsidRPr="00645930">
              <w:rPr>
                <w:rFonts w:ascii="Times New Roman" w:hAnsi="Times New Roman" w:cs="Times New Roman"/>
                <w:sz w:val="28"/>
                <w:szCs w:val="28"/>
              </w:rPr>
              <w:t>Professor</w:t>
            </w:r>
          </w:p>
        </w:tc>
      </w:tr>
      <w:tr w:rsidR="00762FD3" w:rsidRPr="00645930" w14:paraId="4A75BAEA" w14:textId="77777777" w:rsidTr="0004122C">
        <w:tc>
          <w:tcPr>
            <w:tcW w:w="4675" w:type="dxa"/>
          </w:tcPr>
          <w:p w14:paraId="4386F87B" w14:textId="77777777" w:rsidR="00762FD3" w:rsidRPr="00645930" w:rsidRDefault="00762FD3" w:rsidP="0004122C">
            <w:pPr>
              <w:jc w:val="center"/>
              <w:rPr>
                <w:rFonts w:ascii="Times New Roman" w:hAnsi="Times New Roman" w:cs="Times New Roman"/>
                <w:sz w:val="28"/>
                <w:szCs w:val="28"/>
              </w:rPr>
            </w:pPr>
            <w:r w:rsidRPr="00645930">
              <w:rPr>
                <w:rFonts w:ascii="Times New Roman" w:hAnsi="Times New Roman" w:cs="Times New Roman"/>
                <w:sz w:val="28"/>
                <w:szCs w:val="28"/>
              </w:rPr>
              <w:t>Abdullah Al Islam</w:t>
            </w:r>
          </w:p>
        </w:tc>
        <w:tc>
          <w:tcPr>
            <w:tcW w:w="4675" w:type="dxa"/>
          </w:tcPr>
          <w:p w14:paraId="2BF7549C" w14:textId="77777777" w:rsidR="00762FD3" w:rsidRPr="00645930" w:rsidRDefault="00762FD3" w:rsidP="0004122C">
            <w:pPr>
              <w:jc w:val="center"/>
              <w:rPr>
                <w:rFonts w:ascii="Times New Roman" w:hAnsi="Times New Roman" w:cs="Times New Roman"/>
                <w:sz w:val="28"/>
                <w:szCs w:val="28"/>
              </w:rPr>
            </w:pPr>
            <w:r w:rsidRPr="00645930">
              <w:rPr>
                <w:rFonts w:ascii="Times New Roman" w:hAnsi="Times New Roman" w:cs="Times New Roman"/>
                <w:sz w:val="28"/>
                <w:szCs w:val="28"/>
              </w:rPr>
              <w:t>Lecturer</w:t>
            </w:r>
          </w:p>
        </w:tc>
      </w:tr>
    </w:tbl>
    <w:p w14:paraId="21907F79" w14:textId="77777777" w:rsidR="00762FD3" w:rsidRPr="00D3408C" w:rsidRDefault="00762FD3" w:rsidP="00762FD3">
      <w:pPr>
        <w:jc w:val="center"/>
        <w:rPr>
          <w:rFonts w:ascii="Times New Roman" w:hAnsi="Times New Roman" w:cs="Times New Roman"/>
          <w:b/>
          <w:bCs/>
          <w:sz w:val="32"/>
          <w:szCs w:val="32"/>
        </w:rPr>
      </w:pPr>
      <w:r w:rsidRPr="00D3408C">
        <w:rPr>
          <w:rFonts w:ascii="Times New Roman" w:hAnsi="Times New Roman" w:cs="Times New Roman"/>
          <w:b/>
          <w:bCs/>
          <w:sz w:val="32"/>
          <w:szCs w:val="32"/>
        </w:rPr>
        <w:t xml:space="preserve"> Submitted to: </w:t>
      </w:r>
    </w:p>
    <w:p w14:paraId="3F76FDFA" w14:textId="77777777" w:rsidR="00762FD3" w:rsidRPr="00645930" w:rsidRDefault="00762FD3" w:rsidP="00762FD3">
      <w:pPr>
        <w:jc w:val="center"/>
        <w:rPr>
          <w:rFonts w:ascii="Times New Roman" w:hAnsi="Times New Roman" w:cs="Times New Roman"/>
          <w:sz w:val="32"/>
          <w:szCs w:val="32"/>
        </w:rPr>
      </w:pPr>
    </w:p>
    <w:p w14:paraId="52FA426D" w14:textId="77777777" w:rsidR="00762FD3" w:rsidRPr="00D3408C" w:rsidRDefault="00762FD3" w:rsidP="00762FD3">
      <w:pPr>
        <w:ind w:left="2880" w:firstLine="720"/>
        <w:rPr>
          <w:rFonts w:ascii="Times New Roman" w:hAnsi="Times New Roman" w:cs="Times New Roman"/>
          <w:b/>
          <w:bCs/>
          <w:sz w:val="32"/>
          <w:szCs w:val="32"/>
        </w:rPr>
      </w:pPr>
      <w:r w:rsidRPr="00D3408C">
        <w:rPr>
          <w:rFonts w:ascii="Times New Roman" w:hAnsi="Times New Roman" w:cs="Times New Roman"/>
          <w:b/>
          <w:bCs/>
          <w:sz w:val="32"/>
          <w:szCs w:val="32"/>
        </w:rPr>
        <w:t xml:space="preserve">Submitted by: </w:t>
      </w:r>
    </w:p>
    <w:tbl>
      <w:tblPr>
        <w:tblStyle w:val="TableGrid"/>
        <w:tblpPr w:leftFromText="180" w:rightFromText="180" w:vertAnchor="text" w:horzAnchor="margin" w:tblpY="493"/>
        <w:tblW w:w="0" w:type="auto"/>
        <w:tblLook w:val="04A0" w:firstRow="1" w:lastRow="0" w:firstColumn="1" w:lastColumn="0" w:noHBand="0" w:noVBand="1"/>
      </w:tblPr>
      <w:tblGrid>
        <w:gridCol w:w="4675"/>
        <w:gridCol w:w="4675"/>
      </w:tblGrid>
      <w:tr w:rsidR="00762FD3" w:rsidRPr="00645930" w14:paraId="66480B9F" w14:textId="77777777" w:rsidTr="0004122C">
        <w:tc>
          <w:tcPr>
            <w:tcW w:w="4675" w:type="dxa"/>
          </w:tcPr>
          <w:p w14:paraId="65D32AEF" w14:textId="77777777" w:rsidR="00762FD3" w:rsidRPr="00645930" w:rsidRDefault="00762FD3" w:rsidP="0004122C">
            <w:pPr>
              <w:jc w:val="center"/>
              <w:rPr>
                <w:rFonts w:ascii="Times New Roman" w:hAnsi="Times New Roman" w:cs="Times New Roman"/>
                <w:b/>
                <w:bCs/>
                <w:sz w:val="32"/>
                <w:szCs w:val="32"/>
              </w:rPr>
            </w:pPr>
            <w:r w:rsidRPr="00645930">
              <w:rPr>
                <w:rFonts w:ascii="Times New Roman" w:hAnsi="Times New Roman" w:cs="Times New Roman"/>
                <w:b/>
                <w:bCs/>
                <w:sz w:val="32"/>
                <w:szCs w:val="32"/>
              </w:rPr>
              <w:t>Name</w:t>
            </w:r>
          </w:p>
        </w:tc>
        <w:tc>
          <w:tcPr>
            <w:tcW w:w="4675" w:type="dxa"/>
          </w:tcPr>
          <w:p w14:paraId="7122FCC5" w14:textId="77777777" w:rsidR="00762FD3" w:rsidRPr="00645930" w:rsidRDefault="00762FD3" w:rsidP="0004122C">
            <w:pPr>
              <w:jc w:val="center"/>
              <w:rPr>
                <w:rFonts w:ascii="Times New Roman" w:hAnsi="Times New Roman" w:cs="Times New Roman"/>
                <w:b/>
                <w:bCs/>
                <w:sz w:val="32"/>
                <w:szCs w:val="32"/>
              </w:rPr>
            </w:pPr>
            <w:r>
              <w:rPr>
                <w:rFonts w:ascii="Times New Roman" w:hAnsi="Times New Roman" w:cs="Times New Roman"/>
                <w:b/>
                <w:bCs/>
                <w:sz w:val="32"/>
                <w:szCs w:val="32"/>
              </w:rPr>
              <w:t>Registration Number</w:t>
            </w:r>
          </w:p>
        </w:tc>
      </w:tr>
      <w:tr w:rsidR="00762FD3" w:rsidRPr="00645930" w14:paraId="64AB35B6" w14:textId="77777777" w:rsidTr="0004122C">
        <w:tc>
          <w:tcPr>
            <w:tcW w:w="4675" w:type="dxa"/>
          </w:tcPr>
          <w:p w14:paraId="74F2CEEA" w14:textId="5FFF1940" w:rsidR="00762FD3" w:rsidRPr="00645930" w:rsidRDefault="00762FD3" w:rsidP="0004122C">
            <w:pPr>
              <w:jc w:val="center"/>
              <w:rPr>
                <w:rFonts w:ascii="Times New Roman" w:hAnsi="Times New Roman" w:cs="Times New Roman"/>
                <w:sz w:val="28"/>
                <w:szCs w:val="28"/>
              </w:rPr>
            </w:pPr>
            <w:r>
              <w:rPr>
                <w:rFonts w:ascii="Times New Roman" w:hAnsi="Times New Roman" w:cs="Times New Roman"/>
                <w:sz w:val="28"/>
                <w:szCs w:val="28"/>
              </w:rPr>
              <w:t>Md Abir</w:t>
            </w:r>
          </w:p>
        </w:tc>
        <w:tc>
          <w:tcPr>
            <w:tcW w:w="4675" w:type="dxa"/>
          </w:tcPr>
          <w:p w14:paraId="21F8E663" w14:textId="57580027" w:rsidR="00762FD3" w:rsidRPr="00645930" w:rsidRDefault="00762FD3" w:rsidP="0004122C">
            <w:pPr>
              <w:jc w:val="center"/>
              <w:rPr>
                <w:rFonts w:ascii="Times New Roman" w:hAnsi="Times New Roman" w:cs="Times New Roman"/>
                <w:sz w:val="28"/>
                <w:szCs w:val="28"/>
              </w:rPr>
            </w:pPr>
            <w:r>
              <w:rPr>
                <w:rFonts w:ascii="Times New Roman" w:hAnsi="Times New Roman" w:cs="Times New Roman"/>
                <w:sz w:val="28"/>
                <w:szCs w:val="28"/>
              </w:rPr>
              <w:t>2018134042</w:t>
            </w:r>
          </w:p>
        </w:tc>
      </w:tr>
      <w:tr w:rsidR="00762FD3" w:rsidRPr="00645930" w14:paraId="4A668AB9" w14:textId="77777777" w:rsidTr="0004122C">
        <w:tc>
          <w:tcPr>
            <w:tcW w:w="4675" w:type="dxa"/>
          </w:tcPr>
          <w:p w14:paraId="1738677A" w14:textId="405804EF" w:rsidR="00762FD3" w:rsidRPr="00645930" w:rsidRDefault="00762FD3" w:rsidP="0004122C">
            <w:pPr>
              <w:jc w:val="center"/>
              <w:rPr>
                <w:rFonts w:ascii="Times New Roman" w:hAnsi="Times New Roman" w:cs="Times New Roman"/>
                <w:sz w:val="28"/>
                <w:szCs w:val="28"/>
              </w:rPr>
            </w:pPr>
            <w:r>
              <w:rPr>
                <w:rFonts w:ascii="Times New Roman" w:hAnsi="Times New Roman" w:cs="Times New Roman"/>
                <w:sz w:val="28"/>
                <w:szCs w:val="28"/>
              </w:rPr>
              <w:t xml:space="preserve">Md </w:t>
            </w:r>
            <w:proofErr w:type="spellStart"/>
            <w:r>
              <w:rPr>
                <w:rFonts w:ascii="Times New Roman" w:hAnsi="Times New Roman" w:cs="Times New Roman"/>
                <w:sz w:val="28"/>
                <w:szCs w:val="28"/>
              </w:rPr>
              <w:t>Emanur</w:t>
            </w:r>
            <w:proofErr w:type="spellEnd"/>
            <w:r>
              <w:rPr>
                <w:rFonts w:ascii="Times New Roman" w:hAnsi="Times New Roman" w:cs="Times New Roman"/>
                <w:sz w:val="28"/>
                <w:szCs w:val="28"/>
              </w:rPr>
              <w:t xml:space="preserve"> Rahman</w:t>
            </w:r>
          </w:p>
        </w:tc>
        <w:tc>
          <w:tcPr>
            <w:tcW w:w="4675" w:type="dxa"/>
          </w:tcPr>
          <w:p w14:paraId="69E67D6C" w14:textId="192655F0" w:rsidR="00762FD3" w:rsidRPr="00645930" w:rsidRDefault="00762FD3" w:rsidP="0004122C">
            <w:pPr>
              <w:jc w:val="center"/>
              <w:rPr>
                <w:rFonts w:ascii="Times New Roman" w:hAnsi="Times New Roman" w:cs="Times New Roman"/>
                <w:sz w:val="28"/>
                <w:szCs w:val="28"/>
              </w:rPr>
            </w:pPr>
            <w:r>
              <w:rPr>
                <w:rFonts w:ascii="Times New Roman" w:hAnsi="Times New Roman" w:cs="Times New Roman"/>
                <w:sz w:val="28"/>
                <w:szCs w:val="28"/>
              </w:rPr>
              <w:t>2018134051</w:t>
            </w:r>
          </w:p>
        </w:tc>
      </w:tr>
      <w:tr w:rsidR="00762FD3" w:rsidRPr="00645930" w14:paraId="7A0860AE" w14:textId="77777777" w:rsidTr="0004122C">
        <w:tc>
          <w:tcPr>
            <w:tcW w:w="4675" w:type="dxa"/>
          </w:tcPr>
          <w:p w14:paraId="5AE4CA06" w14:textId="107F72CC" w:rsidR="00762FD3" w:rsidRPr="00645930" w:rsidRDefault="00762FD3" w:rsidP="0004122C">
            <w:pPr>
              <w:jc w:val="center"/>
              <w:rPr>
                <w:rFonts w:ascii="Times New Roman" w:hAnsi="Times New Roman" w:cs="Times New Roman"/>
                <w:sz w:val="28"/>
                <w:szCs w:val="28"/>
              </w:rPr>
            </w:pPr>
            <w:r>
              <w:rPr>
                <w:rFonts w:ascii="Times New Roman" w:hAnsi="Times New Roman" w:cs="Times New Roman"/>
                <w:sz w:val="28"/>
                <w:szCs w:val="28"/>
              </w:rPr>
              <w:t xml:space="preserve">Md </w:t>
            </w:r>
            <w:proofErr w:type="spellStart"/>
            <w:r>
              <w:rPr>
                <w:rFonts w:ascii="Times New Roman" w:hAnsi="Times New Roman" w:cs="Times New Roman"/>
                <w:sz w:val="28"/>
                <w:szCs w:val="28"/>
              </w:rPr>
              <w:t>Moshiur</w:t>
            </w:r>
            <w:proofErr w:type="spellEnd"/>
            <w:r>
              <w:rPr>
                <w:rFonts w:ascii="Times New Roman" w:hAnsi="Times New Roman" w:cs="Times New Roman"/>
                <w:sz w:val="28"/>
                <w:szCs w:val="28"/>
              </w:rPr>
              <w:t xml:space="preserve"> Islam</w:t>
            </w:r>
          </w:p>
        </w:tc>
        <w:tc>
          <w:tcPr>
            <w:tcW w:w="4675" w:type="dxa"/>
          </w:tcPr>
          <w:p w14:paraId="16273AD3" w14:textId="73375C64" w:rsidR="00762FD3" w:rsidRPr="00645930" w:rsidRDefault="00762FD3" w:rsidP="0004122C">
            <w:pPr>
              <w:jc w:val="center"/>
              <w:rPr>
                <w:rFonts w:ascii="Times New Roman" w:hAnsi="Times New Roman" w:cs="Times New Roman"/>
                <w:sz w:val="28"/>
                <w:szCs w:val="28"/>
              </w:rPr>
            </w:pPr>
            <w:r>
              <w:rPr>
                <w:rFonts w:ascii="Times New Roman" w:hAnsi="Times New Roman" w:cs="Times New Roman"/>
                <w:sz w:val="28"/>
                <w:szCs w:val="28"/>
              </w:rPr>
              <w:t>2018134097</w:t>
            </w:r>
          </w:p>
        </w:tc>
      </w:tr>
      <w:tr w:rsidR="00762FD3" w:rsidRPr="00645930" w14:paraId="420D8EEB" w14:textId="77777777" w:rsidTr="0004122C">
        <w:tc>
          <w:tcPr>
            <w:tcW w:w="4675" w:type="dxa"/>
          </w:tcPr>
          <w:p w14:paraId="2E71DD9C" w14:textId="0AADE76D" w:rsidR="00762FD3" w:rsidRPr="00645930" w:rsidRDefault="00762FD3" w:rsidP="0004122C">
            <w:pPr>
              <w:jc w:val="center"/>
              <w:rPr>
                <w:rFonts w:ascii="Times New Roman" w:hAnsi="Times New Roman" w:cs="Times New Roman"/>
                <w:sz w:val="28"/>
                <w:szCs w:val="28"/>
              </w:rPr>
            </w:pPr>
            <w:r>
              <w:rPr>
                <w:rFonts w:ascii="Times New Roman" w:hAnsi="Times New Roman" w:cs="Times New Roman"/>
                <w:sz w:val="28"/>
                <w:szCs w:val="28"/>
              </w:rPr>
              <w:t xml:space="preserve">Syed </w:t>
            </w:r>
            <w:proofErr w:type="spellStart"/>
            <w:r>
              <w:rPr>
                <w:rFonts w:ascii="Times New Roman" w:hAnsi="Times New Roman" w:cs="Times New Roman"/>
                <w:sz w:val="28"/>
                <w:szCs w:val="28"/>
              </w:rPr>
              <w:t>Irfanul</w:t>
            </w:r>
            <w:proofErr w:type="spellEnd"/>
            <w:r>
              <w:rPr>
                <w:rFonts w:ascii="Times New Roman" w:hAnsi="Times New Roman" w:cs="Times New Roman"/>
                <w:sz w:val="28"/>
                <w:szCs w:val="28"/>
              </w:rPr>
              <w:t xml:space="preserve"> Huda</w:t>
            </w:r>
          </w:p>
        </w:tc>
        <w:tc>
          <w:tcPr>
            <w:tcW w:w="4675" w:type="dxa"/>
          </w:tcPr>
          <w:p w14:paraId="614F80D0" w14:textId="7CCFAC5B" w:rsidR="00762FD3" w:rsidRPr="00645930" w:rsidRDefault="00762FD3" w:rsidP="0004122C">
            <w:pPr>
              <w:jc w:val="center"/>
              <w:rPr>
                <w:rFonts w:ascii="Times New Roman" w:hAnsi="Times New Roman" w:cs="Times New Roman"/>
                <w:sz w:val="28"/>
                <w:szCs w:val="28"/>
              </w:rPr>
            </w:pPr>
            <w:r>
              <w:rPr>
                <w:rFonts w:ascii="Times New Roman" w:hAnsi="Times New Roman" w:cs="Times New Roman"/>
                <w:sz w:val="28"/>
                <w:szCs w:val="28"/>
              </w:rPr>
              <w:t>2018134119</w:t>
            </w:r>
          </w:p>
        </w:tc>
      </w:tr>
      <w:tr w:rsidR="00762FD3" w:rsidRPr="00645930" w14:paraId="1B6A185E" w14:textId="77777777" w:rsidTr="0004122C">
        <w:tc>
          <w:tcPr>
            <w:tcW w:w="4675" w:type="dxa"/>
          </w:tcPr>
          <w:p w14:paraId="1D30A1AB" w14:textId="772E64EA" w:rsidR="00762FD3" w:rsidRDefault="00762FD3" w:rsidP="0004122C">
            <w:pPr>
              <w:jc w:val="center"/>
              <w:rPr>
                <w:rFonts w:ascii="Times New Roman" w:hAnsi="Times New Roman" w:cs="Times New Roman"/>
                <w:sz w:val="28"/>
                <w:szCs w:val="28"/>
              </w:rPr>
            </w:pPr>
            <w:r>
              <w:rPr>
                <w:rFonts w:ascii="Times New Roman" w:hAnsi="Times New Roman" w:cs="Times New Roman"/>
                <w:sz w:val="28"/>
                <w:szCs w:val="28"/>
              </w:rPr>
              <w:t>Ahmed Al Asif</w:t>
            </w:r>
          </w:p>
        </w:tc>
        <w:tc>
          <w:tcPr>
            <w:tcW w:w="4675" w:type="dxa"/>
          </w:tcPr>
          <w:p w14:paraId="6DB6DDDB" w14:textId="490E822D" w:rsidR="00762FD3" w:rsidRDefault="00762FD3" w:rsidP="0004122C">
            <w:pPr>
              <w:jc w:val="center"/>
              <w:rPr>
                <w:rFonts w:ascii="Times New Roman" w:hAnsi="Times New Roman" w:cs="Times New Roman"/>
                <w:sz w:val="28"/>
                <w:szCs w:val="28"/>
              </w:rPr>
            </w:pPr>
            <w:r>
              <w:rPr>
                <w:rFonts w:ascii="Times New Roman" w:hAnsi="Times New Roman" w:cs="Times New Roman"/>
                <w:sz w:val="28"/>
                <w:szCs w:val="28"/>
              </w:rPr>
              <w:t>2017134046</w:t>
            </w:r>
          </w:p>
        </w:tc>
      </w:tr>
    </w:tbl>
    <w:p w14:paraId="63CA014A" w14:textId="77777777" w:rsidR="00762FD3" w:rsidRPr="00645930" w:rsidRDefault="00762FD3" w:rsidP="00762FD3">
      <w:pPr>
        <w:rPr>
          <w:rFonts w:ascii="Times New Roman" w:hAnsi="Times New Roman" w:cs="Times New Roman"/>
          <w:sz w:val="32"/>
          <w:szCs w:val="32"/>
        </w:rPr>
      </w:pPr>
    </w:p>
    <w:p w14:paraId="57A069E5" w14:textId="77777777" w:rsidR="00762FD3" w:rsidRDefault="00762FD3" w:rsidP="00762FD3">
      <w:pPr>
        <w:jc w:val="center"/>
        <w:rPr>
          <w:rFonts w:ascii="Times New Roman" w:hAnsi="Times New Roman" w:cs="Times New Roman"/>
          <w:sz w:val="32"/>
          <w:szCs w:val="32"/>
        </w:rPr>
      </w:pPr>
    </w:p>
    <w:p w14:paraId="400B5341" w14:textId="73310EB2" w:rsidR="00762FD3" w:rsidRPr="00645930" w:rsidRDefault="00762FD3" w:rsidP="00762FD3">
      <w:pPr>
        <w:jc w:val="center"/>
        <w:rPr>
          <w:rFonts w:ascii="Times New Roman" w:hAnsi="Times New Roman" w:cs="Times New Roman"/>
          <w:sz w:val="32"/>
          <w:szCs w:val="32"/>
        </w:rPr>
      </w:pPr>
      <w:r w:rsidRPr="00D3408C">
        <w:rPr>
          <w:rFonts w:ascii="Times New Roman" w:hAnsi="Times New Roman" w:cs="Times New Roman"/>
          <w:b/>
          <w:bCs/>
          <w:sz w:val="32"/>
          <w:szCs w:val="32"/>
        </w:rPr>
        <w:t>Date of Submission:</w:t>
      </w:r>
      <w:r w:rsidRPr="00645930">
        <w:rPr>
          <w:rFonts w:ascii="Times New Roman" w:hAnsi="Times New Roman" w:cs="Times New Roman"/>
          <w:sz w:val="32"/>
          <w:szCs w:val="32"/>
        </w:rPr>
        <w:t xml:space="preserve"> </w:t>
      </w:r>
      <w:r>
        <w:rPr>
          <w:rFonts w:ascii="Times New Roman" w:hAnsi="Times New Roman" w:cs="Times New Roman"/>
          <w:sz w:val="32"/>
          <w:szCs w:val="32"/>
        </w:rPr>
        <w:t>0</w:t>
      </w:r>
      <w:r w:rsidR="00853E2E">
        <w:rPr>
          <w:rFonts w:ascii="Times New Roman" w:hAnsi="Times New Roman" w:cs="Times New Roman"/>
          <w:sz w:val="32"/>
          <w:szCs w:val="32"/>
        </w:rPr>
        <w:t>9</w:t>
      </w:r>
      <w:r w:rsidRPr="00645930">
        <w:rPr>
          <w:rFonts w:ascii="Times New Roman" w:hAnsi="Times New Roman" w:cs="Times New Roman"/>
          <w:sz w:val="32"/>
          <w:szCs w:val="32"/>
        </w:rPr>
        <w:t>-</w:t>
      </w:r>
      <w:r>
        <w:rPr>
          <w:rFonts w:ascii="Times New Roman" w:hAnsi="Times New Roman" w:cs="Times New Roman"/>
          <w:sz w:val="32"/>
          <w:szCs w:val="32"/>
        </w:rPr>
        <w:t>01</w:t>
      </w:r>
      <w:r w:rsidRPr="00645930">
        <w:rPr>
          <w:rFonts w:ascii="Times New Roman" w:hAnsi="Times New Roman" w:cs="Times New Roman"/>
          <w:sz w:val="32"/>
          <w:szCs w:val="32"/>
        </w:rPr>
        <w:t>-202</w:t>
      </w:r>
      <w:r>
        <w:rPr>
          <w:rFonts w:ascii="Times New Roman" w:hAnsi="Times New Roman" w:cs="Times New Roman"/>
          <w:sz w:val="32"/>
          <w:szCs w:val="32"/>
        </w:rPr>
        <w:t>4</w:t>
      </w:r>
    </w:p>
    <w:p w14:paraId="13D0F40D" w14:textId="77777777" w:rsidR="00762FD3" w:rsidRDefault="00762FD3" w:rsidP="001D5026">
      <w:pPr>
        <w:ind w:left="2160" w:firstLine="720"/>
        <w:rPr>
          <w:rFonts w:ascii="Century Gothic" w:hAnsi="Century Gothic" w:cs="Times New Roman"/>
          <w:b/>
          <w:sz w:val="36"/>
          <w:szCs w:val="36"/>
        </w:rPr>
      </w:pPr>
    </w:p>
    <w:p w14:paraId="0706B870" w14:textId="77777777" w:rsidR="00762FD3" w:rsidRDefault="00762FD3" w:rsidP="001D5026">
      <w:pPr>
        <w:ind w:left="2160" w:firstLine="720"/>
        <w:rPr>
          <w:rFonts w:ascii="Century Gothic" w:hAnsi="Century Gothic" w:cs="Times New Roman"/>
          <w:b/>
          <w:sz w:val="36"/>
          <w:szCs w:val="36"/>
        </w:rPr>
      </w:pPr>
    </w:p>
    <w:p w14:paraId="16188569" w14:textId="59254CF8" w:rsidR="001D5026" w:rsidRPr="001F79CB" w:rsidRDefault="001D5026" w:rsidP="001D5026">
      <w:pPr>
        <w:ind w:left="2160" w:firstLine="720"/>
        <w:rPr>
          <w:rFonts w:ascii="Century Gothic" w:hAnsi="Century Gothic" w:cs="Times New Roman"/>
          <w:b/>
          <w:sz w:val="36"/>
          <w:szCs w:val="36"/>
        </w:rPr>
      </w:pPr>
      <w:r w:rsidRPr="001F79CB">
        <w:rPr>
          <w:rFonts w:ascii="Century Gothic" w:hAnsi="Century Gothic" w:cs="Times New Roman"/>
          <w:b/>
          <w:sz w:val="36"/>
          <w:szCs w:val="36"/>
        </w:rPr>
        <w:lastRenderedPageBreak/>
        <w:t>TABLE OF CONTENTS</w:t>
      </w:r>
    </w:p>
    <w:p w14:paraId="0B17262E" w14:textId="77777777" w:rsidR="001F79CB" w:rsidRPr="001F79CB" w:rsidRDefault="001F79CB" w:rsidP="001D5026">
      <w:pPr>
        <w:ind w:left="2160" w:firstLine="720"/>
        <w:rPr>
          <w:rFonts w:ascii="Times New Roman" w:hAnsi="Times New Roman" w:cs="Times New Roman"/>
          <w:sz w:val="44"/>
          <w:szCs w:val="44"/>
        </w:rPr>
      </w:pPr>
    </w:p>
    <w:tbl>
      <w:tblPr>
        <w:tblW w:w="9420" w:type="dxa"/>
        <w:tblInd w:w="-72" w:type="dxa"/>
        <w:tblLayout w:type="fixed"/>
        <w:tblLook w:val="04A0" w:firstRow="1" w:lastRow="0" w:firstColumn="1" w:lastColumn="0" w:noHBand="0" w:noVBand="1"/>
      </w:tblPr>
      <w:tblGrid>
        <w:gridCol w:w="1866"/>
        <w:gridCol w:w="6565"/>
        <w:gridCol w:w="989"/>
      </w:tblGrid>
      <w:tr w:rsidR="001D5026" w:rsidRPr="00645930" w14:paraId="5C5F6B5E" w14:textId="77777777" w:rsidTr="004003EB">
        <w:trPr>
          <w:trHeight w:val="440"/>
        </w:trPr>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45C2C258" w14:textId="77777777" w:rsidR="001D5026" w:rsidRPr="00645930" w:rsidRDefault="001D5026" w:rsidP="004003EB">
            <w:pPr>
              <w:spacing w:before="40" w:after="40" w:line="240" w:lineRule="auto"/>
              <w:jc w:val="center"/>
              <w:rPr>
                <w:rFonts w:ascii="Times New Roman" w:hAnsi="Times New Roman" w:cs="Times New Roman"/>
                <w:b/>
                <w:sz w:val="28"/>
                <w:szCs w:val="28"/>
              </w:rPr>
            </w:pPr>
            <w:r w:rsidRPr="00645930">
              <w:rPr>
                <w:rFonts w:ascii="Times New Roman" w:hAnsi="Times New Roman" w:cs="Times New Roman"/>
                <w:b/>
                <w:sz w:val="28"/>
                <w:szCs w:val="28"/>
              </w:rPr>
              <w:t>Number</w:t>
            </w:r>
          </w:p>
        </w:tc>
        <w:tc>
          <w:tcPr>
            <w:tcW w:w="6565" w:type="dxa"/>
            <w:tcBorders>
              <w:top w:val="single" w:sz="4" w:space="0" w:color="auto"/>
              <w:left w:val="single" w:sz="4" w:space="0" w:color="auto"/>
              <w:bottom w:val="single" w:sz="4" w:space="0" w:color="auto"/>
              <w:right w:val="single" w:sz="4" w:space="0" w:color="auto"/>
            </w:tcBorders>
            <w:shd w:val="clear" w:color="auto" w:fill="auto"/>
            <w:hideMark/>
          </w:tcPr>
          <w:p w14:paraId="5BA68275" w14:textId="77777777" w:rsidR="001D5026" w:rsidRPr="00645930" w:rsidRDefault="001D5026" w:rsidP="004003EB">
            <w:pPr>
              <w:spacing w:before="40" w:after="40" w:line="240" w:lineRule="auto"/>
              <w:rPr>
                <w:rFonts w:ascii="Times New Roman" w:hAnsi="Times New Roman" w:cs="Times New Roman"/>
                <w:b/>
                <w:sz w:val="28"/>
                <w:szCs w:val="28"/>
              </w:rPr>
            </w:pPr>
            <w:r w:rsidRPr="00645930">
              <w:rPr>
                <w:rFonts w:ascii="Times New Roman" w:hAnsi="Times New Roman" w:cs="Times New Roman"/>
                <w:b/>
                <w:sz w:val="28"/>
                <w:szCs w:val="28"/>
              </w:rPr>
              <w:t>Title</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14:paraId="1DE7B034" w14:textId="77777777" w:rsidR="001D5026" w:rsidRPr="00645930" w:rsidRDefault="001D5026" w:rsidP="004003EB">
            <w:pPr>
              <w:spacing w:before="40" w:after="40" w:line="240" w:lineRule="auto"/>
              <w:jc w:val="center"/>
              <w:rPr>
                <w:rFonts w:ascii="Times New Roman" w:hAnsi="Times New Roman" w:cs="Times New Roman"/>
                <w:b/>
                <w:sz w:val="28"/>
                <w:szCs w:val="28"/>
              </w:rPr>
            </w:pPr>
            <w:r w:rsidRPr="00645930">
              <w:rPr>
                <w:rFonts w:ascii="Times New Roman" w:hAnsi="Times New Roman" w:cs="Times New Roman"/>
                <w:b/>
                <w:bCs/>
                <w:sz w:val="28"/>
                <w:szCs w:val="28"/>
              </w:rPr>
              <w:t>Page</w:t>
            </w:r>
          </w:p>
        </w:tc>
      </w:tr>
      <w:tr w:rsidR="001D5026" w:rsidRPr="00645930" w14:paraId="314394AE" w14:textId="77777777" w:rsidTr="004003EB">
        <w:trPr>
          <w:trHeight w:val="85"/>
        </w:trPr>
        <w:tc>
          <w:tcPr>
            <w:tcW w:w="1866" w:type="dxa"/>
            <w:tcBorders>
              <w:top w:val="single" w:sz="4" w:space="0" w:color="auto"/>
              <w:left w:val="single" w:sz="4" w:space="0" w:color="auto"/>
              <w:right w:val="single" w:sz="4" w:space="0" w:color="auto"/>
            </w:tcBorders>
            <w:shd w:val="clear" w:color="auto" w:fill="auto"/>
            <w:vAlign w:val="center"/>
          </w:tcPr>
          <w:p w14:paraId="53A6E2FE" w14:textId="77777777" w:rsidR="001D5026" w:rsidRPr="00645930" w:rsidRDefault="001D5026" w:rsidP="004003EB">
            <w:pPr>
              <w:spacing w:before="40" w:after="40" w:line="240" w:lineRule="auto"/>
              <w:jc w:val="center"/>
              <w:rPr>
                <w:rFonts w:ascii="Times New Roman" w:hAnsi="Times New Roman" w:cs="Times New Roman"/>
                <w:bCs/>
                <w:sz w:val="24"/>
                <w:szCs w:val="24"/>
              </w:rPr>
            </w:pPr>
          </w:p>
        </w:tc>
        <w:tc>
          <w:tcPr>
            <w:tcW w:w="6565" w:type="dxa"/>
            <w:tcBorders>
              <w:top w:val="single" w:sz="4" w:space="0" w:color="auto"/>
              <w:left w:val="single" w:sz="4" w:space="0" w:color="auto"/>
              <w:right w:val="single" w:sz="4" w:space="0" w:color="auto"/>
            </w:tcBorders>
            <w:shd w:val="clear" w:color="auto" w:fill="auto"/>
          </w:tcPr>
          <w:p w14:paraId="445F0F0D" w14:textId="77777777" w:rsidR="001D5026" w:rsidRPr="00645930" w:rsidRDefault="001D5026" w:rsidP="004003EB">
            <w:pPr>
              <w:spacing w:before="40" w:after="40" w:line="240" w:lineRule="auto"/>
              <w:rPr>
                <w:rFonts w:ascii="Times New Roman" w:hAnsi="Times New Roman" w:cs="Times New Roman"/>
                <w:bCs/>
                <w:i/>
                <w:iCs/>
                <w:sz w:val="24"/>
                <w:szCs w:val="24"/>
              </w:rPr>
            </w:pPr>
            <w:r w:rsidRPr="00645930">
              <w:rPr>
                <w:rFonts w:ascii="Times New Roman" w:hAnsi="Times New Roman" w:cs="Times New Roman"/>
                <w:bCs/>
                <w:i/>
                <w:iCs/>
                <w:sz w:val="24"/>
                <w:szCs w:val="24"/>
              </w:rPr>
              <w:t>Acknowledgement</w:t>
            </w:r>
          </w:p>
        </w:tc>
        <w:tc>
          <w:tcPr>
            <w:tcW w:w="989" w:type="dxa"/>
            <w:tcBorders>
              <w:top w:val="single" w:sz="4" w:space="0" w:color="auto"/>
              <w:left w:val="single" w:sz="4" w:space="0" w:color="auto"/>
              <w:right w:val="single" w:sz="4" w:space="0" w:color="auto"/>
            </w:tcBorders>
            <w:shd w:val="clear" w:color="auto" w:fill="auto"/>
          </w:tcPr>
          <w:p w14:paraId="0DD14B54" w14:textId="05CE6559" w:rsidR="001D5026" w:rsidRPr="00645930" w:rsidRDefault="001D5026" w:rsidP="004003EB">
            <w:pPr>
              <w:spacing w:before="40" w:after="40" w:line="240" w:lineRule="auto"/>
              <w:jc w:val="center"/>
              <w:rPr>
                <w:rFonts w:ascii="Times New Roman" w:hAnsi="Times New Roman" w:cs="Times New Roman"/>
                <w:bCs/>
                <w:sz w:val="24"/>
                <w:szCs w:val="24"/>
              </w:rPr>
            </w:pPr>
          </w:p>
        </w:tc>
      </w:tr>
      <w:tr w:rsidR="001D5026" w:rsidRPr="00645930" w14:paraId="7D5895A0" w14:textId="77777777" w:rsidTr="004003EB">
        <w:trPr>
          <w:trHeight w:val="85"/>
        </w:trPr>
        <w:tc>
          <w:tcPr>
            <w:tcW w:w="1866" w:type="dxa"/>
            <w:tcBorders>
              <w:left w:val="single" w:sz="4" w:space="0" w:color="auto"/>
              <w:right w:val="single" w:sz="4" w:space="0" w:color="auto"/>
            </w:tcBorders>
            <w:shd w:val="clear" w:color="auto" w:fill="auto"/>
            <w:vAlign w:val="center"/>
          </w:tcPr>
          <w:p w14:paraId="08ABB5C6" w14:textId="77777777" w:rsidR="001D5026" w:rsidRPr="00645930" w:rsidRDefault="001D5026" w:rsidP="004003EB">
            <w:pPr>
              <w:spacing w:before="40" w:after="40" w:line="240" w:lineRule="auto"/>
              <w:jc w:val="center"/>
              <w:rPr>
                <w:rFonts w:ascii="Times New Roman" w:hAnsi="Times New Roman" w:cs="Times New Roman"/>
                <w:bCs/>
                <w:sz w:val="24"/>
                <w:szCs w:val="24"/>
              </w:rPr>
            </w:pPr>
          </w:p>
        </w:tc>
        <w:tc>
          <w:tcPr>
            <w:tcW w:w="6565" w:type="dxa"/>
            <w:tcBorders>
              <w:left w:val="single" w:sz="4" w:space="0" w:color="auto"/>
              <w:right w:val="single" w:sz="4" w:space="0" w:color="auto"/>
            </w:tcBorders>
            <w:shd w:val="clear" w:color="auto" w:fill="auto"/>
            <w:vAlign w:val="center"/>
            <w:hideMark/>
          </w:tcPr>
          <w:p w14:paraId="3E69293F" w14:textId="77777777" w:rsidR="001D5026" w:rsidRPr="00645930" w:rsidRDefault="001D5026" w:rsidP="004003EB">
            <w:pPr>
              <w:spacing w:before="40" w:after="40" w:line="240" w:lineRule="auto"/>
              <w:rPr>
                <w:rFonts w:ascii="Times New Roman" w:hAnsi="Times New Roman" w:cs="Times New Roman"/>
                <w:bCs/>
                <w:sz w:val="24"/>
                <w:szCs w:val="24"/>
              </w:rPr>
            </w:pPr>
            <w:r w:rsidRPr="00645930">
              <w:rPr>
                <w:rFonts w:ascii="Times New Roman" w:hAnsi="Times New Roman" w:cs="Times New Roman"/>
                <w:bCs/>
                <w:i/>
                <w:sz w:val="24"/>
                <w:szCs w:val="24"/>
              </w:rPr>
              <w:t>List of Tables</w:t>
            </w:r>
          </w:p>
        </w:tc>
        <w:tc>
          <w:tcPr>
            <w:tcW w:w="989" w:type="dxa"/>
            <w:tcBorders>
              <w:left w:val="single" w:sz="4" w:space="0" w:color="auto"/>
              <w:right w:val="single" w:sz="4" w:space="0" w:color="auto"/>
            </w:tcBorders>
            <w:shd w:val="clear" w:color="auto" w:fill="auto"/>
            <w:vAlign w:val="center"/>
          </w:tcPr>
          <w:p w14:paraId="63603831" w14:textId="69CD58A3" w:rsidR="001D5026" w:rsidRPr="00645930" w:rsidRDefault="001D5026" w:rsidP="004003EB">
            <w:pPr>
              <w:spacing w:before="40" w:after="40" w:line="240" w:lineRule="auto"/>
              <w:jc w:val="center"/>
              <w:rPr>
                <w:rFonts w:ascii="Times New Roman" w:hAnsi="Times New Roman" w:cs="Times New Roman"/>
                <w:bCs/>
                <w:sz w:val="24"/>
                <w:szCs w:val="24"/>
              </w:rPr>
            </w:pPr>
          </w:p>
        </w:tc>
      </w:tr>
      <w:tr w:rsidR="001D5026" w:rsidRPr="00645930" w14:paraId="7C91188E" w14:textId="77777777" w:rsidTr="004003EB">
        <w:trPr>
          <w:trHeight w:val="152"/>
        </w:trPr>
        <w:tc>
          <w:tcPr>
            <w:tcW w:w="1866" w:type="dxa"/>
            <w:tcBorders>
              <w:left w:val="single" w:sz="4" w:space="0" w:color="auto"/>
              <w:right w:val="single" w:sz="4" w:space="0" w:color="auto"/>
            </w:tcBorders>
            <w:shd w:val="clear" w:color="auto" w:fill="auto"/>
            <w:vAlign w:val="center"/>
          </w:tcPr>
          <w:p w14:paraId="4A71158F" w14:textId="77777777" w:rsidR="001D5026" w:rsidRPr="00645930" w:rsidRDefault="001D5026" w:rsidP="004003EB">
            <w:pPr>
              <w:spacing w:before="40" w:after="40" w:line="240" w:lineRule="auto"/>
              <w:jc w:val="center"/>
              <w:rPr>
                <w:rFonts w:ascii="Times New Roman" w:hAnsi="Times New Roman" w:cs="Times New Roman"/>
                <w:bCs/>
                <w:sz w:val="24"/>
                <w:szCs w:val="24"/>
              </w:rPr>
            </w:pPr>
          </w:p>
        </w:tc>
        <w:tc>
          <w:tcPr>
            <w:tcW w:w="6565" w:type="dxa"/>
            <w:tcBorders>
              <w:left w:val="single" w:sz="4" w:space="0" w:color="auto"/>
              <w:right w:val="single" w:sz="4" w:space="0" w:color="auto"/>
            </w:tcBorders>
            <w:shd w:val="clear" w:color="auto" w:fill="auto"/>
            <w:vAlign w:val="center"/>
            <w:hideMark/>
          </w:tcPr>
          <w:p w14:paraId="6F54E14B" w14:textId="77777777" w:rsidR="001D5026" w:rsidRPr="00645930" w:rsidRDefault="001D5026" w:rsidP="004003EB">
            <w:pPr>
              <w:spacing w:before="40" w:after="40" w:line="240" w:lineRule="auto"/>
              <w:rPr>
                <w:rFonts w:ascii="Times New Roman" w:hAnsi="Times New Roman" w:cs="Times New Roman"/>
                <w:bCs/>
                <w:sz w:val="24"/>
                <w:szCs w:val="24"/>
              </w:rPr>
            </w:pPr>
            <w:r w:rsidRPr="00645930">
              <w:rPr>
                <w:rFonts w:ascii="Times New Roman" w:hAnsi="Times New Roman" w:cs="Times New Roman"/>
                <w:bCs/>
                <w:i/>
                <w:sz w:val="24"/>
                <w:szCs w:val="24"/>
              </w:rPr>
              <w:t>List of Figures</w:t>
            </w:r>
          </w:p>
        </w:tc>
        <w:tc>
          <w:tcPr>
            <w:tcW w:w="989" w:type="dxa"/>
            <w:tcBorders>
              <w:left w:val="single" w:sz="4" w:space="0" w:color="auto"/>
              <w:right w:val="single" w:sz="4" w:space="0" w:color="auto"/>
            </w:tcBorders>
            <w:shd w:val="clear" w:color="auto" w:fill="auto"/>
            <w:vAlign w:val="center"/>
          </w:tcPr>
          <w:p w14:paraId="2653EBFD" w14:textId="4A8EF803" w:rsidR="001D5026" w:rsidRPr="00645930" w:rsidRDefault="001D5026" w:rsidP="004003EB">
            <w:pPr>
              <w:spacing w:before="40" w:after="40" w:line="240" w:lineRule="auto"/>
              <w:jc w:val="center"/>
              <w:rPr>
                <w:rFonts w:ascii="Times New Roman" w:hAnsi="Times New Roman" w:cs="Times New Roman"/>
                <w:bCs/>
                <w:sz w:val="24"/>
                <w:szCs w:val="24"/>
              </w:rPr>
            </w:pPr>
          </w:p>
        </w:tc>
      </w:tr>
      <w:tr w:rsidR="001D5026" w:rsidRPr="00645930" w14:paraId="46E7570C" w14:textId="77777777" w:rsidTr="004003EB">
        <w:trPr>
          <w:trHeight w:val="85"/>
        </w:trPr>
        <w:tc>
          <w:tcPr>
            <w:tcW w:w="1866" w:type="dxa"/>
            <w:tcBorders>
              <w:left w:val="single" w:sz="4" w:space="0" w:color="auto"/>
              <w:bottom w:val="single" w:sz="4" w:space="0" w:color="auto"/>
              <w:right w:val="single" w:sz="4" w:space="0" w:color="auto"/>
            </w:tcBorders>
            <w:shd w:val="clear" w:color="auto" w:fill="auto"/>
            <w:vAlign w:val="center"/>
          </w:tcPr>
          <w:p w14:paraId="65680302" w14:textId="77777777" w:rsidR="001D5026" w:rsidRPr="00645930" w:rsidRDefault="001D5026" w:rsidP="004003EB">
            <w:pPr>
              <w:spacing w:before="40" w:after="40" w:line="240" w:lineRule="auto"/>
              <w:jc w:val="center"/>
              <w:rPr>
                <w:rFonts w:ascii="Times New Roman" w:hAnsi="Times New Roman" w:cs="Times New Roman"/>
                <w:bCs/>
                <w:sz w:val="24"/>
                <w:szCs w:val="24"/>
              </w:rPr>
            </w:pPr>
          </w:p>
        </w:tc>
        <w:tc>
          <w:tcPr>
            <w:tcW w:w="6565" w:type="dxa"/>
            <w:tcBorders>
              <w:left w:val="single" w:sz="4" w:space="0" w:color="auto"/>
              <w:bottom w:val="single" w:sz="4" w:space="0" w:color="auto"/>
              <w:right w:val="single" w:sz="4" w:space="0" w:color="auto"/>
            </w:tcBorders>
            <w:shd w:val="clear" w:color="auto" w:fill="auto"/>
            <w:vAlign w:val="center"/>
            <w:hideMark/>
          </w:tcPr>
          <w:p w14:paraId="624854A4" w14:textId="77777777" w:rsidR="001D5026" w:rsidRPr="00645930" w:rsidRDefault="001D5026" w:rsidP="004003EB">
            <w:pPr>
              <w:spacing w:before="40" w:after="40" w:line="240" w:lineRule="auto"/>
              <w:rPr>
                <w:rFonts w:ascii="Times New Roman" w:hAnsi="Times New Roman" w:cs="Times New Roman"/>
                <w:bCs/>
                <w:sz w:val="24"/>
                <w:szCs w:val="24"/>
              </w:rPr>
            </w:pPr>
            <w:r w:rsidRPr="00645930">
              <w:rPr>
                <w:rFonts w:ascii="Times New Roman" w:hAnsi="Times New Roman" w:cs="Times New Roman"/>
                <w:bCs/>
                <w:i/>
                <w:sz w:val="24"/>
                <w:szCs w:val="24"/>
              </w:rPr>
              <w:t>Abstract</w:t>
            </w:r>
          </w:p>
        </w:tc>
        <w:tc>
          <w:tcPr>
            <w:tcW w:w="989" w:type="dxa"/>
            <w:tcBorders>
              <w:left w:val="single" w:sz="4" w:space="0" w:color="auto"/>
              <w:bottom w:val="single" w:sz="4" w:space="0" w:color="auto"/>
              <w:right w:val="single" w:sz="4" w:space="0" w:color="auto"/>
            </w:tcBorders>
            <w:shd w:val="clear" w:color="auto" w:fill="auto"/>
            <w:vAlign w:val="center"/>
          </w:tcPr>
          <w:p w14:paraId="0BE40D85" w14:textId="3A218A06" w:rsidR="001D5026" w:rsidRPr="00645930" w:rsidRDefault="00E30B08" w:rsidP="004003EB">
            <w:pPr>
              <w:spacing w:before="40" w:after="40" w:line="240" w:lineRule="auto"/>
              <w:jc w:val="center"/>
              <w:rPr>
                <w:rFonts w:ascii="Times New Roman" w:hAnsi="Times New Roman" w:cs="Times New Roman"/>
                <w:bCs/>
                <w:sz w:val="24"/>
                <w:szCs w:val="24"/>
              </w:rPr>
            </w:pPr>
            <w:r>
              <w:rPr>
                <w:rFonts w:ascii="Times New Roman" w:hAnsi="Times New Roman" w:cs="Times New Roman"/>
                <w:bCs/>
                <w:sz w:val="24"/>
                <w:szCs w:val="24"/>
              </w:rPr>
              <w:t>1</w:t>
            </w:r>
          </w:p>
        </w:tc>
      </w:tr>
      <w:tr w:rsidR="001D5026" w:rsidRPr="00645930" w14:paraId="14330B22" w14:textId="77777777" w:rsidTr="004003EB">
        <w:trPr>
          <w:trHeight w:val="85"/>
        </w:trPr>
        <w:tc>
          <w:tcPr>
            <w:tcW w:w="1866" w:type="dxa"/>
            <w:tcBorders>
              <w:top w:val="single" w:sz="4" w:space="0" w:color="auto"/>
              <w:left w:val="single" w:sz="4" w:space="0" w:color="auto"/>
              <w:right w:val="single" w:sz="4" w:space="0" w:color="auto"/>
            </w:tcBorders>
            <w:shd w:val="clear" w:color="auto" w:fill="auto"/>
            <w:vAlign w:val="center"/>
            <w:hideMark/>
          </w:tcPr>
          <w:p w14:paraId="340335E3" w14:textId="77777777" w:rsidR="001D5026" w:rsidRPr="00645930" w:rsidRDefault="001D5026" w:rsidP="004003EB">
            <w:pPr>
              <w:spacing w:before="40" w:after="40" w:line="240" w:lineRule="auto"/>
              <w:jc w:val="center"/>
              <w:rPr>
                <w:rFonts w:ascii="Times New Roman" w:hAnsi="Times New Roman" w:cs="Times New Roman"/>
                <w:b/>
                <w:sz w:val="24"/>
                <w:szCs w:val="24"/>
              </w:rPr>
            </w:pPr>
            <w:r w:rsidRPr="00645930">
              <w:rPr>
                <w:rFonts w:ascii="Times New Roman" w:hAnsi="Times New Roman" w:cs="Times New Roman"/>
                <w:b/>
                <w:sz w:val="24"/>
                <w:szCs w:val="24"/>
              </w:rPr>
              <w:t>CHAPTER I</w:t>
            </w:r>
          </w:p>
        </w:tc>
        <w:tc>
          <w:tcPr>
            <w:tcW w:w="6565" w:type="dxa"/>
            <w:tcBorders>
              <w:top w:val="single" w:sz="4" w:space="0" w:color="auto"/>
              <w:left w:val="single" w:sz="4" w:space="0" w:color="auto"/>
              <w:right w:val="single" w:sz="4" w:space="0" w:color="auto"/>
            </w:tcBorders>
            <w:shd w:val="clear" w:color="auto" w:fill="auto"/>
            <w:vAlign w:val="center"/>
            <w:hideMark/>
          </w:tcPr>
          <w:p w14:paraId="7A3706B9" w14:textId="77777777" w:rsidR="001D5026" w:rsidRPr="00645930" w:rsidRDefault="001D5026" w:rsidP="004003EB">
            <w:pPr>
              <w:spacing w:before="40" w:after="40" w:line="240" w:lineRule="auto"/>
              <w:rPr>
                <w:rFonts w:ascii="Times New Roman" w:hAnsi="Times New Roman" w:cs="Times New Roman"/>
                <w:b/>
                <w:sz w:val="24"/>
                <w:szCs w:val="24"/>
              </w:rPr>
            </w:pPr>
            <w:r w:rsidRPr="00645930">
              <w:rPr>
                <w:rFonts w:ascii="Times New Roman" w:hAnsi="Times New Roman" w:cs="Times New Roman"/>
                <w:b/>
                <w:sz w:val="24"/>
                <w:szCs w:val="24"/>
              </w:rPr>
              <w:t>INTRODUCTION</w:t>
            </w:r>
          </w:p>
        </w:tc>
        <w:tc>
          <w:tcPr>
            <w:tcW w:w="989" w:type="dxa"/>
            <w:tcBorders>
              <w:top w:val="single" w:sz="4" w:space="0" w:color="auto"/>
              <w:left w:val="single" w:sz="4" w:space="0" w:color="auto"/>
              <w:right w:val="single" w:sz="4" w:space="0" w:color="auto"/>
            </w:tcBorders>
            <w:shd w:val="clear" w:color="auto" w:fill="auto"/>
            <w:vAlign w:val="center"/>
          </w:tcPr>
          <w:p w14:paraId="2C09EF6E" w14:textId="30C5265F" w:rsidR="001D5026" w:rsidRPr="00645930" w:rsidRDefault="00E30B08" w:rsidP="004003EB">
            <w:pPr>
              <w:spacing w:before="40" w:after="40" w:line="240" w:lineRule="auto"/>
              <w:jc w:val="center"/>
              <w:rPr>
                <w:rFonts w:ascii="Times New Roman" w:hAnsi="Times New Roman" w:cs="Times New Roman"/>
                <w:b/>
                <w:sz w:val="24"/>
                <w:szCs w:val="24"/>
              </w:rPr>
            </w:pPr>
            <w:r>
              <w:rPr>
                <w:rFonts w:ascii="Times New Roman" w:hAnsi="Times New Roman" w:cs="Times New Roman"/>
                <w:b/>
                <w:sz w:val="24"/>
                <w:szCs w:val="24"/>
              </w:rPr>
              <w:t>2-4</w:t>
            </w:r>
          </w:p>
        </w:tc>
      </w:tr>
      <w:tr w:rsidR="001D5026" w:rsidRPr="00645930" w14:paraId="2AD5F2F1" w14:textId="77777777" w:rsidTr="004003EB">
        <w:trPr>
          <w:trHeight w:val="85"/>
        </w:trPr>
        <w:tc>
          <w:tcPr>
            <w:tcW w:w="1866" w:type="dxa"/>
            <w:tcBorders>
              <w:left w:val="single" w:sz="4" w:space="0" w:color="auto"/>
              <w:right w:val="single" w:sz="4" w:space="0" w:color="auto"/>
            </w:tcBorders>
            <w:shd w:val="clear" w:color="auto" w:fill="auto"/>
            <w:vAlign w:val="center"/>
            <w:hideMark/>
          </w:tcPr>
          <w:p w14:paraId="053EC55D" w14:textId="77777777" w:rsidR="001D5026" w:rsidRPr="00645930" w:rsidRDefault="001D5026" w:rsidP="004003EB">
            <w:pPr>
              <w:spacing w:before="40" w:after="40" w:line="240" w:lineRule="auto"/>
              <w:jc w:val="center"/>
              <w:rPr>
                <w:rFonts w:ascii="Times New Roman" w:hAnsi="Times New Roman" w:cs="Times New Roman"/>
                <w:bCs/>
                <w:sz w:val="24"/>
                <w:szCs w:val="24"/>
              </w:rPr>
            </w:pPr>
            <w:r w:rsidRPr="00645930">
              <w:rPr>
                <w:rFonts w:ascii="Times New Roman" w:hAnsi="Times New Roman" w:cs="Times New Roman"/>
                <w:bCs/>
                <w:sz w:val="24"/>
                <w:szCs w:val="24"/>
              </w:rPr>
              <w:t>1.1</w:t>
            </w:r>
          </w:p>
        </w:tc>
        <w:tc>
          <w:tcPr>
            <w:tcW w:w="6565" w:type="dxa"/>
            <w:tcBorders>
              <w:left w:val="single" w:sz="4" w:space="0" w:color="auto"/>
              <w:right w:val="single" w:sz="4" w:space="0" w:color="auto"/>
            </w:tcBorders>
            <w:shd w:val="clear" w:color="auto" w:fill="auto"/>
            <w:vAlign w:val="center"/>
            <w:hideMark/>
          </w:tcPr>
          <w:p w14:paraId="54262221" w14:textId="77777777" w:rsidR="001D5026" w:rsidRPr="00645930" w:rsidRDefault="001D5026" w:rsidP="004003EB">
            <w:pPr>
              <w:spacing w:before="40" w:after="40" w:line="240" w:lineRule="auto"/>
              <w:rPr>
                <w:rFonts w:ascii="Times New Roman" w:hAnsi="Times New Roman" w:cs="Times New Roman"/>
                <w:bCs/>
                <w:sz w:val="24"/>
                <w:szCs w:val="24"/>
              </w:rPr>
            </w:pPr>
            <w:r w:rsidRPr="00645930">
              <w:rPr>
                <w:rFonts w:ascii="Times New Roman" w:hAnsi="Times New Roman" w:cs="Times New Roman"/>
                <w:bCs/>
                <w:sz w:val="24"/>
                <w:szCs w:val="24"/>
              </w:rPr>
              <w:t>Literature Review</w:t>
            </w:r>
          </w:p>
        </w:tc>
        <w:tc>
          <w:tcPr>
            <w:tcW w:w="989" w:type="dxa"/>
            <w:tcBorders>
              <w:left w:val="single" w:sz="4" w:space="0" w:color="auto"/>
              <w:right w:val="single" w:sz="4" w:space="0" w:color="auto"/>
            </w:tcBorders>
            <w:shd w:val="clear" w:color="auto" w:fill="auto"/>
            <w:vAlign w:val="center"/>
          </w:tcPr>
          <w:p w14:paraId="55F81F4F" w14:textId="214BAB6D" w:rsidR="001D5026" w:rsidRPr="00645930" w:rsidRDefault="00E30B08" w:rsidP="004003EB">
            <w:pPr>
              <w:spacing w:before="40" w:after="40" w:line="240" w:lineRule="auto"/>
              <w:jc w:val="center"/>
              <w:rPr>
                <w:rFonts w:ascii="Times New Roman" w:hAnsi="Times New Roman" w:cs="Times New Roman"/>
                <w:bCs/>
                <w:sz w:val="24"/>
                <w:szCs w:val="24"/>
              </w:rPr>
            </w:pPr>
            <w:r>
              <w:rPr>
                <w:rFonts w:ascii="Times New Roman" w:hAnsi="Times New Roman" w:cs="Times New Roman"/>
                <w:bCs/>
                <w:sz w:val="24"/>
                <w:szCs w:val="24"/>
              </w:rPr>
              <w:t>4-5</w:t>
            </w:r>
          </w:p>
        </w:tc>
      </w:tr>
      <w:tr w:rsidR="001D5026" w:rsidRPr="00645930" w14:paraId="1F38CD48" w14:textId="77777777" w:rsidTr="004003EB">
        <w:trPr>
          <w:trHeight w:val="163"/>
        </w:trPr>
        <w:tc>
          <w:tcPr>
            <w:tcW w:w="1866" w:type="dxa"/>
            <w:tcBorders>
              <w:left w:val="single" w:sz="4" w:space="0" w:color="auto"/>
              <w:right w:val="single" w:sz="4" w:space="0" w:color="auto"/>
            </w:tcBorders>
            <w:shd w:val="clear" w:color="auto" w:fill="auto"/>
            <w:vAlign w:val="center"/>
            <w:hideMark/>
          </w:tcPr>
          <w:p w14:paraId="6CD5C7D6" w14:textId="77777777" w:rsidR="001D5026" w:rsidRPr="00645930" w:rsidRDefault="001D5026" w:rsidP="004003EB">
            <w:pPr>
              <w:spacing w:before="40" w:after="40" w:line="240" w:lineRule="auto"/>
              <w:jc w:val="center"/>
              <w:rPr>
                <w:rFonts w:ascii="Times New Roman" w:hAnsi="Times New Roman" w:cs="Times New Roman"/>
                <w:bCs/>
                <w:sz w:val="24"/>
                <w:szCs w:val="24"/>
              </w:rPr>
            </w:pPr>
            <w:r w:rsidRPr="00645930">
              <w:rPr>
                <w:rFonts w:ascii="Times New Roman" w:hAnsi="Times New Roman" w:cs="Times New Roman"/>
                <w:bCs/>
                <w:sz w:val="24"/>
                <w:szCs w:val="24"/>
              </w:rPr>
              <w:t>1.2</w:t>
            </w:r>
          </w:p>
        </w:tc>
        <w:tc>
          <w:tcPr>
            <w:tcW w:w="6565" w:type="dxa"/>
            <w:tcBorders>
              <w:left w:val="single" w:sz="4" w:space="0" w:color="auto"/>
              <w:right w:val="single" w:sz="4" w:space="0" w:color="auto"/>
            </w:tcBorders>
            <w:shd w:val="clear" w:color="auto" w:fill="auto"/>
            <w:vAlign w:val="center"/>
            <w:hideMark/>
          </w:tcPr>
          <w:p w14:paraId="60605719" w14:textId="77777777" w:rsidR="001D5026" w:rsidRPr="00645930" w:rsidRDefault="001D5026" w:rsidP="004003EB">
            <w:pPr>
              <w:spacing w:before="40" w:after="40" w:line="240" w:lineRule="auto"/>
              <w:rPr>
                <w:rFonts w:ascii="Times New Roman" w:hAnsi="Times New Roman" w:cs="Times New Roman"/>
                <w:bCs/>
                <w:sz w:val="24"/>
                <w:szCs w:val="24"/>
              </w:rPr>
            </w:pPr>
            <w:r w:rsidRPr="00645930">
              <w:rPr>
                <w:rFonts w:ascii="Times New Roman" w:hAnsi="Times New Roman" w:cs="Times New Roman"/>
                <w:bCs/>
                <w:sz w:val="24"/>
                <w:szCs w:val="24"/>
              </w:rPr>
              <w:t>Objective of the Study</w:t>
            </w:r>
          </w:p>
        </w:tc>
        <w:tc>
          <w:tcPr>
            <w:tcW w:w="989" w:type="dxa"/>
            <w:tcBorders>
              <w:left w:val="single" w:sz="4" w:space="0" w:color="auto"/>
              <w:right w:val="single" w:sz="4" w:space="0" w:color="auto"/>
            </w:tcBorders>
            <w:shd w:val="clear" w:color="auto" w:fill="auto"/>
            <w:vAlign w:val="center"/>
          </w:tcPr>
          <w:p w14:paraId="6AFA4BBF" w14:textId="5AE4EF36" w:rsidR="001D5026" w:rsidRPr="00645930" w:rsidRDefault="00E30B08" w:rsidP="004003EB">
            <w:pPr>
              <w:spacing w:before="40" w:after="40" w:line="240" w:lineRule="auto"/>
              <w:jc w:val="center"/>
              <w:rPr>
                <w:rFonts w:ascii="Times New Roman" w:hAnsi="Times New Roman" w:cs="Times New Roman"/>
                <w:bCs/>
                <w:sz w:val="24"/>
                <w:szCs w:val="24"/>
              </w:rPr>
            </w:pPr>
            <w:r>
              <w:rPr>
                <w:rFonts w:ascii="Times New Roman" w:hAnsi="Times New Roman" w:cs="Times New Roman"/>
                <w:bCs/>
                <w:sz w:val="24"/>
                <w:szCs w:val="24"/>
              </w:rPr>
              <w:t>6</w:t>
            </w:r>
          </w:p>
        </w:tc>
      </w:tr>
      <w:tr w:rsidR="001D5026" w:rsidRPr="00645930" w14:paraId="4A8E72BD" w14:textId="77777777" w:rsidTr="004003EB">
        <w:trPr>
          <w:trHeight w:val="163"/>
        </w:trPr>
        <w:tc>
          <w:tcPr>
            <w:tcW w:w="1866" w:type="dxa"/>
            <w:tcBorders>
              <w:left w:val="single" w:sz="4" w:space="0" w:color="auto"/>
              <w:right w:val="single" w:sz="4" w:space="0" w:color="auto"/>
            </w:tcBorders>
            <w:shd w:val="clear" w:color="auto" w:fill="auto"/>
            <w:vAlign w:val="center"/>
          </w:tcPr>
          <w:p w14:paraId="61281666" w14:textId="77777777" w:rsidR="001D5026" w:rsidRPr="00645930" w:rsidRDefault="001D5026" w:rsidP="004003EB">
            <w:pPr>
              <w:spacing w:before="40" w:after="40" w:line="240" w:lineRule="auto"/>
              <w:jc w:val="center"/>
              <w:rPr>
                <w:rFonts w:ascii="Times New Roman" w:hAnsi="Times New Roman" w:cs="Times New Roman"/>
                <w:bCs/>
                <w:sz w:val="24"/>
                <w:szCs w:val="24"/>
              </w:rPr>
            </w:pPr>
            <w:r w:rsidRPr="00645930">
              <w:rPr>
                <w:rFonts w:ascii="Times New Roman" w:hAnsi="Times New Roman" w:cs="Times New Roman"/>
                <w:bCs/>
                <w:sz w:val="24"/>
                <w:szCs w:val="24"/>
              </w:rPr>
              <w:t>1.3</w:t>
            </w:r>
          </w:p>
        </w:tc>
        <w:tc>
          <w:tcPr>
            <w:tcW w:w="6565" w:type="dxa"/>
            <w:tcBorders>
              <w:left w:val="single" w:sz="4" w:space="0" w:color="auto"/>
              <w:right w:val="single" w:sz="4" w:space="0" w:color="auto"/>
            </w:tcBorders>
            <w:shd w:val="clear" w:color="auto" w:fill="auto"/>
            <w:vAlign w:val="center"/>
          </w:tcPr>
          <w:p w14:paraId="59F03FB0" w14:textId="77777777" w:rsidR="001D5026" w:rsidRPr="00645930" w:rsidRDefault="001D5026" w:rsidP="004003EB">
            <w:pPr>
              <w:spacing w:before="40" w:after="40" w:line="240" w:lineRule="auto"/>
              <w:rPr>
                <w:rFonts w:ascii="Times New Roman" w:hAnsi="Times New Roman" w:cs="Times New Roman"/>
                <w:bCs/>
                <w:sz w:val="24"/>
                <w:szCs w:val="24"/>
              </w:rPr>
            </w:pPr>
            <w:r w:rsidRPr="00645930">
              <w:rPr>
                <w:rFonts w:ascii="Times New Roman" w:hAnsi="Times New Roman" w:cs="Times New Roman"/>
                <w:bCs/>
                <w:sz w:val="24"/>
                <w:szCs w:val="24"/>
              </w:rPr>
              <w:t>Rationale of the Study</w:t>
            </w:r>
          </w:p>
        </w:tc>
        <w:tc>
          <w:tcPr>
            <w:tcW w:w="989" w:type="dxa"/>
            <w:tcBorders>
              <w:left w:val="single" w:sz="4" w:space="0" w:color="auto"/>
              <w:right w:val="single" w:sz="4" w:space="0" w:color="auto"/>
            </w:tcBorders>
            <w:shd w:val="clear" w:color="auto" w:fill="auto"/>
            <w:vAlign w:val="center"/>
          </w:tcPr>
          <w:p w14:paraId="70C82DB5" w14:textId="41D2013E" w:rsidR="001D5026" w:rsidRPr="00645930" w:rsidRDefault="00E30B08" w:rsidP="004003EB">
            <w:pPr>
              <w:spacing w:before="40" w:after="40" w:line="240" w:lineRule="auto"/>
              <w:jc w:val="center"/>
              <w:rPr>
                <w:rFonts w:ascii="Times New Roman" w:hAnsi="Times New Roman" w:cs="Times New Roman"/>
                <w:bCs/>
                <w:sz w:val="24"/>
                <w:szCs w:val="24"/>
              </w:rPr>
            </w:pPr>
            <w:r>
              <w:rPr>
                <w:rFonts w:ascii="Times New Roman" w:hAnsi="Times New Roman" w:cs="Times New Roman"/>
                <w:bCs/>
                <w:sz w:val="24"/>
                <w:szCs w:val="24"/>
              </w:rPr>
              <w:t>6</w:t>
            </w:r>
          </w:p>
        </w:tc>
      </w:tr>
      <w:tr w:rsidR="001D5026" w:rsidRPr="00645930" w14:paraId="3C49CE17" w14:textId="77777777" w:rsidTr="004003EB">
        <w:trPr>
          <w:trHeight w:val="163"/>
        </w:trPr>
        <w:tc>
          <w:tcPr>
            <w:tcW w:w="1866" w:type="dxa"/>
            <w:tcBorders>
              <w:left w:val="single" w:sz="4" w:space="0" w:color="auto"/>
              <w:bottom w:val="single" w:sz="4" w:space="0" w:color="auto"/>
              <w:right w:val="single" w:sz="4" w:space="0" w:color="auto"/>
            </w:tcBorders>
            <w:shd w:val="clear" w:color="auto" w:fill="auto"/>
            <w:vAlign w:val="center"/>
          </w:tcPr>
          <w:p w14:paraId="55D48B69" w14:textId="77777777" w:rsidR="001D5026" w:rsidRPr="00645930" w:rsidRDefault="001D5026" w:rsidP="004003EB">
            <w:pPr>
              <w:spacing w:before="40" w:after="40" w:line="240" w:lineRule="auto"/>
              <w:jc w:val="center"/>
              <w:rPr>
                <w:rFonts w:ascii="Times New Roman" w:hAnsi="Times New Roman" w:cs="Times New Roman"/>
                <w:bCs/>
                <w:sz w:val="24"/>
                <w:szCs w:val="24"/>
              </w:rPr>
            </w:pPr>
            <w:r w:rsidRPr="00645930">
              <w:rPr>
                <w:rFonts w:ascii="Times New Roman" w:hAnsi="Times New Roman" w:cs="Times New Roman"/>
                <w:bCs/>
                <w:sz w:val="24"/>
                <w:szCs w:val="24"/>
              </w:rPr>
              <w:t>1.4</w:t>
            </w:r>
          </w:p>
        </w:tc>
        <w:tc>
          <w:tcPr>
            <w:tcW w:w="6565" w:type="dxa"/>
            <w:tcBorders>
              <w:left w:val="single" w:sz="4" w:space="0" w:color="auto"/>
              <w:bottom w:val="single" w:sz="4" w:space="0" w:color="auto"/>
              <w:right w:val="single" w:sz="4" w:space="0" w:color="auto"/>
            </w:tcBorders>
            <w:shd w:val="clear" w:color="auto" w:fill="auto"/>
            <w:vAlign w:val="center"/>
          </w:tcPr>
          <w:p w14:paraId="55F51150" w14:textId="77777777" w:rsidR="001D5026" w:rsidRPr="00645930" w:rsidRDefault="001D5026" w:rsidP="004003EB">
            <w:pPr>
              <w:spacing w:before="40" w:after="40" w:line="240" w:lineRule="auto"/>
              <w:rPr>
                <w:rFonts w:ascii="Times New Roman" w:hAnsi="Times New Roman" w:cs="Times New Roman"/>
                <w:bCs/>
                <w:sz w:val="24"/>
                <w:szCs w:val="24"/>
              </w:rPr>
            </w:pPr>
            <w:r w:rsidRPr="00645930">
              <w:rPr>
                <w:rFonts w:ascii="Times New Roman" w:hAnsi="Times New Roman" w:cs="Times New Roman"/>
                <w:bCs/>
                <w:sz w:val="24"/>
                <w:szCs w:val="24"/>
              </w:rPr>
              <w:t>Scope of the Study</w:t>
            </w:r>
          </w:p>
        </w:tc>
        <w:tc>
          <w:tcPr>
            <w:tcW w:w="989" w:type="dxa"/>
            <w:tcBorders>
              <w:left w:val="single" w:sz="4" w:space="0" w:color="auto"/>
              <w:bottom w:val="single" w:sz="4" w:space="0" w:color="auto"/>
              <w:right w:val="single" w:sz="4" w:space="0" w:color="auto"/>
            </w:tcBorders>
            <w:shd w:val="clear" w:color="auto" w:fill="auto"/>
            <w:vAlign w:val="center"/>
          </w:tcPr>
          <w:p w14:paraId="35A5FF8E" w14:textId="3487CE2A" w:rsidR="001D5026" w:rsidRPr="00645930" w:rsidRDefault="00E30B08" w:rsidP="004003EB">
            <w:pPr>
              <w:spacing w:before="40" w:after="40" w:line="240" w:lineRule="auto"/>
              <w:jc w:val="center"/>
              <w:rPr>
                <w:rFonts w:ascii="Times New Roman" w:hAnsi="Times New Roman" w:cs="Times New Roman"/>
                <w:bCs/>
                <w:sz w:val="24"/>
                <w:szCs w:val="24"/>
              </w:rPr>
            </w:pPr>
            <w:r>
              <w:rPr>
                <w:rFonts w:ascii="Times New Roman" w:hAnsi="Times New Roman" w:cs="Times New Roman"/>
                <w:bCs/>
                <w:sz w:val="24"/>
                <w:szCs w:val="24"/>
              </w:rPr>
              <w:t>6</w:t>
            </w:r>
          </w:p>
        </w:tc>
      </w:tr>
      <w:tr w:rsidR="001D5026" w:rsidRPr="00645930" w14:paraId="59C7CD07" w14:textId="77777777" w:rsidTr="004003EB">
        <w:trPr>
          <w:trHeight w:val="163"/>
        </w:trPr>
        <w:tc>
          <w:tcPr>
            <w:tcW w:w="1866" w:type="dxa"/>
            <w:tcBorders>
              <w:top w:val="single" w:sz="4" w:space="0" w:color="auto"/>
              <w:left w:val="single" w:sz="4" w:space="0" w:color="auto"/>
              <w:right w:val="single" w:sz="4" w:space="0" w:color="auto"/>
            </w:tcBorders>
            <w:shd w:val="clear" w:color="auto" w:fill="auto"/>
            <w:vAlign w:val="center"/>
          </w:tcPr>
          <w:p w14:paraId="76742A95" w14:textId="77777777" w:rsidR="001D5026" w:rsidRPr="00645930" w:rsidRDefault="001D5026" w:rsidP="004003EB">
            <w:pPr>
              <w:spacing w:before="40" w:after="40" w:line="240" w:lineRule="auto"/>
              <w:jc w:val="center"/>
              <w:rPr>
                <w:rFonts w:ascii="Times New Roman" w:hAnsi="Times New Roman" w:cs="Times New Roman"/>
                <w:bCs/>
                <w:sz w:val="24"/>
                <w:szCs w:val="24"/>
              </w:rPr>
            </w:pPr>
            <w:r w:rsidRPr="00645930">
              <w:rPr>
                <w:rFonts w:ascii="Times New Roman" w:hAnsi="Times New Roman" w:cs="Times New Roman"/>
                <w:b/>
                <w:sz w:val="24"/>
                <w:szCs w:val="24"/>
              </w:rPr>
              <w:t>CHAPTER II</w:t>
            </w:r>
          </w:p>
        </w:tc>
        <w:tc>
          <w:tcPr>
            <w:tcW w:w="6565" w:type="dxa"/>
            <w:tcBorders>
              <w:top w:val="single" w:sz="4" w:space="0" w:color="auto"/>
              <w:left w:val="single" w:sz="4" w:space="0" w:color="auto"/>
              <w:right w:val="single" w:sz="4" w:space="0" w:color="auto"/>
            </w:tcBorders>
            <w:shd w:val="clear" w:color="auto" w:fill="auto"/>
            <w:vAlign w:val="center"/>
          </w:tcPr>
          <w:p w14:paraId="61929B5A" w14:textId="77777777" w:rsidR="001D5026" w:rsidRPr="00645930" w:rsidRDefault="001D5026" w:rsidP="004003EB">
            <w:pPr>
              <w:spacing w:before="40" w:after="40" w:line="240" w:lineRule="auto"/>
              <w:rPr>
                <w:rFonts w:ascii="Times New Roman" w:hAnsi="Times New Roman" w:cs="Times New Roman"/>
                <w:bCs/>
                <w:sz w:val="24"/>
                <w:szCs w:val="24"/>
              </w:rPr>
            </w:pPr>
            <w:r w:rsidRPr="00645930">
              <w:rPr>
                <w:rFonts w:ascii="Times New Roman" w:hAnsi="Times New Roman" w:cs="Times New Roman"/>
                <w:b/>
                <w:sz w:val="24"/>
                <w:szCs w:val="24"/>
              </w:rPr>
              <w:t>MATERIALS AND METHODS</w:t>
            </w:r>
          </w:p>
        </w:tc>
        <w:tc>
          <w:tcPr>
            <w:tcW w:w="989" w:type="dxa"/>
            <w:tcBorders>
              <w:top w:val="single" w:sz="4" w:space="0" w:color="auto"/>
              <w:left w:val="single" w:sz="4" w:space="0" w:color="auto"/>
              <w:right w:val="single" w:sz="4" w:space="0" w:color="auto"/>
            </w:tcBorders>
            <w:shd w:val="clear" w:color="auto" w:fill="auto"/>
            <w:vAlign w:val="center"/>
          </w:tcPr>
          <w:p w14:paraId="505EA409" w14:textId="25633085" w:rsidR="001D5026" w:rsidRPr="00645930" w:rsidRDefault="00E30B08" w:rsidP="004003EB">
            <w:pPr>
              <w:spacing w:before="40" w:after="40" w:line="240" w:lineRule="auto"/>
              <w:jc w:val="center"/>
              <w:rPr>
                <w:rFonts w:ascii="Times New Roman" w:hAnsi="Times New Roman" w:cs="Times New Roman"/>
                <w:bCs/>
                <w:sz w:val="24"/>
                <w:szCs w:val="24"/>
              </w:rPr>
            </w:pPr>
            <w:r>
              <w:rPr>
                <w:rFonts w:ascii="Times New Roman" w:hAnsi="Times New Roman" w:cs="Times New Roman"/>
                <w:b/>
                <w:sz w:val="24"/>
                <w:szCs w:val="24"/>
              </w:rPr>
              <w:t>7-8</w:t>
            </w:r>
          </w:p>
        </w:tc>
      </w:tr>
      <w:tr w:rsidR="001D5026" w:rsidRPr="00645930" w14:paraId="6AAC96C8" w14:textId="77777777" w:rsidTr="004003EB">
        <w:trPr>
          <w:trHeight w:val="136"/>
        </w:trPr>
        <w:tc>
          <w:tcPr>
            <w:tcW w:w="1866" w:type="dxa"/>
            <w:tcBorders>
              <w:left w:val="single" w:sz="4" w:space="0" w:color="auto"/>
              <w:right w:val="single" w:sz="4" w:space="0" w:color="auto"/>
            </w:tcBorders>
            <w:shd w:val="clear" w:color="auto" w:fill="auto"/>
            <w:vAlign w:val="center"/>
            <w:hideMark/>
          </w:tcPr>
          <w:p w14:paraId="611164A0" w14:textId="77777777" w:rsidR="001D5026" w:rsidRPr="00645930" w:rsidRDefault="001D5026" w:rsidP="004003EB">
            <w:pPr>
              <w:spacing w:before="40" w:after="40" w:line="240" w:lineRule="auto"/>
              <w:jc w:val="center"/>
              <w:rPr>
                <w:rFonts w:ascii="Times New Roman" w:hAnsi="Times New Roman" w:cs="Times New Roman"/>
                <w:b/>
                <w:sz w:val="24"/>
                <w:szCs w:val="24"/>
              </w:rPr>
            </w:pPr>
            <w:r w:rsidRPr="00645930">
              <w:rPr>
                <w:rFonts w:ascii="Times New Roman" w:hAnsi="Times New Roman" w:cs="Times New Roman"/>
                <w:bCs/>
                <w:sz w:val="24"/>
                <w:szCs w:val="24"/>
              </w:rPr>
              <w:t>2.1</w:t>
            </w:r>
          </w:p>
        </w:tc>
        <w:tc>
          <w:tcPr>
            <w:tcW w:w="6565" w:type="dxa"/>
            <w:tcBorders>
              <w:left w:val="single" w:sz="4" w:space="0" w:color="auto"/>
              <w:right w:val="single" w:sz="4" w:space="0" w:color="auto"/>
            </w:tcBorders>
            <w:shd w:val="clear" w:color="auto" w:fill="auto"/>
            <w:vAlign w:val="center"/>
            <w:hideMark/>
          </w:tcPr>
          <w:p w14:paraId="734E3B38" w14:textId="77777777" w:rsidR="001D5026" w:rsidRPr="00645930" w:rsidRDefault="001D5026" w:rsidP="004003EB">
            <w:pPr>
              <w:spacing w:before="40" w:after="40" w:line="240" w:lineRule="auto"/>
              <w:rPr>
                <w:rFonts w:ascii="Times New Roman" w:hAnsi="Times New Roman" w:cs="Times New Roman"/>
                <w:b/>
                <w:sz w:val="24"/>
                <w:szCs w:val="24"/>
              </w:rPr>
            </w:pPr>
            <w:r w:rsidRPr="00645930">
              <w:rPr>
                <w:rFonts w:ascii="Times New Roman" w:hAnsi="Times New Roman" w:cs="Times New Roman"/>
                <w:bCs/>
                <w:sz w:val="24"/>
                <w:szCs w:val="24"/>
              </w:rPr>
              <w:t>Study Design and Population</w:t>
            </w:r>
          </w:p>
        </w:tc>
        <w:tc>
          <w:tcPr>
            <w:tcW w:w="989" w:type="dxa"/>
            <w:tcBorders>
              <w:left w:val="single" w:sz="4" w:space="0" w:color="auto"/>
              <w:right w:val="single" w:sz="4" w:space="0" w:color="auto"/>
            </w:tcBorders>
            <w:shd w:val="clear" w:color="auto" w:fill="auto"/>
            <w:vAlign w:val="center"/>
          </w:tcPr>
          <w:p w14:paraId="1B42BF2B" w14:textId="34675CF8" w:rsidR="001D5026" w:rsidRPr="00645930" w:rsidRDefault="00E30B08" w:rsidP="004003EB">
            <w:pPr>
              <w:spacing w:before="40" w:after="40" w:line="240" w:lineRule="auto"/>
              <w:jc w:val="center"/>
              <w:rPr>
                <w:rFonts w:ascii="Times New Roman" w:hAnsi="Times New Roman" w:cs="Times New Roman"/>
                <w:b/>
                <w:sz w:val="24"/>
                <w:szCs w:val="24"/>
              </w:rPr>
            </w:pPr>
            <w:r>
              <w:rPr>
                <w:rFonts w:ascii="Times New Roman" w:hAnsi="Times New Roman" w:cs="Times New Roman"/>
                <w:bCs/>
                <w:sz w:val="24"/>
                <w:szCs w:val="24"/>
              </w:rPr>
              <w:t>7</w:t>
            </w:r>
          </w:p>
        </w:tc>
      </w:tr>
      <w:tr w:rsidR="001D5026" w:rsidRPr="00645930" w14:paraId="1CB93E61" w14:textId="77777777" w:rsidTr="004003EB">
        <w:trPr>
          <w:trHeight w:val="108"/>
        </w:trPr>
        <w:tc>
          <w:tcPr>
            <w:tcW w:w="1866" w:type="dxa"/>
            <w:tcBorders>
              <w:left w:val="single" w:sz="4" w:space="0" w:color="auto"/>
              <w:right w:val="single" w:sz="4" w:space="0" w:color="auto"/>
            </w:tcBorders>
            <w:shd w:val="clear" w:color="auto" w:fill="auto"/>
            <w:vAlign w:val="center"/>
            <w:hideMark/>
          </w:tcPr>
          <w:p w14:paraId="7A215F67" w14:textId="77777777" w:rsidR="001D5026" w:rsidRPr="00645930" w:rsidRDefault="001D5026" w:rsidP="004003EB">
            <w:pPr>
              <w:spacing w:before="40" w:after="40" w:line="240" w:lineRule="auto"/>
              <w:jc w:val="center"/>
              <w:rPr>
                <w:rFonts w:ascii="Times New Roman" w:hAnsi="Times New Roman" w:cs="Times New Roman"/>
                <w:bCs/>
                <w:sz w:val="24"/>
                <w:szCs w:val="24"/>
              </w:rPr>
            </w:pPr>
            <w:r w:rsidRPr="00645930">
              <w:rPr>
                <w:rFonts w:ascii="Times New Roman" w:hAnsi="Times New Roman" w:cs="Times New Roman"/>
                <w:bCs/>
                <w:sz w:val="24"/>
                <w:szCs w:val="24"/>
              </w:rPr>
              <w:t>2.2</w:t>
            </w:r>
          </w:p>
        </w:tc>
        <w:tc>
          <w:tcPr>
            <w:tcW w:w="6565" w:type="dxa"/>
            <w:tcBorders>
              <w:left w:val="single" w:sz="4" w:space="0" w:color="auto"/>
              <w:right w:val="single" w:sz="4" w:space="0" w:color="auto"/>
            </w:tcBorders>
            <w:shd w:val="clear" w:color="auto" w:fill="auto"/>
            <w:vAlign w:val="center"/>
            <w:hideMark/>
          </w:tcPr>
          <w:p w14:paraId="6D55F012" w14:textId="77777777" w:rsidR="001D5026" w:rsidRPr="00645930" w:rsidRDefault="001D5026" w:rsidP="004003EB">
            <w:pPr>
              <w:spacing w:before="40" w:after="40" w:line="240" w:lineRule="auto"/>
              <w:rPr>
                <w:rFonts w:ascii="Times New Roman" w:hAnsi="Times New Roman" w:cs="Times New Roman"/>
                <w:bCs/>
                <w:sz w:val="24"/>
                <w:szCs w:val="24"/>
              </w:rPr>
            </w:pPr>
            <w:r w:rsidRPr="00645930">
              <w:rPr>
                <w:rFonts w:ascii="Times New Roman" w:hAnsi="Times New Roman" w:cs="Times New Roman"/>
                <w:bCs/>
                <w:sz w:val="24"/>
                <w:szCs w:val="24"/>
              </w:rPr>
              <w:t>Dependent Variable</w:t>
            </w:r>
          </w:p>
        </w:tc>
        <w:tc>
          <w:tcPr>
            <w:tcW w:w="989" w:type="dxa"/>
            <w:tcBorders>
              <w:left w:val="single" w:sz="4" w:space="0" w:color="auto"/>
              <w:right w:val="single" w:sz="4" w:space="0" w:color="auto"/>
            </w:tcBorders>
            <w:shd w:val="clear" w:color="auto" w:fill="auto"/>
            <w:vAlign w:val="center"/>
          </w:tcPr>
          <w:p w14:paraId="14E7D3E9" w14:textId="7FD2C1A6" w:rsidR="001D5026" w:rsidRPr="00645930" w:rsidRDefault="00E30B08" w:rsidP="004003EB">
            <w:pPr>
              <w:spacing w:before="40" w:after="40" w:line="240" w:lineRule="auto"/>
              <w:jc w:val="center"/>
              <w:rPr>
                <w:rFonts w:ascii="Times New Roman" w:hAnsi="Times New Roman" w:cs="Times New Roman"/>
                <w:bCs/>
                <w:sz w:val="24"/>
                <w:szCs w:val="24"/>
              </w:rPr>
            </w:pPr>
            <w:r>
              <w:rPr>
                <w:rFonts w:ascii="Times New Roman" w:hAnsi="Times New Roman" w:cs="Times New Roman"/>
                <w:bCs/>
                <w:sz w:val="24"/>
                <w:szCs w:val="24"/>
              </w:rPr>
              <w:t>7</w:t>
            </w:r>
          </w:p>
        </w:tc>
      </w:tr>
      <w:tr w:rsidR="001D5026" w:rsidRPr="00645930" w14:paraId="65397ECB" w14:textId="77777777" w:rsidTr="004003EB">
        <w:trPr>
          <w:trHeight w:val="108"/>
        </w:trPr>
        <w:tc>
          <w:tcPr>
            <w:tcW w:w="1866" w:type="dxa"/>
            <w:tcBorders>
              <w:left w:val="single" w:sz="4" w:space="0" w:color="auto"/>
              <w:right w:val="single" w:sz="4" w:space="0" w:color="auto"/>
            </w:tcBorders>
            <w:shd w:val="clear" w:color="auto" w:fill="auto"/>
            <w:vAlign w:val="center"/>
          </w:tcPr>
          <w:p w14:paraId="099AD394" w14:textId="77777777" w:rsidR="001D5026" w:rsidRPr="00645930" w:rsidRDefault="001D5026" w:rsidP="004003EB">
            <w:pPr>
              <w:spacing w:before="40" w:after="40" w:line="240" w:lineRule="auto"/>
              <w:jc w:val="center"/>
              <w:rPr>
                <w:rFonts w:ascii="Times New Roman" w:hAnsi="Times New Roman" w:cs="Times New Roman"/>
                <w:bCs/>
                <w:sz w:val="24"/>
                <w:szCs w:val="24"/>
              </w:rPr>
            </w:pPr>
            <w:r w:rsidRPr="00645930">
              <w:rPr>
                <w:rFonts w:ascii="Times New Roman" w:hAnsi="Times New Roman" w:cs="Times New Roman"/>
                <w:bCs/>
                <w:sz w:val="24"/>
                <w:szCs w:val="24"/>
              </w:rPr>
              <w:t>2.3</w:t>
            </w:r>
          </w:p>
        </w:tc>
        <w:tc>
          <w:tcPr>
            <w:tcW w:w="6565" w:type="dxa"/>
            <w:tcBorders>
              <w:left w:val="single" w:sz="4" w:space="0" w:color="auto"/>
              <w:right w:val="single" w:sz="4" w:space="0" w:color="auto"/>
            </w:tcBorders>
            <w:shd w:val="clear" w:color="auto" w:fill="auto"/>
            <w:vAlign w:val="center"/>
          </w:tcPr>
          <w:p w14:paraId="13B37B0F" w14:textId="77777777" w:rsidR="001D5026" w:rsidRPr="00645930" w:rsidRDefault="001D5026" w:rsidP="004003EB">
            <w:pPr>
              <w:spacing w:before="40" w:after="40" w:line="240" w:lineRule="auto"/>
              <w:rPr>
                <w:rFonts w:ascii="Times New Roman" w:hAnsi="Times New Roman" w:cs="Times New Roman"/>
                <w:bCs/>
                <w:sz w:val="24"/>
                <w:szCs w:val="24"/>
              </w:rPr>
            </w:pPr>
            <w:r w:rsidRPr="00645930">
              <w:rPr>
                <w:rFonts w:ascii="Times New Roman" w:hAnsi="Times New Roman" w:cs="Times New Roman"/>
                <w:bCs/>
                <w:sz w:val="24"/>
                <w:szCs w:val="24"/>
              </w:rPr>
              <w:t>Independent Variables</w:t>
            </w:r>
          </w:p>
        </w:tc>
        <w:tc>
          <w:tcPr>
            <w:tcW w:w="989" w:type="dxa"/>
            <w:tcBorders>
              <w:left w:val="single" w:sz="4" w:space="0" w:color="auto"/>
              <w:right w:val="single" w:sz="4" w:space="0" w:color="auto"/>
            </w:tcBorders>
            <w:shd w:val="clear" w:color="auto" w:fill="auto"/>
            <w:vAlign w:val="center"/>
          </w:tcPr>
          <w:p w14:paraId="67849AF4" w14:textId="5E90F1F3" w:rsidR="001D5026" w:rsidRPr="00645930" w:rsidRDefault="00E30B08" w:rsidP="004003EB">
            <w:pPr>
              <w:spacing w:before="40" w:after="40" w:line="240" w:lineRule="auto"/>
              <w:jc w:val="center"/>
              <w:rPr>
                <w:rFonts w:ascii="Times New Roman" w:hAnsi="Times New Roman" w:cs="Times New Roman"/>
                <w:bCs/>
                <w:sz w:val="24"/>
                <w:szCs w:val="24"/>
              </w:rPr>
            </w:pPr>
            <w:r>
              <w:rPr>
                <w:rFonts w:ascii="Times New Roman" w:hAnsi="Times New Roman" w:cs="Times New Roman"/>
                <w:bCs/>
                <w:sz w:val="24"/>
                <w:szCs w:val="24"/>
              </w:rPr>
              <w:t>7</w:t>
            </w:r>
          </w:p>
        </w:tc>
      </w:tr>
      <w:tr w:rsidR="001D5026" w:rsidRPr="00645930" w14:paraId="08FF9B1F" w14:textId="77777777" w:rsidTr="004003EB">
        <w:trPr>
          <w:trHeight w:val="85"/>
        </w:trPr>
        <w:tc>
          <w:tcPr>
            <w:tcW w:w="1866" w:type="dxa"/>
            <w:tcBorders>
              <w:left w:val="single" w:sz="4" w:space="0" w:color="auto"/>
              <w:bottom w:val="single" w:sz="4" w:space="0" w:color="auto"/>
              <w:right w:val="single" w:sz="4" w:space="0" w:color="auto"/>
            </w:tcBorders>
            <w:shd w:val="clear" w:color="auto" w:fill="auto"/>
            <w:vAlign w:val="center"/>
            <w:hideMark/>
          </w:tcPr>
          <w:p w14:paraId="69C2311F" w14:textId="77777777" w:rsidR="001D5026" w:rsidRPr="00645930" w:rsidRDefault="001D5026" w:rsidP="004003EB">
            <w:pPr>
              <w:spacing w:before="40" w:after="40" w:line="240" w:lineRule="auto"/>
              <w:jc w:val="center"/>
              <w:rPr>
                <w:rFonts w:ascii="Times New Roman" w:hAnsi="Times New Roman" w:cs="Times New Roman"/>
                <w:bCs/>
                <w:sz w:val="24"/>
                <w:szCs w:val="24"/>
              </w:rPr>
            </w:pPr>
            <w:r w:rsidRPr="00645930">
              <w:rPr>
                <w:rFonts w:ascii="Times New Roman" w:hAnsi="Times New Roman" w:cs="Times New Roman"/>
                <w:bCs/>
                <w:sz w:val="24"/>
                <w:szCs w:val="24"/>
              </w:rPr>
              <w:t>2.4</w:t>
            </w:r>
          </w:p>
        </w:tc>
        <w:tc>
          <w:tcPr>
            <w:tcW w:w="6565" w:type="dxa"/>
            <w:tcBorders>
              <w:left w:val="single" w:sz="4" w:space="0" w:color="auto"/>
              <w:bottom w:val="single" w:sz="4" w:space="0" w:color="auto"/>
              <w:right w:val="single" w:sz="4" w:space="0" w:color="auto"/>
            </w:tcBorders>
            <w:shd w:val="clear" w:color="auto" w:fill="auto"/>
            <w:vAlign w:val="center"/>
            <w:hideMark/>
          </w:tcPr>
          <w:p w14:paraId="59E36A5F" w14:textId="77777777" w:rsidR="001D5026" w:rsidRPr="00645930" w:rsidRDefault="001D5026" w:rsidP="004003EB">
            <w:pPr>
              <w:spacing w:before="40" w:after="40" w:line="240" w:lineRule="auto"/>
              <w:rPr>
                <w:rFonts w:ascii="Times New Roman" w:hAnsi="Times New Roman" w:cs="Times New Roman"/>
                <w:bCs/>
                <w:sz w:val="24"/>
                <w:szCs w:val="24"/>
              </w:rPr>
            </w:pPr>
            <w:r w:rsidRPr="00645930">
              <w:rPr>
                <w:rFonts w:ascii="Times New Roman" w:hAnsi="Times New Roman" w:cs="Times New Roman"/>
                <w:bCs/>
                <w:sz w:val="24"/>
                <w:szCs w:val="24"/>
              </w:rPr>
              <w:t>Statistical Analysis</w:t>
            </w:r>
          </w:p>
        </w:tc>
        <w:tc>
          <w:tcPr>
            <w:tcW w:w="989" w:type="dxa"/>
            <w:tcBorders>
              <w:left w:val="single" w:sz="4" w:space="0" w:color="auto"/>
              <w:bottom w:val="single" w:sz="4" w:space="0" w:color="auto"/>
              <w:right w:val="single" w:sz="4" w:space="0" w:color="auto"/>
            </w:tcBorders>
            <w:shd w:val="clear" w:color="auto" w:fill="auto"/>
            <w:vAlign w:val="center"/>
          </w:tcPr>
          <w:p w14:paraId="04749EE0" w14:textId="08806FB7" w:rsidR="001D5026" w:rsidRPr="00645930" w:rsidRDefault="00E30B08" w:rsidP="004003EB">
            <w:pPr>
              <w:spacing w:before="40" w:after="40" w:line="240" w:lineRule="auto"/>
              <w:jc w:val="center"/>
              <w:rPr>
                <w:rFonts w:ascii="Times New Roman" w:hAnsi="Times New Roman" w:cs="Times New Roman"/>
                <w:bCs/>
                <w:sz w:val="24"/>
                <w:szCs w:val="24"/>
              </w:rPr>
            </w:pPr>
            <w:r>
              <w:rPr>
                <w:rFonts w:ascii="Times New Roman" w:hAnsi="Times New Roman" w:cs="Times New Roman"/>
                <w:bCs/>
                <w:sz w:val="24"/>
                <w:szCs w:val="24"/>
              </w:rPr>
              <w:t>7-8</w:t>
            </w:r>
          </w:p>
        </w:tc>
      </w:tr>
      <w:tr w:rsidR="001D5026" w:rsidRPr="00645930" w14:paraId="1F1BD556" w14:textId="77777777" w:rsidTr="004003EB">
        <w:trPr>
          <w:trHeight w:val="85"/>
        </w:trPr>
        <w:tc>
          <w:tcPr>
            <w:tcW w:w="1866" w:type="dxa"/>
            <w:tcBorders>
              <w:top w:val="single" w:sz="4" w:space="0" w:color="auto"/>
              <w:left w:val="single" w:sz="4" w:space="0" w:color="auto"/>
              <w:right w:val="single" w:sz="4" w:space="0" w:color="auto"/>
            </w:tcBorders>
            <w:shd w:val="clear" w:color="auto" w:fill="auto"/>
            <w:vAlign w:val="center"/>
            <w:hideMark/>
          </w:tcPr>
          <w:p w14:paraId="50EE9A06" w14:textId="77777777" w:rsidR="001D5026" w:rsidRPr="00645930" w:rsidRDefault="001D5026" w:rsidP="004003EB">
            <w:pPr>
              <w:spacing w:before="40" w:after="40" w:line="240" w:lineRule="auto"/>
              <w:jc w:val="center"/>
              <w:rPr>
                <w:rFonts w:ascii="Times New Roman" w:hAnsi="Times New Roman" w:cs="Times New Roman"/>
                <w:bCs/>
                <w:sz w:val="24"/>
                <w:szCs w:val="24"/>
              </w:rPr>
            </w:pPr>
            <w:r w:rsidRPr="00645930">
              <w:rPr>
                <w:rFonts w:ascii="Times New Roman" w:hAnsi="Times New Roman" w:cs="Times New Roman"/>
                <w:b/>
                <w:sz w:val="24"/>
                <w:szCs w:val="24"/>
              </w:rPr>
              <w:t>CHAPTER III</w:t>
            </w:r>
          </w:p>
        </w:tc>
        <w:tc>
          <w:tcPr>
            <w:tcW w:w="6565" w:type="dxa"/>
            <w:tcBorders>
              <w:top w:val="single" w:sz="4" w:space="0" w:color="auto"/>
              <w:left w:val="single" w:sz="4" w:space="0" w:color="auto"/>
              <w:right w:val="single" w:sz="4" w:space="0" w:color="auto"/>
            </w:tcBorders>
            <w:shd w:val="clear" w:color="auto" w:fill="auto"/>
            <w:vAlign w:val="center"/>
            <w:hideMark/>
          </w:tcPr>
          <w:p w14:paraId="6C97C6FF" w14:textId="77777777" w:rsidR="001D5026" w:rsidRPr="00645930" w:rsidRDefault="001D5026" w:rsidP="004003EB">
            <w:pPr>
              <w:spacing w:before="40" w:after="40" w:line="240" w:lineRule="auto"/>
              <w:rPr>
                <w:rFonts w:ascii="Times New Roman" w:hAnsi="Times New Roman" w:cs="Times New Roman"/>
                <w:bCs/>
                <w:sz w:val="24"/>
                <w:szCs w:val="24"/>
              </w:rPr>
            </w:pPr>
            <w:r w:rsidRPr="00645930">
              <w:rPr>
                <w:rFonts w:ascii="Times New Roman" w:hAnsi="Times New Roman" w:cs="Times New Roman"/>
                <w:b/>
                <w:sz w:val="24"/>
                <w:szCs w:val="24"/>
              </w:rPr>
              <w:t>RESULTS AND DISCUSSION</w:t>
            </w:r>
          </w:p>
        </w:tc>
        <w:tc>
          <w:tcPr>
            <w:tcW w:w="989" w:type="dxa"/>
            <w:tcBorders>
              <w:top w:val="single" w:sz="4" w:space="0" w:color="auto"/>
              <w:left w:val="single" w:sz="4" w:space="0" w:color="auto"/>
              <w:right w:val="single" w:sz="4" w:space="0" w:color="auto"/>
            </w:tcBorders>
            <w:shd w:val="clear" w:color="auto" w:fill="auto"/>
            <w:vAlign w:val="center"/>
          </w:tcPr>
          <w:p w14:paraId="15BA1748" w14:textId="315F36A6" w:rsidR="001D5026" w:rsidRPr="00645930" w:rsidRDefault="00E30B08" w:rsidP="004003EB">
            <w:pPr>
              <w:spacing w:before="40" w:after="40" w:line="240" w:lineRule="auto"/>
              <w:jc w:val="center"/>
              <w:rPr>
                <w:rFonts w:ascii="Times New Roman" w:hAnsi="Times New Roman" w:cs="Times New Roman"/>
                <w:bCs/>
                <w:sz w:val="24"/>
                <w:szCs w:val="24"/>
              </w:rPr>
            </w:pPr>
            <w:r>
              <w:rPr>
                <w:rFonts w:ascii="Times New Roman" w:hAnsi="Times New Roman" w:cs="Times New Roman"/>
                <w:b/>
                <w:sz w:val="24"/>
                <w:szCs w:val="24"/>
              </w:rPr>
              <w:t>9-23</w:t>
            </w:r>
          </w:p>
        </w:tc>
      </w:tr>
      <w:tr w:rsidR="001D5026" w:rsidRPr="00645930" w14:paraId="2BD454B9" w14:textId="77777777" w:rsidTr="004003EB">
        <w:trPr>
          <w:trHeight w:val="364"/>
        </w:trPr>
        <w:tc>
          <w:tcPr>
            <w:tcW w:w="1866" w:type="dxa"/>
            <w:tcBorders>
              <w:left w:val="single" w:sz="4" w:space="0" w:color="auto"/>
              <w:right w:val="single" w:sz="4" w:space="0" w:color="auto"/>
            </w:tcBorders>
            <w:shd w:val="clear" w:color="auto" w:fill="auto"/>
            <w:vAlign w:val="center"/>
            <w:hideMark/>
          </w:tcPr>
          <w:p w14:paraId="09D41638" w14:textId="77777777" w:rsidR="001D5026" w:rsidRPr="00645930" w:rsidRDefault="001D5026" w:rsidP="004003EB">
            <w:pPr>
              <w:spacing w:before="40" w:after="40" w:line="240" w:lineRule="auto"/>
              <w:jc w:val="center"/>
              <w:rPr>
                <w:rFonts w:ascii="Times New Roman" w:hAnsi="Times New Roman" w:cs="Times New Roman"/>
                <w:b/>
                <w:sz w:val="24"/>
                <w:szCs w:val="24"/>
              </w:rPr>
            </w:pPr>
            <w:r w:rsidRPr="00645930">
              <w:rPr>
                <w:rFonts w:ascii="Times New Roman" w:hAnsi="Times New Roman" w:cs="Times New Roman"/>
                <w:bCs/>
                <w:sz w:val="24"/>
                <w:szCs w:val="24"/>
              </w:rPr>
              <w:t>3.1</w:t>
            </w:r>
          </w:p>
        </w:tc>
        <w:tc>
          <w:tcPr>
            <w:tcW w:w="6565" w:type="dxa"/>
            <w:tcBorders>
              <w:left w:val="single" w:sz="4" w:space="0" w:color="auto"/>
              <w:right w:val="single" w:sz="4" w:space="0" w:color="auto"/>
            </w:tcBorders>
            <w:shd w:val="clear" w:color="auto" w:fill="auto"/>
            <w:vAlign w:val="center"/>
            <w:hideMark/>
          </w:tcPr>
          <w:p w14:paraId="28650AE2" w14:textId="710AA64E" w:rsidR="001D5026" w:rsidRPr="00645930" w:rsidRDefault="001D5026" w:rsidP="004003EB">
            <w:pPr>
              <w:spacing w:before="40" w:after="40" w:line="240" w:lineRule="auto"/>
              <w:rPr>
                <w:rFonts w:ascii="Times New Roman" w:hAnsi="Times New Roman" w:cs="Times New Roman"/>
                <w:b/>
                <w:sz w:val="24"/>
                <w:szCs w:val="24"/>
              </w:rPr>
            </w:pPr>
            <w:r>
              <w:rPr>
                <w:rFonts w:ascii="Times New Roman" w:hAnsi="Times New Roman" w:cs="Times New Roman"/>
                <w:bCs/>
                <w:noProof/>
                <w:sz w:val="24"/>
                <w:szCs w:val="24"/>
              </w:rPr>
              <w:t>Exploaratory Data Analysis</w:t>
            </w:r>
          </w:p>
        </w:tc>
        <w:tc>
          <w:tcPr>
            <w:tcW w:w="989" w:type="dxa"/>
            <w:tcBorders>
              <w:left w:val="single" w:sz="4" w:space="0" w:color="auto"/>
              <w:right w:val="single" w:sz="4" w:space="0" w:color="auto"/>
            </w:tcBorders>
            <w:shd w:val="clear" w:color="auto" w:fill="auto"/>
            <w:vAlign w:val="center"/>
          </w:tcPr>
          <w:p w14:paraId="475F3DD8" w14:textId="45778994" w:rsidR="001D5026" w:rsidRPr="00645930" w:rsidRDefault="00E30B08" w:rsidP="004003EB">
            <w:pPr>
              <w:spacing w:before="40" w:after="40" w:line="240" w:lineRule="auto"/>
              <w:jc w:val="center"/>
              <w:rPr>
                <w:rFonts w:ascii="Times New Roman" w:hAnsi="Times New Roman" w:cs="Times New Roman"/>
                <w:b/>
                <w:sz w:val="24"/>
                <w:szCs w:val="24"/>
              </w:rPr>
            </w:pPr>
            <w:r>
              <w:rPr>
                <w:rFonts w:ascii="Times New Roman" w:hAnsi="Times New Roman" w:cs="Times New Roman"/>
                <w:bCs/>
                <w:sz w:val="24"/>
                <w:szCs w:val="24"/>
              </w:rPr>
              <w:t>9-16</w:t>
            </w:r>
          </w:p>
        </w:tc>
      </w:tr>
      <w:tr w:rsidR="001D5026" w:rsidRPr="00645930" w14:paraId="3BB13334" w14:textId="77777777" w:rsidTr="004003EB">
        <w:trPr>
          <w:trHeight w:val="364"/>
        </w:trPr>
        <w:tc>
          <w:tcPr>
            <w:tcW w:w="1866" w:type="dxa"/>
            <w:tcBorders>
              <w:left w:val="single" w:sz="4" w:space="0" w:color="auto"/>
              <w:right w:val="single" w:sz="4" w:space="0" w:color="auto"/>
            </w:tcBorders>
            <w:shd w:val="clear" w:color="auto" w:fill="auto"/>
            <w:vAlign w:val="center"/>
            <w:hideMark/>
          </w:tcPr>
          <w:p w14:paraId="0BC2FB1A" w14:textId="5E1B1C5D" w:rsidR="001D5026" w:rsidRPr="00645930" w:rsidRDefault="001D5026" w:rsidP="004003EB">
            <w:pPr>
              <w:spacing w:before="40" w:after="40" w:line="240" w:lineRule="auto"/>
              <w:jc w:val="center"/>
              <w:rPr>
                <w:rFonts w:ascii="Times New Roman" w:hAnsi="Times New Roman" w:cs="Times New Roman"/>
                <w:bCs/>
                <w:sz w:val="24"/>
                <w:szCs w:val="24"/>
              </w:rPr>
            </w:pPr>
            <w:r w:rsidRPr="00645930">
              <w:rPr>
                <w:rFonts w:ascii="Times New Roman" w:hAnsi="Times New Roman" w:cs="Times New Roman"/>
                <w:bCs/>
                <w:sz w:val="24"/>
                <w:szCs w:val="24"/>
              </w:rPr>
              <w:t>3.2</w:t>
            </w:r>
          </w:p>
        </w:tc>
        <w:tc>
          <w:tcPr>
            <w:tcW w:w="6565" w:type="dxa"/>
            <w:tcBorders>
              <w:left w:val="single" w:sz="4" w:space="0" w:color="auto"/>
              <w:right w:val="single" w:sz="4" w:space="0" w:color="auto"/>
            </w:tcBorders>
            <w:shd w:val="clear" w:color="auto" w:fill="auto"/>
            <w:vAlign w:val="center"/>
            <w:hideMark/>
          </w:tcPr>
          <w:p w14:paraId="5227C945" w14:textId="32DA0F23" w:rsidR="001D5026" w:rsidRPr="00645930" w:rsidRDefault="001D5026" w:rsidP="004003EB">
            <w:pPr>
              <w:spacing w:before="40" w:after="40" w:line="240" w:lineRule="auto"/>
              <w:rPr>
                <w:rFonts w:ascii="Times New Roman" w:hAnsi="Times New Roman" w:cs="Times New Roman"/>
                <w:bCs/>
                <w:sz w:val="24"/>
                <w:szCs w:val="24"/>
              </w:rPr>
            </w:pPr>
            <w:r>
              <w:rPr>
                <w:rFonts w:ascii="Times New Roman" w:hAnsi="Times New Roman" w:cs="Times New Roman"/>
                <w:bCs/>
                <w:sz w:val="24"/>
                <w:szCs w:val="24"/>
              </w:rPr>
              <w:t>Chi-Square test</w:t>
            </w:r>
          </w:p>
        </w:tc>
        <w:tc>
          <w:tcPr>
            <w:tcW w:w="989" w:type="dxa"/>
            <w:tcBorders>
              <w:left w:val="single" w:sz="4" w:space="0" w:color="auto"/>
              <w:right w:val="single" w:sz="4" w:space="0" w:color="auto"/>
            </w:tcBorders>
            <w:shd w:val="clear" w:color="auto" w:fill="auto"/>
            <w:vAlign w:val="center"/>
          </w:tcPr>
          <w:p w14:paraId="5B613814" w14:textId="20898921" w:rsidR="001D5026" w:rsidRPr="00645930" w:rsidRDefault="00E30B08" w:rsidP="004003EB">
            <w:pPr>
              <w:spacing w:before="40" w:after="40" w:line="240" w:lineRule="auto"/>
              <w:jc w:val="center"/>
              <w:rPr>
                <w:rFonts w:ascii="Times New Roman" w:hAnsi="Times New Roman" w:cs="Times New Roman"/>
                <w:bCs/>
                <w:sz w:val="24"/>
                <w:szCs w:val="24"/>
              </w:rPr>
            </w:pPr>
            <w:r>
              <w:rPr>
                <w:rFonts w:ascii="Times New Roman" w:hAnsi="Times New Roman" w:cs="Times New Roman"/>
                <w:bCs/>
                <w:sz w:val="24"/>
                <w:szCs w:val="24"/>
              </w:rPr>
              <w:t>16-17</w:t>
            </w:r>
          </w:p>
        </w:tc>
      </w:tr>
      <w:tr w:rsidR="001D5026" w:rsidRPr="00645930" w14:paraId="352CB73F" w14:textId="77777777" w:rsidTr="004003EB">
        <w:trPr>
          <w:trHeight w:val="364"/>
        </w:trPr>
        <w:tc>
          <w:tcPr>
            <w:tcW w:w="1866" w:type="dxa"/>
            <w:tcBorders>
              <w:left w:val="single" w:sz="4" w:space="0" w:color="auto"/>
              <w:right w:val="single" w:sz="4" w:space="0" w:color="auto"/>
            </w:tcBorders>
            <w:shd w:val="clear" w:color="auto" w:fill="auto"/>
            <w:vAlign w:val="center"/>
          </w:tcPr>
          <w:p w14:paraId="0E93D3F8" w14:textId="6632DCD6" w:rsidR="001D5026" w:rsidRPr="00645930" w:rsidRDefault="001D5026" w:rsidP="004003EB">
            <w:pPr>
              <w:spacing w:before="40" w:after="40" w:line="240" w:lineRule="auto"/>
              <w:jc w:val="center"/>
              <w:rPr>
                <w:rFonts w:ascii="Times New Roman" w:hAnsi="Times New Roman" w:cs="Times New Roman"/>
                <w:bCs/>
                <w:sz w:val="24"/>
                <w:szCs w:val="24"/>
              </w:rPr>
            </w:pPr>
            <w:r>
              <w:rPr>
                <w:rFonts w:ascii="Times New Roman" w:hAnsi="Times New Roman" w:cs="Times New Roman"/>
                <w:bCs/>
                <w:sz w:val="24"/>
                <w:szCs w:val="24"/>
              </w:rPr>
              <w:t>3.3</w:t>
            </w:r>
          </w:p>
        </w:tc>
        <w:tc>
          <w:tcPr>
            <w:tcW w:w="6565" w:type="dxa"/>
            <w:tcBorders>
              <w:left w:val="single" w:sz="4" w:space="0" w:color="auto"/>
              <w:right w:val="single" w:sz="4" w:space="0" w:color="auto"/>
            </w:tcBorders>
            <w:shd w:val="clear" w:color="auto" w:fill="auto"/>
            <w:vAlign w:val="center"/>
          </w:tcPr>
          <w:p w14:paraId="58378911" w14:textId="191B3D44" w:rsidR="001D5026" w:rsidRDefault="001D5026" w:rsidP="004003EB">
            <w:pPr>
              <w:spacing w:before="40" w:after="40" w:line="240" w:lineRule="auto"/>
              <w:rPr>
                <w:rFonts w:ascii="Times New Roman" w:hAnsi="Times New Roman" w:cs="Times New Roman"/>
                <w:bCs/>
                <w:sz w:val="24"/>
                <w:szCs w:val="24"/>
              </w:rPr>
            </w:pPr>
            <w:r>
              <w:rPr>
                <w:rFonts w:ascii="Times New Roman" w:hAnsi="Times New Roman" w:cs="Times New Roman"/>
                <w:bCs/>
                <w:sz w:val="24"/>
                <w:szCs w:val="24"/>
              </w:rPr>
              <w:t>Logistic Regression Model Interpretation</w:t>
            </w:r>
          </w:p>
        </w:tc>
        <w:tc>
          <w:tcPr>
            <w:tcW w:w="989" w:type="dxa"/>
            <w:tcBorders>
              <w:left w:val="single" w:sz="4" w:space="0" w:color="auto"/>
              <w:right w:val="single" w:sz="4" w:space="0" w:color="auto"/>
            </w:tcBorders>
            <w:shd w:val="clear" w:color="auto" w:fill="auto"/>
            <w:vAlign w:val="center"/>
          </w:tcPr>
          <w:p w14:paraId="659235F4" w14:textId="39B599F7" w:rsidR="001D5026" w:rsidRDefault="00E30B08" w:rsidP="004003EB">
            <w:pPr>
              <w:spacing w:before="40" w:after="40" w:line="240" w:lineRule="auto"/>
              <w:jc w:val="center"/>
              <w:rPr>
                <w:rFonts w:ascii="Times New Roman" w:hAnsi="Times New Roman" w:cs="Times New Roman"/>
                <w:bCs/>
                <w:sz w:val="24"/>
                <w:szCs w:val="24"/>
              </w:rPr>
            </w:pPr>
            <w:r>
              <w:rPr>
                <w:rFonts w:ascii="Times New Roman" w:hAnsi="Times New Roman" w:cs="Times New Roman"/>
                <w:bCs/>
                <w:sz w:val="24"/>
                <w:szCs w:val="24"/>
              </w:rPr>
              <w:t>18-22</w:t>
            </w:r>
          </w:p>
        </w:tc>
      </w:tr>
      <w:tr w:rsidR="001D5026" w:rsidRPr="00645930" w14:paraId="26A55A83" w14:textId="77777777" w:rsidTr="004003EB">
        <w:trPr>
          <w:trHeight w:val="364"/>
        </w:trPr>
        <w:tc>
          <w:tcPr>
            <w:tcW w:w="1866" w:type="dxa"/>
            <w:tcBorders>
              <w:left w:val="single" w:sz="4" w:space="0" w:color="auto"/>
              <w:right w:val="single" w:sz="4" w:space="0" w:color="auto"/>
            </w:tcBorders>
            <w:shd w:val="clear" w:color="auto" w:fill="auto"/>
            <w:vAlign w:val="center"/>
          </w:tcPr>
          <w:p w14:paraId="05F0ECB6" w14:textId="115A0D8C" w:rsidR="001D5026" w:rsidRDefault="001D5026" w:rsidP="004003EB">
            <w:pPr>
              <w:spacing w:before="40" w:after="40" w:line="240" w:lineRule="auto"/>
              <w:jc w:val="center"/>
              <w:rPr>
                <w:rFonts w:ascii="Times New Roman" w:hAnsi="Times New Roman" w:cs="Times New Roman"/>
                <w:bCs/>
                <w:sz w:val="24"/>
                <w:szCs w:val="24"/>
              </w:rPr>
            </w:pPr>
            <w:r>
              <w:rPr>
                <w:rFonts w:ascii="Times New Roman" w:hAnsi="Times New Roman" w:cs="Times New Roman"/>
                <w:bCs/>
                <w:sz w:val="24"/>
                <w:szCs w:val="24"/>
              </w:rPr>
              <w:t>3.4</w:t>
            </w:r>
          </w:p>
        </w:tc>
        <w:tc>
          <w:tcPr>
            <w:tcW w:w="6565" w:type="dxa"/>
            <w:tcBorders>
              <w:left w:val="single" w:sz="4" w:space="0" w:color="auto"/>
              <w:right w:val="single" w:sz="4" w:space="0" w:color="auto"/>
            </w:tcBorders>
            <w:shd w:val="clear" w:color="auto" w:fill="auto"/>
            <w:vAlign w:val="center"/>
          </w:tcPr>
          <w:p w14:paraId="06B5ABEF" w14:textId="4D53D91F" w:rsidR="001D5026" w:rsidRDefault="001D5026" w:rsidP="004003EB">
            <w:pPr>
              <w:spacing w:before="40" w:after="40" w:line="240" w:lineRule="auto"/>
              <w:rPr>
                <w:rFonts w:ascii="Times New Roman" w:hAnsi="Times New Roman" w:cs="Times New Roman"/>
                <w:bCs/>
                <w:sz w:val="24"/>
                <w:szCs w:val="24"/>
              </w:rPr>
            </w:pPr>
            <w:r>
              <w:rPr>
                <w:rFonts w:ascii="Times New Roman" w:hAnsi="Times New Roman" w:cs="Times New Roman"/>
                <w:bCs/>
                <w:sz w:val="24"/>
                <w:szCs w:val="24"/>
              </w:rPr>
              <w:t>Discussion</w:t>
            </w:r>
          </w:p>
        </w:tc>
        <w:tc>
          <w:tcPr>
            <w:tcW w:w="989" w:type="dxa"/>
            <w:tcBorders>
              <w:left w:val="single" w:sz="4" w:space="0" w:color="auto"/>
              <w:right w:val="single" w:sz="4" w:space="0" w:color="auto"/>
            </w:tcBorders>
            <w:shd w:val="clear" w:color="auto" w:fill="auto"/>
            <w:vAlign w:val="center"/>
          </w:tcPr>
          <w:p w14:paraId="029198F3" w14:textId="5C5FDFF2" w:rsidR="001D5026" w:rsidRDefault="00E30B08" w:rsidP="004003EB">
            <w:pPr>
              <w:spacing w:before="40" w:after="40" w:line="240" w:lineRule="auto"/>
              <w:jc w:val="center"/>
              <w:rPr>
                <w:rFonts w:ascii="Times New Roman" w:hAnsi="Times New Roman" w:cs="Times New Roman"/>
                <w:bCs/>
                <w:sz w:val="24"/>
                <w:szCs w:val="24"/>
              </w:rPr>
            </w:pPr>
            <w:r>
              <w:rPr>
                <w:rFonts w:ascii="Times New Roman" w:hAnsi="Times New Roman" w:cs="Times New Roman"/>
                <w:bCs/>
                <w:sz w:val="24"/>
                <w:szCs w:val="24"/>
              </w:rPr>
              <w:t>22-23</w:t>
            </w:r>
          </w:p>
        </w:tc>
      </w:tr>
      <w:tr w:rsidR="001D5026" w:rsidRPr="00645930" w14:paraId="0CA5C54D" w14:textId="77777777" w:rsidTr="004003EB">
        <w:trPr>
          <w:trHeight w:val="364"/>
        </w:trPr>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63A589D7" w14:textId="77777777" w:rsidR="001D5026" w:rsidRPr="00645930" w:rsidRDefault="001D5026" w:rsidP="004003EB">
            <w:pPr>
              <w:tabs>
                <w:tab w:val="left" w:pos="1560"/>
              </w:tabs>
              <w:spacing w:before="40" w:after="40" w:line="240" w:lineRule="auto"/>
              <w:jc w:val="center"/>
              <w:rPr>
                <w:rFonts w:ascii="Times New Roman" w:hAnsi="Times New Roman" w:cs="Times New Roman"/>
                <w:bCs/>
                <w:sz w:val="24"/>
                <w:szCs w:val="24"/>
              </w:rPr>
            </w:pPr>
            <w:r w:rsidRPr="00645930">
              <w:rPr>
                <w:rFonts w:ascii="Times New Roman" w:hAnsi="Times New Roman" w:cs="Times New Roman"/>
                <w:b/>
                <w:sz w:val="24"/>
                <w:szCs w:val="24"/>
              </w:rPr>
              <w:t>CHAPTER IV</w:t>
            </w:r>
          </w:p>
        </w:tc>
        <w:tc>
          <w:tcPr>
            <w:tcW w:w="6565" w:type="dxa"/>
            <w:tcBorders>
              <w:top w:val="single" w:sz="4" w:space="0" w:color="auto"/>
              <w:left w:val="single" w:sz="4" w:space="0" w:color="auto"/>
              <w:bottom w:val="single" w:sz="4" w:space="0" w:color="auto"/>
              <w:right w:val="single" w:sz="4" w:space="0" w:color="auto"/>
            </w:tcBorders>
            <w:shd w:val="clear" w:color="auto" w:fill="auto"/>
            <w:vAlign w:val="center"/>
          </w:tcPr>
          <w:p w14:paraId="60A5E87A" w14:textId="77777777" w:rsidR="001D5026" w:rsidRPr="00645930" w:rsidRDefault="001D5026" w:rsidP="004003EB">
            <w:pPr>
              <w:tabs>
                <w:tab w:val="left" w:pos="1560"/>
              </w:tabs>
              <w:spacing w:before="40" w:after="40" w:line="240" w:lineRule="auto"/>
              <w:rPr>
                <w:rFonts w:ascii="Times New Roman" w:hAnsi="Times New Roman" w:cs="Times New Roman"/>
                <w:bCs/>
                <w:sz w:val="24"/>
                <w:szCs w:val="24"/>
              </w:rPr>
            </w:pPr>
            <w:r w:rsidRPr="00645930">
              <w:rPr>
                <w:rFonts w:ascii="Times New Roman" w:hAnsi="Times New Roman" w:cs="Times New Roman"/>
                <w:b/>
                <w:sz w:val="24"/>
                <w:szCs w:val="24"/>
              </w:rPr>
              <w:t>CONCLUSIONS</w:t>
            </w: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tcPr>
          <w:p w14:paraId="57D47553" w14:textId="35935E99" w:rsidR="001D5026" w:rsidRPr="00645930" w:rsidRDefault="00E30B08" w:rsidP="004003EB">
            <w:pPr>
              <w:tabs>
                <w:tab w:val="left" w:pos="1560"/>
              </w:tabs>
              <w:spacing w:before="40" w:after="40" w:line="240" w:lineRule="auto"/>
              <w:jc w:val="center"/>
              <w:rPr>
                <w:rFonts w:ascii="Times New Roman" w:hAnsi="Times New Roman" w:cs="Times New Roman"/>
                <w:bCs/>
                <w:sz w:val="24"/>
                <w:szCs w:val="24"/>
              </w:rPr>
            </w:pPr>
            <w:r>
              <w:rPr>
                <w:rFonts w:ascii="Times New Roman" w:hAnsi="Times New Roman" w:cs="Times New Roman"/>
                <w:b/>
                <w:sz w:val="24"/>
                <w:szCs w:val="24"/>
              </w:rPr>
              <w:t>24-25</w:t>
            </w:r>
          </w:p>
        </w:tc>
      </w:tr>
      <w:tr w:rsidR="001D5026" w:rsidRPr="00645930" w14:paraId="5F5B4A05" w14:textId="77777777" w:rsidTr="004003EB">
        <w:trPr>
          <w:trHeight w:val="364"/>
        </w:trPr>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4E8ECDC6" w14:textId="77777777" w:rsidR="001D5026" w:rsidRPr="00645930" w:rsidRDefault="001D5026" w:rsidP="004003EB">
            <w:pPr>
              <w:tabs>
                <w:tab w:val="left" w:pos="1560"/>
              </w:tabs>
              <w:spacing w:before="40" w:after="40" w:line="240" w:lineRule="auto"/>
              <w:jc w:val="center"/>
              <w:rPr>
                <w:rFonts w:ascii="Times New Roman" w:hAnsi="Times New Roman" w:cs="Times New Roman"/>
                <w:bCs/>
                <w:sz w:val="24"/>
                <w:szCs w:val="24"/>
              </w:rPr>
            </w:pPr>
          </w:p>
        </w:tc>
        <w:tc>
          <w:tcPr>
            <w:tcW w:w="6565" w:type="dxa"/>
            <w:tcBorders>
              <w:top w:val="single" w:sz="4" w:space="0" w:color="auto"/>
              <w:left w:val="single" w:sz="4" w:space="0" w:color="auto"/>
              <w:bottom w:val="single" w:sz="4" w:space="0" w:color="auto"/>
              <w:right w:val="single" w:sz="4" w:space="0" w:color="auto"/>
            </w:tcBorders>
            <w:shd w:val="clear" w:color="auto" w:fill="auto"/>
            <w:vAlign w:val="center"/>
          </w:tcPr>
          <w:p w14:paraId="5779049D" w14:textId="77777777" w:rsidR="001D5026" w:rsidRPr="00645930" w:rsidRDefault="001D5026" w:rsidP="004003EB">
            <w:pPr>
              <w:tabs>
                <w:tab w:val="left" w:pos="1560"/>
              </w:tabs>
              <w:spacing w:before="40" w:after="40" w:line="240" w:lineRule="auto"/>
              <w:rPr>
                <w:rFonts w:ascii="Times New Roman" w:hAnsi="Times New Roman" w:cs="Times New Roman"/>
                <w:bCs/>
                <w:spacing w:val="3"/>
                <w:position w:val="-1"/>
                <w:sz w:val="24"/>
                <w:szCs w:val="24"/>
              </w:rPr>
            </w:pPr>
            <w:r w:rsidRPr="00645930">
              <w:rPr>
                <w:rFonts w:ascii="Times New Roman" w:hAnsi="Times New Roman" w:cs="Times New Roman"/>
                <w:bCs/>
                <w:sz w:val="24"/>
                <w:szCs w:val="24"/>
              </w:rPr>
              <w:t>References</w:t>
            </w: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tcPr>
          <w:p w14:paraId="58B2D326" w14:textId="6DCD5BAE" w:rsidR="001D5026" w:rsidRPr="00645930" w:rsidRDefault="00E30B08" w:rsidP="004003EB">
            <w:pPr>
              <w:tabs>
                <w:tab w:val="left" w:pos="1560"/>
              </w:tabs>
              <w:spacing w:before="40" w:after="40" w:line="240" w:lineRule="auto"/>
              <w:jc w:val="center"/>
              <w:rPr>
                <w:rFonts w:ascii="Times New Roman" w:hAnsi="Times New Roman" w:cs="Times New Roman"/>
                <w:bCs/>
                <w:sz w:val="24"/>
                <w:szCs w:val="24"/>
              </w:rPr>
            </w:pPr>
            <w:r>
              <w:rPr>
                <w:rFonts w:ascii="Times New Roman" w:hAnsi="Times New Roman" w:cs="Times New Roman"/>
                <w:bCs/>
                <w:sz w:val="24"/>
                <w:szCs w:val="24"/>
              </w:rPr>
              <w:t>26</w:t>
            </w:r>
          </w:p>
        </w:tc>
      </w:tr>
    </w:tbl>
    <w:p w14:paraId="4C338D43" w14:textId="77777777" w:rsidR="001D5026" w:rsidRPr="00645930" w:rsidRDefault="001D5026" w:rsidP="001D5026">
      <w:pPr>
        <w:spacing w:after="120"/>
        <w:jc w:val="center"/>
        <w:rPr>
          <w:rFonts w:ascii="Times New Roman" w:hAnsi="Times New Roman" w:cs="Times New Roman"/>
        </w:rPr>
      </w:pPr>
      <w:r w:rsidRPr="00645930">
        <w:rPr>
          <w:rFonts w:ascii="Times New Roman" w:hAnsi="Times New Roman" w:cs="Times New Roman"/>
        </w:rPr>
        <w:br w:type="page"/>
      </w:r>
    </w:p>
    <w:p w14:paraId="70BF2F4F" w14:textId="77777777" w:rsidR="001D5026" w:rsidRPr="001F79CB" w:rsidRDefault="001D5026" w:rsidP="001D5026">
      <w:pPr>
        <w:spacing w:after="120"/>
        <w:jc w:val="center"/>
        <w:rPr>
          <w:rFonts w:ascii="Century Gothic" w:hAnsi="Century Gothic" w:cs="Times New Roman"/>
          <w:b/>
          <w:bCs/>
          <w:sz w:val="28"/>
          <w:szCs w:val="28"/>
        </w:rPr>
      </w:pPr>
      <w:r w:rsidRPr="001F79CB">
        <w:rPr>
          <w:rFonts w:ascii="Century Gothic" w:hAnsi="Century Gothic" w:cs="Times New Roman"/>
          <w:b/>
          <w:bCs/>
          <w:sz w:val="28"/>
          <w:szCs w:val="28"/>
        </w:rPr>
        <w:t>Acknowledgements</w:t>
      </w:r>
    </w:p>
    <w:p w14:paraId="5E4F8588" w14:textId="7CC854EA" w:rsidR="001D5026" w:rsidRPr="001F79CB" w:rsidRDefault="001D5026" w:rsidP="001D5026">
      <w:pPr>
        <w:spacing w:after="120"/>
        <w:jc w:val="both"/>
        <w:rPr>
          <w:rFonts w:ascii="Century Gothic" w:hAnsi="Century Gothic" w:cs="Times New Roman"/>
          <w:sz w:val="24"/>
          <w:szCs w:val="24"/>
        </w:rPr>
      </w:pPr>
      <w:r w:rsidRPr="001F79CB">
        <w:rPr>
          <w:rFonts w:ascii="Century Gothic" w:hAnsi="Century Gothic" w:cs="Times New Roman"/>
          <w:sz w:val="24"/>
          <w:szCs w:val="24"/>
        </w:rPr>
        <w:t>We would like to say thanks to our supervisors</w:t>
      </w:r>
      <w:r w:rsidR="00762FD3">
        <w:rPr>
          <w:rFonts w:ascii="Century Gothic" w:hAnsi="Century Gothic" w:cs="Times New Roman"/>
          <w:sz w:val="24"/>
          <w:szCs w:val="24"/>
        </w:rPr>
        <w:t xml:space="preserve"> </w:t>
      </w:r>
      <w:r w:rsidRPr="001F79CB">
        <w:rPr>
          <w:rFonts w:ascii="Century Gothic" w:hAnsi="Century Gothic" w:cs="Times New Roman"/>
          <w:sz w:val="24"/>
          <w:szCs w:val="24"/>
        </w:rPr>
        <w:t xml:space="preserve">Dr. Mohammad </w:t>
      </w:r>
      <w:proofErr w:type="spellStart"/>
      <w:r w:rsidRPr="001F79CB">
        <w:rPr>
          <w:rFonts w:ascii="Century Gothic" w:hAnsi="Century Gothic" w:cs="Times New Roman"/>
          <w:sz w:val="24"/>
          <w:szCs w:val="24"/>
        </w:rPr>
        <w:t>Ohid</w:t>
      </w:r>
      <w:proofErr w:type="spellEnd"/>
      <w:r w:rsidRPr="001F79CB">
        <w:rPr>
          <w:rFonts w:ascii="Century Gothic" w:hAnsi="Century Gothic" w:cs="Times New Roman"/>
          <w:sz w:val="24"/>
          <w:szCs w:val="24"/>
        </w:rPr>
        <w:t xml:space="preserve"> Ullah, Dr. Mohammad Romel </w:t>
      </w:r>
      <w:proofErr w:type="spellStart"/>
      <w:r w:rsidRPr="001F79CB">
        <w:rPr>
          <w:rFonts w:ascii="Century Gothic" w:hAnsi="Century Gothic" w:cs="Times New Roman"/>
          <w:sz w:val="24"/>
          <w:szCs w:val="24"/>
        </w:rPr>
        <w:t>Bhuia</w:t>
      </w:r>
      <w:proofErr w:type="spellEnd"/>
      <w:r w:rsidRPr="001F79CB">
        <w:rPr>
          <w:rFonts w:ascii="Century Gothic" w:hAnsi="Century Gothic" w:cs="Times New Roman"/>
          <w:sz w:val="24"/>
          <w:szCs w:val="24"/>
        </w:rPr>
        <w:t xml:space="preserve"> and Abdullah Al Islam for sparing their precious time and helping our project.</w:t>
      </w:r>
    </w:p>
    <w:p w14:paraId="61E71A6B" w14:textId="77777777" w:rsidR="001D5026" w:rsidRPr="001F79CB" w:rsidRDefault="001D5026" w:rsidP="001D5026">
      <w:pPr>
        <w:spacing w:after="120"/>
        <w:jc w:val="both"/>
        <w:rPr>
          <w:rFonts w:ascii="Century Gothic" w:hAnsi="Century Gothic" w:cs="Times New Roman"/>
          <w:sz w:val="24"/>
          <w:szCs w:val="24"/>
        </w:rPr>
      </w:pPr>
      <w:r w:rsidRPr="001F79CB">
        <w:rPr>
          <w:rFonts w:ascii="Century Gothic" w:hAnsi="Century Gothic" w:cs="Times New Roman"/>
          <w:sz w:val="24"/>
          <w:szCs w:val="24"/>
        </w:rPr>
        <w:t>We would also like to thank the Department of Statistics for allowing us to work on this project.</w:t>
      </w:r>
    </w:p>
    <w:p w14:paraId="24FCDE6B" w14:textId="77777777" w:rsidR="001D5026" w:rsidRPr="00645930" w:rsidRDefault="001D5026" w:rsidP="001D5026">
      <w:pPr>
        <w:spacing w:after="120"/>
        <w:rPr>
          <w:rFonts w:ascii="Times New Roman" w:hAnsi="Times New Roman" w:cs="Times New Roman"/>
        </w:rPr>
      </w:pPr>
    </w:p>
    <w:p w14:paraId="49024325" w14:textId="77777777" w:rsidR="001F79CB" w:rsidRDefault="001F79CB" w:rsidP="001D5026">
      <w:pPr>
        <w:spacing w:after="120"/>
        <w:jc w:val="center"/>
        <w:rPr>
          <w:rFonts w:ascii="Times New Roman" w:hAnsi="Times New Roman" w:cs="Times New Roman"/>
          <w:sz w:val="28"/>
          <w:szCs w:val="28"/>
        </w:rPr>
      </w:pPr>
    </w:p>
    <w:p w14:paraId="13ED6712" w14:textId="59A278D4" w:rsidR="001D5026" w:rsidRPr="00645930" w:rsidRDefault="001D5026" w:rsidP="001D5026">
      <w:pPr>
        <w:spacing w:after="120"/>
        <w:jc w:val="center"/>
        <w:rPr>
          <w:rFonts w:ascii="Times New Roman" w:hAnsi="Times New Roman" w:cs="Times New Roman"/>
        </w:rPr>
      </w:pPr>
      <w:r w:rsidRPr="00645930">
        <w:rPr>
          <w:rFonts w:ascii="Times New Roman" w:hAnsi="Times New Roman" w:cs="Times New Roman"/>
          <w:sz w:val="28"/>
          <w:szCs w:val="28"/>
        </w:rPr>
        <w:t>List of Tables</w:t>
      </w:r>
    </w:p>
    <w:tbl>
      <w:tblPr>
        <w:tblW w:w="94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7"/>
        <w:gridCol w:w="6834"/>
        <w:gridCol w:w="989"/>
      </w:tblGrid>
      <w:tr w:rsidR="001D5026" w:rsidRPr="00645930" w14:paraId="58E868AE" w14:textId="77777777" w:rsidTr="004003EB">
        <w:trPr>
          <w:trHeight w:val="170"/>
        </w:trPr>
        <w:tc>
          <w:tcPr>
            <w:tcW w:w="1597" w:type="dxa"/>
            <w:shd w:val="clear" w:color="auto" w:fill="auto"/>
            <w:vAlign w:val="center"/>
            <w:hideMark/>
          </w:tcPr>
          <w:p w14:paraId="1597D9DC" w14:textId="77777777" w:rsidR="001D5026" w:rsidRPr="00645930" w:rsidRDefault="001D5026" w:rsidP="004003EB">
            <w:pPr>
              <w:spacing w:before="120" w:after="120" w:line="240" w:lineRule="auto"/>
              <w:jc w:val="center"/>
              <w:rPr>
                <w:rFonts w:ascii="Times New Roman" w:hAnsi="Times New Roman" w:cs="Times New Roman"/>
                <w:b/>
                <w:color w:val="000000"/>
                <w:sz w:val="28"/>
                <w:szCs w:val="28"/>
              </w:rPr>
            </w:pPr>
            <w:r w:rsidRPr="00645930">
              <w:rPr>
                <w:rFonts w:ascii="Times New Roman" w:hAnsi="Times New Roman" w:cs="Times New Roman"/>
                <w:b/>
                <w:color w:val="000000"/>
                <w:sz w:val="28"/>
                <w:szCs w:val="28"/>
              </w:rPr>
              <w:t>Number</w:t>
            </w:r>
          </w:p>
        </w:tc>
        <w:tc>
          <w:tcPr>
            <w:tcW w:w="6834" w:type="dxa"/>
            <w:shd w:val="clear" w:color="auto" w:fill="auto"/>
            <w:hideMark/>
          </w:tcPr>
          <w:p w14:paraId="7D8D88DC" w14:textId="77777777" w:rsidR="001D5026" w:rsidRPr="00645930" w:rsidRDefault="001D5026" w:rsidP="004003EB">
            <w:pPr>
              <w:spacing w:before="60" w:after="60" w:line="240" w:lineRule="auto"/>
              <w:jc w:val="center"/>
              <w:rPr>
                <w:rFonts w:ascii="Times New Roman" w:hAnsi="Times New Roman" w:cs="Times New Roman"/>
                <w:b/>
                <w:color w:val="000000"/>
                <w:sz w:val="28"/>
                <w:szCs w:val="28"/>
              </w:rPr>
            </w:pPr>
            <w:r w:rsidRPr="00645930">
              <w:rPr>
                <w:rFonts w:ascii="Times New Roman" w:hAnsi="Times New Roman" w:cs="Times New Roman"/>
                <w:b/>
                <w:color w:val="000000"/>
                <w:sz w:val="28"/>
                <w:szCs w:val="28"/>
              </w:rPr>
              <w:t>Title</w:t>
            </w:r>
          </w:p>
        </w:tc>
        <w:tc>
          <w:tcPr>
            <w:tcW w:w="989" w:type="dxa"/>
            <w:shd w:val="clear" w:color="auto" w:fill="auto"/>
            <w:hideMark/>
          </w:tcPr>
          <w:p w14:paraId="39C86C1D" w14:textId="77777777" w:rsidR="001D5026" w:rsidRPr="00645930" w:rsidRDefault="001D5026" w:rsidP="004003EB">
            <w:pPr>
              <w:spacing w:before="120" w:after="120" w:line="240" w:lineRule="auto"/>
              <w:jc w:val="center"/>
              <w:rPr>
                <w:rFonts w:ascii="Times New Roman" w:hAnsi="Times New Roman" w:cs="Times New Roman"/>
                <w:b/>
                <w:color w:val="000000"/>
                <w:sz w:val="28"/>
                <w:szCs w:val="28"/>
              </w:rPr>
            </w:pPr>
            <w:r w:rsidRPr="00645930">
              <w:rPr>
                <w:rFonts w:ascii="Times New Roman" w:hAnsi="Times New Roman" w:cs="Times New Roman"/>
                <w:b/>
                <w:color w:val="000000"/>
                <w:sz w:val="28"/>
                <w:szCs w:val="28"/>
              </w:rPr>
              <w:t xml:space="preserve">Page </w:t>
            </w:r>
          </w:p>
        </w:tc>
      </w:tr>
      <w:tr w:rsidR="001D5026" w:rsidRPr="00645930" w14:paraId="3EBF1B08" w14:textId="77777777" w:rsidTr="004003EB">
        <w:trPr>
          <w:trHeight w:val="251"/>
        </w:trPr>
        <w:tc>
          <w:tcPr>
            <w:tcW w:w="1597" w:type="dxa"/>
            <w:shd w:val="clear" w:color="auto" w:fill="FFFFFF"/>
            <w:vAlign w:val="center"/>
          </w:tcPr>
          <w:p w14:paraId="6704B460" w14:textId="6AB76F42" w:rsidR="001D5026" w:rsidRPr="00645930" w:rsidRDefault="001D5026" w:rsidP="004003EB">
            <w:pPr>
              <w:spacing w:before="40" w:after="40" w:line="240" w:lineRule="auto"/>
              <w:jc w:val="center"/>
              <w:rPr>
                <w:rFonts w:ascii="Times New Roman" w:hAnsi="Times New Roman" w:cs="Times New Roman"/>
                <w:bCs/>
                <w:color w:val="000000"/>
                <w:sz w:val="24"/>
                <w:szCs w:val="24"/>
              </w:rPr>
            </w:pPr>
            <w:r w:rsidRPr="00645930">
              <w:rPr>
                <w:rFonts w:ascii="Times New Roman" w:hAnsi="Times New Roman" w:cs="Times New Roman"/>
                <w:bCs/>
                <w:color w:val="000000"/>
                <w:sz w:val="24"/>
                <w:szCs w:val="24"/>
              </w:rPr>
              <w:t xml:space="preserve">Table </w:t>
            </w:r>
            <w:r>
              <w:rPr>
                <w:rFonts w:ascii="Times New Roman" w:hAnsi="Times New Roman" w:cs="Times New Roman"/>
                <w:bCs/>
                <w:color w:val="000000"/>
                <w:sz w:val="24"/>
                <w:szCs w:val="24"/>
              </w:rPr>
              <w:t>1</w:t>
            </w:r>
          </w:p>
        </w:tc>
        <w:tc>
          <w:tcPr>
            <w:tcW w:w="6834" w:type="dxa"/>
            <w:shd w:val="clear" w:color="auto" w:fill="FFFFFF"/>
            <w:vAlign w:val="center"/>
          </w:tcPr>
          <w:p w14:paraId="3A88A68F" w14:textId="3536BCD2" w:rsidR="001D5026" w:rsidRPr="00645930" w:rsidRDefault="00B73F2D" w:rsidP="004003EB">
            <w:pPr>
              <w:spacing w:before="40" w:after="40" w:line="240" w:lineRule="auto"/>
              <w:rPr>
                <w:rFonts w:ascii="Times New Roman" w:hAnsi="Times New Roman" w:cs="Times New Roman"/>
                <w:bCs/>
                <w:color w:val="000000"/>
                <w:sz w:val="24"/>
                <w:szCs w:val="24"/>
              </w:rPr>
            </w:pPr>
            <w:r w:rsidRPr="004447EE">
              <w:rPr>
                <w:rFonts w:cstheme="minorHAnsi"/>
                <w:sz w:val="24"/>
                <w:szCs w:val="24"/>
              </w:rPr>
              <w:t>Association between School Attendance and Other Variables</w:t>
            </w:r>
          </w:p>
        </w:tc>
        <w:tc>
          <w:tcPr>
            <w:tcW w:w="989" w:type="dxa"/>
            <w:shd w:val="clear" w:color="auto" w:fill="FFFFFF"/>
            <w:vAlign w:val="center"/>
          </w:tcPr>
          <w:p w14:paraId="276A9411" w14:textId="0B981545" w:rsidR="001D5026" w:rsidRPr="00645930" w:rsidRDefault="00732E82" w:rsidP="004003EB">
            <w:pPr>
              <w:spacing w:before="40" w:after="4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16</w:t>
            </w:r>
          </w:p>
        </w:tc>
      </w:tr>
      <w:tr w:rsidR="001D5026" w:rsidRPr="00645930" w14:paraId="3924F62B" w14:textId="77777777" w:rsidTr="004003EB">
        <w:trPr>
          <w:trHeight w:val="134"/>
        </w:trPr>
        <w:tc>
          <w:tcPr>
            <w:tcW w:w="1597" w:type="dxa"/>
            <w:shd w:val="clear" w:color="auto" w:fill="FFFFFF"/>
            <w:vAlign w:val="center"/>
          </w:tcPr>
          <w:p w14:paraId="447CC6FD" w14:textId="5D6151F9" w:rsidR="001D5026" w:rsidRPr="00645930" w:rsidRDefault="001D5026" w:rsidP="004003EB">
            <w:pPr>
              <w:spacing w:before="40" w:after="40" w:line="240" w:lineRule="auto"/>
              <w:jc w:val="center"/>
              <w:rPr>
                <w:rFonts w:ascii="Times New Roman" w:hAnsi="Times New Roman" w:cs="Times New Roman"/>
                <w:bCs/>
                <w:color w:val="000000"/>
                <w:sz w:val="24"/>
                <w:szCs w:val="24"/>
              </w:rPr>
            </w:pPr>
            <w:r w:rsidRPr="00645930">
              <w:rPr>
                <w:rFonts w:ascii="Times New Roman" w:hAnsi="Times New Roman" w:cs="Times New Roman"/>
                <w:bCs/>
                <w:color w:val="000000"/>
                <w:sz w:val="24"/>
                <w:szCs w:val="24"/>
              </w:rPr>
              <w:t xml:space="preserve">Table </w:t>
            </w:r>
            <w:r>
              <w:rPr>
                <w:rFonts w:ascii="Times New Roman" w:hAnsi="Times New Roman" w:cs="Times New Roman"/>
                <w:bCs/>
                <w:color w:val="000000"/>
                <w:sz w:val="24"/>
                <w:szCs w:val="24"/>
              </w:rPr>
              <w:t>2</w:t>
            </w:r>
          </w:p>
        </w:tc>
        <w:tc>
          <w:tcPr>
            <w:tcW w:w="6834" w:type="dxa"/>
            <w:shd w:val="clear" w:color="auto" w:fill="FFFFFF"/>
            <w:vAlign w:val="center"/>
          </w:tcPr>
          <w:p w14:paraId="01EAC3E3" w14:textId="1356D970" w:rsidR="001D5026" w:rsidRPr="00645930" w:rsidRDefault="00B73F2D" w:rsidP="004003EB">
            <w:pPr>
              <w:spacing w:before="40" w:after="40" w:line="240" w:lineRule="auto"/>
              <w:rPr>
                <w:rFonts w:ascii="Times New Roman" w:hAnsi="Times New Roman" w:cs="Times New Roman"/>
                <w:bCs/>
                <w:color w:val="000000"/>
                <w:sz w:val="24"/>
                <w:szCs w:val="24"/>
              </w:rPr>
            </w:pPr>
            <w:r w:rsidRPr="004447EE">
              <w:rPr>
                <w:rFonts w:cstheme="minorHAnsi"/>
                <w:sz w:val="24"/>
                <w:szCs w:val="24"/>
              </w:rPr>
              <w:t>Association between Smoking and Other Variables</w:t>
            </w:r>
          </w:p>
        </w:tc>
        <w:tc>
          <w:tcPr>
            <w:tcW w:w="989" w:type="dxa"/>
            <w:shd w:val="clear" w:color="auto" w:fill="FFFFFF"/>
            <w:vAlign w:val="center"/>
          </w:tcPr>
          <w:p w14:paraId="26698520" w14:textId="7BF729F6" w:rsidR="001D5026" w:rsidRPr="00645930" w:rsidRDefault="00732E82" w:rsidP="004003EB">
            <w:pPr>
              <w:spacing w:before="40" w:after="4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17</w:t>
            </w:r>
          </w:p>
        </w:tc>
      </w:tr>
      <w:tr w:rsidR="001D5026" w:rsidRPr="00645930" w14:paraId="330C37B3" w14:textId="77777777" w:rsidTr="004003EB">
        <w:trPr>
          <w:trHeight w:val="134"/>
        </w:trPr>
        <w:tc>
          <w:tcPr>
            <w:tcW w:w="1597" w:type="dxa"/>
            <w:shd w:val="clear" w:color="auto" w:fill="FFFFFF"/>
            <w:vAlign w:val="center"/>
          </w:tcPr>
          <w:p w14:paraId="5A049C6C" w14:textId="08194C68" w:rsidR="001D5026" w:rsidRPr="00645930" w:rsidRDefault="001D5026" w:rsidP="004003EB">
            <w:pPr>
              <w:spacing w:before="40" w:after="40" w:line="240" w:lineRule="auto"/>
              <w:jc w:val="center"/>
              <w:rPr>
                <w:rFonts w:ascii="Times New Roman" w:hAnsi="Times New Roman" w:cs="Times New Roman"/>
                <w:bCs/>
                <w:color w:val="000000"/>
                <w:sz w:val="24"/>
                <w:szCs w:val="24"/>
              </w:rPr>
            </w:pPr>
            <w:r w:rsidRPr="00645930">
              <w:rPr>
                <w:rFonts w:ascii="Times New Roman" w:hAnsi="Times New Roman" w:cs="Times New Roman"/>
                <w:bCs/>
                <w:color w:val="000000"/>
                <w:sz w:val="24"/>
                <w:szCs w:val="24"/>
              </w:rPr>
              <w:t xml:space="preserve">Table </w:t>
            </w:r>
            <w:r>
              <w:rPr>
                <w:rFonts w:ascii="Times New Roman" w:hAnsi="Times New Roman" w:cs="Times New Roman"/>
                <w:bCs/>
                <w:color w:val="000000"/>
                <w:sz w:val="24"/>
                <w:szCs w:val="24"/>
              </w:rPr>
              <w:t>3</w:t>
            </w:r>
          </w:p>
        </w:tc>
        <w:tc>
          <w:tcPr>
            <w:tcW w:w="6834" w:type="dxa"/>
            <w:shd w:val="clear" w:color="auto" w:fill="FFFFFF"/>
            <w:vAlign w:val="center"/>
          </w:tcPr>
          <w:p w14:paraId="7DF1BC0A" w14:textId="0DD469DF" w:rsidR="001D5026" w:rsidRPr="00645930" w:rsidRDefault="001F79CB" w:rsidP="004003EB">
            <w:pPr>
              <w:spacing w:before="40" w:after="40" w:line="240" w:lineRule="auto"/>
              <w:rPr>
                <w:rFonts w:ascii="Times New Roman" w:hAnsi="Times New Roman" w:cs="Times New Roman"/>
                <w:bCs/>
                <w:color w:val="000000"/>
                <w:sz w:val="24"/>
                <w:szCs w:val="24"/>
              </w:rPr>
            </w:pPr>
            <w:r w:rsidRPr="001F79CB">
              <w:rPr>
                <w:rFonts w:ascii="Times New Roman" w:hAnsi="Times New Roman" w:cs="Times New Roman"/>
                <w:bCs/>
                <w:color w:val="000000"/>
                <w:sz w:val="24"/>
                <w:szCs w:val="24"/>
              </w:rPr>
              <w:t>Existing and Dropped Dummy Variables.</w:t>
            </w:r>
          </w:p>
        </w:tc>
        <w:tc>
          <w:tcPr>
            <w:tcW w:w="989" w:type="dxa"/>
            <w:shd w:val="clear" w:color="auto" w:fill="FFFFFF"/>
            <w:vAlign w:val="center"/>
          </w:tcPr>
          <w:p w14:paraId="3DC7BF8C" w14:textId="422A37E1" w:rsidR="001D5026" w:rsidRPr="00645930" w:rsidRDefault="00732E82" w:rsidP="004003EB">
            <w:pPr>
              <w:spacing w:before="40" w:after="4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18</w:t>
            </w:r>
          </w:p>
        </w:tc>
      </w:tr>
      <w:tr w:rsidR="001D5026" w:rsidRPr="00645930" w14:paraId="4F99ACC8" w14:textId="77777777" w:rsidTr="004003EB">
        <w:trPr>
          <w:trHeight w:val="134"/>
        </w:trPr>
        <w:tc>
          <w:tcPr>
            <w:tcW w:w="1597" w:type="dxa"/>
            <w:shd w:val="clear" w:color="auto" w:fill="FFFFFF"/>
            <w:vAlign w:val="center"/>
          </w:tcPr>
          <w:p w14:paraId="76C19FB2" w14:textId="62D2F62A" w:rsidR="001D5026" w:rsidRPr="00645930" w:rsidRDefault="001D5026" w:rsidP="004003EB">
            <w:pPr>
              <w:spacing w:before="40" w:after="40" w:line="240" w:lineRule="auto"/>
              <w:jc w:val="center"/>
              <w:rPr>
                <w:rFonts w:ascii="Times New Roman" w:hAnsi="Times New Roman" w:cs="Times New Roman"/>
                <w:bCs/>
                <w:color w:val="000000"/>
                <w:sz w:val="24"/>
                <w:szCs w:val="24"/>
              </w:rPr>
            </w:pPr>
            <w:r w:rsidRPr="00645930">
              <w:rPr>
                <w:rFonts w:ascii="Times New Roman" w:hAnsi="Times New Roman" w:cs="Times New Roman"/>
                <w:bCs/>
                <w:color w:val="000000"/>
                <w:sz w:val="24"/>
                <w:szCs w:val="24"/>
              </w:rPr>
              <w:t xml:space="preserve">Table </w:t>
            </w:r>
            <w:r>
              <w:rPr>
                <w:rFonts w:ascii="Times New Roman" w:hAnsi="Times New Roman" w:cs="Times New Roman"/>
                <w:bCs/>
                <w:color w:val="000000"/>
                <w:sz w:val="24"/>
                <w:szCs w:val="24"/>
              </w:rPr>
              <w:t>4</w:t>
            </w:r>
          </w:p>
        </w:tc>
        <w:tc>
          <w:tcPr>
            <w:tcW w:w="6834" w:type="dxa"/>
            <w:shd w:val="clear" w:color="auto" w:fill="FFFFFF"/>
            <w:vAlign w:val="center"/>
          </w:tcPr>
          <w:p w14:paraId="7D186F6A" w14:textId="66F51D92" w:rsidR="001D5026" w:rsidRPr="00645930" w:rsidRDefault="001F79CB" w:rsidP="004003EB">
            <w:pPr>
              <w:spacing w:before="40" w:after="40" w:line="240" w:lineRule="auto"/>
              <w:rPr>
                <w:rFonts w:ascii="Times New Roman" w:hAnsi="Times New Roman" w:cs="Times New Roman"/>
                <w:bCs/>
                <w:color w:val="000000"/>
                <w:sz w:val="24"/>
                <w:szCs w:val="24"/>
              </w:rPr>
            </w:pPr>
            <w:r w:rsidRPr="001F79CB">
              <w:rPr>
                <w:rFonts w:ascii="Times New Roman" w:hAnsi="Times New Roman" w:cs="Times New Roman"/>
                <w:bCs/>
                <w:color w:val="000000"/>
                <w:sz w:val="24"/>
                <w:szCs w:val="24"/>
              </w:rPr>
              <w:t>Odds Ratio and Confidence Intervals.</w:t>
            </w:r>
          </w:p>
        </w:tc>
        <w:tc>
          <w:tcPr>
            <w:tcW w:w="989" w:type="dxa"/>
            <w:shd w:val="clear" w:color="auto" w:fill="FFFFFF"/>
            <w:vAlign w:val="center"/>
          </w:tcPr>
          <w:p w14:paraId="2D772A2C" w14:textId="2155828C" w:rsidR="001D5026" w:rsidRPr="00645930" w:rsidRDefault="00732E82" w:rsidP="004003EB">
            <w:pPr>
              <w:spacing w:before="40" w:after="4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19</w:t>
            </w:r>
          </w:p>
        </w:tc>
      </w:tr>
      <w:tr w:rsidR="001D5026" w:rsidRPr="00645930" w14:paraId="30FAEE46" w14:textId="77777777" w:rsidTr="004003EB">
        <w:trPr>
          <w:trHeight w:val="134"/>
        </w:trPr>
        <w:tc>
          <w:tcPr>
            <w:tcW w:w="1597" w:type="dxa"/>
            <w:shd w:val="clear" w:color="auto" w:fill="FFFFFF"/>
            <w:vAlign w:val="center"/>
          </w:tcPr>
          <w:p w14:paraId="5586437B" w14:textId="2ED1AD8F" w:rsidR="001D5026" w:rsidRPr="00645930" w:rsidRDefault="001D5026" w:rsidP="004003EB">
            <w:pPr>
              <w:spacing w:before="40" w:after="40" w:line="240" w:lineRule="auto"/>
              <w:jc w:val="center"/>
              <w:rPr>
                <w:rFonts w:ascii="Times New Roman" w:hAnsi="Times New Roman" w:cs="Times New Roman"/>
                <w:bCs/>
                <w:color w:val="000000"/>
                <w:sz w:val="24"/>
                <w:szCs w:val="24"/>
              </w:rPr>
            </w:pPr>
            <w:r w:rsidRPr="00645930">
              <w:rPr>
                <w:rFonts w:ascii="Times New Roman" w:hAnsi="Times New Roman" w:cs="Times New Roman"/>
                <w:bCs/>
                <w:color w:val="000000"/>
                <w:sz w:val="24"/>
                <w:szCs w:val="24"/>
              </w:rPr>
              <w:t xml:space="preserve">Table </w:t>
            </w:r>
            <w:r>
              <w:rPr>
                <w:rFonts w:ascii="Times New Roman" w:hAnsi="Times New Roman" w:cs="Times New Roman"/>
                <w:bCs/>
                <w:color w:val="000000"/>
                <w:sz w:val="24"/>
                <w:szCs w:val="24"/>
              </w:rPr>
              <w:t>5</w:t>
            </w:r>
          </w:p>
        </w:tc>
        <w:tc>
          <w:tcPr>
            <w:tcW w:w="6834" w:type="dxa"/>
            <w:shd w:val="clear" w:color="auto" w:fill="FFFFFF"/>
            <w:vAlign w:val="center"/>
          </w:tcPr>
          <w:p w14:paraId="1AD7A2D2" w14:textId="683B2452" w:rsidR="001D5026" w:rsidRPr="00645930" w:rsidRDefault="001F79CB" w:rsidP="004003EB">
            <w:pPr>
              <w:spacing w:before="40" w:after="40" w:line="240" w:lineRule="auto"/>
              <w:rPr>
                <w:rFonts w:ascii="Times New Roman" w:hAnsi="Times New Roman" w:cs="Times New Roman"/>
                <w:bCs/>
                <w:color w:val="000000"/>
                <w:sz w:val="24"/>
                <w:szCs w:val="24"/>
              </w:rPr>
            </w:pPr>
            <w:r w:rsidRPr="001F79CB">
              <w:rPr>
                <w:rFonts w:ascii="Times New Roman" w:hAnsi="Times New Roman" w:cs="Times New Roman"/>
                <w:bCs/>
                <w:color w:val="000000"/>
                <w:sz w:val="24"/>
                <w:szCs w:val="24"/>
              </w:rPr>
              <w:t>Classification Report.</w:t>
            </w:r>
          </w:p>
        </w:tc>
        <w:tc>
          <w:tcPr>
            <w:tcW w:w="989" w:type="dxa"/>
            <w:shd w:val="clear" w:color="auto" w:fill="FFFFFF"/>
            <w:vAlign w:val="center"/>
          </w:tcPr>
          <w:p w14:paraId="5D8E23A9" w14:textId="72CFB8B2" w:rsidR="001D5026" w:rsidRPr="00645930" w:rsidRDefault="00732E82" w:rsidP="004003EB">
            <w:pPr>
              <w:spacing w:before="40" w:after="4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21</w:t>
            </w:r>
          </w:p>
        </w:tc>
      </w:tr>
    </w:tbl>
    <w:p w14:paraId="2D7D4E56" w14:textId="77777777" w:rsidR="001D5026" w:rsidRDefault="001D5026" w:rsidP="001D5026">
      <w:pPr>
        <w:spacing w:after="120"/>
        <w:rPr>
          <w:rFonts w:ascii="Times New Roman" w:hAnsi="Times New Roman" w:cs="Times New Roman"/>
          <w:b/>
          <w:bCs/>
          <w:kern w:val="0"/>
          <w:sz w:val="36"/>
          <w:szCs w:val="36"/>
          <w14:ligatures w14:val="none"/>
        </w:rPr>
      </w:pPr>
    </w:p>
    <w:p w14:paraId="52887FFA" w14:textId="77777777" w:rsidR="001F79CB" w:rsidRDefault="001F79CB" w:rsidP="001D5026">
      <w:pPr>
        <w:spacing w:after="120"/>
        <w:jc w:val="center"/>
        <w:rPr>
          <w:rFonts w:ascii="Times New Roman" w:hAnsi="Times New Roman" w:cs="Times New Roman"/>
          <w:sz w:val="28"/>
          <w:szCs w:val="28"/>
        </w:rPr>
      </w:pPr>
    </w:p>
    <w:p w14:paraId="353154B1" w14:textId="28AEBCAA" w:rsidR="001D5026" w:rsidRPr="00645930" w:rsidRDefault="001D5026" w:rsidP="001D5026">
      <w:pPr>
        <w:spacing w:after="120"/>
        <w:jc w:val="center"/>
        <w:rPr>
          <w:rFonts w:ascii="Times New Roman" w:hAnsi="Times New Roman" w:cs="Times New Roman"/>
        </w:rPr>
      </w:pPr>
      <w:r w:rsidRPr="00645930">
        <w:rPr>
          <w:rFonts w:ascii="Times New Roman" w:hAnsi="Times New Roman" w:cs="Times New Roman"/>
          <w:sz w:val="28"/>
          <w:szCs w:val="28"/>
        </w:rPr>
        <w:t>List of Figures</w:t>
      </w:r>
    </w:p>
    <w:tbl>
      <w:tblPr>
        <w:tblW w:w="94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7"/>
        <w:gridCol w:w="6834"/>
        <w:gridCol w:w="989"/>
      </w:tblGrid>
      <w:tr w:rsidR="001D5026" w:rsidRPr="00645930" w14:paraId="18CDF4C0" w14:textId="77777777" w:rsidTr="004003EB">
        <w:trPr>
          <w:trHeight w:val="170"/>
        </w:trPr>
        <w:tc>
          <w:tcPr>
            <w:tcW w:w="1597" w:type="dxa"/>
            <w:shd w:val="clear" w:color="auto" w:fill="auto"/>
            <w:vAlign w:val="center"/>
            <w:hideMark/>
          </w:tcPr>
          <w:p w14:paraId="408ADFDF" w14:textId="77777777" w:rsidR="001D5026" w:rsidRPr="00645930" w:rsidRDefault="001D5026" w:rsidP="004003EB">
            <w:pPr>
              <w:spacing w:before="120" w:after="120" w:line="240" w:lineRule="auto"/>
              <w:jc w:val="center"/>
              <w:rPr>
                <w:rFonts w:ascii="Times New Roman" w:hAnsi="Times New Roman" w:cs="Times New Roman"/>
                <w:b/>
                <w:color w:val="000000"/>
                <w:sz w:val="28"/>
                <w:szCs w:val="28"/>
              </w:rPr>
            </w:pPr>
            <w:r w:rsidRPr="00645930">
              <w:rPr>
                <w:rFonts w:ascii="Times New Roman" w:hAnsi="Times New Roman" w:cs="Times New Roman"/>
                <w:b/>
                <w:color w:val="000000"/>
                <w:sz w:val="28"/>
                <w:szCs w:val="28"/>
              </w:rPr>
              <w:t>Number</w:t>
            </w:r>
          </w:p>
        </w:tc>
        <w:tc>
          <w:tcPr>
            <w:tcW w:w="6834" w:type="dxa"/>
            <w:shd w:val="clear" w:color="auto" w:fill="auto"/>
            <w:hideMark/>
          </w:tcPr>
          <w:p w14:paraId="2ABB3220" w14:textId="77777777" w:rsidR="001D5026" w:rsidRPr="00645930" w:rsidRDefault="001D5026" w:rsidP="004003EB">
            <w:pPr>
              <w:spacing w:before="60" w:after="60" w:line="240" w:lineRule="auto"/>
              <w:jc w:val="center"/>
              <w:rPr>
                <w:rFonts w:ascii="Times New Roman" w:hAnsi="Times New Roman" w:cs="Times New Roman"/>
                <w:b/>
                <w:color w:val="000000"/>
                <w:sz w:val="28"/>
                <w:szCs w:val="28"/>
              </w:rPr>
            </w:pPr>
            <w:r w:rsidRPr="00645930">
              <w:rPr>
                <w:rFonts w:ascii="Times New Roman" w:hAnsi="Times New Roman" w:cs="Times New Roman"/>
                <w:b/>
                <w:color w:val="000000"/>
                <w:sz w:val="28"/>
                <w:szCs w:val="28"/>
              </w:rPr>
              <w:t>Title</w:t>
            </w:r>
          </w:p>
        </w:tc>
        <w:tc>
          <w:tcPr>
            <w:tcW w:w="989" w:type="dxa"/>
            <w:shd w:val="clear" w:color="auto" w:fill="auto"/>
            <w:hideMark/>
          </w:tcPr>
          <w:p w14:paraId="6A7EAD5F" w14:textId="77777777" w:rsidR="001D5026" w:rsidRPr="00645930" w:rsidRDefault="001D5026" w:rsidP="004003EB">
            <w:pPr>
              <w:spacing w:before="120" w:after="120" w:line="240" w:lineRule="auto"/>
              <w:jc w:val="center"/>
              <w:rPr>
                <w:rFonts w:ascii="Times New Roman" w:hAnsi="Times New Roman" w:cs="Times New Roman"/>
                <w:b/>
                <w:color w:val="000000"/>
                <w:sz w:val="28"/>
                <w:szCs w:val="28"/>
              </w:rPr>
            </w:pPr>
            <w:r w:rsidRPr="00645930">
              <w:rPr>
                <w:rFonts w:ascii="Times New Roman" w:hAnsi="Times New Roman" w:cs="Times New Roman"/>
                <w:b/>
                <w:color w:val="000000"/>
                <w:sz w:val="28"/>
                <w:szCs w:val="28"/>
              </w:rPr>
              <w:t xml:space="preserve">Page </w:t>
            </w:r>
          </w:p>
        </w:tc>
      </w:tr>
      <w:tr w:rsidR="001D5026" w:rsidRPr="00645930" w14:paraId="213E7FBF" w14:textId="77777777" w:rsidTr="004003EB">
        <w:trPr>
          <w:trHeight w:val="251"/>
        </w:trPr>
        <w:tc>
          <w:tcPr>
            <w:tcW w:w="1597" w:type="dxa"/>
            <w:shd w:val="clear" w:color="auto" w:fill="FFFFFF"/>
            <w:vAlign w:val="center"/>
          </w:tcPr>
          <w:p w14:paraId="3033180F" w14:textId="2A663A09" w:rsidR="001D5026" w:rsidRPr="00645930" w:rsidRDefault="001D5026" w:rsidP="004003EB">
            <w:pPr>
              <w:spacing w:before="40" w:after="40" w:line="240" w:lineRule="auto"/>
              <w:jc w:val="center"/>
              <w:rPr>
                <w:rFonts w:ascii="Times New Roman" w:hAnsi="Times New Roman" w:cs="Times New Roman"/>
                <w:bCs/>
                <w:color w:val="000000"/>
                <w:sz w:val="24"/>
                <w:szCs w:val="24"/>
              </w:rPr>
            </w:pPr>
            <w:r w:rsidRPr="00645930">
              <w:rPr>
                <w:rFonts w:ascii="Times New Roman" w:hAnsi="Times New Roman" w:cs="Times New Roman"/>
                <w:bCs/>
                <w:color w:val="000000"/>
                <w:sz w:val="24"/>
                <w:szCs w:val="24"/>
              </w:rPr>
              <w:t xml:space="preserve">Figure </w:t>
            </w:r>
            <w:r w:rsidR="00B73F2D">
              <w:rPr>
                <w:rFonts w:ascii="Times New Roman" w:hAnsi="Times New Roman" w:cs="Times New Roman"/>
                <w:bCs/>
                <w:color w:val="000000"/>
                <w:sz w:val="24"/>
                <w:szCs w:val="24"/>
              </w:rPr>
              <w:t>1</w:t>
            </w:r>
          </w:p>
        </w:tc>
        <w:tc>
          <w:tcPr>
            <w:tcW w:w="6834" w:type="dxa"/>
            <w:shd w:val="clear" w:color="auto" w:fill="FFFFFF"/>
            <w:vAlign w:val="center"/>
          </w:tcPr>
          <w:p w14:paraId="332EB4AB" w14:textId="552F26D5" w:rsidR="001D5026" w:rsidRPr="00645930" w:rsidRDefault="00B73F2D" w:rsidP="004003EB">
            <w:pPr>
              <w:spacing w:before="40" w:after="40" w:line="240" w:lineRule="auto"/>
              <w:rPr>
                <w:rFonts w:ascii="Times New Roman" w:hAnsi="Times New Roman" w:cs="Times New Roman"/>
                <w:color w:val="000000"/>
                <w:sz w:val="24"/>
                <w:szCs w:val="24"/>
              </w:rPr>
            </w:pPr>
            <w:r w:rsidRPr="004447EE">
              <w:rPr>
                <w:rFonts w:cstheme="minorHAnsi"/>
                <w:sz w:val="24"/>
                <w:szCs w:val="24"/>
              </w:rPr>
              <w:t>Map of Districts Represented</w:t>
            </w:r>
          </w:p>
        </w:tc>
        <w:tc>
          <w:tcPr>
            <w:tcW w:w="989" w:type="dxa"/>
            <w:shd w:val="clear" w:color="auto" w:fill="FFFFFF"/>
            <w:vAlign w:val="center"/>
          </w:tcPr>
          <w:p w14:paraId="21D5C6F6" w14:textId="0910C3B5" w:rsidR="001D5026" w:rsidRPr="00645930" w:rsidRDefault="00E30B08" w:rsidP="004003EB">
            <w:pPr>
              <w:spacing w:before="40" w:after="4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9</w:t>
            </w:r>
          </w:p>
        </w:tc>
      </w:tr>
      <w:tr w:rsidR="00B73F2D" w:rsidRPr="00645930" w14:paraId="64C916BE" w14:textId="77777777" w:rsidTr="004003EB">
        <w:trPr>
          <w:trHeight w:val="251"/>
        </w:trPr>
        <w:tc>
          <w:tcPr>
            <w:tcW w:w="1597" w:type="dxa"/>
            <w:shd w:val="clear" w:color="auto" w:fill="FFFFFF"/>
            <w:vAlign w:val="center"/>
          </w:tcPr>
          <w:p w14:paraId="7BC7A131" w14:textId="2C45BC10" w:rsidR="00B73F2D" w:rsidRPr="00645930" w:rsidRDefault="00B73F2D" w:rsidP="004003EB">
            <w:pPr>
              <w:spacing w:before="40" w:after="40" w:line="240" w:lineRule="auto"/>
              <w:jc w:val="center"/>
              <w:rPr>
                <w:rFonts w:ascii="Times New Roman" w:hAnsi="Times New Roman" w:cs="Times New Roman"/>
                <w:bCs/>
                <w:color w:val="000000"/>
                <w:sz w:val="24"/>
                <w:szCs w:val="24"/>
              </w:rPr>
            </w:pPr>
            <w:r w:rsidRPr="00645930">
              <w:rPr>
                <w:rFonts w:ascii="Times New Roman" w:hAnsi="Times New Roman" w:cs="Times New Roman"/>
                <w:bCs/>
                <w:color w:val="000000"/>
                <w:sz w:val="24"/>
                <w:szCs w:val="24"/>
              </w:rPr>
              <w:t xml:space="preserve">Figure </w:t>
            </w:r>
            <w:r>
              <w:rPr>
                <w:rFonts w:ascii="Times New Roman" w:hAnsi="Times New Roman" w:cs="Times New Roman"/>
                <w:bCs/>
                <w:color w:val="000000"/>
                <w:sz w:val="24"/>
                <w:szCs w:val="24"/>
              </w:rPr>
              <w:t>2</w:t>
            </w:r>
          </w:p>
        </w:tc>
        <w:tc>
          <w:tcPr>
            <w:tcW w:w="6834" w:type="dxa"/>
            <w:shd w:val="clear" w:color="auto" w:fill="FFFFFF"/>
            <w:vAlign w:val="center"/>
          </w:tcPr>
          <w:p w14:paraId="347FE1F7" w14:textId="74B0E22A" w:rsidR="00B73F2D" w:rsidRPr="00645930" w:rsidRDefault="00B73F2D" w:rsidP="004003EB">
            <w:pPr>
              <w:spacing w:before="40" w:after="40" w:line="240" w:lineRule="auto"/>
              <w:rPr>
                <w:rFonts w:ascii="Times New Roman" w:hAnsi="Times New Roman" w:cs="Times New Roman"/>
                <w:sz w:val="24"/>
                <w:szCs w:val="24"/>
              </w:rPr>
            </w:pPr>
            <w:r w:rsidRPr="004447EE">
              <w:rPr>
                <w:rFonts w:cstheme="minorHAnsi"/>
                <w:sz w:val="24"/>
                <w:szCs w:val="24"/>
              </w:rPr>
              <w:t>Sunburst Chart of School Attendance Status</w:t>
            </w:r>
          </w:p>
        </w:tc>
        <w:tc>
          <w:tcPr>
            <w:tcW w:w="989" w:type="dxa"/>
            <w:shd w:val="clear" w:color="auto" w:fill="FFFFFF"/>
            <w:vAlign w:val="center"/>
          </w:tcPr>
          <w:p w14:paraId="290CA2AA" w14:textId="5AFA0262" w:rsidR="00B73F2D" w:rsidRDefault="00E30B08" w:rsidP="004003EB">
            <w:pPr>
              <w:spacing w:before="40" w:after="4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10</w:t>
            </w:r>
          </w:p>
        </w:tc>
      </w:tr>
      <w:tr w:rsidR="00B73F2D" w:rsidRPr="00645930" w14:paraId="13561C6A" w14:textId="77777777" w:rsidTr="004003EB">
        <w:trPr>
          <w:trHeight w:val="251"/>
        </w:trPr>
        <w:tc>
          <w:tcPr>
            <w:tcW w:w="1597" w:type="dxa"/>
            <w:shd w:val="clear" w:color="auto" w:fill="FFFFFF"/>
            <w:vAlign w:val="center"/>
          </w:tcPr>
          <w:p w14:paraId="4BEA8010" w14:textId="31E4A1E4" w:rsidR="00B73F2D" w:rsidRPr="00645930" w:rsidRDefault="00B73F2D" w:rsidP="004003EB">
            <w:pPr>
              <w:spacing w:before="40" w:after="40" w:line="240" w:lineRule="auto"/>
              <w:jc w:val="center"/>
              <w:rPr>
                <w:rFonts w:ascii="Times New Roman" w:hAnsi="Times New Roman" w:cs="Times New Roman"/>
                <w:bCs/>
                <w:color w:val="000000"/>
                <w:sz w:val="24"/>
                <w:szCs w:val="24"/>
              </w:rPr>
            </w:pPr>
            <w:r w:rsidRPr="00645930">
              <w:rPr>
                <w:rFonts w:ascii="Times New Roman" w:hAnsi="Times New Roman" w:cs="Times New Roman"/>
                <w:bCs/>
                <w:color w:val="000000"/>
                <w:sz w:val="24"/>
                <w:szCs w:val="24"/>
              </w:rPr>
              <w:t xml:space="preserve">Figure </w:t>
            </w:r>
            <w:r>
              <w:rPr>
                <w:rFonts w:ascii="Times New Roman" w:hAnsi="Times New Roman" w:cs="Times New Roman"/>
                <w:bCs/>
                <w:color w:val="000000"/>
                <w:sz w:val="24"/>
                <w:szCs w:val="24"/>
              </w:rPr>
              <w:t>3</w:t>
            </w:r>
          </w:p>
        </w:tc>
        <w:tc>
          <w:tcPr>
            <w:tcW w:w="6834" w:type="dxa"/>
            <w:shd w:val="clear" w:color="auto" w:fill="FFFFFF"/>
            <w:vAlign w:val="center"/>
          </w:tcPr>
          <w:p w14:paraId="7E3FD12E" w14:textId="2436DF09" w:rsidR="00B73F2D" w:rsidRPr="00645930" w:rsidRDefault="00B73F2D" w:rsidP="004003EB">
            <w:pPr>
              <w:spacing w:before="40" w:after="40" w:line="240" w:lineRule="auto"/>
              <w:rPr>
                <w:rFonts w:ascii="Times New Roman" w:hAnsi="Times New Roman" w:cs="Times New Roman"/>
                <w:sz w:val="24"/>
                <w:szCs w:val="24"/>
              </w:rPr>
            </w:pPr>
            <w:r w:rsidRPr="004447EE">
              <w:rPr>
                <w:rFonts w:cstheme="minorHAnsi"/>
                <w:sz w:val="24"/>
                <w:szCs w:val="24"/>
              </w:rPr>
              <w:t>Bar Chart of Age Categories</w:t>
            </w:r>
          </w:p>
        </w:tc>
        <w:tc>
          <w:tcPr>
            <w:tcW w:w="989" w:type="dxa"/>
            <w:shd w:val="clear" w:color="auto" w:fill="FFFFFF"/>
            <w:vAlign w:val="center"/>
          </w:tcPr>
          <w:p w14:paraId="7148DD13" w14:textId="0C174242" w:rsidR="00B73F2D" w:rsidRDefault="00E30B08" w:rsidP="004003EB">
            <w:pPr>
              <w:spacing w:before="40" w:after="4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10</w:t>
            </w:r>
          </w:p>
        </w:tc>
      </w:tr>
      <w:tr w:rsidR="00B73F2D" w:rsidRPr="00645930" w14:paraId="39D13F14" w14:textId="77777777" w:rsidTr="004003EB">
        <w:trPr>
          <w:trHeight w:val="251"/>
        </w:trPr>
        <w:tc>
          <w:tcPr>
            <w:tcW w:w="1597" w:type="dxa"/>
            <w:shd w:val="clear" w:color="auto" w:fill="FFFFFF"/>
            <w:vAlign w:val="center"/>
          </w:tcPr>
          <w:p w14:paraId="779FF4D2" w14:textId="08585B28" w:rsidR="00B73F2D" w:rsidRPr="00645930" w:rsidRDefault="00B73F2D" w:rsidP="004003EB">
            <w:pPr>
              <w:spacing w:before="40" w:after="40" w:line="240" w:lineRule="auto"/>
              <w:jc w:val="center"/>
              <w:rPr>
                <w:rFonts w:ascii="Times New Roman" w:hAnsi="Times New Roman" w:cs="Times New Roman"/>
                <w:bCs/>
                <w:color w:val="000000"/>
                <w:sz w:val="24"/>
                <w:szCs w:val="24"/>
              </w:rPr>
            </w:pPr>
            <w:r w:rsidRPr="00645930">
              <w:rPr>
                <w:rFonts w:ascii="Times New Roman" w:hAnsi="Times New Roman" w:cs="Times New Roman"/>
                <w:bCs/>
                <w:color w:val="000000"/>
                <w:sz w:val="24"/>
                <w:szCs w:val="24"/>
              </w:rPr>
              <w:t xml:space="preserve">Figure </w:t>
            </w:r>
            <w:r>
              <w:rPr>
                <w:rFonts w:ascii="Times New Roman" w:hAnsi="Times New Roman" w:cs="Times New Roman"/>
                <w:bCs/>
                <w:color w:val="000000"/>
                <w:sz w:val="24"/>
                <w:szCs w:val="24"/>
              </w:rPr>
              <w:t>4</w:t>
            </w:r>
          </w:p>
        </w:tc>
        <w:tc>
          <w:tcPr>
            <w:tcW w:w="6834" w:type="dxa"/>
            <w:shd w:val="clear" w:color="auto" w:fill="FFFFFF"/>
            <w:vAlign w:val="center"/>
          </w:tcPr>
          <w:p w14:paraId="4E80160C" w14:textId="635F6BA1" w:rsidR="00B73F2D" w:rsidRPr="00645930" w:rsidRDefault="00B73F2D" w:rsidP="004003EB">
            <w:pPr>
              <w:spacing w:before="40" w:after="40" w:line="240" w:lineRule="auto"/>
              <w:rPr>
                <w:rFonts w:ascii="Times New Roman" w:hAnsi="Times New Roman" w:cs="Times New Roman"/>
                <w:sz w:val="24"/>
                <w:szCs w:val="24"/>
              </w:rPr>
            </w:pPr>
            <w:r w:rsidRPr="004447EE">
              <w:rPr>
                <w:rFonts w:cstheme="minorHAnsi"/>
                <w:sz w:val="24"/>
                <w:szCs w:val="24"/>
              </w:rPr>
              <w:t>Tree</w:t>
            </w:r>
            <w:r w:rsidR="00732E82">
              <w:rPr>
                <w:rFonts w:cstheme="minorHAnsi"/>
                <w:sz w:val="24"/>
                <w:szCs w:val="24"/>
              </w:rPr>
              <w:t xml:space="preserve"> </w:t>
            </w:r>
            <w:r w:rsidRPr="004447EE">
              <w:rPr>
                <w:rFonts w:cstheme="minorHAnsi"/>
                <w:sz w:val="24"/>
                <w:szCs w:val="24"/>
              </w:rPr>
              <w:t>map of Divisions Represented</w:t>
            </w:r>
          </w:p>
        </w:tc>
        <w:tc>
          <w:tcPr>
            <w:tcW w:w="989" w:type="dxa"/>
            <w:shd w:val="clear" w:color="auto" w:fill="FFFFFF"/>
            <w:vAlign w:val="center"/>
          </w:tcPr>
          <w:p w14:paraId="22DAAAA5" w14:textId="359FD678" w:rsidR="00B73F2D" w:rsidRDefault="00E30B08" w:rsidP="004003EB">
            <w:pPr>
              <w:spacing w:before="40" w:after="4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11</w:t>
            </w:r>
          </w:p>
        </w:tc>
      </w:tr>
      <w:tr w:rsidR="00B73F2D" w:rsidRPr="00645930" w14:paraId="2D1D1053" w14:textId="77777777" w:rsidTr="004003EB">
        <w:trPr>
          <w:trHeight w:val="251"/>
        </w:trPr>
        <w:tc>
          <w:tcPr>
            <w:tcW w:w="1597" w:type="dxa"/>
            <w:shd w:val="clear" w:color="auto" w:fill="FFFFFF"/>
            <w:vAlign w:val="center"/>
          </w:tcPr>
          <w:p w14:paraId="355A55A1" w14:textId="63DDE664" w:rsidR="00B73F2D" w:rsidRPr="00645930" w:rsidRDefault="00B73F2D" w:rsidP="004003EB">
            <w:pPr>
              <w:spacing w:before="40" w:after="40" w:line="240" w:lineRule="auto"/>
              <w:jc w:val="center"/>
              <w:rPr>
                <w:rFonts w:ascii="Times New Roman" w:hAnsi="Times New Roman" w:cs="Times New Roman"/>
                <w:bCs/>
                <w:color w:val="000000"/>
                <w:sz w:val="24"/>
                <w:szCs w:val="24"/>
              </w:rPr>
            </w:pPr>
            <w:r w:rsidRPr="00645930">
              <w:rPr>
                <w:rFonts w:ascii="Times New Roman" w:hAnsi="Times New Roman" w:cs="Times New Roman"/>
                <w:bCs/>
                <w:color w:val="000000"/>
                <w:sz w:val="24"/>
                <w:szCs w:val="24"/>
              </w:rPr>
              <w:t xml:space="preserve">Figure </w:t>
            </w:r>
            <w:r>
              <w:rPr>
                <w:rFonts w:ascii="Times New Roman" w:hAnsi="Times New Roman" w:cs="Times New Roman"/>
                <w:bCs/>
                <w:color w:val="000000"/>
                <w:sz w:val="24"/>
                <w:szCs w:val="24"/>
              </w:rPr>
              <w:t>5</w:t>
            </w:r>
          </w:p>
        </w:tc>
        <w:tc>
          <w:tcPr>
            <w:tcW w:w="6834" w:type="dxa"/>
            <w:shd w:val="clear" w:color="auto" w:fill="FFFFFF"/>
            <w:vAlign w:val="center"/>
          </w:tcPr>
          <w:p w14:paraId="6593D422" w14:textId="1AA1982A" w:rsidR="00B73F2D" w:rsidRPr="00645930" w:rsidRDefault="00B73F2D" w:rsidP="004003EB">
            <w:pPr>
              <w:spacing w:before="40" w:after="40" w:line="240" w:lineRule="auto"/>
              <w:rPr>
                <w:rFonts w:ascii="Times New Roman" w:hAnsi="Times New Roman" w:cs="Times New Roman"/>
                <w:sz w:val="24"/>
                <w:szCs w:val="24"/>
              </w:rPr>
            </w:pPr>
            <w:r w:rsidRPr="004447EE">
              <w:rPr>
                <w:rFonts w:cstheme="minorHAnsi"/>
                <w:sz w:val="24"/>
                <w:szCs w:val="24"/>
              </w:rPr>
              <w:t>Funnel Plot of Nights without Food</w:t>
            </w:r>
          </w:p>
        </w:tc>
        <w:tc>
          <w:tcPr>
            <w:tcW w:w="989" w:type="dxa"/>
            <w:shd w:val="clear" w:color="auto" w:fill="FFFFFF"/>
            <w:vAlign w:val="center"/>
          </w:tcPr>
          <w:p w14:paraId="733E039A" w14:textId="4AF682D4" w:rsidR="00B73F2D" w:rsidRDefault="00E30B08" w:rsidP="004003EB">
            <w:pPr>
              <w:spacing w:before="40" w:after="4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12</w:t>
            </w:r>
          </w:p>
        </w:tc>
      </w:tr>
      <w:tr w:rsidR="00B73F2D" w:rsidRPr="00645930" w14:paraId="29CFB52B" w14:textId="77777777" w:rsidTr="004003EB">
        <w:trPr>
          <w:trHeight w:val="251"/>
        </w:trPr>
        <w:tc>
          <w:tcPr>
            <w:tcW w:w="1597" w:type="dxa"/>
            <w:shd w:val="clear" w:color="auto" w:fill="FFFFFF"/>
            <w:vAlign w:val="center"/>
          </w:tcPr>
          <w:p w14:paraId="23EC8A0E" w14:textId="6CAAEF67" w:rsidR="00B73F2D" w:rsidRPr="00645930" w:rsidRDefault="00B73F2D" w:rsidP="004003EB">
            <w:pPr>
              <w:spacing w:before="40" w:after="40" w:line="240" w:lineRule="auto"/>
              <w:jc w:val="center"/>
              <w:rPr>
                <w:rFonts w:ascii="Times New Roman" w:hAnsi="Times New Roman" w:cs="Times New Roman"/>
                <w:bCs/>
                <w:color w:val="000000"/>
                <w:sz w:val="24"/>
                <w:szCs w:val="24"/>
              </w:rPr>
            </w:pPr>
            <w:r w:rsidRPr="00645930">
              <w:rPr>
                <w:rFonts w:ascii="Times New Roman" w:hAnsi="Times New Roman" w:cs="Times New Roman"/>
                <w:bCs/>
                <w:color w:val="000000"/>
                <w:sz w:val="24"/>
                <w:szCs w:val="24"/>
              </w:rPr>
              <w:t xml:space="preserve">Figure </w:t>
            </w:r>
            <w:r>
              <w:rPr>
                <w:rFonts w:ascii="Times New Roman" w:hAnsi="Times New Roman" w:cs="Times New Roman"/>
                <w:bCs/>
                <w:color w:val="000000"/>
                <w:sz w:val="24"/>
                <w:szCs w:val="24"/>
              </w:rPr>
              <w:t>6</w:t>
            </w:r>
          </w:p>
        </w:tc>
        <w:tc>
          <w:tcPr>
            <w:tcW w:w="6834" w:type="dxa"/>
            <w:shd w:val="clear" w:color="auto" w:fill="FFFFFF"/>
            <w:vAlign w:val="center"/>
          </w:tcPr>
          <w:p w14:paraId="44790664" w14:textId="4D9A287F" w:rsidR="00B73F2D" w:rsidRPr="00645930" w:rsidRDefault="00B73F2D" w:rsidP="004003EB">
            <w:pPr>
              <w:spacing w:before="40" w:after="40" w:line="240" w:lineRule="auto"/>
              <w:rPr>
                <w:rFonts w:ascii="Times New Roman" w:hAnsi="Times New Roman" w:cs="Times New Roman"/>
                <w:sz w:val="24"/>
                <w:szCs w:val="24"/>
              </w:rPr>
            </w:pPr>
            <w:r w:rsidRPr="004447EE">
              <w:rPr>
                <w:rFonts w:cstheme="minorHAnsi"/>
                <w:sz w:val="24"/>
                <w:szCs w:val="24"/>
              </w:rPr>
              <w:t>Pie Chart of Awareness of Organizations</w:t>
            </w:r>
          </w:p>
        </w:tc>
        <w:tc>
          <w:tcPr>
            <w:tcW w:w="989" w:type="dxa"/>
            <w:shd w:val="clear" w:color="auto" w:fill="FFFFFF"/>
            <w:vAlign w:val="center"/>
          </w:tcPr>
          <w:p w14:paraId="71F6F2DB" w14:textId="71CA5650" w:rsidR="00B73F2D" w:rsidRDefault="00E30B08" w:rsidP="004003EB">
            <w:pPr>
              <w:spacing w:before="40" w:after="4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13</w:t>
            </w:r>
          </w:p>
        </w:tc>
      </w:tr>
      <w:tr w:rsidR="00B73F2D" w:rsidRPr="00645930" w14:paraId="1777987E" w14:textId="77777777" w:rsidTr="004003EB">
        <w:trPr>
          <w:trHeight w:val="251"/>
        </w:trPr>
        <w:tc>
          <w:tcPr>
            <w:tcW w:w="1597" w:type="dxa"/>
            <w:shd w:val="clear" w:color="auto" w:fill="FFFFFF"/>
            <w:vAlign w:val="center"/>
          </w:tcPr>
          <w:p w14:paraId="75CB63E6" w14:textId="7F5CE4F4" w:rsidR="00B73F2D" w:rsidRPr="00645930" w:rsidRDefault="00B73F2D" w:rsidP="004003EB">
            <w:pPr>
              <w:spacing w:before="40" w:after="40" w:line="240" w:lineRule="auto"/>
              <w:jc w:val="center"/>
              <w:rPr>
                <w:rFonts w:ascii="Times New Roman" w:hAnsi="Times New Roman" w:cs="Times New Roman"/>
                <w:bCs/>
                <w:color w:val="000000"/>
                <w:sz w:val="24"/>
                <w:szCs w:val="24"/>
              </w:rPr>
            </w:pPr>
            <w:r w:rsidRPr="00645930">
              <w:rPr>
                <w:rFonts w:ascii="Times New Roman" w:hAnsi="Times New Roman" w:cs="Times New Roman"/>
                <w:bCs/>
                <w:color w:val="000000"/>
                <w:sz w:val="24"/>
                <w:szCs w:val="24"/>
              </w:rPr>
              <w:t xml:space="preserve">Figure </w:t>
            </w:r>
            <w:r>
              <w:rPr>
                <w:rFonts w:ascii="Times New Roman" w:hAnsi="Times New Roman" w:cs="Times New Roman"/>
                <w:bCs/>
                <w:color w:val="000000"/>
                <w:sz w:val="24"/>
                <w:szCs w:val="24"/>
              </w:rPr>
              <w:t>7</w:t>
            </w:r>
          </w:p>
        </w:tc>
        <w:tc>
          <w:tcPr>
            <w:tcW w:w="6834" w:type="dxa"/>
            <w:shd w:val="clear" w:color="auto" w:fill="FFFFFF"/>
            <w:vAlign w:val="center"/>
          </w:tcPr>
          <w:p w14:paraId="16C4567C" w14:textId="37780D20" w:rsidR="00B73F2D" w:rsidRPr="00645930" w:rsidRDefault="00B73F2D" w:rsidP="004003EB">
            <w:pPr>
              <w:spacing w:before="40" w:after="40" w:line="240" w:lineRule="auto"/>
              <w:rPr>
                <w:rFonts w:ascii="Times New Roman" w:hAnsi="Times New Roman" w:cs="Times New Roman"/>
                <w:sz w:val="24"/>
                <w:szCs w:val="24"/>
              </w:rPr>
            </w:pPr>
            <w:r w:rsidRPr="004447EE">
              <w:rPr>
                <w:rFonts w:cstheme="minorHAnsi"/>
                <w:sz w:val="24"/>
                <w:szCs w:val="24"/>
              </w:rPr>
              <w:t>Sunburst Chart of Working Hours</w:t>
            </w:r>
          </w:p>
        </w:tc>
        <w:tc>
          <w:tcPr>
            <w:tcW w:w="989" w:type="dxa"/>
            <w:shd w:val="clear" w:color="auto" w:fill="FFFFFF"/>
            <w:vAlign w:val="center"/>
          </w:tcPr>
          <w:p w14:paraId="05368421" w14:textId="0B8A77A9" w:rsidR="00B73F2D" w:rsidRDefault="00E30B08" w:rsidP="004003EB">
            <w:pPr>
              <w:spacing w:before="40" w:after="4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14</w:t>
            </w:r>
          </w:p>
        </w:tc>
      </w:tr>
      <w:tr w:rsidR="00B73F2D" w:rsidRPr="00645930" w14:paraId="4BDF47C6" w14:textId="77777777" w:rsidTr="004003EB">
        <w:trPr>
          <w:trHeight w:val="251"/>
        </w:trPr>
        <w:tc>
          <w:tcPr>
            <w:tcW w:w="1597" w:type="dxa"/>
            <w:shd w:val="clear" w:color="auto" w:fill="FFFFFF"/>
            <w:vAlign w:val="center"/>
          </w:tcPr>
          <w:p w14:paraId="6F2DA07F" w14:textId="0A1BE9D6" w:rsidR="00B73F2D" w:rsidRPr="00645930" w:rsidRDefault="00B73F2D" w:rsidP="004003EB">
            <w:pPr>
              <w:spacing w:before="40" w:after="40" w:line="240" w:lineRule="auto"/>
              <w:jc w:val="center"/>
              <w:rPr>
                <w:rFonts w:ascii="Times New Roman" w:hAnsi="Times New Roman" w:cs="Times New Roman"/>
                <w:bCs/>
                <w:color w:val="000000"/>
                <w:sz w:val="24"/>
                <w:szCs w:val="24"/>
              </w:rPr>
            </w:pPr>
            <w:r w:rsidRPr="00645930">
              <w:rPr>
                <w:rFonts w:ascii="Times New Roman" w:hAnsi="Times New Roman" w:cs="Times New Roman"/>
                <w:bCs/>
                <w:color w:val="000000"/>
                <w:sz w:val="24"/>
                <w:szCs w:val="24"/>
              </w:rPr>
              <w:t xml:space="preserve">Figure </w:t>
            </w:r>
            <w:r>
              <w:rPr>
                <w:rFonts w:ascii="Times New Roman" w:hAnsi="Times New Roman" w:cs="Times New Roman"/>
                <w:bCs/>
                <w:color w:val="000000"/>
                <w:sz w:val="24"/>
                <w:szCs w:val="24"/>
              </w:rPr>
              <w:t>8</w:t>
            </w:r>
          </w:p>
        </w:tc>
        <w:tc>
          <w:tcPr>
            <w:tcW w:w="6834" w:type="dxa"/>
            <w:shd w:val="clear" w:color="auto" w:fill="FFFFFF"/>
            <w:vAlign w:val="center"/>
          </w:tcPr>
          <w:p w14:paraId="447313E2" w14:textId="55C78306" w:rsidR="00B73F2D" w:rsidRPr="00645930" w:rsidRDefault="00B73F2D" w:rsidP="004003EB">
            <w:pPr>
              <w:spacing w:before="40" w:after="40" w:line="240" w:lineRule="auto"/>
              <w:rPr>
                <w:rFonts w:ascii="Times New Roman" w:hAnsi="Times New Roman" w:cs="Times New Roman"/>
                <w:sz w:val="24"/>
                <w:szCs w:val="24"/>
              </w:rPr>
            </w:pPr>
            <w:r w:rsidRPr="004447EE">
              <w:rPr>
                <w:rFonts w:cstheme="minorHAnsi"/>
                <w:sz w:val="24"/>
                <w:szCs w:val="24"/>
              </w:rPr>
              <w:t>Bar Chart of Work Activities</w:t>
            </w:r>
          </w:p>
        </w:tc>
        <w:tc>
          <w:tcPr>
            <w:tcW w:w="989" w:type="dxa"/>
            <w:shd w:val="clear" w:color="auto" w:fill="FFFFFF"/>
            <w:vAlign w:val="center"/>
          </w:tcPr>
          <w:p w14:paraId="0DCEA6BD" w14:textId="3157C3F5" w:rsidR="00B73F2D" w:rsidRDefault="00E30B08" w:rsidP="004003EB">
            <w:pPr>
              <w:spacing w:before="40" w:after="4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15</w:t>
            </w:r>
          </w:p>
        </w:tc>
      </w:tr>
      <w:tr w:rsidR="00B73F2D" w:rsidRPr="00645930" w14:paraId="5DC719CB" w14:textId="77777777" w:rsidTr="004003EB">
        <w:trPr>
          <w:trHeight w:val="251"/>
        </w:trPr>
        <w:tc>
          <w:tcPr>
            <w:tcW w:w="1597" w:type="dxa"/>
            <w:shd w:val="clear" w:color="auto" w:fill="FFFFFF"/>
            <w:vAlign w:val="center"/>
          </w:tcPr>
          <w:p w14:paraId="05C76DD9" w14:textId="02FE4714" w:rsidR="00B73F2D" w:rsidRPr="00645930" w:rsidRDefault="00B73F2D" w:rsidP="004003EB">
            <w:pPr>
              <w:spacing w:before="40" w:after="40" w:line="240" w:lineRule="auto"/>
              <w:jc w:val="center"/>
              <w:rPr>
                <w:rFonts w:ascii="Times New Roman" w:hAnsi="Times New Roman" w:cs="Times New Roman"/>
                <w:bCs/>
                <w:color w:val="000000"/>
                <w:sz w:val="24"/>
                <w:szCs w:val="24"/>
              </w:rPr>
            </w:pPr>
            <w:r w:rsidRPr="00645930">
              <w:rPr>
                <w:rFonts w:ascii="Times New Roman" w:hAnsi="Times New Roman" w:cs="Times New Roman"/>
                <w:bCs/>
                <w:color w:val="000000"/>
                <w:sz w:val="24"/>
                <w:szCs w:val="24"/>
              </w:rPr>
              <w:t xml:space="preserve">Figure </w:t>
            </w:r>
            <w:r>
              <w:rPr>
                <w:rFonts w:ascii="Times New Roman" w:hAnsi="Times New Roman" w:cs="Times New Roman"/>
                <w:bCs/>
                <w:color w:val="000000"/>
                <w:sz w:val="24"/>
                <w:szCs w:val="24"/>
              </w:rPr>
              <w:t>9</w:t>
            </w:r>
          </w:p>
        </w:tc>
        <w:tc>
          <w:tcPr>
            <w:tcW w:w="6834" w:type="dxa"/>
            <w:shd w:val="clear" w:color="auto" w:fill="FFFFFF"/>
            <w:vAlign w:val="center"/>
          </w:tcPr>
          <w:p w14:paraId="4ECDD62D" w14:textId="35EB6519" w:rsidR="00B73F2D" w:rsidRPr="00645930" w:rsidRDefault="001F79CB" w:rsidP="004003EB">
            <w:pPr>
              <w:spacing w:before="40" w:after="40" w:line="240" w:lineRule="auto"/>
              <w:rPr>
                <w:rFonts w:ascii="Times New Roman" w:hAnsi="Times New Roman" w:cs="Times New Roman"/>
                <w:sz w:val="24"/>
                <w:szCs w:val="24"/>
              </w:rPr>
            </w:pPr>
            <w:r w:rsidRPr="001F79CB">
              <w:rPr>
                <w:rFonts w:ascii="Times New Roman" w:hAnsi="Times New Roman" w:cs="Times New Roman"/>
                <w:sz w:val="24"/>
                <w:szCs w:val="24"/>
              </w:rPr>
              <w:t>Receiver Operating Characteristic Curve for the Model.</w:t>
            </w:r>
          </w:p>
        </w:tc>
        <w:tc>
          <w:tcPr>
            <w:tcW w:w="989" w:type="dxa"/>
            <w:shd w:val="clear" w:color="auto" w:fill="FFFFFF"/>
            <w:vAlign w:val="center"/>
          </w:tcPr>
          <w:p w14:paraId="499E6CF7" w14:textId="22939B78" w:rsidR="00B73F2D" w:rsidRDefault="00732E82" w:rsidP="004003EB">
            <w:pPr>
              <w:spacing w:before="40" w:after="4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22</w:t>
            </w:r>
          </w:p>
        </w:tc>
      </w:tr>
    </w:tbl>
    <w:p w14:paraId="6CB85D5F" w14:textId="77777777" w:rsidR="001F79CB" w:rsidRDefault="001F79CB" w:rsidP="00B9155D">
      <w:pPr>
        <w:rPr>
          <w:rFonts w:cstheme="minorHAnsi"/>
          <w:b/>
          <w:bCs/>
          <w:sz w:val="24"/>
          <w:szCs w:val="24"/>
        </w:rPr>
        <w:sectPr w:rsidR="001F79CB" w:rsidSect="001F79CB">
          <w:headerReference w:type="default" r:id="rId9"/>
          <w:footerReference w:type="first" r:id="rId10"/>
          <w:pgSz w:w="12240" w:h="15840"/>
          <w:pgMar w:top="1440" w:right="1440" w:bottom="1440" w:left="1440" w:header="720" w:footer="720" w:gutter="0"/>
          <w:pgNumType w:start="0"/>
          <w:cols w:space="720"/>
          <w:titlePg/>
          <w:docGrid w:linePitch="360"/>
        </w:sectPr>
      </w:pPr>
    </w:p>
    <w:p w14:paraId="55646503" w14:textId="257AB6B3" w:rsidR="00A96049" w:rsidRPr="001D5026" w:rsidRDefault="00A96049" w:rsidP="00B9155D">
      <w:pPr>
        <w:jc w:val="center"/>
        <w:rPr>
          <w:rFonts w:ascii="Century Gothic" w:hAnsi="Century Gothic" w:cstheme="minorHAnsi"/>
          <w:b/>
          <w:bCs/>
          <w:sz w:val="36"/>
          <w:szCs w:val="36"/>
          <w:u w:val="single"/>
        </w:rPr>
      </w:pPr>
      <w:r w:rsidRPr="001D5026">
        <w:rPr>
          <w:rFonts w:ascii="Century Gothic" w:hAnsi="Century Gothic" w:cstheme="minorHAnsi"/>
          <w:b/>
          <w:bCs/>
          <w:sz w:val="36"/>
          <w:szCs w:val="36"/>
          <w:u w:val="single"/>
        </w:rPr>
        <w:t>Abstract</w:t>
      </w:r>
    </w:p>
    <w:p w14:paraId="1951EAA5" w14:textId="00B2C73E" w:rsidR="00807398" w:rsidRPr="00807398" w:rsidRDefault="00807398" w:rsidP="00807398">
      <w:pPr>
        <w:jc w:val="both"/>
        <w:rPr>
          <w:rFonts w:ascii="Century Gothic" w:hAnsi="Century Gothic"/>
          <w:b/>
          <w:bCs/>
          <w:sz w:val="24"/>
          <w:szCs w:val="24"/>
        </w:rPr>
      </w:pPr>
      <w:r w:rsidRPr="00807398">
        <w:rPr>
          <w:rFonts w:ascii="Century Gothic" w:hAnsi="Century Gothic"/>
          <w:b/>
          <w:bCs/>
          <w:sz w:val="24"/>
          <w:szCs w:val="24"/>
        </w:rPr>
        <w:t>Background:</w:t>
      </w:r>
    </w:p>
    <w:p w14:paraId="14EA7FDE" w14:textId="13BB8B12" w:rsidR="00807398" w:rsidRPr="00807398" w:rsidRDefault="00807398" w:rsidP="00807398">
      <w:pPr>
        <w:jc w:val="both"/>
        <w:rPr>
          <w:rFonts w:ascii="Century Gothic" w:hAnsi="Century Gothic"/>
          <w:sz w:val="24"/>
          <w:szCs w:val="24"/>
        </w:rPr>
      </w:pPr>
      <w:r w:rsidRPr="00807398">
        <w:rPr>
          <w:rFonts w:ascii="Century Gothic" w:hAnsi="Century Gothic"/>
          <w:sz w:val="24"/>
          <w:szCs w:val="24"/>
        </w:rPr>
        <w:t>Street children represent one of the most vulnerable populations globally, with tens of millions facing profound risks and challenges while living on streets. Extensive research has documented the harsh conditions street children endure, including poverty, family dysfunction, lack of shelter and nutrition, barriers to education, and social exclusion.</w:t>
      </w:r>
      <w:r>
        <w:rPr>
          <w:rFonts w:ascii="Century Gothic" w:hAnsi="Century Gothic"/>
          <w:sz w:val="24"/>
          <w:szCs w:val="24"/>
        </w:rPr>
        <w:t xml:space="preserve"> </w:t>
      </w:r>
      <w:r w:rsidRPr="00807398">
        <w:rPr>
          <w:rFonts w:ascii="Century Gothic" w:hAnsi="Century Gothic"/>
          <w:sz w:val="24"/>
          <w:szCs w:val="24"/>
        </w:rPr>
        <w:t>However, gaps persist in comprehensive, nuanced understandings of their daily lived experiences, emotional health, future prospects, and tailored interventions needed to improve wellbeing. This study helps address these knowledge gaps by analyzing original survey data on 470 Bangladeshi street children from the 2003 Bangladesh Bureau of Statistics Baseline Survey. The survey captured critical aspects of street children’s lives.</w:t>
      </w:r>
    </w:p>
    <w:p w14:paraId="033834AE" w14:textId="77777777" w:rsidR="00807398" w:rsidRPr="00807398" w:rsidRDefault="00807398" w:rsidP="00807398">
      <w:pPr>
        <w:jc w:val="both"/>
        <w:rPr>
          <w:rFonts w:ascii="Century Gothic" w:hAnsi="Century Gothic"/>
          <w:sz w:val="24"/>
          <w:szCs w:val="24"/>
        </w:rPr>
      </w:pPr>
      <w:r w:rsidRPr="00807398">
        <w:rPr>
          <w:rFonts w:ascii="Century Gothic" w:hAnsi="Century Gothic"/>
          <w:b/>
          <w:bCs/>
          <w:sz w:val="24"/>
          <w:szCs w:val="24"/>
        </w:rPr>
        <w:t>Objective</w:t>
      </w:r>
    </w:p>
    <w:p w14:paraId="1E49A033" w14:textId="77777777" w:rsidR="00807398" w:rsidRPr="00807398" w:rsidRDefault="00807398" w:rsidP="00807398">
      <w:pPr>
        <w:jc w:val="both"/>
        <w:rPr>
          <w:rFonts w:ascii="Century Gothic" w:hAnsi="Century Gothic"/>
          <w:sz w:val="24"/>
          <w:szCs w:val="24"/>
        </w:rPr>
      </w:pPr>
      <w:r w:rsidRPr="00807398">
        <w:rPr>
          <w:rFonts w:ascii="Century Gothic" w:hAnsi="Century Gothic"/>
          <w:sz w:val="24"/>
          <w:szCs w:val="24"/>
        </w:rPr>
        <w:t>The objective was to investigate associations between factors influencing school attendance, including age, location, work hours, food access, shelter stability, and organizational awareness. Logistic regression modeling assessed the impact of demographic variables on school attendance odds.</w:t>
      </w:r>
    </w:p>
    <w:p w14:paraId="099385B9" w14:textId="77777777" w:rsidR="00807398" w:rsidRPr="00807398" w:rsidRDefault="00807398" w:rsidP="00807398">
      <w:pPr>
        <w:jc w:val="both"/>
        <w:rPr>
          <w:rFonts w:ascii="Century Gothic" w:hAnsi="Century Gothic"/>
          <w:sz w:val="24"/>
          <w:szCs w:val="24"/>
        </w:rPr>
      </w:pPr>
      <w:r w:rsidRPr="00807398">
        <w:rPr>
          <w:rFonts w:ascii="Century Gothic" w:hAnsi="Century Gothic"/>
          <w:b/>
          <w:bCs/>
          <w:sz w:val="24"/>
          <w:szCs w:val="24"/>
        </w:rPr>
        <w:t>Methods</w:t>
      </w:r>
    </w:p>
    <w:p w14:paraId="7B7DAF5E" w14:textId="0E104D66" w:rsidR="00807398" w:rsidRPr="00807398" w:rsidRDefault="00807398" w:rsidP="00807398">
      <w:pPr>
        <w:jc w:val="both"/>
        <w:rPr>
          <w:rFonts w:ascii="Century Gothic" w:hAnsi="Century Gothic"/>
          <w:sz w:val="24"/>
          <w:szCs w:val="24"/>
        </w:rPr>
      </w:pPr>
      <w:r w:rsidRPr="00807398">
        <w:rPr>
          <w:rFonts w:ascii="Century Gothic" w:hAnsi="Century Gothic"/>
          <w:sz w:val="24"/>
          <w:szCs w:val="24"/>
        </w:rPr>
        <w:t>Statistical analysis</w:t>
      </w:r>
      <w:r w:rsidR="00B508FD">
        <w:rPr>
          <w:rFonts w:ascii="Century Gothic" w:hAnsi="Century Gothic"/>
          <w:sz w:val="24"/>
          <w:szCs w:val="24"/>
        </w:rPr>
        <w:t xml:space="preserve"> such as Chi-square test and Logistic Regression Model</w:t>
      </w:r>
      <w:r w:rsidRPr="00807398">
        <w:rPr>
          <w:rFonts w:ascii="Century Gothic" w:hAnsi="Century Gothic"/>
          <w:sz w:val="24"/>
          <w:szCs w:val="24"/>
        </w:rPr>
        <w:t xml:space="preserve"> was employed to examine the survey data on 470 street children and model factors affecting their school attendance. Key variables examined were age, location, work hours, food access, shelter stability, and awareness of organizations.</w:t>
      </w:r>
    </w:p>
    <w:p w14:paraId="1FBDACF3" w14:textId="77777777" w:rsidR="00807398" w:rsidRPr="00807398" w:rsidRDefault="00807398" w:rsidP="00807398">
      <w:pPr>
        <w:jc w:val="both"/>
        <w:rPr>
          <w:rFonts w:ascii="Century Gothic" w:hAnsi="Century Gothic"/>
          <w:sz w:val="24"/>
          <w:szCs w:val="24"/>
        </w:rPr>
      </w:pPr>
      <w:r w:rsidRPr="00807398">
        <w:rPr>
          <w:rFonts w:ascii="Century Gothic" w:hAnsi="Century Gothic"/>
          <w:b/>
          <w:bCs/>
          <w:sz w:val="24"/>
          <w:szCs w:val="24"/>
        </w:rPr>
        <w:t>Results</w:t>
      </w:r>
    </w:p>
    <w:p w14:paraId="4AA0AD3C" w14:textId="77777777" w:rsidR="00807398" w:rsidRPr="00807398" w:rsidRDefault="00807398" w:rsidP="00807398">
      <w:pPr>
        <w:jc w:val="both"/>
        <w:rPr>
          <w:rFonts w:ascii="Century Gothic" w:hAnsi="Century Gothic"/>
          <w:sz w:val="24"/>
          <w:szCs w:val="24"/>
        </w:rPr>
      </w:pPr>
      <w:r w:rsidRPr="00807398">
        <w:rPr>
          <w:rFonts w:ascii="Century Gothic" w:hAnsi="Century Gothic"/>
          <w:sz w:val="24"/>
          <w:szCs w:val="24"/>
        </w:rPr>
        <w:t>Key findings revealed pronounced regional disparities, with higher school attendance in Rajshahi versus Dhaka. Moderate work hours improved attendance over fewer hours. Nutrition source and organizational awareness significantly affected attendance odds. Older children and those working longer had lower attendance. The model achieved 66.7% accuracy but performance varied between classes.</w:t>
      </w:r>
    </w:p>
    <w:p w14:paraId="1122B12A" w14:textId="77777777" w:rsidR="00807398" w:rsidRPr="00807398" w:rsidRDefault="00807398" w:rsidP="00807398">
      <w:pPr>
        <w:jc w:val="both"/>
        <w:rPr>
          <w:rFonts w:ascii="Century Gothic" w:hAnsi="Century Gothic"/>
          <w:sz w:val="24"/>
          <w:szCs w:val="24"/>
        </w:rPr>
      </w:pPr>
      <w:r w:rsidRPr="00807398">
        <w:rPr>
          <w:rFonts w:ascii="Century Gothic" w:hAnsi="Century Gothic"/>
          <w:b/>
          <w:bCs/>
          <w:sz w:val="24"/>
          <w:szCs w:val="24"/>
        </w:rPr>
        <w:t>Conclusion</w:t>
      </w:r>
    </w:p>
    <w:p w14:paraId="1836847A" w14:textId="77777777" w:rsidR="00807398" w:rsidRDefault="00807398" w:rsidP="00463AC8">
      <w:pPr>
        <w:jc w:val="both"/>
        <w:rPr>
          <w:rFonts w:ascii="Century Gothic" w:hAnsi="Century Gothic"/>
          <w:sz w:val="24"/>
          <w:szCs w:val="24"/>
        </w:rPr>
      </w:pPr>
      <w:r w:rsidRPr="00807398">
        <w:rPr>
          <w:rFonts w:ascii="Century Gothic" w:hAnsi="Century Gothic"/>
          <w:sz w:val="24"/>
          <w:szCs w:val="24"/>
        </w:rPr>
        <w:t>Findings underscore needs for holistic interventions addressing health, nutrition, work-education balance, awareness-raising, and regional disparities while embracing children’s perspectives. Upholding street children’s rights requires implementing supportive policies centered on their needs and nurturing their dignity and potential.</w:t>
      </w:r>
    </w:p>
    <w:p w14:paraId="4565C8AD" w14:textId="1D784A54" w:rsidR="009F1905" w:rsidRPr="001D5026" w:rsidRDefault="009F1905" w:rsidP="009F1905">
      <w:pPr>
        <w:jc w:val="center"/>
        <w:rPr>
          <w:rFonts w:ascii="Century Gothic" w:hAnsi="Century Gothic" w:cs="Times New Roman"/>
          <w:b/>
          <w:bCs/>
          <w:sz w:val="32"/>
          <w:szCs w:val="32"/>
        </w:rPr>
      </w:pPr>
      <w:r w:rsidRPr="001D5026">
        <w:rPr>
          <w:rFonts w:ascii="Century Gothic" w:hAnsi="Century Gothic" w:cs="Times New Roman"/>
          <w:b/>
          <w:bCs/>
          <w:sz w:val="32"/>
          <w:szCs w:val="32"/>
        </w:rPr>
        <w:t>CHAPTER I</w:t>
      </w:r>
    </w:p>
    <w:p w14:paraId="78926825" w14:textId="27641426" w:rsidR="00463AC8" w:rsidRPr="001D5026" w:rsidRDefault="00463AC8" w:rsidP="00807398">
      <w:pPr>
        <w:jc w:val="center"/>
        <w:rPr>
          <w:rFonts w:ascii="Century Gothic" w:hAnsi="Century Gothic"/>
        </w:rPr>
      </w:pPr>
      <w:r w:rsidRPr="001D5026">
        <w:rPr>
          <w:rFonts w:ascii="Century Gothic" w:hAnsi="Century Gothic"/>
          <w:b/>
          <w:bCs/>
          <w:sz w:val="36"/>
          <w:szCs w:val="36"/>
          <w:u w:val="single"/>
        </w:rPr>
        <w:t>Introduction</w:t>
      </w:r>
    </w:p>
    <w:p w14:paraId="23B23F0A" w14:textId="77777777" w:rsidR="00463AC8" w:rsidRPr="00807398" w:rsidRDefault="00463AC8" w:rsidP="00463AC8">
      <w:pPr>
        <w:jc w:val="both"/>
        <w:rPr>
          <w:rFonts w:ascii="Century Gothic" w:hAnsi="Century Gothic"/>
          <w:sz w:val="24"/>
          <w:szCs w:val="24"/>
        </w:rPr>
      </w:pPr>
      <w:r w:rsidRPr="00807398">
        <w:rPr>
          <w:rFonts w:ascii="Century Gothic" w:hAnsi="Century Gothic"/>
          <w:sz w:val="24"/>
          <w:szCs w:val="24"/>
        </w:rPr>
        <w:t>Street children represent one of the most vulnerable and disadvantaged groups in societies globally. The UNICEF estimates there are tens of millions of street children worldwide, with numbers continuing to rise.[1] Street children are defined as those for whom the street has become their habitual abode and source of livelihood.[2] Poverty, family dysfunction, abuse, social exclusion, and lack of educational access are among the drivers that lead children to the streets.[3,4] Once on the streets, these children face a multitude of risks and challenges on a daily basis that profoundly impact their wellbeing and future prospects.</w:t>
      </w:r>
    </w:p>
    <w:p w14:paraId="30104A7E" w14:textId="77777777" w:rsidR="00463AC8" w:rsidRPr="00807398" w:rsidRDefault="00463AC8" w:rsidP="00463AC8">
      <w:pPr>
        <w:jc w:val="both"/>
        <w:rPr>
          <w:rFonts w:ascii="Century Gothic" w:hAnsi="Century Gothic"/>
          <w:sz w:val="24"/>
          <w:szCs w:val="24"/>
        </w:rPr>
      </w:pPr>
      <w:r w:rsidRPr="00807398">
        <w:rPr>
          <w:rFonts w:ascii="Century Gothic" w:hAnsi="Century Gothic"/>
          <w:sz w:val="24"/>
          <w:szCs w:val="24"/>
        </w:rPr>
        <w:t>While extensive research has documented the plight of street children, gaps remain in comprehensive, nuanced understandings of their lived experiences, unmet needs, and potential for positive change.[5] Many studies focus narrowly on singular issues like health or education, failing to capture the holistic, complex realities these children face.[2] Systematic, large-scale research is limited, with small qualitative studies prevailing.[5] The voices and perspectives of street children themselves are also inadequately centered. This paper aims to help address these knowledge gaps by analyzing original survey data conducted by the Bangladesh Bureau of Statistics in 2003 focused on the lifestyles, behaviors, and needs of street children.</w:t>
      </w:r>
    </w:p>
    <w:p w14:paraId="45A1D8E2" w14:textId="0BDAB8A0" w:rsidR="00463AC8" w:rsidRPr="00807398" w:rsidRDefault="00463AC8" w:rsidP="00463AC8">
      <w:pPr>
        <w:jc w:val="both"/>
        <w:rPr>
          <w:rFonts w:ascii="Century Gothic" w:hAnsi="Century Gothic"/>
          <w:sz w:val="24"/>
          <w:szCs w:val="24"/>
        </w:rPr>
      </w:pPr>
      <w:r w:rsidRPr="00807398">
        <w:rPr>
          <w:rFonts w:ascii="Century Gothic" w:hAnsi="Century Gothic"/>
          <w:sz w:val="24"/>
          <w:szCs w:val="24"/>
        </w:rPr>
        <w:t>This paper has three central objectives. First, it explores the multifaceted lifestyles of street children in Bangladesh, examining issues like daily routines, work activities, access to food and shelter, awareness of aid organizations, and emotional health. Second, it analyzes associations between key factors like education status, working hours, age, and family background. Third, it models the impact of demographic variables on school attendance. By deeply investigating the lives of street children via original empirical data, this study provides valuable insights into their experiences that can inform policy reforms and interventions. The ultimate goal is to advocate for positive change in the lives of this profoundly marginalized group. More comprehensive understanding of the realities for street children is essential for developing targeted solutions and upholding their rights.</w:t>
      </w:r>
    </w:p>
    <w:p w14:paraId="09957D82" w14:textId="77777777" w:rsidR="00463AC8" w:rsidRPr="00807398" w:rsidRDefault="00463AC8" w:rsidP="00463AC8">
      <w:pPr>
        <w:jc w:val="both"/>
        <w:rPr>
          <w:rFonts w:ascii="Century Gothic" w:hAnsi="Century Gothic"/>
          <w:sz w:val="24"/>
          <w:szCs w:val="24"/>
        </w:rPr>
      </w:pPr>
      <w:r w:rsidRPr="00807398">
        <w:rPr>
          <w:rFonts w:ascii="Century Gothic" w:hAnsi="Century Gothic"/>
          <w:sz w:val="24"/>
          <w:szCs w:val="24"/>
        </w:rPr>
        <w:t xml:space="preserve">Multiple studies reveal unstable daily routines for street children. Long working hours are common, with children working over 12 hours a day.[6,7] Work is informal, including begging, scavenging, street vending, and manual labor.[2,7] Children have limited time for non-work activities. Sleeping arrangements are insecure, with many lacking a fixed shelter.[8,7] Accessing food involves strategies like begging, scavenging dumpsters, or spending scarce earnings.[2] Dynamics like addiction can further destabilize daily schedules.[9] </w:t>
      </w:r>
    </w:p>
    <w:p w14:paraId="63F2BEF3" w14:textId="77777777" w:rsidR="00463AC8" w:rsidRPr="00807398" w:rsidRDefault="00463AC8" w:rsidP="00463AC8">
      <w:pPr>
        <w:jc w:val="both"/>
        <w:rPr>
          <w:rFonts w:ascii="Century Gothic" w:hAnsi="Century Gothic"/>
          <w:sz w:val="24"/>
          <w:szCs w:val="24"/>
        </w:rPr>
      </w:pPr>
      <w:r w:rsidRPr="00807398">
        <w:rPr>
          <w:rFonts w:ascii="Century Gothic" w:hAnsi="Century Gothic"/>
          <w:sz w:val="24"/>
          <w:szCs w:val="24"/>
        </w:rPr>
        <w:t>Research also examines predictors of street children's involvement in work. Poverty is a primary driver, as children seek to support families or themselves.[6,7] Family breakdown or neglect are also factors, as children lack adult caregivers.[2] Social exclusion and lack of access to education limit alternatives to street work.[4] Overall, long working hours result from structural vulnerabilities rather than choice.</w:t>
      </w:r>
    </w:p>
    <w:p w14:paraId="52A3DA05" w14:textId="77777777" w:rsidR="00463AC8" w:rsidRPr="00807398" w:rsidRDefault="00463AC8" w:rsidP="00463AC8">
      <w:pPr>
        <w:jc w:val="both"/>
        <w:rPr>
          <w:rFonts w:ascii="Century Gothic" w:hAnsi="Century Gothic"/>
          <w:sz w:val="24"/>
          <w:szCs w:val="24"/>
        </w:rPr>
      </w:pPr>
      <w:r w:rsidRPr="00807398">
        <w:rPr>
          <w:rFonts w:ascii="Century Gothic" w:hAnsi="Century Gothic"/>
          <w:sz w:val="24"/>
          <w:szCs w:val="24"/>
        </w:rPr>
        <w:t xml:space="preserve">Mental and emotional health represent critical but understudied aspects of street children's lives. Studies find high rates of substance abuse, which can become a coping mechanism.[10] Anxiety, depression, and post-traumatic stress disorder are also prevalent given the stresses and trauma children face.[8] Stigmatization and lack of social support negatively impact self-esteem.[2] However, research on interventions to address mental health needs is limited. </w:t>
      </w:r>
    </w:p>
    <w:p w14:paraId="7123A238" w14:textId="77777777" w:rsidR="00463AC8" w:rsidRPr="00807398" w:rsidRDefault="00463AC8" w:rsidP="00463AC8">
      <w:pPr>
        <w:jc w:val="both"/>
        <w:rPr>
          <w:rFonts w:ascii="Century Gothic" w:hAnsi="Century Gothic"/>
          <w:sz w:val="24"/>
          <w:szCs w:val="24"/>
        </w:rPr>
      </w:pPr>
      <w:r w:rsidRPr="00807398">
        <w:rPr>
          <w:rFonts w:ascii="Century Gothic" w:hAnsi="Century Gothic"/>
          <w:sz w:val="24"/>
          <w:szCs w:val="24"/>
        </w:rPr>
        <w:t>Multiple barriers restrict street children's access to education. Poverty requires children to prioritize work to survive.[6] Long working hours leave minimal time for school.[7] Social exclusion and discrimination by teachers also impede access.[2] Moreover, street children often lack basic documentation like birth certificates required for enrollment.[4] Costs of school expenses exclude the poorest.[9] While organizations provide informal education, expanding access remains a challenge.</w:t>
      </w:r>
    </w:p>
    <w:p w14:paraId="55CFD932" w14:textId="77777777" w:rsidR="00463AC8" w:rsidRPr="00807398" w:rsidRDefault="00463AC8" w:rsidP="00463AC8">
      <w:pPr>
        <w:jc w:val="both"/>
        <w:rPr>
          <w:rFonts w:ascii="Century Gothic" w:hAnsi="Century Gothic"/>
          <w:sz w:val="24"/>
          <w:szCs w:val="24"/>
        </w:rPr>
      </w:pPr>
      <w:r w:rsidRPr="00807398">
        <w:rPr>
          <w:rFonts w:ascii="Century Gothic" w:hAnsi="Century Gothic"/>
          <w:sz w:val="24"/>
          <w:szCs w:val="24"/>
        </w:rPr>
        <w:t>Research indicates limited prospects for street children, especially regarding stable employment in adulthood. Most only complete primary education at best, lacking skills for quality jobs.[8] Discrimination makes entering the formal labor force difficult.[2] Cycles of unemployment, poverty, and substance abuse are common.[10] However, evidence is limited on interventions to increase opportunities to transition out of the street lifestyle. More research is needed on programs to improve social reintegration and workforce participation.</w:t>
      </w:r>
    </w:p>
    <w:p w14:paraId="196420CE" w14:textId="77777777" w:rsidR="00463AC8" w:rsidRPr="00807398" w:rsidRDefault="00463AC8" w:rsidP="00463AC8">
      <w:pPr>
        <w:jc w:val="both"/>
        <w:rPr>
          <w:rFonts w:ascii="Century Gothic" w:hAnsi="Century Gothic"/>
          <w:sz w:val="24"/>
          <w:szCs w:val="24"/>
        </w:rPr>
      </w:pPr>
      <w:r w:rsidRPr="00807398">
        <w:rPr>
          <w:rFonts w:ascii="Century Gothic" w:hAnsi="Century Gothic"/>
          <w:sz w:val="24"/>
          <w:szCs w:val="24"/>
        </w:rPr>
        <w:t>While existing research has provided insight into street children’s lives, significant gaps remain. Few studies use large-scale systematic samples or longitudinal data.[5] Small qualitative studies dominate, limiting generalizability. Research tends to concentrate on physical health, neglecting psychological, emotional, and social dimensions.[4] Developing countries are the focus, while street children in wealthy countries are overlooked. Lastly, connecting research to practical policies and programs remains a challenge.[2]</w:t>
      </w:r>
    </w:p>
    <w:p w14:paraId="4D16C8CA" w14:textId="77777777" w:rsidR="00277402" w:rsidRDefault="00463AC8" w:rsidP="00442ECC">
      <w:pPr>
        <w:jc w:val="both"/>
        <w:rPr>
          <w:rFonts w:ascii="Century Gothic" w:hAnsi="Century Gothic"/>
          <w:sz w:val="24"/>
          <w:szCs w:val="24"/>
        </w:rPr>
      </w:pPr>
      <w:r w:rsidRPr="00807398">
        <w:rPr>
          <w:rFonts w:ascii="Century Gothic" w:hAnsi="Century Gothic"/>
          <w:sz w:val="24"/>
          <w:szCs w:val="24"/>
        </w:rPr>
        <w:t>In summary, extensive research documents the harsh conditions street children face, but gaps persist in holistically and comprehensively investigating their lived experiences. Large-scale systematic research is needed to develop nuanced understandings of daily life, work, emotional health, and future prospects. Such research can inform targeted interventions and advocacy to improve street children’s wellbeing. Ensuring street children are seen, heard, and protected requires an ongoing commitment to high-quality, ethical research that presents their diverse lives accurately and creates policy changes that uphold their rights.</w:t>
      </w:r>
    </w:p>
    <w:p w14:paraId="074D256E" w14:textId="5AF8D9B1" w:rsidR="009F1905" w:rsidRPr="009F1905" w:rsidRDefault="009F1905" w:rsidP="009F1905">
      <w:pPr>
        <w:jc w:val="both"/>
        <w:rPr>
          <w:rFonts w:ascii="Century Gothic" w:hAnsi="Century Gothic" w:cs="Segoe UI"/>
          <w:b/>
          <w:bCs/>
          <w:sz w:val="36"/>
          <w:szCs w:val="36"/>
          <w:u w:val="single"/>
        </w:rPr>
      </w:pPr>
      <w:r w:rsidRPr="009F1905">
        <w:rPr>
          <w:rFonts w:ascii="Century Gothic" w:hAnsi="Century Gothic" w:cs="Segoe UI"/>
          <w:b/>
          <w:bCs/>
          <w:sz w:val="36"/>
          <w:szCs w:val="36"/>
          <w:u w:val="single"/>
        </w:rPr>
        <w:t>1.1 Literature Review:</w:t>
      </w:r>
    </w:p>
    <w:p w14:paraId="35A1A921" w14:textId="77777777" w:rsidR="009F1905" w:rsidRPr="009F1905" w:rsidRDefault="009F1905" w:rsidP="009F1905">
      <w:pPr>
        <w:jc w:val="both"/>
        <w:rPr>
          <w:rFonts w:ascii="Century Gothic" w:hAnsi="Century Gothic" w:cs="Segoe UI"/>
          <w:sz w:val="24"/>
          <w:szCs w:val="24"/>
        </w:rPr>
      </w:pPr>
      <w:r w:rsidRPr="009F1905">
        <w:rPr>
          <w:rFonts w:ascii="Century Gothic" w:hAnsi="Century Gothic" w:cs="Segoe UI"/>
          <w:sz w:val="24"/>
          <w:szCs w:val="24"/>
        </w:rPr>
        <w:t xml:space="preserve">Street children remain an underserved and vulnerable population globally, with an estimated tens of millions living on the streets.[1] Extensive research has examined the harsh realities these children face, including issues like abuse, exploitation, lack of shelter and food, and barriers to education.[2,3] However, gaps persist in holistically understanding their daily lives, prospects, and unmet needs.[4] This literature review analyzes existing research on street children’s lifestyles, examining daily routines, emotional health, education, and future prospects. It considers limitations of current literature and areas for additional research. The review ultimately argues more comprehensive, nuanced research is essential to inform targeted interventions and policies to improve street children’s lives. </w:t>
      </w:r>
    </w:p>
    <w:p w14:paraId="15E22B5C" w14:textId="6CAD990C" w:rsidR="009F1905" w:rsidRPr="009F1905" w:rsidRDefault="009F1905" w:rsidP="009F1905">
      <w:pPr>
        <w:jc w:val="both"/>
        <w:rPr>
          <w:rFonts w:ascii="Century Gothic" w:hAnsi="Century Gothic" w:cs="Segoe UI"/>
          <w:sz w:val="24"/>
          <w:szCs w:val="24"/>
        </w:rPr>
      </w:pPr>
      <w:r w:rsidRPr="009F1905">
        <w:rPr>
          <w:rFonts w:ascii="Century Gothic" w:hAnsi="Century Gothic" w:cs="Segoe UI"/>
          <w:sz w:val="24"/>
          <w:szCs w:val="24"/>
        </w:rPr>
        <w:t xml:space="preserve">Multiple studies reveal unstable daily routines for street children. Long working hours are common, with children working over 12 hours a day. [5,6] Work is informal, including begging, scavenging, street vending, and manual </w:t>
      </w:r>
      <w:proofErr w:type="gramStart"/>
      <w:r w:rsidRPr="009F1905">
        <w:rPr>
          <w:rFonts w:ascii="Century Gothic" w:hAnsi="Century Gothic" w:cs="Segoe UI"/>
          <w:sz w:val="24"/>
          <w:szCs w:val="24"/>
        </w:rPr>
        <w:t>labor.[</w:t>
      </w:r>
      <w:proofErr w:type="gramEnd"/>
      <w:r w:rsidRPr="009F1905">
        <w:rPr>
          <w:rFonts w:ascii="Century Gothic" w:hAnsi="Century Gothic" w:cs="Segoe UI"/>
          <w:sz w:val="24"/>
          <w:szCs w:val="24"/>
        </w:rPr>
        <w:t>2,6] Children have limited time for non-work activities. Sleeping arrangements are insecure, with many lacking a fixed shelter. [7,6] Accessing food involves strategies like begging, scavenging dumpsters, or spending scarce earnings.[2] Dynamics like addiction can further destabilize daily schedules.[8]</w:t>
      </w:r>
    </w:p>
    <w:p w14:paraId="20A63021" w14:textId="5AD54B75" w:rsidR="009F1905" w:rsidRPr="009F1905" w:rsidRDefault="009F1905" w:rsidP="009F1905">
      <w:pPr>
        <w:jc w:val="both"/>
        <w:rPr>
          <w:rFonts w:ascii="Century Gothic" w:hAnsi="Century Gothic" w:cs="Segoe UI"/>
          <w:sz w:val="24"/>
          <w:szCs w:val="24"/>
        </w:rPr>
      </w:pPr>
      <w:r w:rsidRPr="009F1905">
        <w:rPr>
          <w:rFonts w:ascii="Century Gothic" w:hAnsi="Century Gothic" w:cs="Segoe UI"/>
          <w:sz w:val="24"/>
          <w:szCs w:val="24"/>
        </w:rPr>
        <w:t>Research also examines predictors of street children's involvement in work. Poverty is a primary driver, as children seek to support families or themselves. [5,6] Family breakdown or neglect are also factors, as children lack adult caregivers.[2] Social exclusion and lack of access to education limit alternatives to street work.[3] Overall, long working hours result from structural vulnerabilities rather than choice.</w:t>
      </w:r>
    </w:p>
    <w:p w14:paraId="22913550" w14:textId="77777777" w:rsidR="009F1905" w:rsidRPr="009F1905" w:rsidRDefault="009F1905" w:rsidP="009F1905">
      <w:pPr>
        <w:jc w:val="both"/>
        <w:rPr>
          <w:rFonts w:ascii="Century Gothic" w:hAnsi="Century Gothic" w:cs="Segoe UI"/>
          <w:sz w:val="24"/>
          <w:szCs w:val="24"/>
        </w:rPr>
      </w:pPr>
      <w:r w:rsidRPr="009F1905">
        <w:rPr>
          <w:rFonts w:ascii="Century Gothic" w:hAnsi="Century Gothic" w:cs="Segoe UI"/>
          <w:sz w:val="24"/>
          <w:szCs w:val="24"/>
        </w:rPr>
        <w:t>Mental and emotional health represent critical but understudied aspects of street children's lives. Studies find high rates of substance abuse, which can become a coping mechanism.[9] Anxiety, depression, and post-traumatic stress disorder are also prevalent given the stresses and trauma children face.[7] Stigmatization and lack of social support negatively impact self-esteem.[2] However, research on interventions to address mental health needs is limited.</w:t>
      </w:r>
    </w:p>
    <w:p w14:paraId="37B6F0F1" w14:textId="77777777" w:rsidR="009F1905" w:rsidRPr="009F1905" w:rsidRDefault="009F1905" w:rsidP="009F1905">
      <w:pPr>
        <w:jc w:val="both"/>
        <w:rPr>
          <w:rFonts w:ascii="Century Gothic" w:hAnsi="Century Gothic" w:cs="Segoe UI"/>
          <w:sz w:val="24"/>
          <w:szCs w:val="24"/>
        </w:rPr>
      </w:pPr>
      <w:r w:rsidRPr="009F1905">
        <w:rPr>
          <w:rFonts w:ascii="Century Gothic" w:hAnsi="Century Gothic" w:cs="Segoe UI"/>
          <w:sz w:val="24"/>
          <w:szCs w:val="24"/>
        </w:rPr>
        <w:t>Multiple barriers restrict street children's access to education. Poverty requires children to prioritize work to survive.[5] Long working hours leave minimal time for school.[6] Social exclusion and discrimination by teachers also impede access.[2] Moreover, street children often lack basic documentation like birth certificates required for enrollment.[3] Costs of school expenses exclude the poorest.[8] While organizations provide informal education, expanding access remains a challenge.</w:t>
      </w:r>
    </w:p>
    <w:p w14:paraId="00460DD8" w14:textId="77777777" w:rsidR="009F1905" w:rsidRPr="009F1905" w:rsidRDefault="009F1905" w:rsidP="009F1905">
      <w:pPr>
        <w:jc w:val="both"/>
        <w:rPr>
          <w:rFonts w:ascii="Century Gothic" w:hAnsi="Century Gothic" w:cs="Segoe UI"/>
          <w:sz w:val="24"/>
          <w:szCs w:val="24"/>
        </w:rPr>
      </w:pPr>
      <w:r w:rsidRPr="009F1905">
        <w:rPr>
          <w:rFonts w:ascii="Century Gothic" w:hAnsi="Century Gothic" w:cs="Segoe UI"/>
          <w:sz w:val="24"/>
          <w:szCs w:val="24"/>
        </w:rPr>
        <w:t>Research indicates limited prospects for street children, especially regarding stable employment in adulthood. Most only complete primary education at best, lacking skills for quality jobs.[7] Discrimination makes entering the formal labor force difficult.[2] Cycles of unemployment, poverty, and substance abuse are common.[9] However, evidence is limited on interventions to increase opportunities to transition out of the street lifestyle. More research is needed on programs to improve social reintegration and workforce participation.</w:t>
      </w:r>
    </w:p>
    <w:p w14:paraId="1A8DC51A" w14:textId="77777777" w:rsidR="009F1905" w:rsidRPr="009F1905" w:rsidRDefault="009F1905" w:rsidP="009F1905">
      <w:pPr>
        <w:jc w:val="both"/>
        <w:rPr>
          <w:rFonts w:ascii="Century Gothic" w:hAnsi="Century Gothic" w:cs="Segoe UI"/>
          <w:sz w:val="24"/>
          <w:szCs w:val="24"/>
        </w:rPr>
      </w:pPr>
      <w:r w:rsidRPr="009F1905">
        <w:rPr>
          <w:rFonts w:ascii="Century Gothic" w:hAnsi="Century Gothic" w:cs="Segoe UI"/>
          <w:sz w:val="24"/>
          <w:szCs w:val="24"/>
        </w:rPr>
        <w:t xml:space="preserve">While existing research has provided insight into street children’s lives, significant gaps remain. Few studies use large-scale systematic samples or longitudinal data.[4] Small qualitative studies dominate, limiting generalizability. Research tends to concentrate on physical health, neglecting psychological, emotional, and social dimensions.[3] Developing countries are the focus, while street children in wealthy countries are overlooked. Lastly, connecting research to practical policies and programs remains a challenge.[2]  </w:t>
      </w:r>
    </w:p>
    <w:p w14:paraId="4BCF41AD" w14:textId="77777777" w:rsidR="009F1905" w:rsidRPr="009F1905" w:rsidRDefault="009F1905" w:rsidP="009F1905">
      <w:pPr>
        <w:jc w:val="both"/>
        <w:rPr>
          <w:rFonts w:ascii="Century Gothic" w:hAnsi="Century Gothic" w:cs="Segoe UI"/>
          <w:sz w:val="24"/>
          <w:szCs w:val="24"/>
        </w:rPr>
      </w:pPr>
      <w:r w:rsidRPr="009F1905">
        <w:rPr>
          <w:rFonts w:ascii="Century Gothic" w:hAnsi="Century Gothic" w:cs="Segoe UI"/>
          <w:sz w:val="24"/>
          <w:szCs w:val="24"/>
        </w:rPr>
        <w:t>In summary, extensive research documents the harsh conditions street children face, but gaps persist in holistically and comprehensively investigating their lived experiences. Large-scale systematic research is needed to develop nuanced understandings of daily life, work, emotional health, and future prospects. Such research can inform targeted interventions and advocacy to improve street children’s wellbeing. Ensuring street children are seen, heard, and protected requires an ongoing commitment to high-quality, ethical research that presents their diverse lives accurately and creates policy changes that uphold their rights.</w:t>
      </w:r>
    </w:p>
    <w:p w14:paraId="057F2078" w14:textId="77777777" w:rsidR="009F1905" w:rsidRDefault="009F1905" w:rsidP="009F1905">
      <w:pPr>
        <w:rPr>
          <w:rFonts w:ascii="Century Gothic" w:hAnsi="Century Gothic" w:cs="Segoe UI"/>
          <w:b/>
          <w:bCs/>
          <w:sz w:val="36"/>
          <w:szCs w:val="36"/>
          <w:u w:val="single"/>
        </w:rPr>
      </w:pPr>
    </w:p>
    <w:p w14:paraId="0FEF8815" w14:textId="77777777" w:rsidR="009F1905" w:rsidRDefault="009F1905" w:rsidP="009F1905">
      <w:pPr>
        <w:rPr>
          <w:rFonts w:ascii="Century Gothic" w:hAnsi="Century Gothic" w:cs="Segoe UI"/>
          <w:b/>
          <w:bCs/>
          <w:sz w:val="36"/>
          <w:szCs w:val="36"/>
          <w:u w:val="single"/>
        </w:rPr>
      </w:pPr>
    </w:p>
    <w:p w14:paraId="1EEF5E8C" w14:textId="77777777" w:rsidR="009F1905" w:rsidRDefault="009F1905" w:rsidP="009F1905">
      <w:pPr>
        <w:rPr>
          <w:rFonts w:ascii="Century Gothic" w:hAnsi="Century Gothic" w:cs="Segoe UI"/>
          <w:b/>
          <w:bCs/>
          <w:sz w:val="36"/>
          <w:szCs w:val="36"/>
          <w:u w:val="single"/>
        </w:rPr>
      </w:pPr>
    </w:p>
    <w:p w14:paraId="1F0A04AB" w14:textId="77777777" w:rsidR="009F1905" w:rsidRDefault="009F1905" w:rsidP="009F1905">
      <w:pPr>
        <w:rPr>
          <w:rFonts w:ascii="Century Gothic" w:hAnsi="Century Gothic" w:cs="Segoe UI"/>
          <w:b/>
          <w:bCs/>
          <w:sz w:val="36"/>
          <w:szCs w:val="36"/>
          <w:u w:val="single"/>
        </w:rPr>
      </w:pPr>
    </w:p>
    <w:p w14:paraId="6B972332" w14:textId="77777777" w:rsidR="009F1905" w:rsidRDefault="009F1905" w:rsidP="009F1905">
      <w:pPr>
        <w:rPr>
          <w:rFonts w:ascii="Century Gothic" w:hAnsi="Century Gothic" w:cs="Segoe UI"/>
          <w:b/>
          <w:bCs/>
          <w:sz w:val="36"/>
          <w:szCs w:val="36"/>
          <w:u w:val="single"/>
        </w:rPr>
      </w:pPr>
    </w:p>
    <w:p w14:paraId="6BA1D814" w14:textId="34755710" w:rsidR="00234C76" w:rsidRPr="009F1905" w:rsidRDefault="009F1905" w:rsidP="009F1905">
      <w:pPr>
        <w:rPr>
          <w:rFonts w:ascii="Century Gothic" w:hAnsi="Century Gothic" w:cs="Segoe UI"/>
          <w:sz w:val="36"/>
          <w:szCs w:val="36"/>
        </w:rPr>
      </w:pPr>
      <w:r w:rsidRPr="009F1905">
        <w:rPr>
          <w:rFonts w:ascii="Century Gothic" w:hAnsi="Century Gothic" w:cs="Segoe UI"/>
          <w:b/>
          <w:bCs/>
          <w:sz w:val="36"/>
          <w:szCs w:val="36"/>
          <w:u w:val="single"/>
        </w:rPr>
        <w:t xml:space="preserve">1.2 </w:t>
      </w:r>
      <w:r w:rsidR="00234C76" w:rsidRPr="009F1905">
        <w:rPr>
          <w:rFonts w:ascii="Century Gothic" w:hAnsi="Century Gothic" w:cs="Segoe UI"/>
          <w:b/>
          <w:bCs/>
          <w:sz w:val="36"/>
          <w:szCs w:val="36"/>
          <w:u w:val="single"/>
        </w:rPr>
        <w:t>Objectives</w:t>
      </w:r>
      <w:r>
        <w:rPr>
          <w:rFonts w:ascii="Century Gothic" w:hAnsi="Century Gothic" w:cs="Segoe UI"/>
          <w:b/>
          <w:bCs/>
          <w:sz w:val="36"/>
          <w:szCs w:val="36"/>
          <w:u w:val="single"/>
        </w:rPr>
        <w:t xml:space="preserve"> of the study</w:t>
      </w:r>
      <w:r w:rsidR="00234C76" w:rsidRPr="009F1905">
        <w:rPr>
          <w:rFonts w:ascii="Century Gothic" w:hAnsi="Century Gothic" w:cs="Segoe UI"/>
          <w:b/>
          <w:bCs/>
          <w:sz w:val="36"/>
          <w:szCs w:val="36"/>
          <w:u w:val="single"/>
        </w:rPr>
        <w:t>:</w:t>
      </w:r>
    </w:p>
    <w:p w14:paraId="793695B3" w14:textId="274B1F81" w:rsidR="007C33E6" w:rsidRPr="009F1905" w:rsidRDefault="00234C76" w:rsidP="00234C76">
      <w:pPr>
        <w:jc w:val="both"/>
        <w:rPr>
          <w:rFonts w:ascii="Century Gothic" w:hAnsi="Century Gothic" w:cs="Segoe UI"/>
          <w:sz w:val="24"/>
          <w:szCs w:val="24"/>
        </w:rPr>
      </w:pPr>
      <w:r w:rsidRPr="009F1905">
        <w:rPr>
          <w:rFonts w:ascii="Century Gothic" w:hAnsi="Century Gothic" w:cs="Segoe UI"/>
          <w:sz w:val="24"/>
          <w:szCs w:val="24"/>
        </w:rPr>
        <w:t>The objective of this research is</w:t>
      </w:r>
      <w:r w:rsidR="007C33E6" w:rsidRPr="009F1905">
        <w:rPr>
          <w:rFonts w:ascii="Century Gothic" w:hAnsi="Century Gothic" w:cs="Segoe UI"/>
          <w:sz w:val="24"/>
          <w:szCs w:val="24"/>
        </w:rPr>
        <w:t>:</w:t>
      </w:r>
    </w:p>
    <w:p w14:paraId="44E083B9" w14:textId="2A248867" w:rsidR="007C33E6" w:rsidRPr="009F1905" w:rsidRDefault="007C33E6" w:rsidP="007C33E6">
      <w:pPr>
        <w:pStyle w:val="ListParagraph"/>
        <w:numPr>
          <w:ilvl w:val="0"/>
          <w:numId w:val="2"/>
        </w:numPr>
        <w:jc w:val="both"/>
        <w:rPr>
          <w:rFonts w:ascii="Century Gothic" w:hAnsi="Century Gothic" w:cs="Segoe UI"/>
          <w:sz w:val="24"/>
          <w:szCs w:val="24"/>
        </w:rPr>
      </w:pPr>
      <w:r w:rsidRPr="009F1905">
        <w:rPr>
          <w:rFonts w:ascii="Century Gothic" w:hAnsi="Century Gothic" w:cs="Segoe UI"/>
          <w:sz w:val="24"/>
          <w:szCs w:val="24"/>
        </w:rPr>
        <w:t>T</w:t>
      </w:r>
      <w:r w:rsidR="00234C76" w:rsidRPr="009F1905">
        <w:rPr>
          <w:rFonts w:ascii="Century Gothic" w:hAnsi="Century Gothic" w:cs="Segoe UI"/>
          <w:sz w:val="24"/>
          <w:szCs w:val="24"/>
        </w:rPr>
        <w:t>o explore the</w:t>
      </w:r>
      <w:r w:rsidR="00505DCF" w:rsidRPr="009F1905">
        <w:rPr>
          <w:rFonts w:ascii="Century Gothic" w:hAnsi="Century Gothic" w:cs="Segoe UI"/>
          <w:sz w:val="24"/>
          <w:szCs w:val="24"/>
        </w:rPr>
        <w:t xml:space="preserve"> lifestyle</w:t>
      </w:r>
      <w:r w:rsidR="00234C76" w:rsidRPr="009F1905">
        <w:rPr>
          <w:rFonts w:ascii="Century Gothic" w:hAnsi="Century Gothic" w:cs="Segoe UI"/>
          <w:sz w:val="24"/>
          <w:szCs w:val="24"/>
        </w:rPr>
        <w:t xml:space="preserve"> of street children</w:t>
      </w:r>
      <w:r w:rsidR="00852334" w:rsidRPr="009F1905">
        <w:rPr>
          <w:rFonts w:ascii="Century Gothic" w:hAnsi="Century Gothic" w:cs="Segoe UI"/>
          <w:sz w:val="24"/>
          <w:szCs w:val="24"/>
        </w:rPr>
        <w:t xml:space="preserve"> in Bangladesh</w:t>
      </w:r>
    </w:p>
    <w:p w14:paraId="1B5E8818" w14:textId="0F6150BC" w:rsidR="00234C76" w:rsidRPr="009F1905" w:rsidRDefault="007C33E6" w:rsidP="007C33E6">
      <w:pPr>
        <w:pStyle w:val="ListParagraph"/>
        <w:numPr>
          <w:ilvl w:val="0"/>
          <w:numId w:val="2"/>
        </w:numPr>
        <w:jc w:val="both"/>
        <w:rPr>
          <w:rFonts w:ascii="Century Gothic" w:hAnsi="Century Gothic" w:cs="Segoe UI"/>
          <w:sz w:val="24"/>
          <w:szCs w:val="24"/>
        </w:rPr>
      </w:pPr>
      <w:r w:rsidRPr="009F1905">
        <w:rPr>
          <w:rFonts w:ascii="Century Gothic" w:hAnsi="Century Gothic" w:cs="Segoe UI"/>
          <w:sz w:val="24"/>
          <w:szCs w:val="24"/>
        </w:rPr>
        <w:t>To find</w:t>
      </w:r>
      <w:r w:rsidR="00234C76" w:rsidRPr="009F1905">
        <w:rPr>
          <w:rFonts w:ascii="Century Gothic" w:hAnsi="Century Gothic" w:cs="Segoe UI"/>
          <w:sz w:val="24"/>
          <w:szCs w:val="24"/>
        </w:rPr>
        <w:t xml:space="preserve"> the association among various factors related to street children.</w:t>
      </w:r>
      <w:r w:rsidRPr="009F1905">
        <w:rPr>
          <w:rFonts w:ascii="Century Gothic" w:hAnsi="Century Gothic" w:cs="Segoe UI"/>
          <w:sz w:val="24"/>
          <w:szCs w:val="24"/>
        </w:rPr>
        <w:t xml:space="preserve"> </w:t>
      </w:r>
    </w:p>
    <w:p w14:paraId="399D48CB" w14:textId="791AE086" w:rsidR="007C33E6" w:rsidRPr="009F1905" w:rsidRDefault="007C33E6" w:rsidP="007C33E6">
      <w:pPr>
        <w:pStyle w:val="ListParagraph"/>
        <w:numPr>
          <w:ilvl w:val="0"/>
          <w:numId w:val="2"/>
        </w:numPr>
        <w:jc w:val="both"/>
        <w:rPr>
          <w:rFonts w:ascii="Century Gothic" w:hAnsi="Century Gothic" w:cs="Segoe UI"/>
          <w:sz w:val="24"/>
          <w:szCs w:val="24"/>
        </w:rPr>
      </w:pPr>
      <w:r w:rsidRPr="009F1905">
        <w:rPr>
          <w:rFonts w:ascii="Century Gothic" w:hAnsi="Century Gothic" w:cs="Segoe UI"/>
          <w:sz w:val="24"/>
          <w:szCs w:val="24"/>
        </w:rPr>
        <w:t>To compare what factors are affecting most on attending school of street children.</w:t>
      </w:r>
    </w:p>
    <w:p w14:paraId="0FCB4400" w14:textId="77777777" w:rsidR="009F1905" w:rsidRDefault="009F1905" w:rsidP="009F1905">
      <w:pPr>
        <w:rPr>
          <w:rFonts w:ascii="Century Gothic" w:hAnsi="Century Gothic" w:cs="Segoe UI"/>
          <w:b/>
          <w:bCs/>
          <w:sz w:val="40"/>
          <w:szCs w:val="40"/>
          <w:u w:val="single"/>
        </w:rPr>
      </w:pPr>
    </w:p>
    <w:p w14:paraId="54662664" w14:textId="1F568809" w:rsidR="00807398" w:rsidRPr="00D84A8B" w:rsidRDefault="009F1905" w:rsidP="009F1905">
      <w:pPr>
        <w:rPr>
          <w:rFonts w:ascii="Century Gothic" w:hAnsi="Century Gothic" w:cs="Segoe UI"/>
          <w:b/>
          <w:bCs/>
          <w:sz w:val="36"/>
          <w:szCs w:val="36"/>
          <w:u w:val="single"/>
        </w:rPr>
      </w:pPr>
      <w:r w:rsidRPr="00D84A8B">
        <w:rPr>
          <w:rFonts w:ascii="Century Gothic" w:hAnsi="Century Gothic" w:cs="Segoe UI"/>
          <w:b/>
          <w:bCs/>
          <w:sz w:val="36"/>
          <w:szCs w:val="36"/>
          <w:u w:val="single"/>
        </w:rPr>
        <w:t xml:space="preserve">1.3 </w:t>
      </w:r>
      <w:r w:rsidR="00807398" w:rsidRPr="00D84A8B">
        <w:rPr>
          <w:rFonts w:ascii="Century Gothic" w:hAnsi="Century Gothic" w:cs="Segoe UI"/>
          <w:b/>
          <w:bCs/>
          <w:sz w:val="36"/>
          <w:szCs w:val="36"/>
          <w:u w:val="single"/>
        </w:rPr>
        <w:t>Rationale</w:t>
      </w:r>
      <w:r w:rsidRPr="00D84A8B">
        <w:rPr>
          <w:rFonts w:ascii="Century Gothic" w:hAnsi="Century Gothic" w:cs="Segoe UI"/>
          <w:b/>
          <w:bCs/>
          <w:sz w:val="36"/>
          <w:szCs w:val="36"/>
          <w:u w:val="single"/>
        </w:rPr>
        <w:t xml:space="preserve"> of the study</w:t>
      </w:r>
      <w:r w:rsidR="00807398" w:rsidRPr="00D84A8B">
        <w:rPr>
          <w:rFonts w:ascii="Century Gothic" w:hAnsi="Century Gothic" w:cs="Segoe UI"/>
          <w:b/>
          <w:bCs/>
          <w:sz w:val="36"/>
          <w:szCs w:val="36"/>
          <w:u w:val="single"/>
        </w:rPr>
        <w:t>:</w:t>
      </w:r>
    </w:p>
    <w:p w14:paraId="3DF0A693" w14:textId="69BDD18B" w:rsidR="00807398" w:rsidRPr="009F1905" w:rsidRDefault="00807398" w:rsidP="006F6679">
      <w:pPr>
        <w:jc w:val="both"/>
        <w:rPr>
          <w:rFonts w:ascii="Century Gothic" w:hAnsi="Century Gothic" w:cs="Segoe UI"/>
          <w:color w:val="1C1917"/>
          <w:sz w:val="24"/>
          <w:szCs w:val="24"/>
          <w:shd w:val="clear" w:color="auto" w:fill="FFFFFF"/>
        </w:rPr>
      </w:pPr>
      <w:r w:rsidRPr="009F1905">
        <w:rPr>
          <w:rFonts w:ascii="Century Gothic" w:hAnsi="Century Gothic" w:cs="Segoe UI"/>
          <w:color w:val="1C1917"/>
          <w:sz w:val="24"/>
          <w:szCs w:val="24"/>
          <w:shd w:val="clear" w:color="auto" w:fill="FFFFFF"/>
        </w:rPr>
        <w:t>This study aimed to address critical knowledge gaps on the daily lives and experiences of street children in Bangladesh. Prior research has often focused narrowly on singular issues like health or education, without capturing the multifaceted realities these children face. Small qualitative studies dominate, limiting generalizability. The voices and perspectives of street children themselves are also frequently excluded.</w:t>
      </w:r>
    </w:p>
    <w:p w14:paraId="3A7A0078" w14:textId="04D29822" w:rsidR="00807398" w:rsidRPr="00D84A8B" w:rsidRDefault="009F1905" w:rsidP="006F6679">
      <w:pPr>
        <w:jc w:val="both"/>
        <w:rPr>
          <w:rFonts w:ascii="Century Gothic" w:hAnsi="Century Gothic" w:cs="Segoe UI"/>
          <w:b/>
          <w:bCs/>
          <w:color w:val="1C1917"/>
          <w:sz w:val="36"/>
          <w:szCs w:val="36"/>
          <w:u w:val="single"/>
          <w:shd w:val="clear" w:color="auto" w:fill="FFFFFF"/>
        </w:rPr>
      </w:pPr>
      <w:r w:rsidRPr="00D84A8B">
        <w:rPr>
          <w:rFonts w:ascii="Century Gothic" w:hAnsi="Century Gothic" w:cs="Segoe UI"/>
          <w:b/>
          <w:bCs/>
          <w:color w:val="1C1917"/>
          <w:sz w:val="36"/>
          <w:szCs w:val="36"/>
          <w:u w:val="single"/>
          <w:shd w:val="clear" w:color="auto" w:fill="FFFFFF"/>
        </w:rPr>
        <w:t xml:space="preserve">1.4 </w:t>
      </w:r>
      <w:r w:rsidR="00807398" w:rsidRPr="00D84A8B">
        <w:rPr>
          <w:rFonts w:ascii="Century Gothic" w:hAnsi="Century Gothic" w:cs="Segoe UI"/>
          <w:b/>
          <w:bCs/>
          <w:color w:val="1C1917"/>
          <w:sz w:val="36"/>
          <w:szCs w:val="36"/>
          <w:u w:val="single"/>
          <w:shd w:val="clear" w:color="auto" w:fill="FFFFFF"/>
        </w:rPr>
        <w:t>Scope</w:t>
      </w:r>
      <w:r w:rsidRPr="00D84A8B">
        <w:rPr>
          <w:rFonts w:ascii="Century Gothic" w:hAnsi="Century Gothic" w:cs="Segoe UI"/>
          <w:b/>
          <w:bCs/>
          <w:color w:val="1C1917"/>
          <w:sz w:val="36"/>
          <w:szCs w:val="36"/>
          <w:u w:val="single"/>
          <w:shd w:val="clear" w:color="auto" w:fill="FFFFFF"/>
        </w:rPr>
        <w:t xml:space="preserve"> of the study</w:t>
      </w:r>
      <w:r w:rsidR="00807398" w:rsidRPr="00D84A8B">
        <w:rPr>
          <w:rFonts w:ascii="Century Gothic" w:hAnsi="Century Gothic" w:cs="Segoe UI"/>
          <w:b/>
          <w:bCs/>
          <w:color w:val="1C1917"/>
          <w:sz w:val="36"/>
          <w:szCs w:val="36"/>
          <w:u w:val="single"/>
          <w:shd w:val="clear" w:color="auto" w:fill="FFFFFF"/>
        </w:rPr>
        <w:t>:</w:t>
      </w:r>
    </w:p>
    <w:p w14:paraId="786516DA" w14:textId="44E848F5" w:rsidR="00807398" w:rsidRPr="009F1905" w:rsidRDefault="00807398" w:rsidP="006F6679">
      <w:pPr>
        <w:jc w:val="both"/>
        <w:rPr>
          <w:rFonts w:ascii="Century Gothic" w:hAnsi="Century Gothic" w:cs="Segoe UI"/>
          <w:b/>
          <w:bCs/>
          <w:sz w:val="24"/>
          <w:szCs w:val="24"/>
          <w:u w:val="single"/>
        </w:rPr>
      </w:pPr>
      <w:r w:rsidRPr="009F1905">
        <w:rPr>
          <w:rFonts w:ascii="Century Gothic" w:hAnsi="Century Gothic" w:cs="Segoe UI"/>
          <w:color w:val="1C1917"/>
          <w:sz w:val="24"/>
          <w:szCs w:val="24"/>
          <w:shd w:val="clear" w:color="auto" w:fill="FFFFFF"/>
        </w:rPr>
        <w:t>The scope focused on Bangladeshi street children surveyed in the 2003 Baseline Study by the Bangladesh Bureau of Statistics. The dataset of over 450 children allows for statistically meaningful analysis. Key aspects examined were demographics, work, access to food and shelter, organizational awareness, and school attendance. By investigating drivers of inclusion and exclusion through modeling school attendance odds, this study provides insights to inform targeted policies and interventions upholding street children's rights.</w:t>
      </w:r>
    </w:p>
    <w:p w14:paraId="1D97BE69" w14:textId="77777777" w:rsidR="00807398" w:rsidRPr="009F1905" w:rsidRDefault="00807398" w:rsidP="006F6679">
      <w:pPr>
        <w:jc w:val="both"/>
        <w:rPr>
          <w:rFonts w:ascii="Segoe UI" w:hAnsi="Segoe UI" w:cs="Segoe UI"/>
          <w:b/>
          <w:bCs/>
          <w:sz w:val="40"/>
          <w:szCs w:val="40"/>
          <w:u w:val="single"/>
        </w:rPr>
      </w:pPr>
    </w:p>
    <w:p w14:paraId="31C7AD29" w14:textId="77777777" w:rsidR="00807398" w:rsidRDefault="00807398" w:rsidP="006F6679">
      <w:pPr>
        <w:jc w:val="both"/>
        <w:rPr>
          <w:b/>
          <w:bCs/>
          <w:sz w:val="40"/>
          <w:szCs w:val="40"/>
          <w:u w:val="single"/>
        </w:rPr>
      </w:pPr>
    </w:p>
    <w:p w14:paraId="53D07529" w14:textId="77777777" w:rsidR="00807398" w:rsidRDefault="00807398" w:rsidP="006F6679">
      <w:pPr>
        <w:jc w:val="both"/>
        <w:rPr>
          <w:b/>
          <w:bCs/>
          <w:sz w:val="40"/>
          <w:szCs w:val="40"/>
          <w:u w:val="single"/>
        </w:rPr>
      </w:pPr>
    </w:p>
    <w:p w14:paraId="0B4073D3" w14:textId="77777777" w:rsidR="00807398" w:rsidRDefault="00807398" w:rsidP="006F6679">
      <w:pPr>
        <w:jc w:val="both"/>
        <w:rPr>
          <w:b/>
          <w:bCs/>
          <w:sz w:val="40"/>
          <w:szCs w:val="40"/>
          <w:u w:val="single"/>
        </w:rPr>
      </w:pPr>
    </w:p>
    <w:p w14:paraId="1D199C1E" w14:textId="77777777" w:rsidR="009F1905" w:rsidRDefault="009F1905" w:rsidP="007C33E6">
      <w:pPr>
        <w:jc w:val="both"/>
        <w:rPr>
          <w:b/>
          <w:bCs/>
          <w:sz w:val="40"/>
          <w:szCs w:val="40"/>
          <w:u w:val="single"/>
        </w:rPr>
      </w:pPr>
    </w:p>
    <w:p w14:paraId="1343E496" w14:textId="77777777" w:rsidR="00D84A8B" w:rsidRPr="00D84A8B" w:rsidRDefault="00D84A8B" w:rsidP="00D84A8B">
      <w:pPr>
        <w:spacing w:after="0"/>
        <w:rPr>
          <w:rFonts w:ascii="Century Gothic" w:hAnsi="Century Gothic"/>
          <w:b/>
          <w:bCs/>
          <w:sz w:val="40"/>
          <w:szCs w:val="40"/>
          <w:u w:val="single"/>
        </w:rPr>
      </w:pPr>
    </w:p>
    <w:p w14:paraId="399689A1" w14:textId="34935580" w:rsidR="00D84A8B" w:rsidRDefault="00D84A8B" w:rsidP="00D84A8B">
      <w:pPr>
        <w:spacing w:after="0"/>
        <w:jc w:val="center"/>
        <w:rPr>
          <w:rFonts w:ascii="Century Gothic" w:hAnsi="Century Gothic" w:cs="Times New Roman"/>
          <w:b/>
          <w:sz w:val="32"/>
          <w:szCs w:val="32"/>
        </w:rPr>
      </w:pPr>
      <w:r w:rsidRPr="001D5026">
        <w:rPr>
          <w:rFonts w:ascii="Century Gothic" w:hAnsi="Century Gothic" w:cs="Times New Roman"/>
          <w:b/>
          <w:sz w:val="32"/>
          <w:szCs w:val="32"/>
        </w:rPr>
        <w:t>CHAPTER II</w:t>
      </w:r>
    </w:p>
    <w:p w14:paraId="61BA8020" w14:textId="77777777" w:rsidR="001D5026" w:rsidRPr="001D5026" w:rsidRDefault="001D5026" w:rsidP="00D84A8B">
      <w:pPr>
        <w:spacing w:after="0"/>
        <w:jc w:val="center"/>
        <w:rPr>
          <w:rFonts w:ascii="Century Gothic" w:hAnsi="Century Gothic" w:cs="Times New Roman"/>
          <w:b/>
          <w:sz w:val="32"/>
          <w:szCs w:val="32"/>
        </w:rPr>
      </w:pPr>
    </w:p>
    <w:p w14:paraId="5F2AA52D" w14:textId="77777777" w:rsidR="00D84A8B" w:rsidRPr="001D5026" w:rsidRDefault="00D84A8B" w:rsidP="00D84A8B">
      <w:pPr>
        <w:spacing w:after="0"/>
        <w:jc w:val="center"/>
        <w:rPr>
          <w:rFonts w:ascii="Century Gothic" w:hAnsi="Century Gothic" w:cs="Times New Roman"/>
          <w:b/>
          <w:sz w:val="36"/>
          <w:szCs w:val="36"/>
        </w:rPr>
      </w:pPr>
      <w:r w:rsidRPr="001D5026">
        <w:rPr>
          <w:rFonts w:ascii="Century Gothic" w:hAnsi="Century Gothic" w:cs="Times New Roman"/>
          <w:b/>
          <w:sz w:val="36"/>
          <w:szCs w:val="36"/>
        </w:rPr>
        <w:t>MATERIALS AND METHODS</w:t>
      </w:r>
    </w:p>
    <w:p w14:paraId="2B4E0E4C" w14:textId="77777777" w:rsidR="00D84A8B" w:rsidRDefault="00D84A8B" w:rsidP="009F1905">
      <w:pPr>
        <w:jc w:val="both"/>
        <w:rPr>
          <w:b/>
          <w:bCs/>
          <w:sz w:val="40"/>
          <w:szCs w:val="40"/>
          <w:u w:val="single"/>
        </w:rPr>
      </w:pPr>
    </w:p>
    <w:p w14:paraId="789931B3" w14:textId="5FB3B56D" w:rsidR="009F1905" w:rsidRPr="009F1905" w:rsidRDefault="00D84A8B" w:rsidP="009F1905">
      <w:pPr>
        <w:jc w:val="both"/>
        <w:rPr>
          <w:rFonts w:ascii="Century Gothic" w:hAnsi="Century Gothic"/>
          <w:sz w:val="32"/>
          <w:szCs w:val="32"/>
          <w:u w:val="single"/>
        </w:rPr>
      </w:pPr>
      <w:r w:rsidRPr="00D84A8B">
        <w:rPr>
          <w:rFonts w:ascii="Century Gothic" w:hAnsi="Century Gothic"/>
          <w:b/>
          <w:bCs/>
          <w:sz w:val="32"/>
          <w:szCs w:val="32"/>
          <w:u w:val="single"/>
        </w:rPr>
        <w:t xml:space="preserve">2.1 </w:t>
      </w:r>
      <w:r w:rsidR="009F1905" w:rsidRPr="009F1905">
        <w:rPr>
          <w:rFonts w:ascii="Century Gothic" w:hAnsi="Century Gothic"/>
          <w:b/>
          <w:bCs/>
          <w:sz w:val="32"/>
          <w:szCs w:val="32"/>
          <w:u w:val="single"/>
        </w:rPr>
        <w:t>Study Design</w:t>
      </w:r>
      <w:r>
        <w:rPr>
          <w:rFonts w:ascii="Century Gothic" w:hAnsi="Century Gothic"/>
          <w:b/>
          <w:bCs/>
          <w:sz w:val="32"/>
          <w:szCs w:val="32"/>
          <w:u w:val="single"/>
        </w:rPr>
        <w:t>:</w:t>
      </w:r>
    </w:p>
    <w:p w14:paraId="28148D0D" w14:textId="77777777" w:rsidR="009F1905" w:rsidRPr="009F1905" w:rsidRDefault="009F1905" w:rsidP="009F1905">
      <w:pPr>
        <w:jc w:val="both"/>
        <w:rPr>
          <w:rFonts w:ascii="Century Gothic" w:hAnsi="Century Gothic"/>
          <w:sz w:val="24"/>
          <w:szCs w:val="24"/>
        </w:rPr>
      </w:pPr>
      <w:r w:rsidRPr="009F1905">
        <w:rPr>
          <w:rFonts w:ascii="Century Gothic" w:hAnsi="Century Gothic"/>
          <w:sz w:val="24"/>
          <w:szCs w:val="24"/>
        </w:rPr>
        <w:t>This study utilized a quantitative cross-sectional design. Data was extracted from the 2003 Baseline Survey of Street Children conducted by the Bangladesh Bureau of Statistics. The survey provided a large dataset of over 450 street children with variables capturing demographics, daily experiences, and access to services. Statistical analysis examined associations and modeled influences on the key outcome variable.</w:t>
      </w:r>
    </w:p>
    <w:p w14:paraId="3773EA4A" w14:textId="0C4411A2" w:rsidR="009F1905" w:rsidRPr="009F1905" w:rsidRDefault="00D84A8B" w:rsidP="009F1905">
      <w:pPr>
        <w:jc w:val="both"/>
        <w:rPr>
          <w:rFonts w:ascii="Century Gothic" w:hAnsi="Century Gothic"/>
          <w:sz w:val="32"/>
          <w:szCs w:val="32"/>
          <w:u w:val="single"/>
        </w:rPr>
      </w:pPr>
      <w:r w:rsidRPr="00D84A8B">
        <w:rPr>
          <w:rFonts w:ascii="Century Gothic" w:hAnsi="Century Gothic"/>
          <w:b/>
          <w:bCs/>
          <w:sz w:val="32"/>
          <w:szCs w:val="32"/>
          <w:u w:val="single"/>
        </w:rPr>
        <w:t xml:space="preserve">2.2 </w:t>
      </w:r>
      <w:r w:rsidR="009F1905" w:rsidRPr="009F1905">
        <w:rPr>
          <w:rFonts w:ascii="Century Gothic" w:hAnsi="Century Gothic"/>
          <w:b/>
          <w:bCs/>
          <w:sz w:val="32"/>
          <w:szCs w:val="32"/>
          <w:u w:val="single"/>
        </w:rPr>
        <w:t>Dependent Variable</w:t>
      </w:r>
      <w:r w:rsidRPr="00D84A8B">
        <w:rPr>
          <w:rFonts w:ascii="Century Gothic" w:hAnsi="Century Gothic"/>
          <w:b/>
          <w:bCs/>
          <w:sz w:val="32"/>
          <w:szCs w:val="32"/>
          <w:u w:val="single"/>
        </w:rPr>
        <w:t>:</w:t>
      </w:r>
    </w:p>
    <w:p w14:paraId="74EFE60E" w14:textId="77777777" w:rsidR="009F1905" w:rsidRPr="009F1905" w:rsidRDefault="009F1905" w:rsidP="009F1905">
      <w:pPr>
        <w:jc w:val="both"/>
        <w:rPr>
          <w:rFonts w:ascii="Century Gothic" w:hAnsi="Century Gothic"/>
          <w:sz w:val="24"/>
          <w:szCs w:val="24"/>
        </w:rPr>
      </w:pPr>
      <w:r w:rsidRPr="009F1905">
        <w:rPr>
          <w:rFonts w:ascii="Century Gothic" w:hAnsi="Century Gothic"/>
          <w:sz w:val="24"/>
          <w:szCs w:val="24"/>
        </w:rPr>
        <w:t>The dependent variable in this study was school attendance among street children. This was a binary variable categorized as yes/no for whether the child was attending school. School attendance represents an important indicator and predictor of future life outcomes and opportunities. Modeling factors influencing attendance provides insights into drivers of inclusion versus exclusion.</w:t>
      </w:r>
    </w:p>
    <w:p w14:paraId="3259AABC" w14:textId="18534998" w:rsidR="009F1905" w:rsidRPr="009F1905" w:rsidRDefault="00D84A8B" w:rsidP="009F1905">
      <w:pPr>
        <w:jc w:val="both"/>
        <w:rPr>
          <w:rFonts w:ascii="Century Gothic" w:hAnsi="Century Gothic"/>
          <w:sz w:val="32"/>
          <w:szCs w:val="32"/>
          <w:u w:val="single"/>
        </w:rPr>
      </w:pPr>
      <w:r>
        <w:rPr>
          <w:rFonts w:ascii="Century Gothic" w:hAnsi="Century Gothic"/>
          <w:b/>
          <w:bCs/>
          <w:sz w:val="32"/>
          <w:szCs w:val="32"/>
          <w:u w:val="single"/>
        </w:rPr>
        <w:t xml:space="preserve">2.3 </w:t>
      </w:r>
      <w:r w:rsidR="009F1905" w:rsidRPr="009F1905">
        <w:rPr>
          <w:rFonts w:ascii="Century Gothic" w:hAnsi="Century Gothic"/>
          <w:b/>
          <w:bCs/>
          <w:sz w:val="32"/>
          <w:szCs w:val="32"/>
          <w:u w:val="single"/>
        </w:rPr>
        <w:t>Independent Variables</w:t>
      </w:r>
      <w:r>
        <w:rPr>
          <w:rFonts w:ascii="Century Gothic" w:hAnsi="Century Gothic"/>
          <w:b/>
          <w:bCs/>
          <w:sz w:val="32"/>
          <w:szCs w:val="32"/>
          <w:u w:val="single"/>
        </w:rPr>
        <w:t>:</w:t>
      </w:r>
    </w:p>
    <w:p w14:paraId="34F7CDAE" w14:textId="77777777" w:rsidR="009F1905" w:rsidRPr="009F1905" w:rsidRDefault="009F1905" w:rsidP="009F1905">
      <w:pPr>
        <w:jc w:val="both"/>
        <w:rPr>
          <w:rFonts w:ascii="Century Gothic" w:hAnsi="Century Gothic"/>
          <w:sz w:val="24"/>
          <w:szCs w:val="24"/>
        </w:rPr>
      </w:pPr>
      <w:r w:rsidRPr="009F1905">
        <w:rPr>
          <w:rFonts w:ascii="Century Gothic" w:hAnsi="Century Gothic"/>
          <w:sz w:val="24"/>
          <w:szCs w:val="24"/>
        </w:rPr>
        <w:t>Key independent variables included age, location/division, work hours, primary food source, shelter stability, and awareness of aid organizations. These variables were hypothesized to impact access to education based on prior research and theory. Demographic factors like age and location can determine school enrollment access. Work hours may force tradeoffs with education. Food source and shelter stability reflect levels of poverty. Awareness of organizations provides avenues for support. By modeling these influences on the binary school attendance outcome, the study aimed to quantify relative impacts.</w:t>
      </w:r>
    </w:p>
    <w:p w14:paraId="3F53F954" w14:textId="226BDB74" w:rsidR="009F1905" w:rsidRPr="00D84A8B" w:rsidRDefault="00D84A8B" w:rsidP="007C33E6">
      <w:pPr>
        <w:jc w:val="both"/>
        <w:rPr>
          <w:rFonts w:ascii="Century Gothic" w:hAnsi="Century Gothic"/>
          <w:b/>
          <w:bCs/>
          <w:sz w:val="32"/>
          <w:szCs w:val="32"/>
          <w:u w:val="single"/>
        </w:rPr>
      </w:pPr>
      <w:r w:rsidRPr="00D84A8B">
        <w:rPr>
          <w:rFonts w:ascii="Century Gothic" w:hAnsi="Century Gothic"/>
          <w:b/>
          <w:bCs/>
          <w:sz w:val="32"/>
          <w:szCs w:val="32"/>
          <w:u w:val="single"/>
        </w:rPr>
        <w:t xml:space="preserve">2.4 Statistical Analysis: </w:t>
      </w:r>
    </w:p>
    <w:p w14:paraId="385F15B0" w14:textId="4B559574" w:rsidR="00636979" w:rsidRPr="00D84A8B" w:rsidRDefault="00D84A8B" w:rsidP="007C33E6">
      <w:pPr>
        <w:jc w:val="both"/>
        <w:rPr>
          <w:rFonts w:ascii="Century Gothic" w:hAnsi="Century Gothic"/>
          <w:sz w:val="24"/>
          <w:szCs w:val="24"/>
        </w:rPr>
      </w:pPr>
      <w:r>
        <w:rPr>
          <w:rFonts w:ascii="Century Gothic" w:hAnsi="Century Gothic"/>
          <w:sz w:val="24"/>
          <w:szCs w:val="24"/>
        </w:rPr>
        <w:t xml:space="preserve">All data were analyzed by Python 3.8 using </w:t>
      </w:r>
      <w:r w:rsidR="00CC60F2">
        <w:rPr>
          <w:rFonts w:ascii="Century Gothic" w:hAnsi="Century Gothic"/>
          <w:sz w:val="24"/>
          <w:szCs w:val="24"/>
        </w:rPr>
        <w:t xml:space="preserve">libraries </w:t>
      </w:r>
      <w:proofErr w:type="spellStart"/>
      <w:r>
        <w:rPr>
          <w:rFonts w:ascii="Century Gothic" w:hAnsi="Century Gothic"/>
          <w:sz w:val="24"/>
          <w:szCs w:val="24"/>
        </w:rPr>
        <w:t>Numpy</w:t>
      </w:r>
      <w:proofErr w:type="spellEnd"/>
      <w:r>
        <w:rPr>
          <w:rFonts w:ascii="Century Gothic" w:hAnsi="Century Gothic"/>
          <w:sz w:val="24"/>
          <w:szCs w:val="24"/>
        </w:rPr>
        <w:t xml:space="preserve">, Pandas, Sci-kit </w:t>
      </w:r>
      <w:proofErr w:type="gramStart"/>
      <w:r>
        <w:rPr>
          <w:rFonts w:ascii="Century Gothic" w:hAnsi="Century Gothic"/>
          <w:sz w:val="24"/>
          <w:szCs w:val="24"/>
        </w:rPr>
        <w:t xml:space="preserve">learn </w:t>
      </w:r>
      <w:r w:rsidR="00CC60F2">
        <w:rPr>
          <w:rFonts w:ascii="Century Gothic" w:hAnsi="Century Gothic"/>
          <w:sz w:val="24"/>
          <w:szCs w:val="24"/>
        </w:rPr>
        <w:t>,Matplotlib</w:t>
      </w:r>
      <w:proofErr w:type="gramEnd"/>
      <w:r w:rsidR="00CC60F2">
        <w:rPr>
          <w:rFonts w:ascii="Century Gothic" w:hAnsi="Century Gothic"/>
          <w:sz w:val="24"/>
          <w:szCs w:val="24"/>
        </w:rPr>
        <w:t xml:space="preserve">, </w:t>
      </w:r>
      <w:r>
        <w:rPr>
          <w:rFonts w:ascii="Century Gothic" w:hAnsi="Century Gothic"/>
          <w:sz w:val="24"/>
          <w:szCs w:val="24"/>
        </w:rPr>
        <w:t xml:space="preserve">and the charts were </w:t>
      </w:r>
      <w:r w:rsidR="00CC60F2">
        <w:rPr>
          <w:rFonts w:ascii="Century Gothic" w:hAnsi="Century Gothic"/>
          <w:sz w:val="24"/>
          <w:szCs w:val="24"/>
        </w:rPr>
        <w:t>drawn in Microsoft Excel.</w:t>
      </w:r>
      <w:r>
        <w:rPr>
          <w:rFonts w:ascii="Century Gothic" w:hAnsi="Century Gothic"/>
          <w:sz w:val="24"/>
          <w:szCs w:val="24"/>
        </w:rPr>
        <w:t xml:space="preserve">  </w:t>
      </w:r>
      <w:r w:rsidR="00636979" w:rsidRPr="00D84A8B">
        <w:rPr>
          <w:rFonts w:ascii="Century Gothic" w:hAnsi="Century Gothic"/>
          <w:sz w:val="24"/>
          <w:szCs w:val="24"/>
        </w:rPr>
        <w:t>We have used chi-square test to find the association among variables. For finding the effect of other variables on the status of street children attending the school, we used the following model.</w:t>
      </w:r>
    </w:p>
    <w:p w14:paraId="7B7017CB" w14:textId="7B4FBAA1" w:rsidR="00277402" w:rsidRPr="00D84A8B" w:rsidRDefault="006A025C" w:rsidP="00277402">
      <w:pPr>
        <w:pStyle w:val="ListParagraph"/>
        <w:numPr>
          <w:ilvl w:val="0"/>
          <w:numId w:val="3"/>
        </w:numPr>
        <w:jc w:val="both"/>
        <w:rPr>
          <w:rFonts w:ascii="Century Gothic" w:hAnsi="Century Gothic"/>
          <w:sz w:val="24"/>
          <w:szCs w:val="24"/>
        </w:rPr>
      </w:pPr>
      <w:r w:rsidRPr="00D84A8B">
        <w:rPr>
          <w:rFonts w:ascii="Century Gothic" w:hAnsi="Century Gothic"/>
          <w:sz w:val="24"/>
          <w:szCs w:val="24"/>
        </w:rPr>
        <w:t xml:space="preserve">Binary </w:t>
      </w:r>
      <w:r w:rsidR="00636979" w:rsidRPr="00D84A8B">
        <w:rPr>
          <w:rFonts w:ascii="Century Gothic" w:hAnsi="Century Gothic"/>
          <w:sz w:val="24"/>
          <w:szCs w:val="24"/>
        </w:rPr>
        <w:t>Logistic Regression Model</w:t>
      </w:r>
    </w:p>
    <w:p w14:paraId="37D551FE" w14:textId="77777777" w:rsidR="00277402" w:rsidRPr="00D84A8B" w:rsidRDefault="00277402" w:rsidP="00403E60">
      <w:pPr>
        <w:jc w:val="both"/>
        <w:rPr>
          <w:rFonts w:ascii="Century Gothic" w:hAnsi="Century Gothic"/>
          <w:sz w:val="24"/>
          <w:szCs w:val="24"/>
        </w:rPr>
      </w:pPr>
      <w:r w:rsidRPr="00D84A8B">
        <w:rPr>
          <w:rFonts w:ascii="Century Gothic" w:hAnsi="Century Gothic"/>
          <w:sz w:val="24"/>
          <w:szCs w:val="24"/>
        </w:rPr>
        <w:t>The binary logistic regression model is represented by the following equation:</w:t>
      </w:r>
    </w:p>
    <w:p w14:paraId="5553E4F1" w14:textId="251B1CD3" w:rsidR="00277402" w:rsidRPr="00D84A8B" w:rsidRDefault="00277402" w:rsidP="00403E60">
      <w:pPr>
        <w:jc w:val="both"/>
        <w:rPr>
          <w:rFonts w:ascii="Cambria Math" w:hAnsi="Cambria Math"/>
          <w:b/>
          <w:bCs/>
          <w:sz w:val="32"/>
          <w:szCs w:val="32"/>
        </w:rPr>
      </w:pPr>
      <w:r w:rsidRPr="00D84A8B">
        <w:rPr>
          <w:rFonts w:ascii="Cambria Math" w:hAnsi="Cambria Math"/>
          <w:b/>
          <w:bCs/>
          <w:sz w:val="32"/>
          <w:szCs w:val="32"/>
        </w:rPr>
        <w:t>π(x) = P(Y=1|X) = 1 / (1+e</w:t>
      </w:r>
      <w:r w:rsidR="00D84A8B" w:rsidRPr="00D84A8B">
        <w:rPr>
          <w:rFonts w:ascii="Cambria Math" w:hAnsi="Cambria Math"/>
          <w:b/>
          <w:bCs/>
          <w:sz w:val="32"/>
          <w:szCs w:val="32"/>
        </w:rPr>
        <w:t>xp</w:t>
      </w:r>
      <w:r w:rsidRPr="00D84A8B">
        <w:rPr>
          <w:rFonts w:ascii="Cambria Math" w:hAnsi="Cambria Math"/>
          <w:b/>
          <w:bCs/>
          <w:sz w:val="32"/>
          <w:szCs w:val="32"/>
        </w:rPr>
        <w:t>-(b</w:t>
      </w:r>
      <w:r w:rsidRPr="00D84A8B">
        <w:rPr>
          <w:rFonts w:ascii="Cambria Math" w:hAnsi="Cambria Math"/>
          <w:b/>
          <w:bCs/>
          <w:sz w:val="32"/>
          <w:szCs w:val="32"/>
          <w:vertAlign w:val="subscript"/>
        </w:rPr>
        <w:t>0</w:t>
      </w:r>
      <w:r w:rsidRPr="00D84A8B">
        <w:rPr>
          <w:rFonts w:ascii="Cambria Math" w:hAnsi="Cambria Math"/>
          <w:b/>
          <w:bCs/>
          <w:sz w:val="32"/>
          <w:szCs w:val="32"/>
        </w:rPr>
        <w:t>+b</w:t>
      </w:r>
      <w:r w:rsidRPr="00D84A8B">
        <w:rPr>
          <w:rFonts w:ascii="Cambria Math" w:hAnsi="Cambria Math"/>
          <w:b/>
          <w:bCs/>
          <w:sz w:val="32"/>
          <w:szCs w:val="32"/>
          <w:vertAlign w:val="subscript"/>
        </w:rPr>
        <w:t>1</w:t>
      </w:r>
      <w:r w:rsidRPr="00D84A8B">
        <w:rPr>
          <w:rFonts w:ascii="Cambria Math" w:hAnsi="Cambria Math"/>
          <w:b/>
          <w:bCs/>
          <w:sz w:val="32"/>
          <w:szCs w:val="32"/>
        </w:rPr>
        <w:t>X</w:t>
      </w:r>
      <w:r w:rsidRPr="00D84A8B">
        <w:rPr>
          <w:rFonts w:ascii="Cambria Math" w:hAnsi="Cambria Math"/>
          <w:b/>
          <w:bCs/>
          <w:sz w:val="32"/>
          <w:szCs w:val="32"/>
          <w:vertAlign w:val="subscript"/>
        </w:rPr>
        <w:t>1</w:t>
      </w:r>
      <w:r w:rsidRPr="00D84A8B">
        <w:rPr>
          <w:rFonts w:ascii="Cambria Math" w:hAnsi="Cambria Math"/>
          <w:b/>
          <w:bCs/>
          <w:sz w:val="32"/>
          <w:szCs w:val="32"/>
        </w:rPr>
        <w:t>+b</w:t>
      </w:r>
      <w:r w:rsidRPr="00D84A8B">
        <w:rPr>
          <w:rFonts w:ascii="Cambria Math" w:hAnsi="Cambria Math"/>
          <w:b/>
          <w:bCs/>
          <w:sz w:val="32"/>
          <w:szCs w:val="32"/>
          <w:vertAlign w:val="subscript"/>
        </w:rPr>
        <w:t>2</w:t>
      </w:r>
      <w:r w:rsidRPr="00D84A8B">
        <w:rPr>
          <w:rFonts w:ascii="Cambria Math" w:hAnsi="Cambria Math"/>
          <w:b/>
          <w:bCs/>
          <w:sz w:val="32"/>
          <w:szCs w:val="32"/>
        </w:rPr>
        <w:t>X</w:t>
      </w:r>
      <w:r w:rsidRPr="00D84A8B">
        <w:rPr>
          <w:rFonts w:ascii="Cambria Math" w:hAnsi="Cambria Math"/>
          <w:b/>
          <w:bCs/>
          <w:sz w:val="32"/>
          <w:szCs w:val="32"/>
          <w:vertAlign w:val="subscript"/>
        </w:rPr>
        <w:t>2</w:t>
      </w:r>
      <w:r w:rsidRPr="00D84A8B">
        <w:rPr>
          <w:rFonts w:ascii="Cambria Math" w:hAnsi="Cambria Math"/>
          <w:b/>
          <w:bCs/>
          <w:sz w:val="32"/>
          <w:szCs w:val="32"/>
        </w:rPr>
        <w:t>+...+</w:t>
      </w:r>
      <w:proofErr w:type="spellStart"/>
      <w:r w:rsidRPr="00D84A8B">
        <w:rPr>
          <w:rFonts w:ascii="Cambria Math" w:hAnsi="Cambria Math"/>
          <w:b/>
          <w:bCs/>
          <w:sz w:val="32"/>
          <w:szCs w:val="32"/>
        </w:rPr>
        <w:t>b</w:t>
      </w:r>
      <w:r w:rsidRPr="00D84A8B">
        <w:rPr>
          <w:rFonts w:ascii="Cambria Math" w:hAnsi="Cambria Math"/>
          <w:b/>
          <w:bCs/>
          <w:sz w:val="32"/>
          <w:szCs w:val="32"/>
          <w:vertAlign w:val="subscript"/>
        </w:rPr>
        <w:t>p</w:t>
      </w:r>
      <w:r w:rsidRPr="00D84A8B">
        <w:rPr>
          <w:rFonts w:ascii="Cambria Math" w:hAnsi="Cambria Math"/>
          <w:b/>
          <w:bCs/>
          <w:sz w:val="32"/>
          <w:szCs w:val="32"/>
        </w:rPr>
        <w:t>X</w:t>
      </w:r>
      <w:r w:rsidRPr="00D84A8B">
        <w:rPr>
          <w:rFonts w:ascii="Cambria Math" w:hAnsi="Cambria Math"/>
          <w:b/>
          <w:bCs/>
          <w:sz w:val="32"/>
          <w:szCs w:val="32"/>
          <w:vertAlign w:val="subscript"/>
        </w:rPr>
        <w:t>p</w:t>
      </w:r>
      <w:proofErr w:type="spellEnd"/>
      <w:r w:rsidRPr="00D84A8B">
        <w:rPr>
          <w:rFonts w:ascii="Cambria Math" w:hAnsi="Cambria Math"/>
          <w:b/>
          <w:bCs/>
          <w:sz w:val="32"/>
          <w:szCs w:val="32"/>
        </w:rPr>
        <w:t>))</w:t>
      </w:r>
    </w:p>
    <w:p w14:paraId="7AD8E855" w14:textId="74160F0C" w:rsidR="00277402" w:rsidRPr="00D84A8B" w:rsidRDefault="00277402" w:rsidP="00277402">
      <w:pPr>
        <w:jc w:val="both"/>
        <w:rPr>
          <w:rFonts w:ascii="Century Gothic" w:hAnsi="Century Gothic"/>
          <w:sz w:val="24"/>
          <w:szCs w:val="24"/>
        </w:rPr>
      </w:pPr>
      <w:r w:rsidRPr="00D84A8B">
        <w:rPr>
          <w:rFonts w:ascii="Century Gothic" w:hAnsi="Century Gothic" w:cstheme="minorHAnsi"/>
          <w:sz w:val="24"/>
          <w:szCs w:val="24"/>
        </w:rPr>
        <w:t>The logistic regression model with the log odds as the outcome:</w:t>
      </w:r>
    </w:p>
    <w:p w14:paraId="72C362C1" w14:textId="77777777" w:rsidR="00277402" w:rsidRPr="00D84A8B" w:rsidRDefault="00277402" w:rsidP="00277402">
      <w:pPr>
        <w:jc w:val="both"/>
        <w:rPr>
          <w:rFonts w:ascii="Cambria Math" w:hAnsi="Cambria Math" w:cstheme="minorHAnsi"/>
          <w:b/>
          <w:bCs/>
          <w:sz w:val="32"/>
          <w:szCs w:val="32"/>
        </w:rPr>
      </w:pPr>
      <w:r w:rsidRPr="00D84A8B">
        <w:rPr>
          <w:rFonts w:ascii="Cambria Math" w:hAnsi="Cambria Math" w:cstheme="minorHAnsi"/>
          <w:b/>
          <w:bCs/>
          <w:sz w:val="32"/>
          <w:szCs w:val="32"/>
        </w:rPr>
        <w:t>logit(π(x)) = ln(odds) = b</w:t>
      </w:r>
      <w:r w:rsidRPr="00D84A8B">
        <w:rPr>
          <w:rFonts w:ascii="Cambria Math" w:hAnsi="Cambria Math" w:cstheme="minorHAnsi"/>
          <w:b/>
          <w:bCs/>
          <w:sz w:val="32"/>
          <w:szCs w:val="32"/>
          <w:vertAlign w:val="subscript"/>
        </w:rPr>
        <w:t>0</w:t>
      </w:r>
      <w:r w:rsidRPr="00D84A8B">
        <w:rPr>
          <w:rFonts w:ascii="Cambria Math" w:hAnsi="Cambria Math" w:cstheme="minorHAnsi"/>
          <w:b/>
          <w:bCs/>
          <w:sz w:val="32"/>
          <w:szCs w:val="32"/>
        </w:rPr>
        <w:t xml:space="preserve"> + b</w:t>
      </w:r>
      <w:r w:rsidRPr="00D84A8B">
        <w:rPr>
          <w:rFonts w:ascii="Cambria Math" w:hAnsi="Cambria Math" w:cstheme="minorHAnsi"/>
          <w:b/>
          <w:bCs/>
          <w:sz w:val="32"/>
          <w:szCs w:val="32"/>
          <w:vertAlign w:val="subscript"/>
        </w:rPr>
        <w:t>1</w:t>
      </w:r>
      <w:r w:rsidRPr="00D84A8B">
        <w:rPr>
          <w:rFonts w:ascii="Cambria Math" w:hAnsi="Cambria Math" w:cstheme="minorHAnsi"/>
          <w:b/>
          <w:bCs/>
          <w:sz w:val="32"/>
          <w:szCs w:val="32"/>
        </w:rPr>
        <w:t>X</w:t>
      </w:r>
      <w:r w:rsidRPr="00D84A8B">
        <w:rPr>
          <w:rFonts w:ascii="Cambria Math" w:hAnsi="Cambria Math" w:cstheme="minorHAnsi"/>
          <w:b/>
          <w:bCs/>
          <w:sz w:val="32"/>
          <w:szCs w:val="32"/>
          <w:vertAlign w:val="subscript"/>
        </w:rPr>
        <w:t>1</w:t>
      </w:r>
      <w:r w:rsidRPr="00D84A8B">
        <w:rPr>
          <w:rFonts w:ascii="Cambria Math" w:hAnsi="Cambria Math" w:cstheme="minorHAnsi"/>
          <w:b/>
          <w:bCs/>
          <w:sz w:val="32"/>
          <w:szCs w:val="32"/>
        </w:rPr>
        <w:t xml:space="preserve"> + b</w:t>
      </w:r>
      <w:r w:rsidRPr="00D84A8B">
        <w:rPr>
          <w:rFonts w:ascii="Cambria Math" w:hAnsi="Cambria Math" w:cstheme="minorHAnsi"/>
          <w:b/>
          <w:bCs/>
          <w:sz w:val="32"/>
          <w:szCs w:val="32"/>
          <w:vertAlign w:val="subscript"/>
        </w:rPr>
        <w:t>2</w:t>
      </w:r>
      <w:r w:rsidRPr="00D84A8B">
        <w:rPr>
          <w:rFonts w:ascii="Cambria Math" w:hAnsi="Cambria Math" w:cstheme="minorHAnsi"/>
          <w:b/>
          <w:bCs/>
          <w:sz w:val="32"/>
          <w:szCs w:val="32"/>
        </w:rPr>
        <w:t>X</w:t>
      </w:r>
      <w:r w:rsidRPr="00D84A8B">
        <w:rPr>
          <w:rFonts w:ascii="Cambria Math" w:hAnsi="Cambria Math" w:cstheme="minorHAnsi"/>
          <w:b/>
          <w:bCs/>
          <w:sz w:val="32"/>
          <w:szCs w:val="32"/>
          <w:vertAlign w:val="subscript"/>
        </w:rPr>
        <w:t>2</w:t>
      </w:r>
      <w:r w:rsidRPr="00D84A8B">
        <w:rPr>
          <w:rFonts w:ascii="Cambria Math" w:hAnsi="Cambria Math" w:cstheme="minorHAnsi"/>
          <w:b/>
          <w:bCs/>
          <w:sz w:val="32"/>
          <w:szCs w:val="32"/>
        </w:rPr>
        <w:t xml:space="preserve"> + ... + b</w:t>
      </w:r>
      <w:r w:rsidRPr="00D84A8B">
        <w:rPr>
          <w:rFonts w:ascii="Cambria Math" w:hAnsi="Cambria Math" w:cstheme="minorHAnsi"/>
          <w:b/>
          <w:bCs/>
          <w:sz w:val="32"/>
          <w:szCs w:val="32"/>
          <w:vertAlign w:val="subscript"/>
        </w:rPr>
        <w:t>p</w:t>
      </w:r>
      <w:r w:rsidRPr="00D84A8B">
        <w:rPr>
          <w:rFonts w:ascii="Cambria Math" w:hAnsi="Cambria Math" w:cstheme="minorHAnsi"/>
          <w:b/>
          <w:bCs/>
          <w:sz w:val="32"/>
          <w:szCs w:val="32"/>
        </w:rPr>
        <w:t>X</w:t>
      </w:r>
      <w:r w:rsidRPr="00D84A8B">
        <w:rPr>
          <w:rFonts w:ascii="Cambria Math" w:hAnsi="Cambria Math" w:cstheme="minorHAnsi"/>
          <w:b/>
          <w:bCs/>
          <w:sz w:val="32"/>
          <w:szCs w:val="32"/>
          <w:vertAlign w:val="subscript"/>
        </w:rPr>
        <w:t>p</w:t>
      </w:r>
    </w:p>
    <w:p w14:paraId="2B9C1D7C" w14:textId="38275252" w:rsidR="00277402" w:rsidRPr="00D84A8B" w:rsidRDefault="00277402" w:rsidP="00277402">
      <w:pPr>
        <w:jc w:val="both"/>
        <w:rPr>
          <w:rFonts w:ascii="Century Gothic" w:hAnsi="Century Gothic" w:cstheme="minorHAnsi"/>
          <w:sz w:val="24"/>
          <w:szCs w:val="24"/>
        </w:rPr>
      </w:pPr>
      <w:r w:rsidRPr="00D84A8B">
        <w:rPr>
          <w:rFonts w:ascii="Century Gothic" w:hAnsi="Century Gothic" w:cstheme="minorHAnsi"/>
          <w:sz w:val="24"/>
          <w:szCs w:val="24"/>
        </w:rPr>
        <w:t>Where:</w:t>
      </w:r>
    </w:p>
    <w:p w14:paraId="3EB655FF" w14:textId="77777777" w:rsidR="00277402" w:rsidRPr="00D84A8B" w:rsidRDefault="00277402" w:rsidP="00277402">
      <w:pPr>
        <w:jc w:val="both"/>
        <w:rPr>
          <w:rFonts w:ascii="Century Gothic" w:hAnsi="Century Gothic" w:cstheme="minorHAnsi"/>
          <w:sz w:val="24"/>
          <w:szCs w:val="24"/>
        </w:rPr>
      </w:pPr>
      <w:r w:rsidRPr="00D16E55">
        <w:rPr>
          <w:rFonts w:ascii="Century Gothic" w:hAnsi="Century Gothic" w:cstheme="minorHAnsi"/>
          <w:b/>
          <w:bCs/>
          <w:sz w:val="24"/>
          <w:szCs w:val="24"/>
        </w:rPr>
        <w:t>logit(π(x)):</w:t>
      </w:r>
      <w:r w:rsidRPr="00D84A8B">
        <w:rPr>
          <w:rFonts w:ascii="Century Gothic" w:hAnsi="Century Gothic" w:cstheme="minorHAnsi"/>
          <w:sz w:val="24"/>
          <w:szCs w:val="24"/>
        </w:rPr>
        <w:t xml:space="preserve"> Log odds of the outcome (logit link function)</w:t>
      </w:r>
    </w:p>
    <w:p w14:paraId="740DE243" w14:textId="77777777" w:rsidR="00277402" w:rsidRPr="00D84A8B" w:rsidRDefault="00277402" w:rsidP="00277402">
      <w:pPr>
        <w:jc w:val="both"/>
        <w:rPr>
          <w:rFonts w:ascii="Century Gothic" w:hAnsi="Century Gothic" w:cstheme="minorHAnsi"/>
          <w:sz w:val="24"/>
          <w:szCs w:val="24"/>
        </w:rPr>
      </w:pPr>
      <w:r w:rsidRPr="00D16E55">
        <w:rPr>
          <w:rFonts w:ascii="Century Gothic" w:hAnsi="Century Gothic" w:cstheme="minorHAnsi"/>
          <w:b/>
          <w:bCs/>
          <w:sz w:val="24"/>
          <w:szCs w:val="24"/>
        </w:rPr>
        <w:t>ln(odds):</w:t>
      </w:r>
      <w:r w:rsidRPr="00D84A8B">
        <w:rPr>
          <w:rFonts w:ascii="Century Gothic" w:hAnsi="Century Gothic" w:cstheme="minorHAnsi"/>
          <w:sz w:val="24"/>
          <w:szCs w:val="24"/>
        </w:rPr>
        <w:t xml:space="preserve"> Natural log of the odds</w:t>
      </w:r>
    </w:p>
    <w:p w14:paraId="53AE213F" w14:textId="2DD123C2" w:rsidR="00277402" w:rsidRPr="00D84A8B" w:rsidRDefault="00277402" w:rsidP="00277402">
      <w:pPr>
        <w:jc w:val="both"/>
        <w:rPr>
          <w:rFonts w:ascii="Century Gothic" w:hAnsi="Century Gothic" w:cstheme="minorHAnsi"/>
          <w:sz w:val="24"/>
          <w:szCs w:val="24"/>
        </w:rPr>
      </w:pPr>
      <w:r w:rsidRPr="00D16E55">
        <w:rPr>
          <w:rFonts w:ascii="Century Gothic" w:hAnsi="Century Gothic" w:cstheme="minorHAnsi"/>
          <w:b/>
          <w:bCs/>
          <w:sz w:val="24"/>
          <w:szCs w:val="24"/>
        </w:rPr>
        <w:t>odds = π(x)/(1-π(x))</w:t>
      </w:r>
      <w:r w:rsidR="00853E2E">
        <w:rPr>
          <w:rFonts w:ascii="Century Gothic" w:hAnsi="Century Gothic" w:cstheme="minorHAnsi"/>
          <w:sz w:val="24"/>
          <w:szCs w:val="24"/>
        </w:rPr>
        <w:t>:</w:t>
      </w:r>
      <w:r w:rsidRPr="00D84A8B">
        <w:rPr>
          <w:rFonts w:ascii="Century Gothic" w:hAnsi="Century Gothic" w:cstheme="minorHAnsi"/>
          <w:sz w:val="24"/>
          <w:szCs w:val="24"/>
        </w:rPr>
        <w:t xml:space="preserve"> Odds of the outcome</w:t>
      </w:r>
    </w:p>
    <w:p w14:paraId="5A3E3FEF" w14:textId="77777777" w:rsidR="00277402" w:rsidRPr="00D84A8B" w:rsidRDefault="00277402" w:rsidP="00277402">
      <w:pPr>
        <w:jc w:val="both"/>
        <w:rPr>
          <w:rFonts w:ascii="Century Gothic" w:hAnsi="Century Gothic" w:cstheme="minorHAnsi"/>
          <w:sz w:val="24"/>
          <w:szCs w:val="24"/>
        </w:rPr>
      </w:pPr>
      <w:r w:rsidRPr="00D16E55">
        <w:rPr>
          <w:rFonts w:ascii="Century Gothic" w:hAnsi="Century Gothic" w:cstheme="minorHAnsi"/>
          <w:b/>
          <w:bCs/>
          <w:sz w:val="24"/>
          <w:szCs w:val="24"/>
        </w:rPr>
        <w:t>π(x):</w:t>
      </w:r>
      <w:r w:rsidRPr="00D84A8B">
        <w:rPr>
          <w:rFonts w:ascii="Century Gothic" w:hAnsi="Century Gothic" w:cstheme="minorHAnsi"/>
          <w:sz w:val="24"/>
          <w:szCs w:val="24"/>
        </w:rPr>
        <w:t xml:space="preserve"> Probability of the outcome (Y=1)</w:t>
      </w:r>
    </w:p>
    <w:p w14:paraId="04DA2B4A" w14:textId="77777777" w:rsidR="00277402" w:rsidRPr="00D84A8B" w:rsidRDefault="00277402" w:rsidP="00277402">
      <w:pPr>
        <w:jc w:val="both"/>
        <w:rPr>
          <w:rFonts w:ascii="Century Gothic" w:hAnsi="Century Gothic" w:cstheme="minorHAnsi"/>
          <w:sz w:val="24"/>
          <w:szCs w:val="24"/>
        </w:rPr>
      </w:pPr>
      <w:r w:rsidRPr="00D16E55">
        <w:rPr>
          <w:rFonts w:ascii="Century Gothic" w:hAnsi="Century Gothic" w:cstheme="minorHAnsi"/>
          <w:b/>
          <w:bCs/>
          <w:sz w:val="24"/>
          <w:szCs w:val="24"/>
        </w:rPr>
        <w:t>b</w:t>
      </w:r>
      <w:r w:rsidRPr="00D16E55">
        <w:rPr>
          <w:rFonts w:ascii="Century Gothic" w:hAnsi="Century Gothic" w:cstheme="minorHAnsi"/>
          <w:b/>
          <w:bCs/>
          <w:sz w:val="24"/>
          <w:szCs w:val="24"/>
          <w:vertAlign w:val="subscript"/>
        </w:rPr>
        <w:t>0</w:t>
      </w:r>
      <w:r w:rsidRPr="00D16E55">
        <w:rPr>
          <w:rFonts w:ascii="Century Gothic" w:hAnsi="Century Gothic" w:cstheme="minorHAnsi"/>
          <w:b/>
          <w:bCs/>
          <w:sz w:val="24"/>
          <w:szCs w:val="24"/>
        </w:rPr>
        <w:t>:</w:t>
      </w:r>
      <w:r w:rsidRPr="00D84A8B">
        <w:rPr>
          <w:rFonts w:ascii="Century Gothic" w:hAnsi="Century Gothic" w:cstheme="minorHAnsi"/>
          <w:sz w:val="24"/>
          <w:szCs w:val="24"/>
        </w:rPr>
        <w:t xml:space="preserve"> Intercept</w:t>
      </w:r>
    </w:p>
    <w:p w14:paraId="40BB5D25" w14:textId="77777777" w:rsidR="00277402" w:rsidRPr="00D84A8B" w:rsidRDefault="00277402" w:rsidP="00277402">
      <w:pPr>
        <w:jc w:val="both"/>
        <w:rPr>
          <w:rFonts w:ascii="Century Gothic" w:hAnsi="Century Gothic" w:cstheme="minorHAnsi"/>
          <w:sz w:val="24"/>
          <w:szCs w:val="24"/>
        </w:rPr>
      </w:pPr>
      <w:r w:rsidRPr="00D16E55">
        <w:rPr>
          <w:rFonts w:ascii="Century Gothic" w:hAnsi="Century Gothic" w:cstheme="minorHAnsi"/>
          <w:b/>
          <w:bCs/>
          <w:sz w:val="24"/>
          <w:szCs w:val="24"/>
        </w:rPr>
        <w:t>b</w:t>
      </w:r>
      <w:r w:rsidRPr="00D16E55">
        <w:rPr>
          <w:rFonts w:ascii="Century Gothic" w:hAnsi="Century Gothic" w:cstheme="minorHAnsi"/>
          <w:b/>
          <w:bCs/>
          <w:sz w:val="24"/>
          <w:szCs w:val="24"/>
          <w:vertAlign w:val="subscript"/>
        </w:rPr>
        <w:t>1</w:t>
      </w:r>
      <w:r w:rsidRPr="00D16E55">
        <w:rPr>
          <w:rFonts w:ascii="Century Gothic" w:hAnsi="Century Gothic" w:cstheme="minorHAnsi"/>
          <w:b/>
          <w:bCs/>
          <w:sz w:val="24"/>
          <w:szCs w:val="24"/>
        </w:rPr>
        <w:t xml:space="preserve"> to b</w:t>
      </w:r>
      <w:r w:rsidRPr="00D16E55">
        <w:rPr>
          <w:rFonts w:ascii="Century Gothic" w:hAnsi="Century Gothic" w:cstheme="minorHAnsi"/>
          <w:b/>
          <w:bCs/>
          <w:sz w:val="24"/>
          <w:szCs w:val="24"/>
          <w:vertAlign w:val="subscript"/>
        </w:rPr>
        <w:t>p</w:t>
      </w:r>
      <w:r w:rsidRPr="00D16E55">
        <w:rPr>
          <w:rFonts w:ascii="Century Gothic" w:hAnsi="Century Gothic" w:cstheme="minorHAnsi"/>
          <w:b/>
          <w:bCs/>
          <w:sz w:val="24"/>
          <w:szCs w:val="24"/>
        </w:rPr>
        <w:t>:</w:t>
      </w:r>
      <w:r w:rsidRPr="00D84A8B">
        <w:rPr>
          <w:rFonts w:ascii="Century Gothic" w:hAnsi="Century Gothic" w:cstheme="minorHAnsi"/>
          <w:sz w:val="24"/>
          <w:szCs w:val="24"/>
        </w:rPr>
        <w:t xml:space="preserve"> Regression coefficients</w:t>
      </w:r>
    </w:p>
    <w:p w14:paraId="6EF1352C" w14:textId="77777777" w:rsidR="00277402" w:rsidRPr="00D84A8B" w:rsidRDefault="00277402" w:rsidP="00277402">
      <w:pPr>
        <w:jc w:val="both"/>
        <w:rPr>
          <w:rFonts w:ascii="Century Gothic" w:hAnsi="Century Gothic" w:cstheme="minorHAnsi"/>
          <w:sz w:val="24"/>
          <w:szCs w:val="24"/>
        </w:rPr>
      </w:pPr>
      <w:r w:rsidRPr="00D16E55">
        <w:rPr>
          <w:rFonts w:ascii="Century Gothic" w:hAnsi="Century Gothic" w:cstheme="minorHAnsi"/>
          <w:b/>
          <w:bCs/>
          <w:sz w:val="24"/>
          <w:szCs w:val="24"/>
        </w:rPr>
        <w:t>X</w:t>
      </w:r>
      <w:r w:rsidRPr="00D16E55">
        <w:rPr>
          <w:rFonts w:ascii="Century Gothic" w:hAnsi="Century Gothic" w:cstheme="minorHAnsi"/>
          <w:b/>
          <w:bCs/>
          <w:sz w:val="24"/>
          <w:szCs w:val="24"/>
          <w:vertAlign w:val="subscript"/>
        </w:rPr>
        <w:t>1</w:t>
      </w:r>
      <w:r w:rsidRPr="00D16E55">
        <w:rPr>
          <w:rFonts w:ascii="Century Gothic" w:hAnsi="Century Gothic" w:cstheme="minorHAnsi"/>
          <w:b/>
          <w:bCs/>
          <w:sz w:val="24"/>
          <w:szCs w:val="24"/>
        </w:rPr>
        <w:t xml:space="preserve"> to X</w:t>
      </w:r>
      <w:r w:rsidRPr="00D16E55">
        <w:rPr>
          <w:rFonts w:ascii="Century Gothic" w:hAnsi="Century Gothic" w:cstheme="minorHAnsi"/>
          <w:b/>
          <w:bCs/>
          <w:sz w:val="24"/>
          <w:szCs w:val="24"/>
          <w:vertAlign w:val="subscript"/>
        </w:rPr>
        <w:t>p</w:t>
      </w:r>
      <w:r w:rsidRPr="00D16E55">
        <w:rPr>
          <w:rFonts w:ascii="Century Gothic" w:hAnsi="Century Gothic" w:cstheme="minorHAnsi"/>
          <w:b/>
          <w:bCs/>
          <w:sz w:val="24"/>
          <w:szCs w:val="24"/>
        </w:rPr>
        <w:t>:</w:t>
      </w:r>
      <w:r w:rsidRPr="00D84A8B">
        <w:rPr>
          <w:rFonts w:ascii="Century Gothic" w:hAnsi="Century Gothic" w:cstheme="minorHAnsi"/>
          <w:sz w:val="24"/>
          <w:szCs w:val="24"/>
        </w:rPr>
        <w:t xml:space="preserve"> Independent variables</w:t>
      </w:r>
    </w:p>
    <w:p w14:paraId="11631980" w14:textId="77777777" w:rsidR="00277402" w:rsidRPr="00D84A8B" w:rsidRDefault="00277402" w:rsidP="00277402">
      <w:pPr>
        <w:jc w:val="both"/>
        <w:rPr>
          <w:rFonts w:ascii="Century Gothic" w:hAnsi="Century Gothic" w:cstheme="minorHAnsi"/>
          <w:sz w:val="24"/>
          <w:szCs w:val="24"/>
        </w:rPr>
      </w:pPr>
      <w:r w:rsidRPr="00D84A8B">
        <w:rPr>
          <w:rFonts w:ascii="Century Gothic" w:hAnsi="Century Gothic" w:cstheme="minorHAnsi"/>
          <w:sz w:val="24"/>
          <w:szCs w:val="24"/>
        </w:rPr>
        <w:t>In this model, we take the natural logarithm of the odds as the outcome variable rather than modeling the probability directly.</w:t>
      </w:r>
    </w:p>
    <w:p w14:paraId="28344936" w14:textId="0EA51791" w:rsidR="00277402" w:rsidRPr="00D84A8B" w:rsidRDefault="00277402" w:rsidP="00277402">
      <w:pPr>
        <w:jc w:val="both"/>
        <w:rPr>
          <w:rFonts w:ascii="Century Gothic" w:hAnsi="Century Gothic" w:cstheme="minorHAnsi"/>
          <w:sz w:val="24"/>
          <w:szCs w:val="24"/>
        </w:rPr>
      </w:pPr>
      <w:r w:rsidRPr="00D84A8B">
        <w:rPr>
          <w:rFonts w:ascii="Century Gothic" w:hAnsi="Century Gothic" w:cstheme="minorHAnsi"/>
          <w:sz w:val="24"/>
          <w:szCs w:val="24"/>
        </w:rPr>
        <w:t>The log odds allows</w:t>
      </w:r>
      <w:r w:rsidR="005F03B5" w:rsidRPr="00D84A8B">
        <w:rPr>
          <w:rFonts w:ascii="Century Gothic" w:hAnsi="Century Gothic" w:cstheme="minorHAnsi"/>
          <w:sz w:val="24"/>
          <w:szCs w:val="24"/>
        </w:rPr>
        <w:t xml:space="preserve"> </w:t>
      </w:r>
      <w:r w:rsidRPr="00D84A8B">
        <w:rPr>
          <w:rFonts w:ascii="Century Gothic" w:hAnsi="Century Gothic" w:cstheme="minorHAnsi"/>
          <w:sz w:val="24"/>
          <w:szCs w:val="24"/>
        </w:rPr>
        <w:t>us to model the effects of the independent variables in terms of proportional changes rather than absolute changes. It transforms the probability to a continuous scale and removes issues with predicting probabilities outside the 0-1 range.</w:t>
      </w:r>
    </w:p>
    <w:p w14:paraId="26CE52BD" w14:textId="3329325C" w:rsidR="001D5026" w:rsidRPr="00E30B08" w:rsidRDefault="00277402" w:rsidP="00277402">
      <w:pPr>
        <w:jc w:val="both"/>
        <w:rPr>
          <w:rFonts w:ascii="Century Gothic" w:hAnsi="Century Gothic" w:cstheme="minorHAnsi"/>
          <w:sz w:val="24"/>
          <w:szCs w:val="24"/>
        </w:rPr>
      </w:pPr>
      <w:r w:rsidRPr="00D84A8B">
        <w:rPr>
          <w:rFonts w:ascii="Century Gothic" w:hAnsi="Century Gothic" w:cstheme="minorHAnsi"/>
          <w:sz w:val="24"/>
          <w:szCs w:val="24"/>
        </w:rPr>
        <w:t xml:space="preserve">An advantage of the log odds formulation is that the regression coefficients have a more interpretable effect - a one unit increase in an independent variable corresponds to the coefficient value change in the </w:t>
      </w:r>
      <w:r w:rsidR="005F03B5" w:rsidRPr="00D84A8B">
        <w:rPr>
          <w:rFonts w:ascii="Century Gothic" w:hAnsi="Century Gothic" w:cstheme="minorHAnsi"/>
          <w:sz w:val="24"/>
          <w:szCs w:val="24"/>
        </w:rPr>
        <w:t>L</w:t>
      </w:r>
      <w:r w:rsidRPr="00D84A8B">
        <w:rPr>
          <w:rFonts w:ascii="Century Gothic" w:hAnsi="Century Gothic" w:cstheme="minorHAnsi"/>
          <w:sz w:val="24"/>
          <w:szCs w:val="24"/>
        </w:rPr>
        <w:t>og odds while holding other variables constant.</w:t>
      </w:r>
      <w:r w:rsidR="00E30B08">
        <w:rPr>
          <w:rFonts w:ascii="Century Gothic" w:hAnsi="Century Gothic" w:cstheme="minorHAnsi"/>
          <w:sz w:val="24"/>
          <w:szCs w:val="24"/>
        </w:rPr>
        <w:t xml:space="preserve"> </w:t>
      </w:r>
      <w:r w:rsidRPr="00D84A8B">
        <w:rPr>
          <w:rFonts w:ascii="Century Gothic" w:hAnsi="Century Gothic"/>
          <w:sz w:val="24"/>
          <w:szCs w:val="24"/>
        </w:rPr>
        <w:t>To</w:t>
      </w:r>
      <w:r w:rsidR="00E30B08">
        <w:rPr>
          <w:rFonts w:ascii="Century Gothic" w:hAnsi="Century Gothic"/>
          <w:sz w:val="24"/>
          <w:szCs w:val="24"/>
        </w:rPr>
        <w:t xml:space="preserve"> </w:t>
      </w:r>
      <w:r w:rsidRPr="00D84A8B">
        <w:rPr>
          <w:rFonts w:ascii="Century Gothic" w:hAnsi="Century Gothic"/>
          <w:sz w:val="24"/>
          <w:szCs w:val="24"/>
        </w:rPr>
        <w:t>avoid the problem of multicollinearity, we dropped the following variables from the dataset which is shown in the Model Interpretation section.</w:t>
      </w:r>
      <w:r w:rsidR="001D5026">
        <w:rPr>
          <w:rFonts w:ascii="Century Gothic" w:hAnsi="Century Gothic"/>
          <w:sz w:val="24"/>
          <w:szCs w:val="24"/>
        </w:rPr>
        <w:t xml:space="preserve"> </w:t>
      </w:r>
      <w:r w:rsidRPr="00D84A8B">
        <w:rPr>
          <w:rFonts w:ascii="Century Gothic" w:hAnsi="Century Gothic"/>
          <w:sz w:val="24"/>
          <w:szCs w:val="24"/>
        </w:rPr>
        <w:t>The remaining variables were used to fit the logistic regression model with school attendance (1 = Yes, 0 = No) as the dependent variable.</w:t>
      </w:r>
      <w:r w:rsidR="00E30B08">
        <w:rPr>
          <w:rFonts w:ascii="Century Gothic" w:hAnsi="Century Gothic"/>
          <w:sz w:val="24"/>
          <w:szCs w:val="24"/>
        </w:rPr>
        <w:t xml:space="preserve"> </w:t>
      </w:r>
      <w:r w:rsidR="001D5026">
        <w:rPr>
          <w:rFonts w:ascii="Century Gothic" w:hAnsi="Century Gothic" w:cs="Times New Roman"/>
          <w:sz w:val="24"/>
          <w:szCs w:val="24"/>
        </w:rPr>
        <w:t>W</w:t>
      </w:r>
      <w:r w:rsidR="001D5026" w:rsidRPr="001D5026">
        <w:rPr>
          <w:rFonts w:ascii="Century Gothic" w:hAnsi="Century Gothic" w:cs="Times New Roman"/>
          <w:sz w:val="24"/>
          <w:szCs w:val="24"/>
        </w:rPr>
        <w:t>e</w:t>
      </w:r>
      <w:r w:rsidR="00E30B08">
        <w:rPr>
          <w:rFonts w:ascii="Century Gothic" w:hAnsi="Century Gothic" w:cs="Times New Roman"/>
          <w:sz w:val="24"/>
          <w:szCs w:val="24"/>
        </w:rPr>
        <w:t xml:space="preserve"> </w:t>
      </w:r>
      <w:r w:rsidR="001D5026" w:rsidRPr="001D5026">
        <w:rPr>
          <w:rFonts w:ascii="Century Gothic" w:hAnsi="Century Gothic" w:cs="Times New Roman"/>
          <w:sz w:val="24"/>
          <w:szCs w:val="24"/>
        </w:rPr>
        <w:t>calculated odd ratios (ORs) and 95% confidence intervals (CIs) with a 5% significance level to evaluate the relationship between paternal characteristics and neonatal deaths in a multiple regression model</w:t>
      </w:r>
    </w:p>
    <w:p w14:paraId="15FBD2E5" w14:textId="7355F690" w:rsidR="00D16E55" w:rsidRDefault="00D16E55" w:rsidP="00E30B08">
      <w:pPr>
        <w:spacing w:after="0"/>
        <w:jc w:val="center"/>
        <w:rPr>
          <w:rFonts w:ascii="Times New Roman" w:hAnsi="Times New Roman" w:cs="Times New Roman"/>
          <w:b/>
          <w:bCs/>
          <w:sz w:val="32"/>
          <w:szCs w:val="32"/>
        </w:rPr>
      </w:pPr>
      <w:r w:rsidRPr="001D5026">
        <w:rPr>
          <w:rFonts w:ascii="Times New Roman" w:hAnsi="Times New Roman" w:cs="Times New Roman"/>
          <w:b/>
          <w:bCs/>
          <w:sz w:val="32"/>
          <w:szCs w:val="32"/>
        </w:rPr>
        <w:t>CHAPTER III</w:t>
      </w:r>
    </w:p>
    <w:p w14:paraId="32B4A97B" w14:textId="77777777" w:rsidR="001D5026" w:rsidRPr="001D5026" w:rsidRDefault="001D5026" w:rsidP="001D5026">
      <w:pPr>
        <w:spacing w:after="0"/>
        <w:ind w:left="2880" w:firstLine="720"/>
        <w:rPr>
          <w:rFonts w:ascii="Times New Roman" w:hAnsi="Times New Roman" w:cs="Times New Roman"/>
          <w:b/>
          <w:bCs/>
          <w:sz w:val="32"/>
          <w:szCs w:val="32"/>
        </w:rPr>
      </w:pPr>
    </w:p>
    <w:p w14:paraId="78D65EC6" w14:textId="77777777" w:rsidR="00D16E55" w:rsidRPr="001D5026" w:rsidRDefault="00D16E55" w:rsidP="00D16E55">
      <w:pPr>
        <w:spacing w:after="0"/>
        <w:jc w:val="center"/>
        <w:rPr>
          <w:rFonts w:ascii="Times New Roman" w:hAnsi="Times New Roman" w:cs="Times New Roman"/>
          <w:b/>
          <w:bCs/>
          <w:sz w:val="36"/>
          <w:szCs w:val="36"/>
        </w:rPr>
      </w:pPr>
      <w:r w:rsidRPr="001D5026">
        <w:rPr>
          <w:rFonts w:ascii="Times New Roman" w:hAnsi="Times New Roman" w:cs="Times New Roman"/>
          <w:b/>
          <w:bCs/>
          <w:sz w:val="36"/>
          <w:szCs w:val="36"/>
        </w:rPr>
        <w:t>RESULTS AND DISCUSSION</w:t>
      </w:r>
    </w:p>
    <w:p w14:paraId="135D306E" w14:textId="77777777" w:rsidR="00D16E55" w:rsidRDefault="00D16E55" w:rsidP="00D16E55">
      <w:pPr>
        <w:spacing w:after="0"/>
        <w:rPr>
          <w:rFonts w:ascii="Times New Roman" w:hAnsi="Times New Roman" w:cs="Times New Roman"/>
          <w:sz w:val="40"/>
          <w:szCs w:val="40"/>
        </w:rPr>
      </w:pPr>
    </w:p>
    <w:p w14:paraId="1B2F7325" w14:textId="05E51003" w:rsidR="00D16E55" w:rsidRDefault="00D16E55" w:rsidP="00D16E55">
      <w:pPr>
        <w:spacing w:after="0"/>
        <w:rPr>
          <w:rFonts w:ascii="Times New Roman" w:hAnsi="Times New Roman" w:cs="Times New Roman"/>
          <w:b/>
          <w:bCs/>
          <w:sz w:val="40"/>
          <w:szCs w:val="40"/>
          <w:u w:val="single"/>
        </w:rPr>
      </w:pPr>
      <w:r w:rsidRPr="00D16E55">
        <w:rPr>
          <w:rFonts w:ascii="Times New Roman" w:hAnsi="Times New Roman" w:cs="Times New Roman"/>
          <w:b/>
          <w:bCs/>
          <w:sz w:val="40"/>
          <w:szCs w:val="40"/>
          <w:u w:val="single"/>
        </w:rPr>
        <w:t>3.1 Exploratory Data Analysis:</w:t>
      </w:r>
    </w:p>
    <w:p w14:paraId="7FC70965" w14:textId="77777777" w:rsidR="00B508FD" w:rsidRDefault="00B508FD" w:rsidP="00D16E55">
      <w:pPr>
        <w:spacing w:after="0"/>
        <w:rPr>
          <w:rFonts w:ascii="Times New Roman" w:hAnsi="Times New Roman" w:cs="Times New Roman"/>
          <w:b/>
          <w:bCs/>
          <w:sz w:val="40"/>
          <w:szCs w:val="40"/>
          <w:u w:val="single"/>
        </w:rPr>
      </w:pPr>
    </w:p>
    <w:p w14:paraId="1D4A6EC5" w14:textId="77777777" w:rsidR="00B508FD" w:rsidRDefault="00B508FD" w:rsidP="00D16E55">
      <w:pPr>
        <w:spacing w:after="0"/>
        <w:rPr>
          <w:rFonts w:ascii="Times New Roman" w:hAnsi="Times New Roman" w:cs="Times New Roman"/>
          <w:b/>
          <w:bCs/>
          <w:sz w:val="40"/>
          <w:szCs w:val="40"/>
          <w:u w:val="single"/>
        </w:rPr>
      </w:pPr>
    </w:p>
    <w:p w14:paraId="78011341" w14:textId="77777777" w:rsidR="00B508FD" w:rsidRDefault="00B508FD" w:rsidP="00B508FD">
      <w:pPr>
        <w:jc w:val="center"/>
        <w:rPr>
          <w:sz w:val="24"/>
          <w:szCs w:val="24"/>
        </w:rPr>
      </w:pPr>
      <w:r>
        <w:rPr>
          <w:noProof/>
        </w:rPr>
        <mc:AlternateContent>
          <mc:Choice Requires="cx4">
            <w:drawing>
              <wp:inline distT="0" distB="0" distL="0" distR="0" wp14:anchorId="2BE33C6F" wp14:editId="4648E802">
                <wp:extent cx="5238750" cy="3781425"/>
                <wp:effectExtent l="0" t="0" r="0" b="9525"/>
                <wp:docPr id="2135045486" name="Chart 1">
                  <a:extLst xmlns:a="http://schemas.openxmlformats.org/drawingml/2006/main">
                    <a:ext uri="{FF2B5EF4-FFF2-40B4-BE49-F238E27FC236}">
                      <a16:creationId xmlns:a16="http://schemas.microsoft.com/office/drawing/2014/main" id="{B240E9B6-AFC6-C10A-71D5-3AB61AE228B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2BE33C6F" wp14:editId="4648E802">
                <wp:extent cx="5238750" cy="3781425"/>
                <wp:effectExtent l="0" t="0" r="0" b="9525"/>
                <wp:docPr id="2135045486" name="Chart 1">
                  <a:extLst xmlns:a="http://schemas.openxmlformats.org/drawingml/2006/main">
                    <a:ext uri="{FF2B5EF4-FFF2-40B4-BE49-F238E27FC236}">
                      <a16:creationId xmlns:a16="http://schemas.microsoft.com/office/drawing/2014/main" id="{B240E9B6-AFC6-C10A-71D5-3AB61AE228B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35045486" name="Chart 1">
                          <a:extLst>
                            <a:ext uri="{FF2B5EF4-FFF2-40B4-BE49-F238E27FC236}">
                              <a16:creationId xmlns:a16="http://schemas.microsoft.com/office/drawing/2014/main" id="{B240E9B6-AFC6-C10A-71D5-3AB61AE228BC}"/>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238750" cy="3781425"/>
                        </a:xfrm>
                        <a:prstGeom prst="rect">
                          <a:avLst/>
                        </a:prstGeom>
                      </pic:spPr>
                    </pic:pic>
                  </a:graphicData>
                </a:graphic>
              </wp:inline>
            </w:drawing>
          </mc:Fallback>
        </mc:AlternateContent>
      </w:r>
    </w:p>
    <w:p w14:paraId="5C4C8FC2" w14:textId="77777777" w:rsidR="00B508FD" w:rsidRDefault="00B508FD" w:rsidP="00B508FD">
      <w:pPr>
        <w:jc w:val="center"/>
        <w:rPr>
          <w:b/>
          <w:bCs/>
          <w:sz w:val="28"/>
          <w:szCs w:val="28"/>
        </w:rPr>
      </w:pPr>
    </w:p>
    <w:p w14:paraId="655AC66F" w14:textId="323C4BF6" w:rsidR="00B508FD" w:rsidRPr="00B508FD" w:rsidRDefault="00B508FD" w:rsidP="00B508FD">
      <w:pPr>
        <w:rPr>
          <w:rFonts w:ascii="Century Gothic" w:hAnsi="Century Gothic"/>
          <w:b/>
          <w:bCs/>
          <w:sz w:val="28"/>
          <w:szCs w:val="28"/>
        </w:rPr>
      </w:pPr>
      <w:r w:rsidRPr="00B508FD">
        <w:rPr>
          <w:rFonts w:ascii="Century Gothic" w:hAnsi="Century Gothic"/>
          <w:b/>
          <w:bCs/>
          <w:sz w:val="28"/>
          <w:szCs w:val="28"/>
        </w:rPr>
        <w:t>Figure 1: Filled Map to display the Districts of Street Children.</w:t>
      </w:r>
    </w:p>
    <w:p w14:paraId="667B867C" w14:textId="77777777" w:rsidR="00B508FD" w:rsidRPr="005B651E" w:rsidRDefault="00B508FD" w:rsidP="00B508FD">
      <w:pPr>
        <w:pStyle w:val="NormalWeb"/>
        <w:shd w:val="clear" w:color="auto" w:fill="FFFFFF"/>
        <w:spacing w:before="0" w:beforeAutospacing="0" w:after="360" w:afterAutospacing="0"/>
        <w:rPr>
          <w:rStyle w:val="animating"/>
          <w:rFonts w:ascii="Century Gothic" w:hAnsi="Century Gothic" w:cstheme="minorHAnsi"/>
          <w:color w:val="1F1F1F"/>
        </w:rPr>
      </w:pPr>
      <w:r w:rsidRPr="005B651E">
        <w:rPr>
          <w:rFonts w:ascii="Century Gothic" w:hAnsi="Century Gothic" w:cstheme="minorHAnsi"/>
          <w:color w:val="1F1F1F"/>
        </w:rPr>
        <w:t xml:space="preserve">Dhaka has the highest number of street children (225), followed by Chittagong (66), Sylhet (56), Rajshahi (52), Khulna (27) and Barisal (24). </w:t>
      </w:r>
      <w:r w:rsidRPr="005B651E">
        <w:rPr>
          <w:rStyle w:val="animating"/>
          <w:rFonts w:ascii="Century Gothic" w:hAnsi="Century Gothic" w:cstheme="minorHAnsi"/>
          <w:color w:val="1F1F1F"/>
        </w:rPr>
        <w:t>The data is based on a sample of 450 children, so it is not a complete picture of the number of street children in Bangladesh. However, it does provide some insight into the distribution of street children across the country.</w:t>
      </w:r>
    </w:p>
    <w:p w14:paraId="532971D6" w14:textId="77777777" w:rsidR="00B508FD" w:rsidRPr="00D16E55" w:rsidRDefault="00B508FD" w:rsidP="00D16E55">
      <w:pPr>
        <w:spacing w:after="0"/>
        <w:rPr>
          <w:rFonts w:ascii="Times New Roman" w:hAnsi="Times New Roman" w:cs="Times New Roman"/>
          <w:b/>
          <w:bCs/>
          <w:sz w:val="40"/>
          <w:szCs w:val="40"/>
          <w:u w:val="single"/>
        </w:rPr>
      </w:pPr>
    </w:p>
    <w:p w14:paraId="19E4A395" w14:textId="77777777" w:rsidR="00D16E55" w:rsidRDefault="00D16E55" w:rsidP="00D16E55">
      <w:pPr>
        <w:spacing w:after="0"/>
        <w:jc w:val="center"/>
        <w:rPr>
          <w:rFonts w:ascii="Times New Roman" w:hAnsi="Times New Roman" w:cs="Times New Roman"/>
          <w:b/>
          <w:bCs/>
          <w:sz w:val="40"/>
          <w:szCs w:val="40"/>
        </w:rPr>
      </w:pPr>
    </w:p>
    <w:p w14:paraId="6B82A6C9" w14:textId="7D05B979" w:rsidR="00D16E55" w:rsidRPr="00D16E55" w:rsidRDefault="00D16E55" w:rsidP="00D16E55">
      <w:pPr>
        <w:spacing w:after="0"/>
        <w:jc w:val="center"/>
        <w:rPr>
          <w:rFonts w:ascii="Times New Roman" w:hAnsi="Times New Roman" w:cs="Times New Roman"/>
          <w:b/>
          <w:bCs/>
          <w:sz w:val="40"/>
          <w:szCs w:val="40"/>
        </w:rPr>
      </w:pPr>
      <w:r>
        <w:rPr>
          <w:b/>
          <w:bCs/>
          <w:noProof/>
          <w:sz w:val="24"/>
          <w:szCs w:val="24"/>
        </w:rPr>
        <w:drawing>
          <wp:inline distT="0" distB="0" distL="0" distR="0" wp14:anchorId="5FA942ED" wp14:editId="7B79748E">
            <wp:extent cx="3345470" cy="2385267"/>
            <wp:effectExtent l="0" t="0" r="7620" b="0"/>
            <wp:docPr id="2055909258" name="Picture 1" descr="A red and blue circ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09258" name="Picture 1" descr="A red and blue circle with numbers and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45470" cy="2385267"/>
                    </a:xfrm>
                    <a:prstGeom prst="rect">
                      <a:avLst/>
                    </a:prstGeom>
                  </pic:spPr>
                </pic:pic>
              </a:graphicData>
            </a:graphic>
          </wp:inline>
        </w:drawing>
      </w:r>
    </w:p>
    <w:p w14:paraId="7DFD2A67" w14:textId="61685A1C" w:rsidR="00AC4A80" w:rsidRDefault="00AC4A80" w:rsidP="00636979">
      <w:pPr>
        <w:jc w:val="both"/>
        <w:rPr>
          <w:b/>
          <w:bCs/>
          <w:sz w:val="24"/>
          <w:szCs w:val="24"/>
        </w:rPr>
      </w:pPr>
    </w:p>
    <w:p w14:paraId="41C22F5A" w14:textId="6141980D" w:rsidR="00B53024" w:rsidRPr="00463AC8" w:rsidRDefault="00B53024" w:rsidP="00B508FD">
      <w:pPr>
        <w:jc w:val="center"/>
        <w:rPr>
          <w:b/>
          <w:bCs/>
          <w:sz w:val="28"/>
          <w:szCs w:val="28"/>
        </w:rPr>
      </w:pPr>
      <w:r w:rsidRPr="00463AC8">
        <w:rPr>
          <w:b/>
          <w:bCs/>
          <w:sz w:val="28"/>
          <w:szCs w:val="28"/>
        </w:rPr>
        <w:t xml:space="preserve">Figure </w:t>
      </w:r>
      <w:r w:rsidR="00B508FD">
        <w:rPr>
          <w:b/>
          <w:bCs/>
          <w:sz w:val="28"/>
          <w:szCs w:val="28"/>
        </w:rPr>
        <w:t>2</w:t>
      </w:r>
      <w:r w:rsidRPr="00463AC8">
        <w:rPr>
          <w:b/>
          <w:bCs/>
          <w:sz w:val="28"/>
          <w:szCs w:val="28"/>
        </w:rPr>
        <w:t>: Sunburst Chart to display the status of attending School.</w:t>
      </w:r>
    </w:p>
    <w:p w14:paraId="143A135A" w14:textId="75F961CA" w:rsidR="00852334" w:rsidRDefault="00FB3AFA" w:rsidP="00B508FD">
      <w:pPr>
        <w:jc w:val="both"/>
        <w:rPr>
          <w:rFonts w:ascii="Century Gothic" w:hAnsi="Century Gothic"/>
          <w:sz w:val="24"/>
          <w:szCs w:val="24"/>
        </w:rPr>
      </w:pPr>
      <w:r w:rsidRPr="005B651E">
        <w:rPr>
          <w:rFonts w:ascii="Century Gothic" w:hAnsi="Century Gothic"/>
          <w:sz w:val="24"/>
          <w:szCs w:val="24"/>
        </w:rPr>
        <w:t>The pie chart shows the percentage of street children who attended school. The blue circle represents the percentage of children who attended school, which is 39.33%. The red circle represents the percentage of children who did not attend school, which is 60.67%. This means that more than half of the street children in the survey did not attend school.</w:t>
      </w:r>
    </w:p>
    <w:p w14:paraId="7E985372" w14:textId="77777777" w:rsidR="00B508FD" w:rsidRPr="00B508FD" w:rsidRDefault="00B508FD" w:rsidP="00B508FD">
      <w:pPr>
        <w:jc w:val="both"/>
        <w:rPr>
          <w:rFonts w:ascii="Century Gothic" w:hAnsi="Century Gothic"/>
          <w:sz w:val="24"/>
          <w:szCs w:val="24"/>
        </w:rPr>
      </w:pPr>
    </w:p>
    <w:p w14:paraId="5F7D0511" w14:textId="606EFED3" w:rsidR="00B53024" w:rsidRDefault="00324E5E" w:rsidP="00D16E55">
      <w:pPr>
        <w:jc w:val="center"/>
        <w:rPr>
          <w:sz w:val="24"/>
          <w:szCs w:val="24"/>
        </w:rPr>
      </w:pPr>
      <w:r>
        <w:rPr>
          <w:noProof/>
          <w:sz w:val="24"/>
          <w:szCs w:val="24"/>
        </w:rPr>
        <w:drawing>
          <wp:inline distT="0" distB="0" distL="0" distR="0" wp14:anchorId="3607407D" wp14:editId="117BEBD5">
            <wp:extent cx="4061812" cy="2568163"/>
            <wp:effectExtent l="0" t="0" r="0" b="3810"/>
            <wp:docPr id="472510508" name="Picture 2" descr="A graph of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10508" name="Picture 2" descr="A graph of a number of blue squar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061812" cy="2568163"/>
                    </a:xfrm>
                    <a:prstGeom prst="rect">
                      <a:avLst/>
                    </a:prstGeom>
                  </pic:spPr>
                </pic:pic>
              </a:graphicData>
            </a:graphic>
          </wp:inline>
        </w:drawing>
      </w:r>
    </w:p>
    <w:p w14:paraId="2511D2B3" w14:textId="46EAE9ED" w:rsidR="00324E5E" w:rsidRPr="00B508FD" w:rsidRDefault="00324E5E" w:rsidP="00B508FD">
      <w:pPr>
        <w:rPr>
          <w:rFonts w:ascii="Century Gothic" w:hAnsi="Century Gothic"/>
          <w:b/>
          <w:bCs/>
          <w:sz w:val="28"/>
          <w:szCs w:val="28"/>
        </w:rPr>
      </w:pPr>
      <w:r w:rsidRPr="00B508FD">
        <w:rPr>
          <w:rFonts w:ascii="Century Gothic" w:hAnsi="Century Gothic"/>
          <w:b/>
          <w:bCs/>
          <w:sz w:val="28"/>
          <w:szCs w:val="28"/>
        </w:rPr>
        <w:t xml:space="preserve">Figure </w:t>
      </w:r>
      <w:r w:rsidR="005A3332" w:rsidRPr="00B508FD">
        <w:rPr>
          <w:rFonts w:ascii="Century Gothic" w:hAnsi="Century Gothic"/>
          <w:b/>
          <w:bCs/>
          <w:sz w:val="28"/>
          <w:szCs w:val="28"/>
        </w:rPr>
        <w:t>3</w:t>
      </w:r>
      <w:r w:rsidRPr="00B508FD">
        <w:rPr>
          <w:rFonts w:ascii="Century Gothic" w:hAnsi="Century Gothic"/>
          <w:b/>
          <w:bCs/>
          <w:sz w:val="28"/>
          <w:szCs w:val="28"/>
        </w:rPr>
        <w:t xml:space="preserve"> :  Column Chart to display the Age categories of Street Children</w:t>
      </w:r>
    </w:p>
    <w:p w14:paraId="6E5F49A9" w14:textId="713E90B0" w:rsidR="001A11C6" w:rsidRPr="005B651E" w:rsidRDefault="00C94603" w:rsidP="00C94603">
      <w:pPr>
        <w:jc w:val="both"/>
        <w:rPr>
          <w:rFonts w:ascii="Century Gothic" w:hAnsi="Century Gothic"/>
          <w:sz w:val="24"/>
          <w:szCs w:val="24"/>
        </w:rPr>
      </w:pPr>
      <w:r w:rsidRPr="005B651E">
        <w:rPr>
          <w:rFonts w:ascii="Century Gothic" w:hAnsi="Century Gothic"/>
          <w:sz w:val="24"/>
          <w:szCs w:val="24"/>
        </w:rPr>
        <w:t>The image shows a bar graph that illustrates the frequencies by age categories. The x-axis represents the age categories, while the y-axis represents the frequencies. The age categories are</w:t>
      </w:r>
      <w:r w:rsidR="00755C38" w:rsidRPr="005B651E">
        <w:rPr>
          <w:rFonts w:ascii="Century Gothic" w:hAnsi="Century Gothic"/>
          <w:sz w:val="24"/>
          <w:szCs w:val="24"/>
        </w:rPr>
        <w:t xml:space="preserve"> </w:t>
      </w:r>
      <w:r w:rsidRPr="005B651E">
        <w:rPr>
          <w:rFonts w:ascii="Century Gothic" w:hAnsi="Century Gothic"/>
          <w:sz w:val="24"/>
          <w:szCs w:val="24"/>
        </w:rPr>
        <w:t xml:space="preserve">"less than 11", "from 11 to 14", and "more than 14". The frequencies for each age category are 100, </w:t>
      </w:r>
      <w:r w:rsidR="00755C38" w:rsidRPr="005B651E">
        <w:rPr>
          <w:rFonts w:ascii="Century Gothic" w:hAnsi="Century Gothic"/>
          <w:sz w:val="24"/>
          <w:szCs w:val="24"/>
        </w:rPr>
        <w:t>267</w:t>
      </w:r>
      <w:r w:rsidRPr="005B651E">
        <w:rPr>
          <w:rFonts w:ascii="Century Gothic" w:hAnsi="Century Gothic"/>
          <w:sz w:val="24"/>
          <w:szCs w:val="24"/>
        </w:rPr>
        <w:t xml:space="preserve">, and </w:t>
      </w:r>
      <w:r w:rsidR="00755C38" w:rsidRPr="005B651E">
        <w:rPr>
          <w:rFonts w:ascii="Century Gothic" w:hAnsi="Century Gothic"/>
          <w:sz w:val="24"/>
          <w:szCs w:val="24"/>
        </w:rPr>
        <w:t>83</w:t>
      </w:r>
      <w:r w:rsidRPr="005B651E">
        <w:rPr>
          <w:rFonts w:ascii="Century Gothic" w:hAnsi="Century Gothic"/>
          <w:sz w:val="24"/>
          <w:szCs w:val="24"/>
        </w:rPr>
        <w:t>, respectively. The bar graph shows that the most frequent age category is "</w:t>
      </w:r>
      <w:r w:rsidR="00755C38" w:rsidRPr="005B651E">
        <w:rPr>
          <w:rFonts w:ascii="Century Gothic" w:hAnsi="Century Gothic"/>
          <w:sz w:val="24"/>
          <w:szCs w:val="24"/>
        </w:rPr>
        <w:t>11 to 14</w:t>
      </w:r>
      <w:r w:rsidRPr="005B651E">
        <w:rPr>
          <w:rFonts w:ascii="Century Gothic" w:hAnsi="Century Gothic"/>
          <w:sz w:val="24"/>
          <w:szCs w:val="24"/>
        </w:rPr>
        <w:t>", followed by "</w:t>
      </w:r>
      <w:r w:rsidR="00755C38" w:rsidRPr="005B651E">
        <w:rPr>
          <w:rFonts w:ascii="Century Gothic" w:hAnsi="Century Gothic"/>
          <w:sz w:val="24"/>
          <w:szCs w:val="24"/>
        </w:rPr>
        <w:t xml:space="preserve"> less than 11</w:t>
      </w:r>
      <w:r w:rsidRPr="005B651E">
        <w:rPr>
          <w:rFonts w:ascii="Century Gothic" w:hAnsi="Century Gothic"/>
          <w:sz w:val="24"/>
          <w:szCs w:val="24"/>
        </w:rPr>
        <w:t>", and "</w:t>
      </w:r>
      <w:r w:rsidR="00755C38" w:rsidRPr="005B651E">
        <w:rPr>
          <w:rFonts w:ascii="Century Gothic" w:hAnsi="Century Gothic"/>
          <w:sz w:val="24"/>
          <w:szCs w:val="24"/>
        </w:rPr>
        <w:t>more than 14</w:t>
      </w:r>
      <w:r w:rsidRPr="005B651E">
        <w:rPr>
          <w:rFonts w:ascii="Century Gothic" w:hAnsi="Century Gothic"/>
          <w:sz w:val="24"/>
          <w:szCs w:val="24"/>
        </w:rPr>
        <w:t>". This means that there are more people in the "</w:t>
      </w:r>
      <w:r w:rsidR="00755C38" w:rsidRPr="005B651E">
        <w:rPr>
          <w:rFonts w:ascii="Century Gothic" w:hAnsi="Century Gothic"/>
          <w:sz w:val="24"/>
          <w:szCs w:val="24"/>
        </w:rPr>
        <w:t xml:space="preserve">11 to </w:t>
      </w:r>
      <w:r w:rsidRPr="005B651E">
        <w:rPr>
          <w:rFonts w:ascii="Century Gothic" w:hAnsi="Century Gothic"/>
          <w:sz w:val="24"/>
          <w:szCs w:val="24"/>
        </w:rPr>
        <w:t>14" age category than in any other age category. The bar graph also shows that the frequencies for the three age categories are relatively close together. This means that there is not a large difference in the number of people in each age category. Overall, the bar graph shows that the most frequent age category is "</w:t>
      </w:r>
      <w:r w:rsidR="00755C38" w:rsidRPr="005B651E">
        <w:rPr>
          <w:rFonts w:ascii="Century Gothic" w:hAnsi="Century Gothic"/>
          <w:sz w:val="24"/>
          <w:szCs w:val="24"/>
        </w:rPr>
        <w:t>11 to 14</w:t>
      </w:r>
      <w:r w:rsidRPr="005B651E">
        <w:rPr>
          <w:rFonts w:ascii="Century Gothic" w:hAnsi="Century Gothic"/>
          <w:sz w:val="24"/>
          <w:szCs w:val="24"/>
        </w:rPr>
        <w:t>", and that the frequencies for the three age categories are relatively close together.</w:t>
      </w:r>
    </w:p>
    <w:p w14:paraId="5DBF9342" w14:textId="77777777" w:rsidR="00D16E55" w:rsidRDefault="00D16E55" w:rsidP="00C94603">
      <w:pPr>
        <w:jc w:val="both"/>
        <w:rPr>
          <w:sz w:val="24"/>
          <w:szCs w:val="24"/>
        </w:rPr>
      </w:pPr>
    </w:p>
    <w:p w14:paraId="04DB48B9" w14:textId="25BDE851" w:rsidR="001A11C6" w:rsidRDefault="001A11C6" w:rsidP="00B508FD">
      <w:pPr>
        <w:jc w:val="center"/>
        <w:rPr>
          <w:noProof/>
          <w:sz w:val="24"/>
          <w:szCs w:val="24"/>
        </w:rPr>
      </w:pPr>
      <w:r>
        <w:rPr>
          <w:noProof/>
          <w:sz w:val="24"/>
          <w:szCs w:val="24"/>
        </w:rPr>
        <w:drawing>
          <wp:inline distT="0" distB="0" distL="0" distR="0" wp14:anchorId="01862739" wp14:editId="35E2F20D">
            <wp:extent cx="4428406" cy="2343150"/>
            <wp:effectExtent l="0" t="0" r="0" b="0"/>
            <wp:docPr id="1844585518" name="Picture 4"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85518" name="Picture 4" descr="A screenshot of a chart&#10;&#10;Description automatically generated"/>
                    <pic:cNvPicPr/>
                  </pic:nvPicPr>
                  <pic:blipFill rotWithShape="1">
                    <a:blip r:embed="rId15">
                      <a:extLst>
                        <a:ext uri="{28A0092B-C50C-407E-A947-70E740481C1C}">
                          <a14:useLocalDpi xmlns:a14="http://schemas.microsoft.com/office/drawing/2010/main" val="0"/>
                        </a:ext>
                      </a:extLst>
                    </a:blip>
                    <a:srcRect l="1766" r="1766" b="5075"/>
                    <a:stretch/>
                  </pic:blipFill>
                  <pic:spPr bwMode="auto">
                    <a:xfrm>
                      <a:off x="0" y="0"/>
                      <a:ext cx="4431254" cy="2344657"/>
                    </a:xfrm>
                    <a:prstGeom prst="rect">
                      <a:avLst/>
                    </a:prstGeom>
                    <a:ln>
                      <a:noFill/>
                    </a:ln>
                    <a:extLst>
                      <a:ext uri="{53640926-AAD7-44D8-BBD7-CCE9431645EC}">
                        <a14:shadowObscured xmlns:a14="http://schemas.microsoft.com/office/drawing/2010/main"/>
                      </a:ext>
                    </a:extLst>
                  </pic:spPr>
                </pic:pic>
              </a:graphicData>
            </a:graphic>
          </wp:inline>
        </w:drawing>
      </w:r>
    </w:p>
    <w:p w14:paraId="0854B1FB" w14:textId="136A3E1B" w:rsidR="00324E5E" w:rsidRPr="00B508FD" w:rsidRDefault="001A11C6" w:rsidP="00B508FD">
      <w:pPr>
        <w:rPr>
          <w:rFonts w:ascii="Century Gothic" w:hAnsi="Century Gothic"/>
          <w:b/>
          <w:bCs/>
          <w:sz w:val="28"/>
          <w:szCs w:val="28"/>
        </w:rPr>
      </w:pPr>
      <w:r w:rsidRPr="00B508FD">
        <w:rPr>
          <w:rFonts w:ascii="Century Gothic" w:hAnsi="Century Gothic"/>
          <w:b/>
          <w:bCs/>
          <w:sz w:val="28"/>
          <w:szCs w:val="28"/>
        </w:rPr>
        <w:t xml:space="preserve">Figure </w:t>
      </w:r>
      <w:r w:rsidR="005A3332" w:rsidRPr="00B508FD">
        <w:rPr>
          <w:rFonts w:ascii="Century Gothic" w:hAnsi="Century Gothic"/>
          <w:b/>
          <w:bCs/>
          <w:sz w:val="28"/>
          <w:szCs w:val="28"/>
        </w:rPr>
        <w:t>4</w:t>
      </w:r>
      <w:r w:rsidRPr="00B508FD">
        <w:rPr>
          <w:rFonts w:ascii="Century Gothic" w:hAnsi="Century Gothic"/>
          <w:b/>
          <w:bCs/>
          <w:sz w:val="28"/>
          <w:szCs w:val="28"/>
        </w:rPr>
        <w:t xml:space="preserve"> : Treemap Chart to display the divisions from where the street children participated.</w:t>
      </w:r>
    </w:p>
    <w:p w14:paraId="633C271C" w14:textId="77777777" w:rsidR="005B651E" w:rsidRPr="005B651E" w:rsidRDefault="00C94603" w:rsidP="00463AC8">
      <w:pPr>
        <w:pStyle w:val="NormalWeb"/>
        <w:shd w:val="clear" w:color="auto" w:fill="FFFFFF"/>
        <w:spacing w:before="0" w:beforeAutospacing="0" w:after="360" w:afterAutospacing="0"/>
        <w:rPr>
          <w:rFonts w:ascii="Century Gothic" w:hAnsi="Century Gothic" w:cstheme="minorHAnsi"/>
          <w:color w:val="1F1F1F"/>
        </w:rPr>
      </w:pPr>
      <w:r w:rsidRPr="005B651E">
        <w:rPr>
          <w:rFonts w:ascii="Century Gothic" w:hAnsi="Century Gothic" w:cstheme="minorHAnsi"/>
          <w:color w:val="1F1F1F"/>
        </w:rPr>
        <w:t>The diagram shows the percentage of 4</w:t>
      </w:r>
      <w:r w:rsidR="008579FD" w:rsidRPr="005B651E">
        <w:rPr>
          <w:rFonts w:ascii="Century Gothic" w:hAnsi="Century Gothic" w:cstheme="minorHAnsi"/>
          <w:color w:val="1F1F1F"/>
        </w:rPr>
        <w:t>5</w:t>
      </w:r>
      <w:r w:rsidRPr="005B651E">
        <w:rPr>
          <w:rFonts w:ascii="Century Gothic" w:hAnsi="Century Gothic" w:cstheme="minorHAnsi"/>
          <w:color w:val="1F1F1F"/>
        </w:rPr>
        <w:t xml:space="preserve">0 street children in each division of Bangladesh. The divisions are Dhaka, Chittagong, </w:t>
      </w:r>
      <w:r w:rsidR="00755C38" w:rsidRPr="005B651E">
        <w:rPr>
          <w:rFonts w:ascii="Century Gothic" w:hAnsi="Century Gothic" w:cstheme="minorHAnsi"/>
          <w:color w:val="1F1F1F"/>
        </w:rPr>
        <w:t>Sylhet</w:t>
      </w:r>
      <w:r w:rsidRPr="005B651E">
        <w:rPr>
          <w:rFonts w:ascii="Century Gothic" w:hAnsi="Century Gothic" w:cstheme="minorHAnsi"/>
          <w:color w:val="1F1F1F"/>
        </w:rPr>
        <w:t xml:space="preserve">, </w:t>
      </w:r>
      <w:r w:rsidR="00755C38" w:rsidRPr="005B651E">
        <w:rPr>
          <w:rFonts w:ascii="Century Gothic" w:hAnsi="Century Gothic" w:cstheme="minorHAnsi"/>
          <w:color w:val="1F1F1F"/>
        </w:rPr>
        <w:t>Rajshahi</w:t>
      </w:r>
      <w:r w:rsidRPr="005B651E">
        <w:rPr>
          <w:rFonts w:ascii="Century Gothic" w:hAnsi="Century Gothic" w:cstheme="minorHAnsi"/>
          <w:color w:val="1F1F1F"/>
        </w:rPr>
        <w:t xml:space="preserve">, Khulna, and Barisal. The percentages are 50%, 14.67%, </w:t>
      </w:r>
      <w:r w:rsidR="00755C38" w:rsidRPr="005B651E">
        <w:rPr>
          <w:rFonts w:ascii="Century Gothic" w:hAnsi="Century Gothic" w:cstheme="minorHAnsi"/>
          <w:color w:val="1F1F1F"/>
        </w:rPr>
        <w:t>12.44%,</w:t>
      </w:r>
      <w:r w:rsidRPr="005B651E">
        <w:rPr>
          <w:rFonts w:ascii="Century Gothic" w:hAnsi="Century Gothic" w:cstheme="minorHAnsi"/>
          <w:color w:val="1F1F1F"/>
        </w:rPr>
        <w:t xml:space="preserve"> </w:t>
      </w:r>
      <w:r w:rsidR="00755C38" w:rsidRPr="005B651E">
        <w:rPr>
          <w:rFonts w:ascii="Century Gothic" w:hAnsi="Century Gothic" w:cstheme="minorHAnsi"/>
          <w:color w:val="1F1F1F"/>
        </w:rPr>
        <w:t xml:space="preserve">11.56%, </w:t>
      </w:r>
      <w:r w:rsidRPr="005B651E">
        <w:rPr>
          <w:rFonts w:ascii="Century Gothic" w:hAnsi="Century Gothic" w:cstheme="minorHAnsi"/>
          <w:color w:val="1F1F1F"/>
        </w:rPr>
        <w:t>6.00%, and 5.33%, respectively.</w:t>
      </w:r>
      <w:r w:rsidR="00463AC8" w:rsidRPr="005B651E">
        <w:rPr>
          <w:rFonts w:ascii="Century Gothic" w:hAnsi="Century Gothic" w:cstheme="minorHAnsi"/>
          <w:color w:val="1F1F1F"/>
        </w:rPr>
        <w:t xml:space="preserve"> </w:t>
      </w:r>
      <w:r w:rsidRPr="005B651E">
        <w:rPr>
          <w:rFonts w:ascii="Century Gothic" w:hAnsi="Century Gothic" w:cstheme="minorHAnsi"/>
          <w:color w:val="1F1F1F"/>
        </w:rPr>
        <w:t>Dhaka has the highest percentage of street children, with 50%. This means that half of the street children in the study were from Dhaka. Chittagong has the second highest percentage of street children, with 14.67%.</w:t>
      </w:r>
      <w:bookmarkStart w:id="0" w:name="_Hlk149865252"/>
      <w:r w:rsidR="00755C38" w:rsidRPr="005B651E">
        <w:rPr>
          <w:rFonts w:ascii="Century Gothic" w:hAnsi="Century Gothic" w:cstheme="minorHAnsi"/>
          <w:color w:val="1F1F1F"/>
        </w:rPr>
        <w:t xml:space="preserve"> Sylhet, </w:t>
      </w:r>
      <w:r w:rsidRPr="005B651E">
        <w:rPr>
          <w:rFonts w:ascii="Century Gothic" w:hAnsi="Century Gothic" w:cstheme="minorHAnsi"/>
          <w:color w:val="1F1F1F"/>
        </w:rPr>
        <w:t>Rajshahi</w:t>
      </w:r>
      <w:bookmarkEnd w:id="0"/>
      <w:r w:rsidRPr="005B651E">
        <w:rPr>
          <w:rFonts w:ascii="Century Gothic" w:hAnsi="Century Gothic" w:cstheme="minorHAnsi"/>
          <w:color w:val="1F1F1F"/>
        </w:rPr>
        <w:t>, Khulna, and Barisal have the lowest percentages of street children, with 12.44%, 11.56%, 6.00%, and 5.33%, respectively.</w:t>
      </w:r>
      <w:r w:rsidR="00463AC8" w:rsidRPr="005B651E">
        <w:rPr>
          <w:rFonts w:ascii="Century Gothic" w:hAnsi="Century Gothic" w:cstheme="minorHAnsi"/>
          <w:color w:val="1F1F1F"/>
        </w:rPr>
        <w:t xml:space="preserve"> </w:t>
      </w:r>
      <w:r w:rsidRPr="005B651E">
        <w:rPr>
          <w:rFonts w:ascii="Century Gothic" w:hAnsi="Century Gothic" w:cstheme="minorHAnsi"/>
          <w:color w:val="1F1F1F"/>
        </w:rPr>
        <w:t>The diagram is a useful tool for understanding the distribution of street children in Bangladesh. It can be used to identify the divisions that need the most attention and resources.</w:t>
      </w:r>
    </w:p>
    <w:p w14:paraId="513A5142" w14:textId="762EAC6A" w:rsidR="00755C38" w:rsidRDefault="005B651E" w:rsidP="005B651E">
      <w:pPr>
        <w:pStyle w:val="NormalWeb"/>
        <w:shd w:val="clear" w:color="auto" w:fill="FFFFFF"/>
        <w:spacing w:before="0" w:beforeAutospacing="0" w:after="360" w:afterAutospacing="0"/>
        <w:jc w:val="center"/>
        <w:rPr>
          <w:rFonts w:asciiTheme="minorHAnsi" w:hAnsiTheme="minorHAnsi" w:cstheme="minorHAnsi"/>
          <w:color w:val="1F1F1F"/>
        </w:rPr>
      </w:pPr>
      <w:r>
        <w:rPr>
          <w:noProof/>
        </w:rPr>
        <w:drawing>
          <wp:inline distT="0" distB="0" distL="0" distR="0" wp14:anchorId="289A2D6F" wp14:editId="4CDACB0F">
            <wp:extent cx="2971800" cy="1962150"/>
            <wp:effectExtent l="0" t="0" r="0" b="0"/>
            <wp:docPr id="1966087378" name="Picture 5" descr="A purpl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87378" name="Picture 5" descr="A purple rectangular object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71800" cy="1962150"/>
                    </a:xfrm>
                    <a:prstGeom prst="rect">
                      <a:avLst/>
                    </a:prstGeom>
                  </pic:spPr>
                </pic:pic>
              </a:graphicData>
            </a:graphic>
          </wp:inline>
        </w:drawing>
      </w:r>
    </w:p>
    <w:tbl>
      <w:tblPr>
        <w:tblW w:w="7740" w:type="dxa"/>
        <w:tblInd w:w="715" w:type="dxa"/>
        <w:tblLook w:val="04A0" w:firstRow="1" w:lastRow="0" w:firstColumn="1" w:lastColumn="0" w:noHBand="0" w:noVBand="1"/>
      </w:tblPr>
      <w:tblGrid>
        <w:gridCol w:w="2493"/>
        <w:gridCol w:w="5247"/>
      </w:tblGrid>
      <w:tr w:rsidR="00463AC8" w:rsidRPr="006E5DF5" w14:paraId="75EAFA9D" w14:textId="77777777" w:rsidTr="005B651E">
        <w:trPr>
          <w:trHeight w:val="366"/>
        </w:trPr>
        <w:tc>
          <w:tcPr>
            <w:tcW w:w="2493" w:type="dxa"/>
            <w:tcBorders>
              <w:top w:val="single" w:sz="4" w:space="0" w:color="70AD47"/>
              <w:left w:val="single" w:sz="4" w:space="0" w:color="70AD47"/>
              <w:bottom w:val="nil"/>
              <w:right w:val="nil"/>
            </w:tcBorders>
            <w:shd w:val="clear" w:color="70AD47" w:fill="70AD47"/>
            <w:noWrap/>
            <w:vAlign w:val="bottom"/>
            <w:hideMark/>
          </w:tcPr>
          <w:p w14:paraId="09BBFA78" w14:textId="77777777" w:rsidR="00463AC8" w:rsidRPr="006E5DF5" w:rsidRDefault="00463AC8" w:rsidP="00DD419C">
            <w:pPr>
              <w:spacing w:after="0" w:line="240" w:lineRule="auto"/>
              <w:rPr>
                <w:rFonts w:ascii="Calibri" w:eastAsia="Times New Roman" w:hAnsi="Calibri" w:cs="Calibri"/>
                <w:b/>
                <w:bCs/>
                <w:color w:val="FFFFFF"/>
                <w:kern w:val="0"/>
                <w14:ligatures w14:val="none"/>
              </w:rPr>
            </w:pPr>
            <w:r w:rsidRPr="006E5DF5">
              <w:rPr>
                <w:rFonts w:ascii="Calibri" w:eastAsia="Times New Roman" w:hAnsi="Calibri" w:cs="Calibri"/>
                <w:b/>
                <w:bCs/>
                <w:color w:val="FFFFFF"/>
                <w:kern w:val="0"/>
                <w14:ligatures w14:val="none"/>
              </w:rPr>
              <w:t>Number of Night Without Food</w:t>
            </w:r>
          </w:p>
        </w:tc>
        <w:tc>
          <w:tcPr>
            <w:tcW w:w="5247" w:type="dxa"/>
            <w:tcBorders>
              <w:top w:val="single" w:sz="4" w:space="0" w:color="70AD47"/>
              <w:left w:val="nil"/>
              <w:bottom w:val="nil"/>
              <w:right w:val="single" w:sz="4" w:space="0" w:color="70AD47"/>
            </w:tcBorders>
            <w:shd w:val="clear" w:color="70AD47" w:fill="70AD47"/>
            <w:noWrap/>
            <w:vAlign w:val="bottom"/>
            <w:hideMark/>
          </w:tcPr>
          <w:p w14:paraId="0B8484E5" w14:textId="6AAFD296" w:rsidR="00463AC8" w:rsidRPr="006E5DF5" w:rsidRDefault="00463AC8" w:rsidP="005B651E">
            <w:pPr>
              <w:spacing w:after="0" w:line="240" w:lineRule="auto"/>
              <w:jc w:val="right"/>
              <w:rPr>
                <w:rFonts w:ascii="Calibri" w:eastAsia="Times New Roman" w:hAnsi="Calibri" w:cs="Calibri"/>
                <w:b/>
                <w:bCs/>
                <w:color w:val="FFFFFF"/>
                <w:kern w:val="0"/>
                <w14:ligatures w14:val="none"/>
              </w:rPr>
            </w:pPr>
            <w:r w:rsidRPr="006E5DF5">
              <w:rPr>
                <w:rFonts w:ascii="Calibri" w:eastAsia="Times New Roman" w:hAnsi="Calibri" w:cs="Calibri"/>
                <w:b/>
                <w:bCs/>
                <w:color w:val="FFFFFF"/>
                <w:kern w:val="0"/>
                <w14:ligatures w14:val="none"/>
              </w:rPr>
              <w:t>Frequencies</w:t>
            </w:r>
          </w:p>
        </w:tc>
      </w:tr>
      <w:tr w:rsidR="00463AC8" w:rsidRPr="006E5DF5" w14:paraId="04BAD437" w14:textId="77777777" w:rsidTr="005B651E">
        <w:trPr>
          <w:trHeight w:val="366"/>
        </w:trPr>
        <w:tc>
          <w:tcPr>
            <w:tcW w:w="2493" w:type="dxa"/>
            <w:tcBorders>
              <w:top w:val="single" w:sz="4" w:space="0" w:color="70AD47"/>
              <w:left w:val="single" w:sz="4" w:space="0" w:color="70AD47"/>
              <w:bottom w:val="nil"/>
              <w:right w:val="nil"/>
            </w:tcBorders>
            <w:shd w:val="clear" w:color="auto" w:fill="auto"/>
            <w:noWrap/>
            <w:vAlign w:val="bottom"/>
            <w:hideMark/>
          </w:tcPr>
          <w:p w14:paraId="529D466E" w14:textId="77777777" w:rsidR="00463AC8" w:rsidRPr="006E5DF5" w:rsidRDefault="00463AC8" w:rsidP="00DD419C">
            <w:pPr>
              <w:spacing w:after="0" w:line="240" w:lineRule="auto"/>
              <w:rPr>
                <w:rFonts w:ascii="Calibri" w:eastAsia="Times New Roman" w:hAnsi="Calibri" w:cs="Calibri"/>
                <w:color w:val="000000"/>
                <w:kern w:val="0"/>
                <w14:ligatures w14:val="none"/>
              </w:rPr>
            </w:pPr>
            <w:r w:rsidRPr="006E5DF5">
              <w:rPr>
                <w:rFonts w:ascii="Calibri" w:eastAsia="Times New Roman" w:hAnsi="Calibri" w:cs="Calibri"/>
                <w:color w:val="000000"/>
                <w:kern w:val="0"/>
                <w14:ligatures w14:val="none"/>
              </w:rPr>
              <w:t>Four nights</w:t>
            </w:r>
          </w:p>
        </w:tc>
        <w:tc>
          <w:tcPr>
            <w:tcW w:w="5247" w:type="dxa"/>
            <w:tcBorders>
              <w:top w:val="single" w:sz="4" w:space="0" w:color="70AD47"/>
              <w:left w:val="nil"/>
              <w:bottom w:val="nil"/>
              <w:right w:val="single" w:sz="4" w:space="0" w:color="70AD47"/>
            </w:tcBorders>
            <w:shd w:val="clear" w:color="auto" w:fill="auto"/>
            <w:noWrap/>
            <w:vAlign w:val="bottom"/>
            <w:hideMark/>
          </w:tcPr>
          <w:p w14:paraId="76A3CB4A" w14:textId="67C8D8C9" w:rsidR="00463AC8" w:rsidRPr="006E5DF5" w:rsidRDefault="00463AC8" w:rsidP="00DD419C">
            <w:pPr>
              <w:spacing w:after="0" w:line="240" w:lineRule="auto"/>
              <w:jc w:val="right"/>
              <w:rPr>
                <w:rFonts w:ascii="Calibri" w:eastAsia="Times New Roman" w:hAnsi="Calibri" w:cs="Calibri"/>
                <w:color w:val="000000"/>
                <w:kern w:val="0"/>
                <w14:ligatures w14:val="none"/>
              </w:rPr>
            </w:pPr>
            <w:r w:rsidRPr="006E5DF5">
              <w:rPr>
                <w:rFonts w:ascii="Calibri" w:eastAsia="Times New Roman" w:hAnsi="Calibri" w:cs="Calibri"/>
                <w:color w:val="000000"/>
                <w:kern w:val="0"/>
                <w14:ligatures w14:val="none"/>
              </w:rPr>
              <w:t>19</w:t>
            </w:r>
          </w:p>
        </w:tc>
      </w:tr>
      <w:tr w:rsidR="00463AC8" w:rsidRPr="006E5DF5" w14:paraId="6B4F98BD" w14:textId="77777777" w:rsidTr="005B651E">
        <w:trPr>
          <w:trHeight w:val="366"/>
        </w:trPr>
        <w:tc>
          <w:tcPr>
            <w:tcW w:w="2493" w:type="dxa"/>
            <w:tcBorders>
              <w:top w:val="single" w:sz="4" w:space="0" w:color="70AD47"/>
              <w:left w:val="single" w:sz="4" w:space="0" w:color="70AD47"/>
              <w:bottom w:val="nil"/>
              <w:right w:val="nil"/>
            </w:tcBorders>
            <w:shd w:val="clear" w:color="auto" w:fill="auto"/>
            <w:noWrap/>
            <w:vAlign w:val="bottom"/>
            <w:hideMark/>
          </w:tcPr>
          <w:p w14:paraId="0E6BFF0D" w14:textId="77777777" w:rsidR="00463AC8" w:rsidRPr="006E5DF5" w:rsidRDefault="00463AC8" w:rsidP="00DD419C">
            <w:pPr>
              <w:spacing w:after="0" w:line="240" w:lineRule="auto"/>
              <w:rPr>
                <w:rFonts w:ascii="Calibri" w:eastAsia="Times New Roman" w:hAnsi="Calibri" w:cs="Calibri"/>
                <w:color w:val="000000"/>
                <w:kern w:val="0"/>
                <w14:ligatures w14:val="none"/>
              </w:rPr>
            </w:pPr>
            <w:r w:rsidRPr="006E5DF5">
              <w:rPr>
                <w:rFonts w:ascii="Calibri" w:eastAsia="Times New Roman" w:hAnsi="Calibri" w:cs="Calibri"/>
                <w:color w:val="000000"/>
                <w:kern w:val="0"/>
                <w14:ligatures w14:val="none"/>
              </w:rPr>
              <w:t>No, did not without food</w:t>
            </w:r>
          </w:p>
        </w:tc>
        <w:tc>
          <w:tcPr>
            <w:tcW w:w="5247" w:type="dxa"/>
            <w:tcBorders>
              <w:top w:val="single" w:sz="4" w:space="0" w:color="70AD47"/>
              <w:left w:val="nil"/>
              <w:bottom w:val="nil"/>
              <w:right w:val="single" w:sz="4" w:space="0" w:color="70AD47"/>
            </w:tcBorders>
            <w:shd w:val="clear" w:color="auto" w:fill="auto"/>
            <w:noWrap/>
            <w:vAlign w:val="bottom"/>
            <w:hideMark/>
          </w:tcPr>
          <w:p w14:paraId="60244A9F" w14:textId="57CA9360" w:rsidR="00463AC8" w:rsidRPr="006E5DF5" w:rsidRDefault="00463AC8" w:rsidP="00DD419C">
            <w:pPr>
              <w:spacing w:after="0" w:line="240" w:lineRule="auto"/>
              <w:jc w:val="right"/>
              <w:rPr>
                <w:rFonts w:ascii="Calibri" w:eastAsia="Times New Roman" w:hAnsi="Calibri" w:cs="Calibri"/>
                <w:color w:val="000000"/>
                <w:kern w:val="0"/>
                <w14:ligatures w14:val="none"/>
              </w:rPr>
            </w:pPr>
            <w:r w:rsidRPr="006E5DF5">
              <w:rPr>
                <w:rFonts w:ascii="Calibri" w:eastAsia="Times New Roman" w:hAnsi="Calibri" w:cs="Calibri"/>
                <w:color w:val="000000"/>
                <w:kern w:val="0"/>
                <w14:ligatures w14:val="none"/>
              </w:rPr>
              <w:t>180</w:t>
            </w:r>
          </w:p>
        </w:tc>
      </w:tr>
      <w:tr w:rsidR="00463AC8" w:rsidRPr="006E5DF5" w14:paraId="3D379259" w14:textId="77777777" w:rsidTr="005B651E">
        <w:trPr>
          <w:trHeight w:val="366"/>
        </w:trPr>
        <w:tc>
          <w:tcPr>
            <w:tcW w:w="2493" w:type="dxa"/>
            <w:tcBorders>
              <w:top w:val="single" w:sz="4" w:space="0" w:color="70AD47"/>
              <w:left w:val="single" w:sz="4" w:space="0" w:color="70AD47"/>
              <w:bottom w:val="nil"/>
              <w:right w:val="nil"/>
            </w:tcBorders>
            <w:shd w:val="clear" w:color="auto" w:fill="auto"/>
            <w:noWrap/>
            <w:vAlign w:val="bottom"/>
            <w:hideMark/>
          </w:tcPr>
          <w:p w14:paraId="67A388D6" w14:textId="77777777" w:rsidR="00463AC8" w:rsidRPr="006E5DF5" w:rsidRDefault="00463AC8" w:rsidP="00DD419C">
            <w:pPr>
              <w:spacing w:after="0" w:line="240" w:lineRule="auto"/>
              <w:rPr>
                <w:rFonts w:ascii="Calibri" w:eastAsia="Times New Roman" w:hAnsi="Calibri" w:cs="Calibri"/>
                <w:color w:val="000000"/>
                <w:kern w:val="0"/>
                <w14:ligatures w14:val="none"/>
              </w:rPr>
            </w:pPr>
            <w:r w:rsidRPr="006E5DF5">
              <w:rPr>
                <w:rFonts w:ascii="Calibri" w:eastAsia="Times New Roman" w:hAnsi="Calibri" w:cs="Calibri"/>
                <w:color w:val="000000"/>
                <w:kern w:val="0"/>
                <w14:ligatures w14:val="none"/>
              </w:rPr>
              <w:t>One night</w:t>
            </w:r>
          </w:p>
        </w:tc>
        <w:tc>
          <w:tcPr>
            <w:tcW w:w="5247" w:type="dxa"/>
            <w:tcBorders>
              <w:top w:val="single" w:sz="4" w:space="0" w:color="70AD47"/>
              <w:left w:val="nil"/>
              <w:bottom w:val="nil"/>
              <w:right w:val="single" w:sz="4" w:space="0" w:color="70AD47"/>
            </w:tcBorders>
            <w:shd w:val="clear" w:color="auto" w:fill="auto"/>
            <w:noWrap/>
            <w:vAlign w:val="bottom"/>
            <w:hideMark/>
          </w:tcPr>
          <w:p w14:paraId="07C57574" w14:textId="7217415F" w:rsidR="00463AC8" w:rsidRPr="006E5DF5" w:rsidRDefault="00463AC8" w:rsidP="00DD419C">
            <w:pPr>
              <w:spacing w:after="0" w:line="240" w:lineRule="auto"/>
              <w:jc w:val="right"/>
              <w:rPr>
                <w:rFonts w:ascii="Calibri" w:eastAsia="Times New Roman" w:hAnsi="Calibri" w:cs="Calibri"/>
                <w:color w:val="000000"/>
                <w:kern w:val="0"/>
                <w14:ligatures w14:val="none"/>
              </w:rPr>
            </w:pPr>
            <w:r w:rsidRPr="006E5DF5">
              <w:rPr>
                <w:rFonts w:ascii="Calibri" w:eastAsia="Times New Roman" w:hAnsi="Calibri" w:cs="Calibri"/>
                <w:color w:val="000000"/>
                <w:kern w:val="0"/>
                <w14:ligatures w14:val="none"/>
              </w:rPr>
              <w:t>80</w:t>
            </w:r>
          </w:p>
        </w:tc>
      </w:tr>
      <w:tr w:rsidR="00463AC8" w:rsidRPr="006E5DF5" w14:paraId="462AC121" w14:textId="77777777" w:rsidTr="005B651E">
        <w:trPr>
          <w:trHeight w:val="366"/>
        </w:trPr>
        <w:tc>
          <w:tcPr>
            <w:tcW w:w="2493" w:type="dxa"/>
            <w:tcBorders>
              <w:top w:val="single" w:sz="4" w:space="0" w:color="70AD47"/>
              <w:left w:val="single" w:sz="4" w:space="0" w:color="70AD47"/>
              <w:bottom w:val="nil"/>
              <w:right w:val="nil"/>
            </w:tcBorders>
            <w:shd w:val="clear" w:color="auto" w:fill="auto"/>
            <w:noWrap/>
            <w:vAlign w:val="bottom"/>
            <w:hideMark/>
          </w:tcPr>
          <w:p w14:paraId="17F62472" w14:textId="77777777" w:rsidR="00463AC8" w:rsidRPr="006E5DF5" w:rsidRDefault="00463AC8" w:rsidP="00DD419C">
            <w:pPr>
              <w:spacing w:after="0" w:line="240" w:lineRule="auto"/>
              <w:rPr>
                <w:rFonts w:ascii="Calibri" w:eastAsia="Times New Roman" w:hAnsi="Calibri" w:cs="Calibri"/>
                <w:color w:val="000000"/>
                <w:kern w:val="0"/>
                <w14:ligatures w14:val="none"/>
              </w:rPr>
            </w:pPr>
            <w:r w:rsidRPr="006E5DF5">
              <w:rPr>
                <w:rFonts w:ascii="Calibri" w:eastAsia="Times New Roman" w:hAnsi="Calibri" w:cs="Calibri"/>
                <w:color w:val="000000"/>
                <w:kern w:val="0"/>
                <w14:ligatures w14:val="none"/>
              </w:rPr>
              <w:t>Three nights</w:t>
            </w:r>
          </w:p>
        </w:tc>
        <w:tc>
          <w:tcPr>
            <w:tcW w:w="5247" w:type="dxa"/>
            <w:tcBorders>
              <w:top w:val="single" w:sz="4" w:space="0" w:color="70AD47"/>
              <w:left w:val="nil"/>
              <w:bottom w:val="nil"/>
              <w:right w:val="single" w:sz="4" w:space="0" w:color="70AD47"/>
            </w:tcBorders>
            <w:shd w:val="clear" w:color="auto" w:fill="auto"/>
            <w:noWrap/>
            <w:vAlign w:val="bottom"/>
            <w:hideMark/>
          </w:tcPr>
          <w:p w14:paraId="58E0E129" w14:textId="3A4A46B6" w:rsidR="00463AC8" w:rsidRPr="006E5DF5" w:rsidRDefault="00463AC8" w:rsidP="00DD419C">
            <w:pPr>
              <w:spacing w:after="0" w:line="240" w:lineRule="auto"/>
              <w:jc w:val="right"/>
              <w:rPr>
                <w:rFonts w:ascii="Calibri" w:eastAsia="Times New Roman" w:hAnsi="Calibri" w:cs="Calibri"/>
                <w:color w:val="000000"/>
                <w:kern w:val="0"/>
                <w14:ligatures w14:val="none"/>
              </w:rPr>
            </w:pPr>
            <w:r w:rsidRPr="006E5DF5">
              <w:rPr>
                <w:rFonts w:ascii="Calibri" w:eastAsia="Times New Roman" w:hAnsi="Calibri" w:cs="Calibri"/>
                <w:color w:val="000000"/>
                <w:kern w:val="0"/>
                <w14:ligatures w14:val="none"/>
              </w:rPr>
              <w:t>57</w:t>
            </w:r>
          </w:p>
        </w:tc>
      </w:tr>
      <w:tr w:rsidR="00463AC8" w:rsidRPr="006E5DF5" w14:paraId="111854F3" w14:textId="77777777" w:rsidTr="005B651E">
        <w:trPr>
          <w:trHeight w:val="366"/>
        </w:trPr>
        <w:tc>
          <w:tcPr>
            <w:tcW w:w="2493" w:type="dxa"/>
            <w:tcBorders>
              <w:top w:val="single" w:sz="4" w:space="0" w:color="70AD47"/>
              <w:left w:val="single" w:sz="4" w:space="0" w:color="70AD47"/>
              <w:bottom w:val="nil"/>
              <w:right w:val="nil"/>
            </w:tcBorders>
            <w:shd w:val="clear" w:color="auto" w:fill="auto"/>
            <w:noWrap/>
            <w:vAlign w:val="bottom"/>
            <w:hideMark/>
          </w:tcPr>
          <w:p w14:paraId="713FE3A8" w14:textId="77777777" w:rsidR="00463AC8" w:rsidRPr="006E5DF5" w:rsidRDefault="00463AC8" w:rsidP="00DD419C">
            <w:pPr>
              <w:spacing w:after="0" w:line="240" w:lineRule="auto"/>
              <w:rPr>
                <w:rFonts w:ascii="Calibri" w:eastAsia="Times New Roman" w:hAnsi="Calibri" w:cs="Calibri"/>
                <w:color w:val="000000"/>
                <w:kern w:val="0"/>
                <w14:ligatures w14:val="none"/>
              </w:rPr>
            </w:pPr>
            <w:r w:rsidRPr="006E5DF5">
              <w:rPr>
                <w:rFonts w:ascii="Calibri" w:eastAsia="Times New Roman" w:hAnsi="Calibri" w:cs="Calibri"/>
                <w:color w:val="000000"/>
                <w:kern w:val="0"/>
                <w14:ligatures w14:val="none"/>
              </w:rPr>
              <w:t>Two nights</w:t>
            </w:r>
          </w:p>
        </w:tc>
        <w:tc>
          <w:tcPr>
            <w:tcW w:w="5247" w:type="dxa"/>
            <w:tcBorders>
              <w:top w:val="single" w:sz="4" w:space="0" w:color="70AD47"/>
              <w:left w:val="nil"/>
              <w:bottom w:val="nil"/>
              <w:right w:val="single" w:sz="4" w:space="0" w:color="70AD47"/>
            </w:tcBorders>
            <w:shd w:val="clear" w:color="auto" w:fill="auto"/>
            <w:noWrap/>
            <w:vAlign w:val="bottom"/>
            <w:hideMark/>
          </w:tcPr>
          <w:p w14:paraId="3B0D879D" w14:textId="351900DA" w:rsidR="00463AC8" w:rsidRPr="006E5DF5" w:rsidRDefault="00463AC8" w:rsidP="00DD419C">
            <w:pPr>
              <w:spacing w:after="0" w:line="240" w:lineRule="auto"/>
              <w:jc w:val="right"/>
              <w:rPr>
                <w:rFonts w:ascii="Calibri" w:eastAsia="Times New Roman" w:hAnsi="Calibri" w:cs="Calibri"/>
                <w:color w:val="000000"/>
                <w:kern w:val="0"/>
                <w14:ligatures w14:val="none"/>
              </w:rPr>
            </w:pPr>
            <w:r w:rsidRPr="006E5DF5">
              <w:rPr>
                <w:rFonts w:ascii="Calibri" w:eastAsia="Times New Roman" w:hAnsi="Calibri" w:cs="Calibri"/>
                <w:color w:val="000000"/>
                <w:kern w:val="0"/>
                <w14:ligatures w14:val="none"/>
              </w:rPr>
              <w:t>114</w:t>
            </w:r>
          </w:p>
        </w:tc>
      </w:tr>
      <w:tr w:rsidR="00463AC8" w:rsidRPr="006E5DF5" w14:paraId="38567901" w14:textId="77777777" w:rsidTr="005B651E">
        <w:trPr>
          <w:trHeight w:val="366"/>
        </w:trPr>
        <w:tc>
          <w:tcPr>
            <w:tcW w:w="2493" w:type="dxa"/>
            <w:tcBorders>
              <w:top w:val="single" w:sz="4" w:space="0" w:color="70AD47"/>
              <w:left w:val="single" w:sz="4" w:space="0" w:color="70AD47"/>
              <w:bottom w:val="single" w:sz="4" w:space="0" w:color="70AD47"/>
              <w:right w:val="nil"/>
            </w:tcBorders>
            <w:shd w:val="clear" w:color="000000" w:fill="70AD47"/>
            <w:noWrap/>
            <w:vAlign w:val="bottom"/>
            <w:hideMark/>
          </w:tcPr>
          <w:p w14:paraId="6D7FA99E" w14:textId="77777777" w:rsidR="00463AC8" w:rsidRPr="006E5DF5" w:rsidRDefault="00463AC8" w:rsidP="00DD419C">
            <w:pPr>
              <w:spacing w:after="0" w:line="240" w:lineRule="auto"/>
              <w:rPr>
                <w:rFonts w:ascii="Calibri" w:eastAsia="Times New Roman" w:hAnsi="Calibri" w:cs="Calibri"/>
                <w:color w:val="FFFFFF"/>
                <w:kern w:val="0"/>
                <w14:ligatures w14:val="none"/>
              </w:rPr>
            </w:pPr>
            <w:r w:rsidRPr="006E5DF5">
              <w:rPr>
                <w:rFonts w:ascii="Calibri" w:eastAsia="Times New Roman" w:hAnsi="Calibri" w:cs="Calibri"/>
                <w:color w:val="FFFFFF"/>
                <w:kern w:val="0"/>
                <w14:ligatures w14:val="none"/>
              </w:rPr>
              <w:t>Grand Total</w:t>
            </w:r>
          </w:p>
        </w:tc>
        <w:tc>
          <w:tcPr>
            <w:tcW w:w="5247" w:type="dxa"/>
            <w:tcBorders>
              <w:top w:val="single" w:sz="4" w:space="0" w:color="70AD47"/>
              <w:left w:val="nil"/>
              <w:bottom w:val="single" w:sz="4" w:space="0" w:color="70AD47"/>
              <w:right w:val="single" w:sz="4" w:space="0" w:color="70AD47"/>
            </w:tcBorders>
            <w:shd w:val="clear" w:color="000000" w:fill="70AD47"/>
            <w:noWrap/>
            <w:vAlign w:val="bottom"/>
            <w:hideMark/>
          </w:tcPr>
          <w:p w14:paraId="559B0D34" w14:textId="77777777" w:rsidR="00463AC8" w:rsidRPr="006E5DF5" w:rsidRDefault="00463AC8" w:rsidP="00DD419C">
            <w:pPr>
              <w:spacing w:after="0" w:line="240" w:lineRule="auto"/>
              <w:jc w:val="right"/>
              <w:rPr>
                <w:rFonts w:ascii="Calibri" w:eastAsia="Times New Roman" w:hAnsi="Calibri" w:cs="Calibri"/>
                <w:color w:val="FFFFFF"/>
                <w:kern w:val="0"/>
                <w14:ligatures w14:val="none"/>
              </w:rPr>
            </w:pPr>
            <w:r w:rsidRPr="006E5DF5">
              <w:rPr>
                <w:rFonts w:ascii="Calibri" w:eastAsia="Times New Roman" w:hAnsi="Calibri" w:cs="Calibri"/>
                <w:color w:val="FFFFFF"/>
                <w:kern w:val="0"/>
                <w14:ligatures w14:val="none"/>
              </w:rPr>
              <w:t>450</w:t>
            </w:r>
          </w:p>
        </w:tc>
      </w:tr>
    </w:tbl>
    <w:p w14:paraId="2081C94A" w14:textId="77777777" w:rsidR="00B508FD" w:rsidRDefault="00B508FD" w:rsidP="005B651E">
      <w:pPr>
        <w:rPr>
          <w:rFonts w:ascii="Century Gothic" w:hAnsi="Century Gothic"/>
          <w:b/>
          <w:bCs/>
          <w:sz w:val="28"/>
          <w:szCs w:val="28"/>
        </w:rPr>
      </w:pPr>
    </w:p>
    <w:p w14:paraId="0ED2917C" w14:textId="77777777" w:rsidR="00B508FD" w:rsidRDefault="00B508FD" w:rsidP="005B651E">
      <w:pPr>
        <w:rPr>
          <w:rFonts w:ascii="Century Gothic" w:hAnsi="Century Gothic"/>
          <w:b/>
          <w:bCs/>
          <w:sz w:val="28"/>
          <w:szCs w:val="28"/>
        </w:rPr>
      </w:pPr>
    </w:p>
    <w:p w14:paraId="08EC0F5C" w14:textId="49A6608B" w:rsidR="000231CE" w:rsidRPr="00B508FD" w:rsidRDefault="00C56884" w:rsidP="005B651E">
      <w:pPr>
        <w:rPr>
          <w:rFonts w:ascii="Century Gothic" w:hAnsi="Century Gothic"/>
          <w:b/>
          <w:bCs/>
          <w:sz w:val="28"/>
          <w:szCs w:val="28"/>
        </w:rPr>
      </w:pPr>
      <w:r w:rsidRPr="00B508FD">
        <w:rPr>
          <w:rFonts w:ascii="Century Gothic" w:hAnsi="Century Gothic"/>
          <w:b/>
          <w:bCs/>
          <w:sz w:val="28"/>
          <w:szCs w:val="28"/>
        </w:rPr>
        <w:t xml:space="preserve">Figure </w:t>
      </w:r>
      <w:r w:rsidR="005A3332" w:rsidRPr="00B508FD">
        <w:rPr>
          <w:rFonts w:ascii="Century Gothic" w:hAnsi="Century Gothic"/>
          <w:b/>
          <w:bCs/>
          <w:sz w:val="28"/>
          <w:szCs w:val="28"/>
        </w:rPr>
        <w:t>5</w:t>
      </w:r>
      <w:r w:rsidRPr="00B508FD">
        <w:rPr>
          <w:rFonts w:ascii="Century Gothic" w:hAnsi="Century Gothic"/>
          <w:b/>
          <w:bCs/>
          <w:sz w:val="28"/>
          <w:szCs w:val="28"/>
        </w:rPr>
        <w:t xml:space="preserve">: Funnel Plot to display </w:t>
      </w:r>
      <w:r w:rsidR="005B651E" w:rsidRPr="00B508FD">
        <w:rPr>
          <w:rFonts w:ascii="Century Gothic" w:hAnsi="Century Gothic"/>
          <w:b/>
          <w:bCs/>
          <w:sz w:val="28"/>
          <w:szCs w:val="28"/>
        </w:rPr>
        <w:t>t</w:t>
      </w:r>
      <w:r w:rsidRPr="00B508FD">
        <w:rPr>
          <w:rFonts w:ascii="Century Gothic" w:hAnsi="Century Gothic"/>
          <w:b/>
          <w:bCs/>
          <w:sz w:val="28"/>
          <w:szCs w:val="28"/>
        </w:rPr>
        <w:t>he numbers of night (in a week) street children went to bed without food.</w:t>
      </w:r>
    </w:p>
    <w:p w14:paraId="1810DA24" w14:textId="06C68514" w:rsidR="006E5DF5" w:rsidRPr="005B651E" w:rsidRDefault="006E5DF5" w:rsidP="000231CE">
      <w:pPr>
        <w:jc w:val="both"/>
        <w:rPr>
          <w:rStyle w:val="animating"/>
          <w:rFonts w:ascii="Century Gothic" w:hAnsi="Century Gothic"/>
          <w:sz w:val="28"/>
          <w:szCs w:val="28"/>
        </w:rPr>
      </w:pPr>
      <w:r w:rsidRPr="005B651E">
        <w:rPr>
          <w:rFonts w:ascii="Century Gothic" w:hAnsi="Century Gothic" w:cstheme="minorHAnsi"/>
          <w:color w:val="1F1F1F"/>
          <w:sz w:val="24"/>
          <w:szCs w:val="24"/>
        </w:rPr>
        <w:t>The table shows that 180 children (40%)</w:t>
      </w:r>
      <w:r w:rsidR="002E19B5" w:rsidRPr="005B651E">
        <w:rPr>
          <w:rFonts w:ascii="Century Gothic" w:hAnsi="Century Gothic" w:cstheme="minorHAnsi"/>
          <w:color w:val="1F1F1F"/>
          <w:sz w:val="24"/>
          <w:szCs w:val="24"/>
        </w:rPr>
        <w:t xml:space="preserve"> did not</w:t>
      </w:r>
      <w:r w:rsidRPr="005B651E">
        <w:rPr>
          <w:rFonts w:ascii="Century Gothic" w:hAnsi="Century Gothic" w:cstheme="minorHAnsi"/>
          <w:color w:val="1F1F1F"/>
          <w:sz w:val="24"/>
          <w:szCs w:val="24"/>
        </w:rPr>
        <w:t xml:space="preserve"> </w:t>
      </w:r>
      <w:r w:rsidR="002E19B5" w:rsidRPr="005B651E">
        <w:rPr>
          <w:rFonts w:ascii="Century Gothic" w:hAnsi="Century Gothic" w:cstheme="minorHAnsi"/>
          <w:color w:val="1F1F1F"/>
          <w:sz w:val="24"/>
          <w:szCs w:val="24"/>
        </w:rPr>
        <w:t>go</w:t>
      </w:r>
      <w:r w:rsidRPr="005B651E">
        <w:rPr>
          <w:rFonts w:ascii="Century Gothic" w:hAnsi="Century Gothic" w:cstheme="minorHAnsi"/>
          <w:color w:val="1F1F1F"/>
          <w:sz w:val="24"/>
          <w:szCs w:val="24"/>
        </w:rPr>
        <w:t xml:space="preserve"> without food for one night. This is the highest frequency of any number of nights without food.</w:t>
      </w:r>
      <w:r w:rsidR="004D0CB9" w:rsidRPr="005B651E">
        <w:rPr>
          <w:rFonts w:ascii="Century Gothic" w:hAnsi="Century Gothic" w:cstheme="minorHAnsi"/>
          <w:color w:val="1F1F1F"/>
          <w:sz w:val="24"/>
          <w:szCs w:val="24"/>
        </w:rPr>
        <w:t xml:space="preserve"> 80 children (17.78%) went without food for one night. </w:t>
      </w:r>
      <w:r w:rsidRPr="005B651E">
        <w:rPr>
          <w:rFonts w:ascii="Century Gothic" w:hAnsi="Century Gothic" w:cstheme="minorHAnsi"/>
          <w:color w:val="1F1F1F"/>
          <w:sz w:val="24"/>
          <w:szCs w:val="24"/>
        </w:rPr>
        <w:t>1</w:t>
      </w:r>
      <w:r w:rsidR="002E19B5" w:rsidRPr="005B651E">
        <w:rPr>
          <w:rFonts w:ascii="Century Gothic" w:hAnsi="Century Gothic" w:cstheme="minorHAnsi"/>
          <w:color w:val="1F1F1F"/>
          <w:sz w:val="24"/>
          <w:szCs w:val="24"/>
        </w:rPr>
        <w:t>14</w:t>
      </w:r>
      <w:r w:rsidRPr="005B651E">
        <w:rPr>
          <w:rFonts w:ascii="Century Gothic" w:hAnsi="Century Gothic" w:cstheme="minorHAnsi"/>
          <w:color w:val="1F1F1F"/>
          <w:sz w:val="24"/>
          <w:szCs w:val="24"/>
        </w:rPr>
        <w:t xml:space="preserve"> children (2</w:t>
      </w:r>
      <w:r w:rsidR="002E19B5" w:rsidRPr="005B651E">
        <w:rPr>
          <w:rFonts w:ascii="Century Gothic" w:hAnsi="Century Gothic" w:cstheme="minorHAnsi"/>
          <w:color w:val="1F1F1F"/>
          <w:sz w:val="24"/>
          <w:szCs w:val="24"/>
        </w:rPr>
        <w:t>5.33</w:t>
      </w:r>
      <w:r w:rsidRPr="005B651E">
        <w:rPr>
          <w:rFonts w:ascii="Century Gothic" w:hAnsi="Century Gothic" w:cstheme="minorHAnsi"/>
          <w:color w:val="1F1F1F"/>
          <w:sz w:val="24"/>
          <w:szCs w:val="24"/>
        </w:rPr>
        <w:t xml:space="preserve">%) went without food for two nights. 57 children (12.67%) went without food for </w:t>
      </w:r>
      <w:r w:rsidR="004D0CB9" w:rsidRPr="005B651E">
        <w:rPr>
          <w:rFonts w:ascii="Century Gothic" w:hAnsi="Century Gothic" w:cstheme="minorHAnsi"/>
          <w:color w:val="1F1F1F"/>
          <w:sz w:val="24"/>
          <w:szCs w:val="24"/>
        </w:rPr>
        <w:t>three</w:t>
      </w:r>
      <w:r w:rsidRPr="005B651E">
        <w:rPr>
          <w:rFonts w:ascii="Century Gothic" w:hAnsi="Century Gothic" w:cstheme="minorHAnsi"/>
          <w:color w:val="1F1F1F"/>
          <w:sz w:val="24"/>
          <w:szCs w:val="24"/>
        </w:rPr>
        <w:t xml:space="preserve"> nights. 19 children (4.22%) went without food for f</w:t>
      </w:r>
      <w:r w:rsidR="004D0CB9" w:rsidRPr="005B651E">
        <w:rPr>
          <w:rFonts w:ascii="Century Gothic" w:hAnsi="Century Gothic" w:cstheme="minorHAnsi"/>
          <w:color w:val="1F1F1F"/>
          <w:sz w:val="24"/>
          <w:szCs w:val="24"/>
        </w:rPr>
        <w:t>our</w:t>
      </w:r>
      <w:r w:rsidRPr="005B651E">
        <w:rPr>
          <w:rFonts w:ascii="Century Gothic" w:hAnsi="Century Gothic" w:cstheme="minorHAnsi"/>
          <w:color w:val="1F1F1F"/>
          <w:sz w:val="24"/>
          <w:szCs w:val="24"/>
        </w:rPr>
        <w:t xml:space="preserve"> nights. The table also shows that </w:t>
      </w:r>
      <w:r w:rsidR="004D0CB9" w:rsidRPr="005B651E">
        <w:rPr>
          <w:rFonts w:ascii="Century Gothic" w:hAnsi="Century Gothic" w:cstheme="minorHAnsi"/>
          <w:color w:val="1F1F1F"/>
          <w:sz w:val="24"/>
          <w:szCs w:val="24"/>
        </w:rPr>
        <w:t>194</w:t>
      </w:r>
      <w:r w:rsidRPr="005B651E">
        <w:rPr>
          <w:rFonts w:ascii="Century Gothic" w:hAnsi="Century Gothic" w:cstheme="minorHAnsi"/>
          <w:color w:val="1F1F1F"/>
          <w:sz w:val="24"/>
          <w:szCs w:val="24"/>
        </w:rPr>
        <w:t xml:space="preserve"> children (4</w:t>
      </w:r>
      <w:r w:rsidR="004D0CB9" w:rsidRPr="005B651E">
        <w:rPr>
          <w:rFonts w:ascii="Century Gothic" w:hAnsi="Century Gothic" w:cstheme="minorHAnsi"/>
          <w:color w:val="1F1F1F"/>
          <w:sz w:val="24"/>
          <w:szCs w:val="24"/>
        </w:rPr>
        <w:t>3.11</w:t>
      </w:r>
      <w:r w:rsidRPr="005B651E">
        <w:rPr>
          <w:rFonts w:ascii="Century Gothic" w:hAnsi="Century Gothic" w:cstheme="minorHAnsi"/>
          <w:color w:val="1F1F1F"/>
          <w:sz w:val="24"/>
          <w:szCs w:val="24"/>
        </w:rPr>
        <w:t xml:space="preserve">%) went without food for two nights or less. This means that most children are going without food for short periods of time. However, </w:t>
      </w:r>
      <w:r w:rsidR="004D0CB9" w:rsidRPr="005B651E">
        <w:rPr>
          <w:rFonts w:ascii="Century Gothic" w:hAnsi="Century Gothic" w:cstheme="minorHAnsi"/>
          <w:color w:val="1F1F1F"/>
          <w:sz w:val="24"/>
          <w:szCs w:val="24"/>
        </w:rPr>
        <w:t xml:space="preserve">76 </w:t>
      </w:r>
      <w:r w:rsidRPr="005B651E">
        <w:rPr>
          <w:rFonts w:ascii="Century Gothic" w:hAnsi="Century Gothic" w:cstheme="minorHAnsi"/>
          <w:color w:val="1F1F1F"/>
          <w:sz w:val="24"/>
          <w:szCs w:val="24"/>
        </w:rPr>
        <w:t>children (</w:t>
      </w:r>
      <w:r w:rsidR="004D0CB9" w:rsidRPr="005B651E">
        <w:rPr>
          <w:rFonts w:ascii="Century Gothic" w:hAnsi="Century Gothic" w:cstheme="minorHAnsi"/>
          <w:color w:val="1F1F1F"/>
          <w:sz w:val="24"/>
          <w:szCs w:val="24"/>
        </w:rPr>
        <w:t>16.88</w:t>
      </w:r>
      <w:r w:rsidRPr="005B651E">
        <w:rPr>
          <w:rFonts w:ascii="Century Gothic" w:hAnsi="Century Gothic" w:cstheme="minorHAnsi"/>
          <w:color w:val="1F1F1F"/>
          <w:sz w:val="24"/>
          <w:szCs w:val="24"/>
        </w:rPr>
        <w:t xml:space="preserve">%) went without food for three nights or more. This means that a significant number of children are going without food for longer periods of time. Overall, the data in the table shows that a significant number of the 450 children who participated in the survey </w:t>
      </w:r>
      <w:r w:rsidR="004D0CB9" w:rsidRPr="005B651E">
        <w:rPr>
          <w:rFonts w:ascii="Century Gothic" w:hAnsi="Century Gothic" w:cstheme="minorHAnsi"/>
          <w:color w:val="1F1F1F"/>
          <w:sz w:val="24"/>
          <w:szCs w:val="24"/>
        </w:rPr>
        <w:t>went</w:t>
      </w:r>
      <w:r w:rsidRPr="005B651E">
        <w:rPr>
          <w:rFonts w:ascii="Century Gothic" w:hAnsi="Century Gothic" w:cstheme="minorHAnsi"/>
          <w:color w:val="1F1F1F"/>
          <w:sz w:val="24"/>
          <w:szCs w:val="24"/>
        </w:rPr>
        <w:t xml:space="preserve"> without food for t</w:t>
      </w:r>
      <w:r w:rsidR="004D0CB9" w:rsidRPr="005B651E">
        <w:rPr>
          <w:rFonts w:ascii="Century Gothic" w:hAnsi="Century Gothic" w:cstheme="minorHAnsi"/>
          <w:color w:val="1F1F1F"/>
          <w:sz w:val="24"/>
          <w:szCs w:val="24"/>
        </w:rPr>
        <w:t>wo nights or less</w:t>
      </w:r>
      <w:r w:rsidRPr="005B651E">
        <w:rPr>
          <w:rFonts w:ascii="Century Gothic" w:hAnsi="Century Gothic" w:cstheme="minorHAnsi"/>
          <w:color w:val="1F1F1F"/>
          <w:sz w:val="24"/>
          <w:szCs w:val="24"/>
        </w:rPr>
        <w:t>.</w:t>
      </w:r>
      <w:r w:rsidRPr="005B651E">
        <w:rPr>
          <w:rStyle w:val="animating"/>
          <w:rFonts w:ascii="Century Gothic" w:hAnsi="Century Gothic" w:cstheme="minorHAnsi"/>
          <w:color w:val="1F1F1F"/>
          <w:sz w:val="24"/>
          <w:szCs w:val="24"/>
        </w:rPr>
        <w:t xml:space="preserve"> This is a serious problem that needs to be addressed. There are a number of ways to help street children, such as providing them with food, shelter, and education</w:t>
      </w:r>
      <w:r w:rsidRPr="005B651E">
        <w:rPr>
          <w:rStyle w:val="animating"/>
          <w:rFonts w:ascii="Century Gothic" w:hAnsi="Century Gothic" w:cs="Arial"/>
          <w:color w:val="1F1F1F"/>
          <w:sz w:val="24"/>
          <w:szCs w:val="24"/>
        </w:rPr>
        <w:t>.</w:t>
      </w:r>
    </w:p>
    <w:p w14:paraId="3C44FCB7" w14:textId="77777777" w:rsidR="00463AC8" w:rsidRDefault="00463AC8" w:rsidP="005B651E">
      <w:pPr>
        <w:pStyle w:val="NormalWeb"/>
        <w:shd w:val="clear" w:color="auto" w:fill="FFFFFF"/>
        <w:spacing w:before="360" w:beforeAutospacing="0" w:after="360" w:afterAutospacing="0"/>
        <w:jc w:val="center"/>
        <w:rPr>
          <w:b/>
          <w:bCs/>
        </w:rPr>
      </w:pPr>
      <w:r>
        <w:rPr>
          <w:noProof/>
        </w:rPr>
        <w:drawing>
          <wp:inline distT="0" distB="0" distL="0" distR="0" wp14:anchorId="338DAD98" wp14:editId="2D09A5C8">
            <wp:extent cx="3333750" cy="2337691"/>
            <wp:effectExtent l="0" t="0" r="0" b="5715"/>
            <wp:docPr id="1066658359" name="Picture 7" descr="A blue and green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58359" name="Picture 7" descr="A blue and green pi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41713" cy="2343275"/>
                    </a:xfrm>
                    <a:prstGeom prst="rect">
                      <a:avLst/>
                    </a:prstGeom>
                  </pic:spPr>
                </pic:pic>
              </a:graphicData>
            </a:graphic>
          </wp:inline>
        </w:drawing>
      </w:r>
    </w:p>
    <w:p w14:paraId="61FD6C21" w14:textId="77777777" w:rsidR="00463AC8" w:rsidRPr="00B508FD" w:rsidRDefault="0030359C" w:rsidP="005B651E">
      <w:pPr>
        <w:pStyle w:val="NormalWeb"/>
        <w:shd w:val="clear" w:color="auto" w:fill="FFFFFF"/>
        <w:spacing w:before="360" w:beforeAutospacing="0" w:after="360" w:afterAutospacing="0"/>
        <w:rPr>
          <w:rFonts w:ascii="Century Gothic" w:hAnsi="Century Gothic"/>
          <w:b/>
          <w:bCs/>
          <w:sz w:val="28"/>
          <w:szCs w:val="28"/>
        </w:rPr>
      </w:pPr>
      <w:r w:rsidRPr="00B508FD">
        <w:rPr>
          <w:rFonts w:ascii="Century Gothic" w:hAnsi="Century Gothic"/>
          <w:b/>
          <w:bCs/>
          <w:sz w:val="28"/>
          <w:szCs w:val="28"/>
        </w:rPr>
        <w:t xml:space="preserve">Figure </w:t>
      </w:r>
      <w:r w:rsidR="005A3332" w:rsidRPr="00B508FD">
        <w:rPr>
          <w:rFonts w:ascii="Century Gothic" w:hAnsi="Century Gothic"/>
          <w:b/>
          <w:bCs/>
          <w:sz w:val="28"/>
          <w:szCs w:val="28"/>
        </w:rPr>
        <w:t>6</w:t>
      </w:r>
      <w:r w:rsidRPr="00B508FD">
        <w:rPr>
          <w:rFonts w:ascii="Century Gothic" w:hAnsi="Century Gothic"/>
          <w:b/>
          <w:bCs/>
          <w:sz w:val="28"/>
          <w:szCs w:val="28"/>
        </w:rPr>
        <w:t>: Pie Chart for displaying the awareness of street children about the Organizations.</w:t>
      </w:r>
    </w:p>
    <w:p w14:paraId="41FAF206" w14:textId="7DB18C84" w:rsidR="006E5DF5" w:rsidRPr="005B651E" w:rsidRDefault="006E5DF5" w:rsidP="00463AC8">
      <w:pPr>
        <w:pStyle w:val="NormalWeb"/>
        <w:shd w:val="clear" w:color="auto" w:fill="FFFFFF"/>
        <w:spacing w:before="360" w:beforeAutospacing="0" w:after="360" w:afterAutospacing="0"/>
        <w:rPr>
          <w:rFonts w:ascii="Century Gothic" w:hAnsi="Century Gothic" w:cstheme="minorHAnsi"/>
          <w:color w:val="1F1F1F"/>
          <w:sz w:val="28"/>
          <w:szCs w:val="28"/>
        </w:rPr>
      </w:pPr>
      <w:r w:rsidRPr="005B651E">
        <w:rPr>
          <w:rFonts w:ascii="Century Gothic" w:hAnsi="Century Gothic" w:cstheme="minorHAnsi"/>
          <w:color w:val="1F1F1F"/>
          <w:bdr w:val="none" w:sz="0" w:space="0" w:color="auto" w:frame="1"/>
        </w:rPr>
        <w:t>Based on the</w:t>
      </w:r>
      <w:r w:rsidR="008579FD" w:rsidRPr="005B651E">
        <w:rPr>
          <w:rFonts w:ascii="Century Gothic" w:hAnsi="Century Gothic" w:cstheme="minorHAnsi"/>
          <w:color w:val="1F1F1F"/>
          <w:bdr w:val="none" w:sz="0" w:space="0" w:color="auto" w:frame="1"/>
        </w:rPr>
        <w:t xml:space="preserve"> chart</w:t>
      </w:r>
      <w:r w:rsidRPr="005B651E">
        <w:rPr>
          <w:rFonts w:ascii="Century Gothic" w:hAnsi="Century Gothic" w:cstheme="minorHAnsi"/>
          <w:color w:val="1F1F1F"/>
          <w:bdr w:val="none" w:sz="0" w:space="0" w:color="auto" w:frame="1"/>
        </w:rPr>
        <w:t>,</w:t>
      </w:r>
      <w:r w:rsidRPr="005B651E">
        <w:rPr>
          <w:rStyle w:val="animating"/>
          <w:rFonts w:ascii="Century Gothic" w:hAnsi="Century Gothic" w:cstheme="minorHAnsi"/>
          <w:color w:val="1F1F1F"/>
          <w:bdr w:val="none" w:sz="0" w:space="0" w:color="auto" w:frame="1"/>
        </w:rPr>
        <w:t xml:space="preserve"> 412 out of 450 participants (91.56%) are aware of the organization. This means that the organization is well-known among street children. The remaining 38 participants (8.44%) are not aware of the organization.</w:t>
      </w:r>
      <w:r w:rsidR="00463AC8" w:rsidRPr="005B651E">
        <w:rPr>
          <w:rStyle w:val="animating"/>
          <w:rFonts w:ascii="Century Gothic" w:hAnsi="Century Gothic" w:cstheme="minorHAnsi"/>
          <w:color w:val="1F1F1F"/>
          <w:bdr w:val="none" w:sz="0" w:space="0" w:color="auto" w:frame="1"/>
        </w:rPr>
        <w:t xml:space="preserve"> </w:t>
      </w:r>
      <w:r w:rsidRPr="005B651E">
        <w:rPr>
          <w:rStyle w:val="animating"/>
          <w:rFonts w:ascii="Century Gothic" w:hAnsi="Century Gothic" w:cstheme="minorHAnsi"/>
          <w:color w:val="1F1F1F"/>
          <w:bdr w:val="none" w:sz="0" w:space="0" w:color="auto" w:frame="1"/>
        </w:rPr>
        <w:t>This data is useful for the organization in a number of ways. First, it shows that the organization is reaching a large number of street children. Second, it shows that the organization is well-respected among street children. Third, it shows that the organization has the potential to reach even more street children.</w:t>
      </w:r>
      <w:r w:rsidR="00463AC8" w:rsidRPr="005B651E">
        <w:rPr>
          <w:rStyle w:val="animating"/>
          <w:rFonts w:ascii="Century Gothic" w:hAnsi="Century Gothic" w:cstheme="minorHAnsi"/>
          <w:color w:val="1F1F1F"/>
          <w:bdr w:val="none" w:sz="0" w:space="0" w:color="auto" w:frame="1"/>
        </w:rPr>
        <w:t xml:space="preserve"> </w:t>
      </w:r>
      <w:r w:rsidRPr="005B651E">
        <w:rPr>
          <w:rStyle w:val="animating"/>
          <w:rFonts w:ascii="Century Gothic" w:hAnsi="Century Gothic" w:cstheme="minorHAnsi"/>
          <w:color w:val="1F1F1F"/>
          <w:bdr w:val="none" w:sz="0" w:space="0" w:color="auto" w:frame="1"/>
        </w:rPr>
        <w:t>The organization can use this data to improve its outreach efforts. For example, the organization can focus its outreach efforts on the areas where the majority of street children live. The organization can also focus its outreach efforts on the age groups that are most likely to be aware of the organization.</w:t>
      </w:r>
      <w:r w:rsidR="00463AC8" w:rsidRPr="005B651E">
        <w:rPr>
          <w:rStyle w:val="animating"/>
          <w:rFonts w:ascii="Century Gothic" w:hAnsi="Century Gothic" w:cstheme="minorHAnsi"/>
          <w:color w:val="1F1F1F"/>
          <w:bdr w:val="none" w:sz="0" w:space="0" w:color="auto" w:frame="1"/>
        </w:rPr>
        <w:t xml:space="preserve"> </w:t>
      </w:r>
      <w:r w:rsidRPr="005B651E">
        <w:rPr>
          <w:rStyle w:val="animating"/>
          <w:rFonts w:ascii="Century Gothic" w:hAnsi="Century Gothic" w:cstheme="minorHAnsi"/>
          <w:color w:val="1F1F1F"/>
          <w:bdr w:val="none" w:sz="0" w:space="0" w:color="auto" w:frame="1"/>
        </w:rPr>
        <w:t>The organization can also use this data to improve its programs and services. For example, the organization can survey street children to find out what their needs are. The organization can then use this information to develop programs and services that meet the needs of street children.</w:t>
      </w:r>
    </w:p>
    <w:p w14:paraId="65CBE421" w14:textId="3CE9ED91" w:rsidR="0030359C" w:rsidRDefault="00463AC8" w:rsidP="005B651E">
      <w:pPr>
        <w:jc w:val="center"/>
        <w:rPr>
          <w:sz w:val="24"/>
          <w:szCs w:val="24"/>
        </w:rPr>
      </w:pPr>
      <w:r>
        <w:rPr>
          <w:noProof/>
          <w:sz w:val="24"/>
          <w:szCs w:val="24"/>
        </w:rPr>
        <w:drawing>
          <wp:inline distT="0" distB="0" distL="0" distR="0" wp14:anchorId="754B9AB4" wp14:editId="707AF315">
            <wp:extent cx="4000500" cy="2636520"/>
            <wp:effectExtent l="0" t="0" r="0" b="0"/>
            <wp:docPr id="13302655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65597" name="Picture 1330265597"/>
                    <pic:cNvPicPr/>
                  </pic:nvPicPr>
                  <pic:blipFill>
                    <a:blip r:embed="rId18">
                      <a:extLst>
                        <a:ext uri="{28A0092B-C50C-407E-A947-70E740481C1C}">
                          <a14:useLocalDpi xmlns:a14="http://schemas.microsoft.com/office/drawing/2010/main" val="0"/>
                        </a:ext>
                      </a:extLst>
                    </a:blip>
                    <a:stretch>
                      <a:fillRect/>
                    </a:stretch>
                  </pic:blipFill>
                  <pic:spPr>
                    <a:xfrm>
                      <a:off x="0" y="0"/>
                      <a:ext cx="4000849" cy="2636750"/>
                    </a:xfrm>
                    <a:prstGeom prst="rect">
                      <a:avLst/>
                    </a:prstGeom>
                  </pic:spPr>
                </pic:pic>
              </a:graphicData>
            </a:graphic>
          </wp:inline>
        </w:drawing>
      </w:r>
    </w:p>
    <w:p w14:paraId="32F2DC3E" w14:textId="64392351" w:rsidR="001F60C1" w:rsidRPr="00B508FD" w:rsidRDefault="001F60C1" w:rsidP="00B508FD">
      <w:pPr>
        <w:rPr>
          <w:rFonts w:ascii="Century Gothic" w:hAnsi="Century Gothic"/>
          <w:b/>
          <w:bCs/>
          <w:sz w:val="28"/>
          <w:szCs w:val="28"/>
        </w:rPr>
      </w:pPr>
      <w:r w:rsidRPr="00B508FD">
        <w:rPr>
          <w:rFonts w:ascii="Century Gothic" w:hAnsi="Century Gothic"/>
          <w:b/>
          <w:bCs/>
          <w:sz w:val="28"/>
          <w:szCs w:val="28"/>
        </w:rPr>
        <w:t xml:space="preserve">Figure </w:t>
      </w:r>
      <w:r w:rsidR="005A3332" w:rsidRPr="00B508FD">
        <w:rPr>
          <w:rFonts w:ascii="Century Gothic" w:hAnsi="Century Gothic"/>
          <w:b/>
          <w:bCs/>
          <w:sz w:val="28"/>
          <w:szCs w:val="28"/>
        </w:rPr>
        <w:t>7</w:t>
      </w:r>
      <w:r w:rsidRPr="00B508FD">
        <w:rPr>
          <w:rFonts w:ascii="Century Gothic" w:hAnsi="Century Gothic"/>
          <w:b/>
          <w:bCs/>
          <w:sz w:val="28"/>
          <w:szCs w:val="28"/>
        </w:rPr>
        <w:t>:  Sunburst Chart for displaying the working hour of Street Children.</w:t>
      </w:r>
    </w:p>
    <w:p w14:paraId="66995ABB" w14:textId="3BE731E6" w:rsidR="00346CCC" w:rsidRPr="005B651E" w:rsidRDefault="00346CCC" w:rsidP="00346CCC">
      <w:pPr>
        <w:pStyle w:val="NormalWeb"/>
        <w:spacing w:before="0" w:beforeAutospacing="0" w:after="0" w:afterAutospacing="0" w:line="360" w:lineRule="atLeast"/>
        <w:rPr>
          <w:rFonts w:ascii="Century Gothic" w:hAnsi="Century Gothic" w:cstheme="minorHAnsi"/>
          <w:color w:val="1F1F1F"/>
        </w:rPr>
      </w:pPr>
      <w:r w:rsidRPr="005B651E">
        <w:rPr>
          <w:rFonts w:ascii="Century Gothic" w:hAnsi="Century Gothic" w:cstheme="minorHAnsi"/>
          <w:color w:val="1F1F1F"/>
          <w:bdr w:val="none" w:sz="0" w:space="0" w:color="auto" w:frame="1"/>
        </w:rPr>
        <w:t>Based on the</w:t>
      </w:r>
      <w:r w:rsidR="00463AC8" w:rsidRPr="005B651E">
        <w:rPr>
          <w:rFonts w:ascii="Century Gothic" w:hAnsi="Century Gothic" w:cstheme="minorHAnsi"/>
          <w:color w:val="1F1F1F"/>
          <w:bdr w:val="none" w:sz="0" w:space="0" w:color="auto" w:frame="1"/>
        </w:rPr>
        <w:t xml:space="preserve"> chart</w:t>
      </w:r>
      <w:r w:rsidRPr="005B651E">
        <w:rPr>
          <w:rFonts w:ascii="Century Gothic" w:hAnsi="Century Gothic" w:cstheme="minorHAnsi"/>
          <w:color w:val="1F1F1F"/>
          <w:bdr w:val="none" w:sz="0" w:space="0" w:color="auto" w:frame="1"/>
        </w:rPr>
        <w:t xml:space="preserve">, 49 (10.89%) street children work </w:t>
      </w:r>
      <w:r w:rsidR="00462887" w:rsidRPr="005B651E">
        <w:rPr>
          <w:rFonts w:ascii="Century Gothic" w:hAnsi="Century Gothic" w:cstheme="minorHAnsi"/>
          <w:color w:val="1F1F1F"/>
          <w:bdr w:val="none" w:sz="0" w:space="0" w:color="auto" w:frame="1"/>
        </w:rPr>
        <w:t>more than 12 hours</w:t>
      </w:r>
      <w:r w:rsidRPr="005B651E">
        <w:rPr>
          <w:rFonts w:ascii="Century Gothic" w:hAnsi="Century Gothic" w:cstheme="minorHAnsi"/>
          <w:color w:val="1F1F1F"/>
          <w:bdr w:val="none" w:sz="0" w:space="0" w:color="auto" w:frame="1"/>
        </w:rPr>
        <w:t xml:space="preserve">, </w:t>
      </w:r>
      <w:r w:rsidR="00462887" w:rsidRPr="005B651E">
        <w:rPr>
          <w:rFonts w:ascii="Century Gothic" w:hAnsi="Century Gothic" w:cstheme="minorHAnsi"/>
          <w:color w:val="1F1F1F"/>
          <w:bdr w:val="none" w:sz="0" w:space="0" w:color="auto" w:frame="1"/>
        </w:rPr>
        <w:t xml:space="preserve">186 </w:t>
      </w:r>
      <w:r w:rsidRPr="005B651E">
        <w:rPr>
          <w:rFonts w:ascii="Century Gothic" w:hAnsi="Century Gothic" w:cstheme="minorHAnsi"/>
          <w:color w:val="1F1F1F"/>
          <w:bdr w:val="none" w:sz="0" w:space="0" w:color="auto" w:frame="1"/>
        </w:rPr>
        <w:t>(4</w:t>
      </w:r>
      <w:r w:rsidR="00462887" w:rsidRPr="005B651E">
        <w:rPr>
          <w:rFonts w:ascii="Century Gothic" w:hAnsi="Century Gothic" w:cstheme="minorHAnsi"/>
          <w:color w:val="1F1F1F"/>
          <w:bdr w:val="none" w:sz="0" w:space="0" w:color="auto" w:frame="1"/>
        </w:rPr>
        <w:t>1.33</w:t>
      </w:r>
      <w:r w:rsidRPr="005B651E">
        <w:rPr>
          <w:rFonts w:ascii="Century Gothic" w:hAnsi="Century Gothic" w:cstheme="minorHAnsi"/>
          <w:color w:val="1F1F1F"/>
          <w:bdr w:val="none" w:sz="0" w:space="0" w:color="auto" w:frame="1"/>
        </w:rPr>
        <w:t xml:space="preserve">%) work 8 to 12 hours, and </w:t>
      </w:r>
      <w:r w:rsidR="00462887" w:rsidRPr="005B651E">
        <w:rPr>
          <w:rFonts w:ascii="Century Gothic" w:hAnsi="Century Gothic" w:cstheme="minorHAnsi"/>
          <w:color w:val="1F1F1F"/>
          <w:bdr w:val="none" w:sz="0" w:space="0" w:color="auto" w:frame="1"/>
        </w:rPr>
        <w:t>215</w:t>
      </w:r>
      <w:r w:rsidRPr="005B651E">
        <w:rPr>
          <w:rFonts w:ascii="Century Gothic" w:hAnsi="Century Gothic" w:cstheme="minorHAnsi"/>
          <w:color w:val="1F1F1F"/>
          <w:bdr w:val="none" w:sz="0" w:space="0" w:color="auto" w:frame="1"/>
        </w:rPr>
        <w:t xml:space="preserve"> (4</w:t>
      </w:r>
      <w:r w:rsidR="00462887" w:rsidRPr="005B651E">
        <w:rPr>
          <w:rFonts w:ascii="Century Gothic" w:hAnsi="Century Gothic" w:cstheme="minorHAnsi"/>
          <w:color w:val="1F1F1F"/>
          <w:bdr w:val="none" w:sz="0" w:space="0" w:color="auto" w:frame="1"/>
        </w:rPr>
        <w:t>7.78</w:t>
      </w:r>
      <w:r w:rsidRPr="005B651E">
        <w:rPr>
          <w:rFonts w:ascii="Century Gothic" w:hAnsi="Century Gothic" w:cstheme="minorHAnsi"/>
          <w:color w:val="1F1F1F"/>
          <w:bdr w:val="none" w:sz="0" w:space="0" w:color="auto" w:frame="1"/>
        </w:rPr>
        <w:t xml:space="preserve">%) work </w:t>
      </w:r>
      <w:r w:rsidR="00462887" w:rsidRPr="005B651E">
        <w:rPr>
          <w:rFonts w:ascii="Century Gothic" w:hAnsi="Century Gothic" w:cstheme="minorHAnsi"/>
          <w:color w:val="1F1F1F"/>
          <w:bdr w:val="none" w:sz="0" w:space="0" w:color="auto" w:frame="1"/>
        </w:rPr>
        <w:t>up to 8 hours.</w:t>
      </w:r>
    </w:p>
    <w:p w14:paraId="243AA0C3" w14:textId="77777777" w:rsidR="00346CCC" w:rsidRPr="005B651E" w:rsidRDefault="00346CCC" w:rsidP="00346CCC">
      <w:pPr>
        <w:pStyle w:val="NormalWeb"/>
        <w:spacing w:before="0" w:beforeAutospacing="0" w:after="0" w:afterAutospacing="0" w:line="360" w:lineRule="atLeast"/>
        <w:rPr>
          <w:rFonts w:ascii="Century Gothic" w:hAnsi="Century Gothic" w:cstheme="minorHAnsi"/>
          <w:color w:val="1F1F1F"/>
        </w:rPr>
      </w:pPr>
      <w:r w:rsidRPr="005B651E">
        <w:rPr>
          <w:rFonts w:ascii="Century Gothic" w:hAnsi="Century Gothic" w:cstheme="minorHAnsi"/>
          <w:color w:val="1F1F1F"/>
          <w:bdr w:val="none" w:sz="0" w:space="0" w:color="auto" w:frame="1"/>
        </w:rPr>
        <w:t>This data shows that a significant number of street children are working long hours. This is a serious problem, as it can lead to a number of negative consequences, such as health problems, lack of education, and increased risk of exploitation.</w:t>
      </w:r>
    </w:p>
    <w:p w14:paraId="783610BC" w14:textId="77777777" w:rsidR="00346CCC" w:rsidRPr="005B651E" w:rsidRDefault="00346CCC" w:rsidP="00346CCC">
      <w:pPr>
        <w:pStyle w:val="NormalWeb"/>
        <w:spacing w:before="0" w:beforeAutospacing="0" w:after="0" w:afterAutospacing="0" w:line="360" w:lineRule="atLeast"/>
        <w:rPr>
          <w:rFonts w:ascii="Century Gothic" w:hAnsi="Century Gothic" w:cstheme="minorHAnsi"/>
          <w:color w:val="1F1F1F"/>
        </w:rPr>
      </w:pPr>
      <w:r w:rsidRPr="005B651E">
        <w:rPr>
          <w:rFonts w:ascii="Century Gothic" w:hAnsi="Century Gothic" w:cstheme="minorHAnsi"/>
          <w:color w:val="1F1F1F"/>
          <w:bdr w:val="none" w:sz="0" w:space="0" w:color="auto" w:frame="1"/>
        </w:rPr>
        <w:t>There are a number of factors that contribute to street children working long hours. One factor is that street children often come from poor families and need to work to support themselves and their families. Another factor is that street children are often marginalized and excluded from society, and they do not have access to the same resources as other children. This makes it difficult for them to find other ways to make a living.</w:t>
      </w:r>
    </w:p>
    <w:p w14:paraId="4D2CE978" w14:textId="77777777" w:rsidR="00346CCC" w:rsidRPr="005B651E" w:rsidRDefault="00346CCC" w:rsidP="00346CCC">
      <w:pPr>
        <w:pStyle w:val="NormalWeb"/>
        <w:spacing w:before="0" w:beforeAutospacing="0" w:after="0" w:afterAutospacing="0" w:line="360" w:lineRule="atLeast"/>
        <w:rPr>
          <w:rFonts w:ascii="Century Gothic" w:hAnsi="Century Gothic" w:cstheme="minorHAnsi"/>
          <w:color w:val="1F1F1F"/>
        </w:rPr>
      </w:pPr>
      <w:r w:rsidRPr="005B651E">
        <w:rPr>
          <w:rFonts w:ascii="Century Gothic" w:hAnsi="Century Gothic" w:cstheme="minorHAnsi"/>
          <w:color w:val="1F1F1F"/>
          <w:bdr w:val="none" w:sz="0" w:space="0" w:color="auto" w:frame="1"/>
        </w:rPr>
        <w:t>There are a number of things that can be done to help street children who are working long hours. One thing is to provide them with support, such as food, shelter,</w:t>
      </w:r>
      <w:r w:rsidRPr="005B651E">
        <w:rPr>
          <w:rStyle w:val="animating"/>
          <w:rFonts w:ascii="Century Gothic" w:hAnsi="Century Gothic" w:cstheme="minorHAnsi"/>
          <w:color w:val="1F1F1F"/>
          <w:bdr w:val="none" w:sz="0" w:space="0" w:color="auto" w:frame="1"/>
        </w:rPr>
        <w:t xml:space="preserve"> and education. This will help them to meet their basic needs and to get out of the cycle of poverty. Another thing is to create programs that provide street children with job training and employment opportunities. This will help them to find jobs that pay a fair wage and that do not require them to work long hours.</w:t>
      </w:r>
    </w:p>
    <w:p w14:paraId="39D30199" w14:textId="77777777" w:rsidR="001425FE" w:rsidRPr="00463AC8" w:rsidRDefault="001425FE" w:rsidP="00C56884">
      <w:pPr>
        <w:jc w:val="both"/>
        <w:rPr>
          <w:rFonts w:cstheme="minorHAnsi"/>
          <w:sz w:val="24"/>
          <w:szCs w:val="24"/>
        </w:rPr>
      </w:pPr>
    </w:p>
    <w:p w14:paraId="33657C8A" w14:textId="4E081913" w:rsidR="001425FE" w:rsidRDefault="00463AC8" w:rsidP="005B651E">
      <w:pPr>
        <w:jc w:val="center"/>
        <w:rPr>
          <w:sz w:val="24"/>
          <w:szCs w:val="24"/>
        </w:rPr>
      </w:pPr>
      <w:r>
        <w:rPr>
          <w:noProof/>
          <w:sz w:val="24"/>
          <w:szCs w:val="24"/>
        </w:rPr>
        <w:drawing>
          <wp:inline distT="0" distB="0" distL="0" distR="0" wp14:anchorId="27B6C831" wp14:editId="2A2AD4EC">
            <wp:extent cx="5707875" cy="2766300"/>
            <wp:effectExtent l="0" t="0" r="7620" b="0"/>
            <wp:docPr id="3033800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80045" name="Picture 303380045"/>
                    <pic:cNvPicPr/>
                  </pic:nvPicPr>
                  <pic:blipFill>
                    <a:blip r:embed="rId19">
                      <a:extLst>
                        <a:ext uri="{28A0092B-C50C-407E-A947-70E740481C1C}">
                          <a14:useLocalDpi xmlns:a14="http://schemas.microsoft.com/office/drawing/2010/main" val="0"/>
                        </a:ext>
                      </a:extLst>
                    </a:blip>
                    <a:stretch>
                      <a:fillRect/>
                    </a:stretch>
                  </pic:blipFill>
                  <pic:spPr>
                    <a:xfrm>
                      <a:off x="0" y="0"/>
                      <a:ext cx="5707875" cy="2766300"/>
                    </a:xfrm>
                    <a:prstGeom prst="rect">
                      <a:avLst/>
                    </a:prstGeom>
                  </pic:spPr>
                </pic:pic>
              </a:graphicData>
            </a:graphic>
          </wp:inline>
        </w:drawing>
      </w:r>
    </w:p>
    <w:p w14:paraId="1D7D6E33" w14:textId="656FDF07" w:rsidR="002378C5" w:rsidRPr="00B508FD" w:rsidRDefault="002378C5" w:rsidP="00C56884">
      <w:pPr>
        <w:jc w:val="both"/>
        <w:rPr>
          <w:rFonts w:ascii="Century Gothic" w:hAnsi="Century Gothic"/>
          <w:b/>
          <w:bCs/>
          <w:sz w:val="28"/>
          <w:szCs w:val="28"/>
        </w:rPr>
      </w:pPr>
      <w:r w:rsidRPr="00B508FD">
        <w:rPr>
          <w:rFonts w:ascii="Century Gothic" w:hAnsi="Century Gothic"/>
          <w:b/>
          <w:bCs/>
          <w:sz w:val="28"/>
          <w:szCs w:val="28"/>
        </w:rPr>
        <w:t xml:space="preserve">Figure </w:t>
      </w:r>
      <w:r w:rsidR="005A3332" w:rsidRPr="00B508FD">
        <w:rPr>
          <w:rFonts w:ascii="Century Gothic" w:hAnsi="Century Gothic"/>
          <w:b/>
          <w:bCs/>
          <w:sz w:val="28"/>
          <w:szCs w:val="28"/>
        </w:rPr>
        <w:t>8</w:t>
      </w:r>
      <w:r w:rsidRPr="00B508FD">
        <w:rPr>
          <w:rFonts w:ascii="Century Gothic" w:hAnsi="Century Gothic"/>
          <w:b/>
          <w:bCs/>
          <w:sz w:val="28"/>
          <w:szCs w:val="28"/>
        </w:rPr>
        <w:t xml:space="preserve">: Column chart to display the type of Work </w:t>
      </w:r>
      <w:r w:rsidR="00463AC8" w:rsidRPr="00B508FD">
        <w:rPr>
          <w:rFonts w:ascii="Century Gothic" w:hAnsi="Century Gothic"/>
          <w:b/>
          <w:bCs/>
          <w:sz w:val="28"/>
          <w:szCs w:val="28"/>
        </w:rPr>
        <w:t>S</w:t>
      </w:r>
      <w:r w:rsidRPr="00B508FD">
        <w:rPr>
          <w:rFonts w:ascii="Century Gothic" w:hAnsi="Century Gothic"/>
          <w:b/>
          <w:bCs/>
          <w:sz w:val="28"/>
          <w:szCs w:val="28"/>
        </w:rPr>
        <w:t>treet children were involved in.</w:t>
      </w:r>
    </w:p>
    <w:p w14:paraId="788AD717" w14:textId="3468BC8A" w:rsidR="00346CCC" w:rsidRPr="005B651E" w:rsidRDefault="00346CCC" w:rsidP="00346CCC">
      <w:pPr>
        <w:spacing w:after="0" w:line="360" w:lineRule="atLeast"/>
        <w:rPr>
          <w:rFonts w:ascii="Century Gothic" w:eastAsia="Times New Roman" w:hAnsi="Century Gothic" w:cstheme="minorHAnsi"/>
          <w:color w:val="1F1F1F"/>
          <w:kern w:val="0"/>
          <w:sz w:val="24"/>
          <w:szCs w:val="24"/>
          <w14:ligatures w14:val="none"/>
        </w:rPr>
      </w:pPr>
      <w:r w:rsidRPr="005B651E">
        <w:rPr>
          <w:rFonts w:ascii="Century Gothic" w:eastAsia="Times New Roman" w:hAnsi="Century Gothic" w:cstheme="minorHAnsi"/>
          <w:color w:val="1F1F1F"/>
          <w:kern w:val="0"/>
          <w:sz w:val="24"/>
          <w:szCs w:val="24"/>
          <w:bdr w:val="none" w:sz="0" w:space="0" w:color="auto" w:frame="1"/>
          <w14:ligatures w14:val="none"/>
        </w:rPr>
        <w:t xml:space="preserve">Based on the graph, the most common type of work that street children do is collecting </w:t>
      </w:r>
      <w:r w:rsidR="00462887" w:rsidRPr="005B651E">
        <w:rPr>
          <w:rFonts w:ascii="Century Gothic" w:eastAsia="Times New Roman" w:hAnsi="Century Gothic" w:cstheme="minorHAnsi"/>
          <w:color w:val="1F1F1F"/>
          <w:kern w:val="0"/>
          <w:sz w:val="24"/>
          <w:szCs w:val="24"/>
          <w:bdr w:val="none" w:sz="0" w:space="0" w:color="auto" w:frame="1"/>
          <w14:ligatures w14:val="none"/>
        </w:rPr>
        <w:t>old papers</w:t>
      </w:r>
      <w:r w:rsidRPr="005B651E">
        <w:rPr>
          <w:rFonts w:ascii="Century Gothic" w:eastAsia="Times New Roman" w:hAnsi="Century Gothic" w:cstheme="minorHAnsi"/>
          <w:color w:val="1F1F1F"/>
          <w:kern w:val="0"/>
          <w:sz w:val="24"/>
          <w:szCs w:val="24"/>
          <w:bdr w:val="none" w:sz="0" w:space="0" w:color="auto" w:frame="1"/>
          <w14:ligatures w14:val="none"/>
        </w:rPr>
        <w:t xml:space="preserve"> and </w:t>
      </w:r>
      <w:r w:rsidR="00EC75F4" w:rsidRPr="005B651E">
        <w:rPr>
          <w:rFonts w:ascii="Century Gothic" w:eastAsia="Times New Roman" w:hAnsi="Century Gothic" w:cstheme="minorHAnsi"/>
          <w:color w:val="1F1F1F"/>
          <w:kern w:val="0"/>
          <w:sz w:val="24"/>
          <w:szCs w:val="24"/>
          <w:bdr w:val="none" w:sz="0" w:space="0" w:color="auto" w:frame="1"/>
          <w14:ligatures w14:val="none"/>
        </w:rPr>
        <w:t>thoer</w:t>
      </w:r>
      <w:r w:rsidRPr="005B651E">
        <w:rPr>
          <w:rFonts w:ascii="Century Gothic" w:eastAsia="Times New Roman" w:hAnsi="Century Gothic" w:cstheme="minorHAnsi"/>
          <w:color w:val="1F1F1F"/>
          <w:kern w:val="0"/>
          <w:sz w:val="24"/>
          <w:szCs w:val="24"/>
          <w:bdr w:val="none" w:sz="0" w:space="0" w:color="auto" w:frame="1"/>
          <w14:ligatures w14:val="none"/>
        </w:rPr>
        <w:t xml:space="preserve"> things (</w:t>
      </w:r>
      <w:r w:rsidR="00462887" w:rsidRPr="005B651E">
        <w:rPr>
          <w:rFonts w:ascii="Century Gothic" w:eastAsia="Times New Roman" w:hAnsi="Century Gothic" w:cstheme="minorHAnsi"/>
          <w:color w:val="1F1F1F"/>
          <w:kern w:val="0"/>
          <w:sz w:val="24"/>
          <w:szCs w:val="24"/>
          <w:bdr w:val="none" w:sz="0" w:space="0" w:color="auto" w:frame="1"/>
          <w14:ligatures w14:val="none"/>
        </w:rPr>
        <w:t>19.56</w:t>
      </w:r>
      <w:r w:rsidRPr="005B651E">
        <w:rPr>
          <w:rFonts w:ascii="Century Gothic" w:eastAsia="Times New Roman" w:hAnsi="Century Gothic" w:cstheme="minorHAnsi"/>
          <w:color w:val="1F1F1F"/>
          <w:kern w:val="0"/>
          <w:sz w:val="24"/>
          <w:szCs w:val="24"/>
          <w:bdr w:val="none" w:sz="0" w:space="0" w:color="auto" w:frame="1"/>
          <w14:ligatures w14:val="none"/>
        </w:rPr>
        <w:t xml:space="preserve">%). This is followed by </w:t>
      </w:r>
      <w:r w:rsidR="00157BE2" w:rsidRPr="005B651E">
        <w:rPr>
          <w:rFonts w:ascii="Century Gothic" w:eastAsia="Times New Roman" w:hAnsi="Century Gothic" w:cstheme="minorHAnsi"/>
          <w:color w:val="1F1F1F"/>
          <w:kern w:val="0"/>
          <w:sz w:val="24"/>
          <w:szCs w:val="24"/>
          <w:bdr w:val="none" w:sz="0" w:space="0" w:color="auto" w:frame="1"/>
          <w14:ligatures w14:val="none"/>
        </w:rPr>
        <w:t>coli</w:t>
      </w:r>
      <w:r w:rsidR="00462887" w:rsidRPr="005B651E">
        <w:rPr>
          <w:rFonts w:ascii="Century Gothic" w:eastAsia="Times New Roman" w:hAnsi="Century Gothic" w:cstheme="minorHAnsi"/>
          <w:color w:val="1F1F1F"/>
          <w:kern w:val="0"/>
          <w:sz w:val="24"/>
          <w:szCs w:val="24"/>
          <w:bdr w:val="none" w:sz="0" w:space="0" w:color="auto" w:frame="1"/>
          <w14:ligatures w14:val="none"/>
        </w:rPr>
        <w:t xml:space="preserve"> work</w:t>
      </w:r>
      <w:r w:rsidRPr="005B651E">
        <w:rPr>
          <w:rFonts w:ascii="Century Gothic" w:eastAsia="Times New Roman" w:hAnsi="Century Gothic" w:cstheme="minorHAnsi"/>
          <w:color w:val="1F1F1F"/>
          <w:kern w:val="0"/>
          <w:sz w:val="24"/>
          <w:szCs w:val="24"/>
          <w:bdr w:val="none" w:sz="0" w:space="0" w:color="auto" w:frame="1"/>
          <w14:ligatures w14:val="none"/>
        </w:rPr>
        <w:t xml:space="preserve"> (</w:t>
      </w:r>
      <w:r w:rsidR="00462887" w:rsidRPr="005B651E">
        <w:rPr>
          <w:rFonts w:ascii="Century Gothic" w:eastAsia="Times New Roman" w:hAnsi="Century Gothic" w:cstheme="minorHAnsi"/>
          <w:color w:val="1F1F1F"/>
          <w:kern w:val="0"/>
          <w:sz w:val="24"/>
          <w:szCs w:val="24"/>
          <w:bdr w:val="none" w:sz="0" w:space="0" w:color="auto" w:frame="1"/>
          <w14:ligatures w14:val="none"/>
        </w:rPr>
        <w:t>17.11</w:t>
      </w:r>
      <w:r w:rsidRPr="005B651E">
        <w:rPr>
          <w:rFonts w:ascii="Century Gothic" w:eastAsia="Times New Roman" w:hAnsi="Century Gothic" w:cstheme="minorHAnsi"/>
          <w:color w:val="1F1F1F"/>
          <w:kern w:val="0"/>
          <w:sz w:val="24"/>
          <w:szCs w:val="24"/>
          <w:bdr w:val="none" w:sz="0" w:space="0" w:color="auto" w:frame="1"/>
          <w14:ligatures w14:val="none"/>
        </w:rPr>
        <w:t xml:space="preserve">%), </w:t>
      </w:r>
      <w:r w:rsidR="00157BE2" w:rsidRPr="005B651E">
        <w:rPr>
          <w:rFonts w:ascii="Century Gothic" w:eastAsia="Times New Roman" w:hAnsi="Century Gothic" w:cstheme="minorHAnsi"/>
          <w:color w:val="1F1F1F"/>
          <w:kern w:val="0"/>
          <w:sz w:val="24"/>
          <w:szCs w:val="24"/>
          <w:bdr w:val="none" w:sz="0" w:space="0" w:color="auto" w:frame="1"/>
          <w14:ligatures w14:val="none"/>
        </w:rPr>
        <w:t>Tokai</w:t>
      </w:r>
      <w:r w:rsidR="00462887" w:rsidRPr="005B651E">
        <w:rPr>
          <w:rFonts w:ascii="Century Gothic" w:eastAsia="Times New Roman" w:hAnsi="Century Gothic" w:cstheme="minorHAnsi"/>
          <w:color w:val="1F1F1F"/>
          <w:kern w:val="0"/>
          <w:sz w:val="24"/>
          <w:szCs w:val="24"/>
          <w:bdr w:val="none" w:sz="0" w:space="0" w:color="auto" w:frame="1"/>
          <w14:ligatures w14:val="none"/>
        </w:rPr>
        <w:t xml:space="preserve"> work (14.67%), begging (10.67%), </w:t>
      </w:r>
      <w:r w:rsidR="00157BE2" w:rsidRPr="005B651E">
        <w:rPr>
          <w:rFonts w:ascii="Century Gothic" w:eastAsia="Times New Roman" w:hAnsi="Century Gothic" w:cstheme="minorHAnsi"/>
          <w:color w:val="1F1F1F"/>
          <w:kern w:val="0"/>
          <w:sz w:val="24"/>
          <w:szCs w:val="24"/>
          <w:bdr w:val="none" w:sz="0" w:space="0" w:color="auto" w:frame="1"/>
          <w14:ligatures w14:val="none"/>
        </w:rPr>
        <w:t>s</w:t>
      </w:r>
      <w:r w:rsidR="00462887" w:rsidRPr="005B651E">
        <w:rPr>
          <w:rFonts w:ascii="Century Gothic" w:eastAsia="Times New Roman" w:hAnsi="Century Gothic" w:cstheme="minorHAnsi"/>
          <w:color w:val="1F1F1F"/>
          <w:kern w:val="0"/>
          <w:sz w:val="24"/>
          <w:szCs w:val="24"/>
          <w:bdr w:val="none" w:sz="0" w:space="0" w:color="auto" w:frame="1"/>
          <w14:ligatures w14:val="none"/>
        </w:rPr>
        <w:t xml:space="preserve">elling </w:t>
      </w:r>
      <w:r w:rsidRPr="005B651E">
        <w:rPr>
          <w:rFonts w:ascii="Century Gothic" w:eastAsia="Times New Roman" w:hAnsi="Century Gothic" w:cstheme="minorHAnsi"/>
          <w:color w:val="1F1F1F"/>
          <w:kern w:val="0"/>
          <w:sz w:val="24"/>
          <w:szCs w:val="24"/>
          <w:bdr w:val="none" w:sz="0" w:space="0" w:color="auto" w:frame="1"/>
          <w14:ligatures w14:val="none"/>
        </w:rPr>
        <w:t>flowers/newspapers/fruits (</w:t>
      </w:r>
      <w:r w:rsidR="00462887" w:rsidRPr="005B651E">
        <w:rPr>
          <w:rFonts w:ascii="Century Gothic" w:eastAsia="Times New Roman" w:hAnsi="Century Gothic" w:cstheme="minorHAnsi"/>
          <w:color w:val="1F1F1F"/>
          <w:kern w:val="0"/>
          <w:sz w:val="24"/>
          <w:szCs w:val="24"/>
          <w:bdr w:val="none" w:sz="0" w:space="0" w:color="auto" w:frame="1"/>
          <w14:ligatures w14:val="none"/>
        </w:rPr>
        <w:t>4.88</w:t>
      </w:r>
      <w:r w:rsidRPr="005B651E">
        <w:rPr>
          <w:rFonts w:ascii="Century Gothic" w:eastAsia="Times New Roman" w:hAnsi="Century Gothic" w:cstheme="minorHAnsi"/>
          <w:color w:val="1F1F1F"/>
          <w:kern w:val="0"/>
          <w:sz w:val="24"/>
          <w:szCs w:val="24"/>
          <w:bdr w:val="none" w:sz="0" w:space="0" w:color="auto" w:frame="1"/>
          <w14:ligatures w14:val="none"/>
        </w:rPr>
        <w:t>%)</w:t>
      </w:r>
      <w:r w:rsidR="00462887" w:rsidRPr="005B651E">
        <w:rPr>
          <w:rFonts w:ascii="Century Gothic" w:eastAsia="Times New Roman" w:hAnsi="Century Gothic" w:cstheme="minorHAnsi"/>
          <w:color w:val="1F1F1F"/>
          <w:kern w:val="0"/>
          <w:sz w:val="24"/>
          <w:szCs w:val="24"/>
          <w:bdr w:val="none" w:sz="0" w:space="0" w:color="auto" w:frame="1"/>
          <w14:ligatures w14:val="none"/>
        </w:rPr>
        <w:t>.</w:t>
      </w:r>
      <w:r w:rsidRPr="005B651E">
        <w:rPr>
          <w:rFonts w:ascii="Century Gothic" w:eastAsia="Times New Roman" w:hAnsi="Century Gothic" w:cstheme="minorHAnsi"/>
          <w:color w:val="1F1F1F"/>
          <w:kern w:val="0"/>
          <w:sz w:val="24"/>
          <w:szCs w:val="24"/>
          <w:bdr w:val="none" w:sz="0" w:space="0" w:color="auto" w:frame="1"/>
          <w14:ligatures w14:val="none"/>
        </w:rPr>
        <w:t xml:space="preserve"> Other types of work that street children do include </w:t>
      </w:r>
      <w:r w:rsidR="00462887" w:rsidRPr="005B651E">
        <w:rPr>
          <w:rFonts w:ascii="Century Gothic" w:eastAsia="Times New Roman" w:hAnsi="Century Gothic" w:cstheme="minorHAnsi"/>
          <w:color w:val="1F1F1F"/>
          <w:kern w:val="0"/>
          <w:sz w:val="24"/>
          <w:szCs w:val="24"/>
          <w:bdr w:val="none" w:sz="0" w:space="0" w:color="auto" w:frame="1"/>
          <w14:ligatures w14:val="none"/>
        </w:rPr>
        <w:t xml:space="preserve">collecting things from dustbin (2.67%), selling </w:t>
      </w:r>
      <w:r w:rsidR="00157BE2" w:rsidRPr="005B651E">
        <w:rPr>
          <w:rFonts w:ascii="Century Gothic" w:eastAsia="Times New Roman" w:hAnsi="Century Gothic" w:cstheme="minorHAnsi"/>
          <w:color w:val="1F1F1F"/>
          <w:kern w:val="0"/>
          <w:sz w:val="24"/>
          <w:szCs w:val="24"/>
          <w:bdr w:val="none" w:sz="0" w:space="0" w:color="auto" w:frame="1"/>
          <w14:ligatures w14:val="none"/>
        </w:rPr>
        <w:t>mint</w:t>
      </w:r>
      <w:r w:rsidR="00462887" w:rsidRPr="005B651E">
        <w:rPr>
          <w:rFonts w:ascii="Century Gothic" w:eastAsia="Times New Roman" w:hAnsi="Century Gothic" w:cstheme="minorHAnsi"/>
          <w:color w:val="1F1F1F"/>
          <w:kern w:val="0"/>
          <w:sz w:val="24"/>
          <w:szCs w:val="24"/>
          <w:bdr w:val="none" w:sz="0" w:space="0" w:color="auto" w:frame="1"/>
          <w14:ligatures w14:val="none"/>
        </w:rPr>
        <w:t xml:space="preserve"> (2.44%),</w:t>
      </w:r>
      <w:r w:rsidRPr="005B651E">
        <w:rPr>
          <w:rFonts w:ascii="Century Gothic" w:eastAsia="Times New Roman" w:hAnsi="Century Gothic" w:cstheme="minorHAnsi"/>
          <w:color w:val="1F1F1F"/>
          <w:kern w:val="0"/>
          <w:sz w:val="24"/>
          <w:szCs w:val="24"/>
          <w:bdr w:val="none" w:sz="0" w:space="0" w:color="auto" w:frame="1"/>
          <w14:ligatures w14:val="none"/>
        </w:rPr>
        <w:t xml:space="preserve"> doing any work available (</w:t>
      </w:r>
      <w:r w:rsidR="00157BE2" w:rsidRPr="005B651E">
        <w:rPr>
          <w:rFonts w:ascii="Century Gothic" w:eastAsia="Times New Roman" w:hAnsi="Century Gothic" w:cstheme="minorHAnsi"/>
          <w:color w:val="1F1F1F"/>
          <w:kern w:val="0"/>
          <w:sz w:val="24"/>
          <w:szCs w:val="24"/>
          <w:bdr w:val="none" w:sz="0" w:space="0" w:color="auto" w:frame="1"/>
          <w14:ligatures w14:val="none"/>
        </w:rPr>
        <w:t>6.22</w:t>
      </w:r>
      <w:r w:rsidRPr="005B651E">
        <w:rPr>
          <w:rFonts w:ascii="Century Gothic" w:eastAsia="Times New Roman" w:hAnsi="Century Gothic" w:cstheme="minorHAnsi"/>
          <w:color w:val="1F1F1F"/>
          <w:kern w:val="0"/>
          <w:sz w:val="24"/>
          <w:szCs w:val="24"/>
          <w:bdr w:val="none" w:sz="0" w:space="0" w:color="auto" w:frame="1"/>
          <w14:ligatures w14:val="none"/>
        </w:rPr>
        <w:t>%)</w:t>
      </w:r>
      <w:r w:rsidR="00157BE2" w:rsidRPr="005B651E">
        <w:rPr>
          <w:rFonts w:ascii="Century Gothic" w:eastAsia="Times New Roman" w:hAnsi="Century Gothic" w:cstheme="minorHAnsi"/>
          <w:color w:val="1F1F1F"/>
          <w:kern w:val="0"/>
          <w:sz w:val="24"/>
          <w:szCs w:val="24"/>
          <w:bdr w:val="none" w:sz="0" w:space="0" w:color="auto" w:frame="1"/>
          <w14:ligatures w14:val="none"/>
        </w:rPr>
        <w:t>, whatever work they can find (2.67%) and others (19.11%).</w:t>
      </w:r>
    </w:p>
    <w:p w14:paraId="016A9102" w14:textId="77777777" w:rsidR="00346CCC" w:rsidRPr="005B651E" w:rsidRDefault="00346CCC" w:rsidP="00346CCC">
      <w:pPr>
        <w:spacing w:after="0" w:line="360" w:lineRule="atLeast"/>
        <w:rPr>
          <w:rFonts w:ascii="Century Gothic" w:eastAsia="Times New Roman" w:hAnsi="Century Gothic" w:cstheme="minorHAnsi"/>
          <w:color w:val="1F1F1F"/>
          <w:kern w:val="0"/>
          <w:sz w:val="24"/>
          <w:szCs w:val="24"/>
          <w14:ligatures w14:val="none"/>
        </w:rPr>
      </w:pPr>
      <w:r w:rsidRPr="005B651E">
        <w:rPr>
          <w:rFonts w:ascii="Century Gothic" w:eastAsia="Times New Roman" w:hAnsi="Century Gothic" w:cstheme="minorHAnsi"/>
          <w:color w:val="1F1F1F"/>
          <w:kern w:val="0"/>
          <w:sz w:val="24"/>
          <w:szCs w:val="24"/>
          <w:bdr w:val="none" w:sz="0" w:space="0" w:color="auto" w:frame="1"/>
          <w14:ligatures w14:val="none"/>
        </w:rPr>
        <w:t>The data shows that street children are doing a variety of types of work. This is likely due to the fact that they are often marginalized and excluded from society, and they do not have access to the same resources as other children. As a result, they have to find ways to make a living, even if it means doing dangerous or exploitative work.</w:t>
      </w:r>
    </w:p>
    <w:p w14:paraId="7049B2BF" w14:textId="77777777" w:rsidR="00346CCC" w:rsidRPr="005B651E" w:rsidRDefault="00346CCC" w:rsidP="00346CCC">
      <w:pPr>
        <w:spacing w:after="0" w:line="360" w:lineRule="atLeast"/>
        <w:rPr>
          <w:rFonts w:ascii="Century Gothic" w:eastAsia="Times New Roman" w:hAnsi="Century Gothic" w:cstheme="minorHAnsi"/>
          <w:color w:val="1F1F1F"/>
          <w:kern w:val="0"/>
          <w:sz w:val="24"/>
          <w:szCs w:val="24"/>
          <w14:ligatures w14:val="none"/>
        </w:rPr>
      </w:pPr>
      <w:r w:rsidRPr="005B651E">
        <w:rPr>
          <w:rFonts w:ascii="Century Gothic" w:eastAsia="Times New Roman" w:hAnsi="Century Gothic" w:cstheme="minorHAnsi"/>
          <w:color w:val="1F1F1F"/>
          <w:kern w:val="0"/>
          <w:sz w:val="24"/>
          <w:szCs w:val="24"/>
          <w:bdr w:val="none" w:sz="0" w:space="0" w:color="auto" w:frame="1"/>
          <w14:ligatures w14:val="none"/>
        </w:rPr>
        <w:t>The data also shows that street children are often working in informal sectors of the economy. This means that they are not protected by labor laws and regulations, and they are often at risk of exploitation and abuse. It is important to provide street children with support and opportunities so that they can break out of the cycle of poverty and exploitation.</w:t>
      </w:r>
    </w:p>
    <w:p w14:paraId="565B2BFE" w14:textId="77777777" w:rsidR="00346CCC" w:rsidRPr="005B651E" w:rsidRDefault="00346CCC" w:rsidP="00346CCC">
      <w:pPr>
        <w:spacing w:after="0" w:line="360" w:lineRule="atLeast"/>
        <w:rPr>
          <w:rFonts w:ascii="Century Gothic" w:eastAsia="Times New Roman" w:hAnsi="Century Gothic" w:cstheme="minorHAnsi"/>
          <w:color w:val="1F1F1F"/>
          <w:kern w:val="0"/>
          <w:sz w:val="24"/>
          <w:szCs w:val="24"/>
          <w14:ligatures w14:val="none"/>
        </w:rPr>
      </w:pPr>
      <w:r w:rsidRPr="005B651E">
        <w:rPr>
          <w:rFonts w:ascii="Century Gothic" w:eastAsia="Times New Roman" w:hAnsi="Century Gothic" w:cstheme="minorHAnsi"/>
          <w:color w:val="1F1F1F"/>
          <w:kern w:val="0"/>
          <w:sz w:val="24"/>
          <w:szCs w:val="24"/>
          <w:bdr w:val="none" w:sz="0" w:space="0" w:color="auto" w:frame="1"/>
          <w14:ligatures w14:val="none"/>
        </w:rPr>
        <w:t>Here are some things that can be done to help street children:</w:t>
      </w:r>
    </w:p>
    <w:p w14:paraId="02B39627" w14:textId="77777777" w:rsidR="00346CCC" w:rsidRPr="005B651E" w:rsidRDefault="00346CCC" w:rsidP="00346CCC">
      <w:pPr>
        <w:numPr>
          <w:ilvl w:val="0"/>
          <w:numId w:val="14"/>
        </w:numPr>
        <w:spacing w:after="0" w:line="360" w:lineRule="atLeast"/>
        <w:rPr>
          <w:rFonts w:ascii="Century Gothic" w:eastAsia="Times New Roman" w:hAnsi="Century Gothic" w:cstheme="minorHAnsi"/>
          <w:color w:val="1F1F1F"/>
          <w:kern w:val="0"/>
          <w:sz w:val="24"/>
          <w:szCs w:val="24"/>
          <w14:ligatures w14:val="none"/>
        </w:rPr>
      </w:pPr>
      <w:r w:rsidRPr="005B651E">
        <w:rPr>
          <w:rFonts w:ascii="Century Gothic" w:eastAsia="Times New Roman" w:hAnsi="Century Gothic" w:cstheme="minorHAnsi"/>
          <w:color w:val="1F1F1F"/>
          <w:kern w:val="0"/>
          <w:sz w:val="24"/>
          <w:szCs w:val="24"/>
          <w:bdr w:val="none" w:sz="0" w:space="0" w:color="auto" w:frame="1"/>
          <w14:ligatures w14:val="none"/>
        </w:rPr>
        <w:t>Provide them with food, shelter, and education.</w:t>
      </w:r>
    </w:p>
    <w:p w14:paraId="3E9418B4" w14:textId="77777777" w:rsidR="00346CCC" w:rsidRPr="005B651E" w:rsidRDefault="00346CCC" w:rsidP="00346CCC">
      <w:pPr>
        <w:numPr>
          <w:ilvl w:val="0"/>
          <w:numId w:val="14"/>
        </w:numPr>
        <w:spacing w:after="0" w:line="360" w:lineRule="atLeast"/>
        <w:rPr>
          <w:rFonts w:ascii="Century Gothic" w:eastAsia="Times New Roman" w:hAnsi="Century Gothic" w:cstheme="minorHAnsi"/>
          <w:color w:val="1F1F1F"/>
          <w:kern w:val="0"/>
          <w:sz w:val="24"/>
          <w:szCs w:val="24"/>
          <w14:ligatures w14:val="none"/>
        </w:rPr>
      </w:pPr>
      <w:r w:rsidRPr="005B651E">
        <w:rPr>
          <w:rFonts w:ascii="Century Gothic" w:eastAsia="Times New Roman" w:hAnsi="Century Gothic" w:cstheme="minorHAnsi"/>
          <w:color w:val="1F1F1F"/>
          <w:kern w:val="0"/>
          <w:sz w:val="24"/>
          <w:szCs w:val="24"/>
          <w:bdr w:val="none" w:sz="0" w:space="0" w:color="auto" w:frame="1"/>
          <w14:ligatures w14:val="none"/>
        </w:rPr>
        <w:t>Create programs that provide street children with job training and employment opportunities.</w:t>
      </w:r>
    </w:p>
    <w:p w14:paraId="5284969F" w14:textId="77777777" w:rsidR="00346CCC" w:rsidRPr="005B651E" w:rsidRDefault="00346CCC" w:rsidP="00346CCC">
      <w:pPr>
        <w:numPr>
          <w:ilvl w:val="0"/>
          <w:numId w:val="14"/>
        </w:numPr>
        <w:spacing w:after="0" w:line="360" w:lineRule="atLeast"/>
        <w:rPr>
          <w:rFonts w:ascii="Century Gothic" w:eastAsia="Times New Roman" w:hAnsi="Century Gothic" w:cstheme="minorHAnsi"/>
          <w:color w:val="1F1F1F"/>
          <w:kern w:val="0"/>
          <w:sz w:val="24"/>
          <w:szCs w:val="24"/>
          <w14:ligatures w14:val="none"/>
        </w:rPr>
      </w:pPr>
      <w:r w:rsidRPr="005B651E">
        <w:rPr>
          <w:rFonts w:ascii="Century Gothic" w:eastAsia="Times New Roman" w:hAnsi="Century Gothic" w:cstheme="minorHAnsi"/>
          <w:color w:val="1F1F1F"/>
          <w:kern w:val="0"/>
          <w:sz w:val="24"/>
          <w:szCs w:val="24"/>
          <w:bdr w:val="none" w:sz="0" w:space="0" w:color="auto" w:frame="1"/>
          <w14:ligatures w14:val="none"/>
        </w:rPr>
        <w:t>Support organizations that are working to help street children.</w:t>
      </w:r>
    </w:p>
    <w:p w14:paraId="43932B73" w14:textId="77777777" w:rsidR="00346CCC" w:rsidRPr="005B651E" w:rsidRDefault="00346CCC" w:rsidP="00346CCC">
      <w:pPr>
        <w:numPr>
          <w:ilvl w:val="0"/>
          <w:numId w:val="14"/>
        </w:numPr>
        <w:spacing w:after="0" w:line="360" w:lineRule="atLeast"/>
        <w:rPr>
          <w:rFonts w:ascii="Century Gothic" w:eastAsia="Times New Roman" w:hAnsi="Century Gothic" w:cstheme="minorHAnsi"/>
          <w:color w:val="1F1F1F"/>
          <w:kern w:val="0"/>
          <w:sz w:val="24"/>
          <w:szCs w:val="24"/>
          <w14:ligatures w14:val="none"/>
        </w:rPr>
      </w:pPr>
      <w:r w:rsidRPr="005B651E">
        <w:rPr>
          <w:rFonts w:ascii="Century Gothic" w:eastAsia="Times New Roman" w:hAnsi="Century Gothic" w:cstheme="minorHAnsi"/>
          <w:color w:val="1F1F1F"/>
          <w:kern w:val="0"/>
          <w:sz w:val="24"/>
          <w:szCs w:val="24"/>
          <w:bdr w:val="none" w:sz="0" w:space="0" w:color="auto" w:frame="1"/>
          <w14:ligatures w14:val="none"/>
        </w:rPr>
        <w:t>Advocate for policies that protect the rights of street children.</w:t>
      </w:r>
    </w:p>
    <w:p w14:paraId="7FF6C4DF" w14:textId="77777777" w:rsidR="00346CCC" w:rsidRDefault="00346CCC" w:rsidP="00346CCC">
      <w:pPr>
        <w:spacing w:after="0" w:line="360" w:lineRule="atLeast"/>
        <w:rPr>
          <w:rFonts w:ascii="Century Gothic" w:eastAsia="Times New Roman" w:hAnsi="Century Gothic" w:cstheme="minorHAnsi"/>
          <w:color w:val="1F1F1F"/>
          <w:kern w:val="0"/>
          <w:sz w:val="24"/>
          <w:szCs w:val="24"/>
          <w:bdr w:val="none" w:sz="0" w:space="0" w:color="auto" w:frame="1"/>
          <w14:ligatures w14:val="none"/>
        </w:rPr>
      </w:pPr>
      <w:r w:rsidRPr="005B651E">
        <w:rPr>
          <w:rFonts w:ascii="Century Gothic" w:eastAsia="Times New Roman" w:hAnsi="Century Gothic" w:cstheme="minorHAnsi"/>
          <w:color w:val="1F1F1F"/>
          <w:kern w:val="0"/>
          <w:sz w:val="24"/>
          <w:szCs w:val="24"/>
          <w:bdr w:val="none" w:sz="0" w:space="0" w:color="auto" w:frame="1"/>
          <w14:ligatures w14:val="none"/>
        </w:rPr>
        <w:t>By working together, we can help street children to build better lives for themselves.</w:t>
      </w:r>
    </w:p>
    <w:p w14:paraId="0A0F33B0" w14:textId="77777777" w:rsidR="005B651E" w:rsidRPr="005B651E" w:rsidRDefault="005B651E" w:rsidP="00346CCC">
      <w:pPr>
        <w:spacing w:after="0" w:line="360" w:lineRule="atLeast"/>
        <w:rPr>
          <w:rFonts w:ascii="Century Gothic" w:eastAsia="Times New Roman" w:hAnsi="Century Gothic" w:cstheme="minorHAnsi"/>
          <w:color w:val="1F1F1F"/>
          <w:kern w:val="0"/>
          <w:sz w:val="24"/>
          <w:szCs w:val="24"/>
          <w14:ligatures w14:val="none"/>
        </w:rPr>
      </w:pPr>
    </w:p>
    <w:p w14:paraId="12F03F89" w14:textId="50CF3B1C" w:rsidR="00463AC8" w:rsidRPr="00B508FD" w:rsidRDefault="005B651E" w:rsidP="00C56884">
      <w:pPr>
        <w:jc w:val="both"/>
        <w:rPr>
          <w:rFonts w:ascii="Century Gothic" w:hAnsi="Century Gothic" w:cstheme="minorHAnsi"/>
          <w:b/>
          <w:bCs/>
          <w:sz w:val="32"/>
          <w:szCs w:val="32"/>
          <w:u w:val="single"/>
        </w:rPr>
      </w:pPr>
      <w:r w:rsidRPr="00B508FD">
        <w:rPr>
          <w:rFonts w:ascii="Century Gothic" w:hAnsi="Century Gothic" w:cstheme="minorHAnsi"/>
          <w:b/>
          <w:bCs/>
          <w:sz w:val="32"/>
          <w:szCs w:val="32"/>
          <w:u w:val="single"/>
        </w:rPr>
        <w:t>3.2</w:t>
      </w:r>
      <w:r w:rsidR="00B508FD">
        <w:rPr>
          <w:rFonts w:ascii="Century Gothic" w:hAnsi="Century Gothic" w:cstheme="minorHAnsi"/>
          <w:b/>
          <w:bCs/>
          <w:sz w:val="32"/>
          <w:szCs w:val="32"/>
          <w:u w:val="single"/>
        </w:rPr>
        <w:t xml:space="preserve"> Chi-Square Test</w:t>
      </w:r>
      <w:r w:rsidRPr="00B508FD">
        <w:rPr>
          <w:rFonts w:ascii="Century Gothic" w:hAnsi="Century Gothic" w:cstheme="minorHAnsi"/>
          <w:b/>
          <w:bCs/>
          <w:sz w:val="32"/>
          <w:szCs w:val="32"/>
          <w:u w:val="single"/>
        </w:rPr>
        <w:t>:</w:t>
      </w:r>
    </w:p>
    <w:p w14:paraId="636333D2" w14:textId="1F296ABB" w:rsidR="00224236" w:rsidRPr="00B508FD" w:rsidRDefault="00224236" w:rsidP="00C56884">
      <w:pPr>
        <w:jc w:val="both"/>
        <w:rPr>
          <w:rFonts w:ascii="Century Gothic" w:hAnsi="Century Gothic"/>
          <w:sz w:val="24"/>
          <w:szCs w:val="24"/>
        </w:rPr>
      </w:pPr>
      <w:r w:rsidRPr="00B508FD">
        <w:rPr>
          <w:rFonts w:ascii="Century Gothic" w:hAnsi="Century Gothic"/>
          <w:b/>
          <w:bCs/>
          <w:sz w:val="28"/>
          <w:szCs w:val="28"/>
          <w:u w:val="single"/>
        </w:rPr>
        <w:t>Table</w:t>
      </w:r>
      <w:r w:rsidR="001046B4" w:rsidRPr="00B508FD">
        <w:rPr>
          <w:rFonts w:ascii="Century Gothic" w:hAnsi="Century Gothic"/>
          <w:b/>
          <w:bCs/>
          <w:sz w:val="28"/>
          <w:szCs w:val="28"/>
          <w:u w:val="single"/>
        </w:rPr>
        <w:t xml:space="preserve"> 1</w:t>
      </w:r>
      <w:r w:rsidRPr="00B508FD">
        <w:rPr>
          <w:rFonts w:ascii="Century Gothic" w:hAnsi="Century Gothic"/>
          <w:b/>
          <w:bCs/>
          <w:sz w:val="28"/>
          <w:szCs w:val="28"/>
          <w:u w:val="single"/>
        </w:rPr>
        <w:t xml:space="preserve">: </w:t>
      </w:r>
      <w:r w:rsidR="001046B4" w:rsidRPr="00B508FD">
        <w:rPr>
          <w:rFonts w:ascii="Century Gothic" w:hAnsi="Century Gothic"/>
          <w:b/>
          <w:bCs/>
          <w:sz w:val="28"/>
          <w:szCs w:val="28"/>
          <w:u w:val="single"/>
        </w:rPr>
        <w:t xml:space="preserve"> </w:t>
      </w:r>
      <w:r w:rsidRPr="00B508FD">
        <w:rPr>
          <w:rFonts w:ascii="Century Gothic" w:hAnsi="Century Gothic"/>
          <w:b/>
          <w:bCs/>
          <w:sz w:val="28"/>
          <w:szCs w:val="28"/>
          <w:u w:val="single"/>
        </w:rPr>
        <w:t xml:space="preserve">Association between </w:t>
      </w:r>
      <w:r w:rsidR="001046B4" w:rsidRPr="00B508FD">
        <w:rPr>
          <w:rFonts w:ascii="Century Gothic" w:hAnsi="Century Gothic"/>
          <w:b/>
          <w:bCs/>
          <w:sz w:val="28"/>
          <w:szCs w:val="28"/>
          <w:u w:val="single"/>
        </w:rPr>
        <w:t>School_attend and other variables</w:t>
      </w:r>
    </w:p>
    <w:tbl>
      <w:tblPr>
        <w:tblStyle w:val="PlainTable5"/>
        <w:tblW w:w="9585" w:type="dxa"/>
        <w:tblLook w:val="04A0" w:firstRow="1" w:lastRow="0" w:firstColumn="1" w:lastColumn="0" w:noHBand="0" w:noVBand="1"/>
      </w:tblPr>
      <w:tblGrid>
        <w:gridCol w:w="760"/>
        <w:gridCol w:w="1652"/>
        <w:gridCol w:w="3143"/>
        <w:gridCol w:w="1350"/>
        <w:gridCol w:w="1340"/>
        <w:gridCol w:w="1340"/>
      </w:tblGrid>
      <w:tr w:rsidR="00224236" w14:paraId="4EA6F776" w14:textId="77777777" w:rsidTr="00505DCF">
        <w:trPr>
          <w:cnfStyle w:val="100000000000" w:firstRow="1" w:lastRow="0" w:firstColumn="0" w:lastColumn="0" w:oddVBand="0" w:evenVBand="0" w:oddHBand="0" w:evenHBand="0" w:firstRowFirstColumn="0" w:firstRowLastColumn="0" w:lastRowFirstColumn="0" w:lastRowLastColumn="0"/>
          <w:trHeight w:val="597"/>
        </w:trPr>
        <w:tc>
          <w:tcPr>
            <w:cnfStyle w:val="001000000100" w:firstRow="0" w:lastRow="0" w:firstColumn="1" w:lastColumn="0" w:oddVBand="0" w:evenVBand="0" w:oddHBand="0" w:evenHBand="0" w:firstRowFirstColumn="1" w:firstRowLastColumn="0" w:lastRowFirstColumn="0" w:lastRowLastColumn="0"/>
            <w:tcW w:w="760" w:type="dxa"/>
            <w:tcBorders>
              <w:top w:val="single" w:sz="4" w:space="0" w:color="auto"/>
              <w:left w:val="single" w:sz="4" w:space="0" w:color="auto"/>
            </w:tcBorders>
          </w:tcPr>
          <w:p w14:paraId="4833F1B4" w14:textId="5C9C8AF3" w:rsidR="00224236" w:rsidRPr="001046B4" w:rsidRDefault="00224236" w:rsidP="00C56884">
            <w:pPr>
              <w:jc w:val="both"/>
              <w:rPr>
                <w:b/>
                <w:bCs/>
                <w:i w:val="0"/>
                <w:iCs w:val="0"/>
                <w:sz w:val="24"/>
                <w:szCs w:val="24"/>
              </w:rPr>
            </w:pPr>
            <w:bookmarkStart w:id="1" w:name="_Hlk149857939"/>
            <w:r w:rsidRPr="001046B4">
              <w:rPr>
                <w:b/>
                <w:bCs/>
                <w:i w:val="0"/>
                <w:iCs w:val="0"/>
                <w:sz w:val="24"/>
                <w:szCs w:val="24"/>
              </w:rPr>
              <w:t>Test No</w:t>
            </w:r>
          </w:p>
        </w:tc>
        <w:tc>
          <w:tcPr>
            <w:tcW w:w="1652" w:type="dxa"/>
            <w:tcBorders>
              <w:top w:val="single" w:sz="4" w:space="0" w:color="auto"/>
            </w:tcBorders>
          </w:tcPr>
          <w:p w14:paraId="0BCC5059" w14:textId="607B82CF" w:rsidR="00224236" w:rsidRPr="001046B4" w:rsidRDefault="00224236" w:rsidP="00C56884">
            <w:pPr>
              <w:jc w:val="both"/>
              <w:cnfStyle w:val="100000000000" w:firstRow="1" w:lastRow="0" w:firstColumn="0" w:lastColumn="0" w:oddVBand="0" w:evenVBand="0" w:oddHBand="0" w:evenHBand="0" w:firstRowFirstColumn="0" w:firstRowLastColumn="0" w:lastRowFirstColumn="0" w:lastRowLastColumn="0"/>
              <w:rPr>
                <w:b/>
                <w:bCs/>
                <w:i w:val="0"/>
                <w:iCs w:val="0"/>
                <w:sz w:val="24"/>
                <w:szCs w:val="24"/>
              </w:rPr>
            </w:pPr>
            <w:r w:rsidRPr="001046B4">
              <w:rPr>
                <w:b/>
                <w:bCs/>
                <w:i w:val="0"/>
                <w:iCs w:val="0"/>
                <w:sz w:val="24"/>
                <w:szCs w:val="24"/>
              </w:rPr>
              <w:t>Dependent Variable</w:t>
            </w:r>
          </w:p>
        </w:tc>
        <w:tc>
          <w:tcPr>
            <w:tcW w:w="3143" w:type="dxa"/>
            <w:tcBorders>
              <w:top w:val="single" w:sz="4" w:space="0" w:color="auto"/>
            </w:tcBorders>
          </w:tcPr>
          <w:p w14:paraId="38332486" w14:textId="4C4170A2" w:rsidR="00224236" w:rsidRPr="001046B4" w:rsidRDefault="00224236" w:rsidP="00C56884">
            <w:pPr>
              <w:jc w:val="both"/>
              <w:cnfStyle w:val="100000000000" w:firstRow="1" w:lastRow="0" w:firstColumn="0" w:lastColumn="0" w:oddVBand="0" w:evenVBand="0" w:oddHBand="0" w:evenHBand="0" w:firstRowFirstColumn="0" w:firstRowLastColumn="0" w:lastRowFirstColumn="0" w:lastRowLastColumn="0"/>
              <w:rPr>
                <w:b/>
                <w:bCs/>
                <w:i w:val="0"/>
                <w:iCs w:val="0"/>
                <w:sz w:val="24"/>
                <w:szCs w:val="24"/>
              </w:rPr>
            </w:pPr>
            <w:r w:rsidRPr="001046B4">
              <w:rPr>
                <w:b/>
                <w:bCs/>
                <w:i w:val="0"/>
                <w:iCs w:val="0"/>
                <w:sz w:val="24"/>
                <w:szCs w:val="24"/>
              </w:rPr>
              <w:t>Independent Variable</w:t>
            </w:r>
          </w:p>
        </w:tc>
        <w:tc>
          <w:tcPr>
            <w:tcW w:w="1350" w:type="dxa"/>
            <w:tcBorders>
              <w:top w:val="single" w:sz="4" w:space="0" w:color="auto"/>
            </w:tcBorders>
          </w:tcPr>
          <w:p w14:paraId="1D0CF961" w14:textId="6E8350C2" w:rsidR="00224236" w:rsidRPr="001046B4" w:rsidRDefault="00224236" w:rsidP="00C56884">
            <w:pPr>
              <w:jc w:val="both"/>
              <w:cnfStyle w:val="100000000000" w:firstRow="1" w:lastRow="0" w:firstColumn="0" w:lastColumn="0" w:oddVBand="0" w:evenVBand="0" w:oddHBand="0" w:evenHBand="0" w:firstRowFirstColumn="0" w:firstRowLastColumn="0" w:lastRowFirstColumn="0" w:lastRowLastColumn="0"/>
              <w:rPr>
                <w:b/>
                <w:bCs/>
                <w:i w:val="0"/>
                <w:iCs w:val="0"/>
                <w:sz w:val="24"/>
                <w:szCs w:val="24"/>
              </w:rPr>
            </w:pPr>
            <w:r w:rsidRPr="001046B4">
              <w:rPr>
                <w:b/>
                <w:bCs/>
                <w:i w:val="0"/>
                <w:iCs w:val="0"/>
                <w:sz w:val="24"/>
                <w:szCs w:val="24"/>
              </w:rPr>
              <w:t>Chi_Square value</w:t>
            </w:r>
          </w:p>
        </w:tc>
        <w:tc>
          <w:tcPr>
            <w:tcW w:w="1340" w:type="dxa"/>
            <w:tcBorders>
              <w:top w:val="single" w:sz="4" w:space="0" w:color="auto"/>
            </w:tcBorders>
          </w:tcPr>
          <w:p w14:paraId="15C7C9C5" w14:textId="76E77FD6" w:rsidR="00224236" w:rsidRPr="001046B4" w:rsidRDefault="00224236" w:rsidP="00C56884">
            <w:pPr>
              <w:jc w:val="both"/>
              <w:cnfStyle w:val="100000000000" w:firstRow="1" w:lastRow="0" w:firstColumn="0" w:lastColumn="0" w:oddVBand="0" w:evenVBand="0" w:oddHBand="0" w:evenHBand="0" w:firstRowFirstColumn="0" w:firstRowLastColumn="0" w:lastRowFirstColumn="0" w:lastRowLastColumn="0"/>
              <w:rPr>
                <w:b/>
                <w:bCs/>
                <w:i w:val="0"/>
                <w:iCs w:val="0"/>
                <w:sz w:val="24"/>
                <w:szCs w:val="24"/>
              </w:rPr>
            </w:pPr>
            <w:r w:rsidRPr="001046B4">
              <w:rPr>
                <w:b/>
                <w:bCs/>
                <w:i w:val="0"/>
                <w:iCs w:val="0"/>
                <w:sz w:val="24"/>
                <w:szCs w:val="24"/>
              </w:rPr>
              <w:t>Phi value</w:t>
            </w:r>
          </w:p>
        </w:tc>
        <w:tc>
          <w:tcPr>
            <w:tcW w:w="1340" w:type="dxa"/>
            <w:tcBorders>
              <w:top w:val="single" w:sz="4" w:space="0" w:color="auto"/>
              <w:right w:val="single" w:sz="4" w:space="0" w:color="auto"/>
            </w:tcBorders>
          </w:tcPr>
          <w:p w14:paraId="2C9441A4" w14:textId="0D8D8DDC" w:rsidR="00224236" w:rsidRPr="001046B4" w:rsidRDefault="00224236" w:rsidP="00C56884">
            <w:pPr>
              <w:jc w:val="both"/>
              <w:cnfStyle w:val="100000000000" w:firstRow="1" w:lastRow="0" w:firstColumn="0" w:lastColumn="0" w:oddVBand="0" w:evenVBand="0" w:oddHBand="0" w:evenHBand="0" w:firstRowFirstColumn="0" w:firstRowLastColumn="0" w:lastRowFirstColumn="0" w:lastRowLastColumn="0"/>
              <w:rPr>
                <w:b/>
                <w:bCs/>
                <w:i w:val="0"/>
                <w:iCs w:val="0"/>
                <w:sz w:val="24"/>
                <w:szCs w:val="24"/>
              </w:rPr>
            </w:pPr>
            <w:r w:rsidRPr="001046B4">
              <w:rPr>
                <w:b/>
                <w:bCs/>
                <w:i w:val="0"/>
                <w:iCs w:val="0"/>
                <w:sz w:val="24"/>
                <w:szCs w:val="24"/>
              </w:rPr>
              <w:t>p-value</w:t>
            </w:r>
          </w:p>
        </w:tc>
      </w:tr>
      <w:tr w:rsidR="00224236" w14:paraId="03DD27A4" w14:textId="77777777" w:rsidTr="00505DCF">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760" w:type="dxa"/>
            <w:tcBorders>
              <w:left w:val="single" w:sz="4" w:space="0" w:color="auto"/>
            </w:tcBorders>
          </w:tcPr>
          <w:p w14:paraId="76703D42" w14:textId="3AC258F9" w:rsidR="00224236" w:rsidRDefault="00224236" w:rsidP="00C56884">
            <w:pPr>
              <w:jc w:val="both"/>
              <w:rPr>
                <w:sz w:val="24"/>
                <w:szCs w:val="24"/>
              </w:rPr>
            </w:pPr>
            <w:r>
              <w:rPr>
                <w:sz w:val="24"/>
                <w:szCs w:val="24"/>
              </w:rPr>
              <w:t>1.</w:t>
            </w:r>
          </w:p>
        </w:tc>
        <w:tc>
          <w:tcPr>
            <w:tcW w:w="1652" w:type="dxa"/>
          </w:tcPr>
          <w:p w14:paraId="4AEB138C" w14:textId="44B23CC3" w:rsidR="00224236" w:rsidRDefault="00224236" w:rsidP="00C5688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School_attend</w:t>
            </w:r>
          </w:p>
        </w:tc>
        <w:tc>
          <w:tcPr>
            <w:tcW w:w="3143" w:type="dxa"/>
          </w:tcPr>
          <w:p w14:paraId="3759C464" w14:textId="010F635F" w:rsidR="00224236" w:rsidRDefault="00224236" w:rsidP="00C5688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Age</w:t>
            </w:r>
          </w:p>
        </w:tc>
        <w:tc>
          <w:tcPr>
            <w:tcW w:w="1350" w:type="dxa"/>
          </w:tcPr>
          <w:p w14:paraId="09D004B3" w14:textId="50E25DEC" w:rsidR="00224236" w:rsidRDefault="003F2888" w:rsidP="00C5688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8.035</w:t>
            </w:r>
          </w:p>
        </w:tc>
        <w:tc>
          <w:tcPr>
            <w:tcW w:w="1340" w:type="dxa"/>
          </w:tcPr>
          <w:p w14:paraId="0C510EBD" w14:textId="1A51E0FB" w:rsidR="00224236" w:rsidRDefault="003F2888" w:rsidP="00C5688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.134</w:t>
            </w:r>
          </w:p>
        </w:tc>
        <w:tc>
          <w:tcPr>
            <w:tcW w:w="1340" w:type="dxa"/>
            <w:tcBorders>
              <w:right w:val="single" w:sz="4" w:space="0" w:color="auto"/>
            </w:tcBorders>
          </w:tcPr>
          <w:p w14:paraId="1CAF159F" w14:textId="63A5024D" w:rsidR="00224236" w:rsidRDefault="003F2888" w:rsidP="00C5688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0.018</w:t>
            </w:r>
          </w:p>
        </w:tc>
      </w:tr>
      <w:tr w:rsidR="00224236" w14:paraId="7587A5D7" w14:textId="77777777" w:rsidTr="00505DCF">
        <w:trPr>
          <w:trHeight w:val="440"/>
        </w:trPr>
        <w:tc>
          <w:tcPr>
            <w:cnfStyle w:val="001000000000" w:firstRow="0" w:lastRow="0" w:firstColumn="1" w:lastColumn="0" w:oddVBand="0" w:evenVBand="0" w:oddHBand="0" w:evenHBand="0" w:firstRowFirstColumn="0" w:firstRowLastColumn="0" w:lastRowFirstColumn="0" w:lastRowLastColumn="0"/>
            <w:tcW w:w="760" w:type="dxa"/>
            <w:tcBorders>
              <w:left w:val="single" w:sz="4" w:space="0" w:color="auto"/>
            </w:tcBorders>
          </w:tcPr>
          <w:p w14:paraId="56467EDE" w14:textId="77777777" w:rsidR="00224236" w:rsidRDefault="00224236" w:rsidP="00C56884">
            <w:pPr>
              <w:jc w:val="both"/>
              <w:rPr>
                <w:sz w:val="24"/>
                <w:szCs w:val="24"/>
              </w:rPr>
            </w:pPr>
          </w:p>
        </w:tc>
        <w:tc>
          <w:tcPr>
            <w:tcW w:w="1652" w:type="dxa"/>
          </w:tcPr>
          <w:p w14:paraId="697DDEA4" w14:textId="7C5CFDB7" w:rsidR="00224236" w:rsidRDefault="00224236" w:rsidP="00C56884">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3143" w:type="dxa"/>
          </w:tcPr>
          <w:p w14:paraId="1CD32B2C" w14:textId="4AADCC6D" w:rsidR="00224236" w:rsidRDefault="00224236" w:rsidP="00C5688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Work_hour</w:t>
            </w:r>
          </w:p>
        </w:tc>
        <w:tc>
          <w:tcPr>
            <w:tcW w:w="1350" w:type="dxa"/>
          </w:tcPr>
          <w:p w14:paraId="6C2BF88B" w14:textId="4DA18C07" w:rsidR="00224236" w:rsidRDefault="003F2888" w:rsidP="00C5688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10.967</w:t>
            </w:r>
          </w:p>
        </w:tc>
        <w:tc>
          <w:tcPr>
            <w:tcW w:w="1340" w:type="dxa"/>
          </w:tcPr>
          <w:p w14:paraId="6DEAEA39" w14:textId="337C8885" w:rsidR="00224236" w:rsidRDefault="003F2888" w:rsidP="00C5688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.156</w:t>
            </w:r>
          </w:p>
        </w:tc>
        <w:tc>
          <w:tcPr>
            <w:tcW w:w="1340" w:type="dxa"/>
            <w:tcBorders>
              <w:right w:val="single" w:sz="4" w:space="0" w:color="auto"/>
            </w:tcBorders>
          </w:tcPr>
          <w:p w14:paraId="6828851D" w14:textId="63BF550B" w:rsidR="00224236" w:rsidRDefault="003F2888" w:rsidP="00C5688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.004</w:t>
            </w:r>
          </w:p>
        </w:tc>
      </w:tr>
      <w:tr w:rsidR="00224236" w14:paraId="62E1BD90" w14:textId="77777777" w:rsidTr="00505DC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60" w:type="dxa"/>
            <w:tcBorders>
              <w:left w:val="single" w:sz="4" w:space="0" w:color="auto"/>
            </w:tcBorders>
          </w:tcPr>
          <w:p w14:paraId="586DBD79" w14:textId="77777777" w:rsidR="00224236" w:rsidRDefault="00224236" w:rsidP="00C56884">
            <w:pPr>
              <w:jc w:val="both"/>
              <w:rPr>
                <w:sz w:val="24"/>
                <w:szCs w:val="24"/>
              </w:rPr>
            </w:pPr>
          </w:p>
        </w:tc>
        <w:tc>
          <w:tcPr>
            <w:tcW w:w="1652" w:type="dxa"/>
          </w:tcPr>
          <w:p w14:paraId="050AC1DF" w14:textId="77777777" w:rsidR="00224236" w:rsidRDefault="00224236" w:rsidP="00C56884">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3143" w:type="dxa"/>
          </w:tcPr>
          <w:p w14:paraId="08BC459B" w14:textId="72234F7F" w:rsidR="00224236" w:rsidRDefault="00224236" w:rsidP="00C5688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Eating_Location</w:t>
            </w:r>
          </w:p>
        </w:tc>
        <w:tc>
          <w:tcPr>
            <w:tcW w:w="1350" w:type="dxa"/>
          </w:tcPr>
          <w:p w14:paraId="39C70AA0" w14:textId="7D7E7F9E" w:rsidR="00224236" w:rsidRDefault="003F2888" w:rsidP="00C5688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8.502</w:t>
            </w:r>
          </w:p>
        </w:tc>
        <w:tc>
          <w:tcPr>
            <w:tcW w:w="1340" w:type="dxa"/>
          </w:tcPr>
          <w:p w14:paraId="23EF6243" w14:textId="1C9289EE" w:rsidR="00224236" w:rsidRDefault="003F2888" w:rsidP="00C5688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-.137</w:t>
            </w:r>
          </w:p>
        </w:tc>
        <w:tc>
          <w:tcPr>
            <w:tcW w:w="1340" w:type="dxa"/>
            <w:tcBorders>
              <w:right w:val="single" w:sz="4" w:space="0" w:color="auto"/>
            </w:tcBorders>
          </w:tcPr>
          <w:p w14:paraId="3199586B" w14:textId="75C2B7C7" w:rsidR="00224236" w:rsidRDefault="003F2888" w:rsidP="00C5688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.004</w:t>
            </w:r>
          </w:p>
        </w:tc>
      </w:tr>
      <w:tr w:rsidR="00224236" w14:paraId="1A980662" w14:textId="77777777" w:rsidTr="00505DCF">
        <w:trPr>
          <w:trHeight w:val="338"/>
        </w:trPr>
        <w:tc>
          <w:tcPr>
            <w:cnfStyle w:val="001000000000" w:firstRow="0" w:lastRow="0" w:firstColumn="1" w:lastColumn="0" w:oddVBand="0" w:evenVBand="0" w:oddHBand="0" w:evenHBand="0" w:firstRowFirstColumn="0" w:firstRowLastColumn="0" w:lastRowFirstColumn="0" w:lastRowLastColumn="0"/>
            <w:tcW w:w="760" w:type="dxa"/>
            <w:tcBorders>
              <w:left w:val="single" w:sz="4" w:space="0" w:color="auto"/>
            </w:tcBorders>
          </w:tcPr>
          <w:p w14:paraId="1CDB5177" w14:textId="77777777" w:rsidR="00224236" w:rsidRDefault="00224236" w:rsidP="00C56884">
            <w:pPr>
              <w:jc w:val="both"/>
              <w:rPr>
                <w:sz w:val="24"/>
                <w:szCs w:val="24"/>
              </w:rPr>
            </w:pPr>
          </w:p>
        </w:tc>
        <w:tc>
          <w:tcPr>
            <w:tcW w:w="1652" w:type="dxa"/>
          </w:tcPr>
          <w:p w14:paraId="24D0FACE" w14:textId="77777777" w:rsidR="00224236" w:rsidRDefault="00224236" w:rsidP="00C56884">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3143" w:type="dxa"/>
          </w:tcPr>
          <w:p w14:paraId="003269A3" w14:textId="7911EB4A" w:rsidR="00224236" w:rsidRDefault="00224236" w:rsidP="00C5688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Aware_of_ Organization</w:t>
            </w:r>
          </w:p>
        </w:tc>
        <w:tc>
          <w:tcPr>
            <w:tcW w:w="1350" w:type="dxa"/>
          </w:tcPr>
          <w:p w14:paraId="290B398E" w14:textId="45BD3947" w:rsidR="00224236" w:rsidRDefault="003F2888" w:rsidP="00C5688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20.524</w:t>
            </w:r>
          </w:p>
        </w:tc>
        <w:tc>
          <w:tcPr>
            <w:tcW w:w="1340" w:type="dxa"/>
          </w:tcPr>
          <w:p w14:paraId="2EABBDED" w14:textId="17EE3B8C" w:rsidR="00224236" w:rsidRDefault="003F2888" w:rsidP="00C5688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-.214</w:t>
            </w:r>
          </w:p>
        </w:tc>
        <w:tc>
          <w:tcPr>
            <w:tcW w:w="1340" w:type="dxa"/>
            <w:tcBorders>
              <w:right w:val="single" w:sz="4" w:space="0" w:color="auto"/>
            </w:tcBorders>
          </w:tcPr>
          <w:p w14:paraId="0DA1FDF3" w14:textId="7537EF03" w:rsidR="00224236" w:rsidRDefault="003F2888" w:rsidP="00C5688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.000</w:t>
            </w:r>
          </w:p>
        </w:tc>
      </w:tr>
      <w:tr w:rsidR="00224236" w14:paraId="2F353527" w14:textId="77777777" w:rsidTr="00505DC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760" w:type="dxa"/>
            <w:tcBorders>
              <w:left w:val="single" w:sz="4" w:space="0" w:color="auto"/>
            </w:tcBorders>
          </w:tcPr>
          <w:p w14:paraId="3D326FC8" w14:textId="77777777" w:rsidR="00224236" w:rsidRDefault="00224236" w:rsidP="00C56884">
            <w:pPr>
              <w:jc w:val="both"/>
              <w:rPr>
                <w:sz w:val="24"/>
                <w:szCs w:val="24"/>
              </w:rPr>
            </w:pPr>
          </w:p>
        </w:tc>
        <w:tc>
          <w:tcPr>
            <w:tcW w:w="1652" w:type="dxa"/>
          </w:tcPr>
          <w:p w14:paraId="52F7202D" w14:textId="77777777" w:rsidR="00224236" w:rsidRDefault="00224236" w:rsidP="00C56884">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3143" w:type="dxa"/>
          </w:tcPr>
          <w:p w14:paraId="6D9A33FD" w14:textId="2427A606" w:rsidR="00224236" w:rsidRDefault="00224236" w:rsidP="00C5688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Division</w:t>
            </w:r>
          </w:p>
        </w:tc>
        <w:tc>
          <w:tcPr>
            <w:tcW w:w="1350" w:type="dxa"/>
          </w:tcPr>
          <w:p w14:paraId="4FC9625A" w14:textId="1AB9DEE9" w:rsidR="00224236" w:rsidRDefault="003F2888" w:rsidP="00C5688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26.360</w:t>
            </w:r>
          </w:p>
        </w:tc>
        <w:tc>
          <w:tcPr>
            <w:tcW w:w="1340" w:type="dxa"/>
          </w:tcPr>
          <w:p w14:paraId="7BCEF0D5" w14:textId="074A9B86" w:rsidR="00224236" w:rsidRDefault="003F2888" w:rsidP="00C5688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.242</w:t>
            </w:r>
          </w:p>
        </w:tc>
        <w:tc>
          <w:tcPr>
            <w:tcW w:w="1340" w:type="dxa"/>
            <w:tcBorders>
              <w:right w:val="single" w:sz="4" w:space="0" w:color="auto"/>
            </w:tcBorders>
          </w:tcPr>
          <w:p w14:paraId="4CFA08EC" w14:textId="08AA7C28" w:rsidR="00224236" w:rsidRDefault="003F2888" w:rsidP="00C5688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.000</w:t>
            </w:r>
          </w:p>
        </w:tc>
      </w:tr>
      <w:tr w:rsidR="00224236" w14:paraId="7AB8212D" w14:textId="77777777" w:rsidTr="00505DCF">
        <w:trPr>
          <w:trHeight w:val="467"/>
        </w:trPr>
        <w:tc>
          <w:tcPr>
            <w:cnfStyle w:val="001000000000" w:firstRow="0" w:lastRow="0" w:firstColumn="1" w:lastColumn="0" w:oddVBand="0" w:evenVBand="0" w:oddHBand="0" w:evenHBand="0" w:firstRowFirstColumn="0" w:firstRowLastColumn="0" w:lastRowFirstColumn="0" w:lastRowLastColumn="0"/>
            <w:tcW w:w="760" w:type="dxa"/>
            <w:tcBorders>
              <w:left w:val="single" w:sz="4" w:space="0" w:color="auto"/>
              <w:bottom w:val="single" w:sz="4" w:space="0" w:color="auto"/>
            </w:tcBorders>
          </w:tcPr>
          <w:p w14:paraId="7B3071FF" w14:textId="77777777" w:rsidR="00224236" w:rsidRDefault="00224236" w:rsidP="00C56884">
            <w:pPr>
              <w:jc w:val="both"/>
              <w:rPr>
                <w:sz w:val="24"/>
                <w:szCs w:val="24"/>
              </w:rPr>
            </w:pPr>
          </w:p>
        </w:tc>
        <w:tc>
          <w:tcPr>
            <w:tcW w:w="1652" w:type="dxa"/>
            <w:tcBorders>
              <w:bottom w:val="single" w:sz="4" w:space="0" w:color="auto"/>
            </w:tcBorders>
          </w:tcPr>
          <w:p w14:paraId="0C92480A" w14:textId="77777777" w:rsidR="00224236" w:rsidRDefault="00224236" w:rsidP="00C56884">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3143" w:type="dxa"/>
            <w:tcBorders>
              <w:bottom w:val="single" w:sz="4" w:space="0" w:color="auto"/>
            </w:tcBorders>
          </w:tcPr>
          <w:p w14:paraId="62E2599C" w14:textId="6A34AD63" w:rsidR="00224236" w:rsidRDefault="00224236" w:rsidP="00C5688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Sleeping_places_fixed_or_not</w:t>
            </w:r>
          </w:p>
        </w:tc>
        <w:tc>
          <w:tcPr>
            <w:tcW w:w="1350" w:type="dxa"/>
            <w:tcBorders>
              <w:bottom w:val="single" w:sz="4" w:space="0" w:color="auto"/>
            </w:tcBorders>
          </w:tcPr>
          <w:p w14:paraId="2094956F" w14:textId="67689030" w:rsidR="00224236" w:rsidRDefault="003F2888" w:rsidP="00C5688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5.523</w:t>
            </w:r>
          </w:p>
        </w:tc>
        <w:tc>
          <w:tcPr>
            <w:tcW w:w="1340" w:type="dxa"/>
            <w:tcBorders>
              <w:bottom w:val="single" w:sz="4" w:space="0" w:color="auto"/>
            </w:tcBorders>
          </w:tcPr>
          <w:p w14:paraId="7F357C0B" w14:textId="2B116A31" w:rsidR="00224236" w:rsidRDefault="003F2888" w:rsidP="00C5688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-.111</w:t>
            </w:r>
          </w:p>
        </w:tc>
        <w:tc>
          <w:tcPr>
            <w:tcW w:w="1340" w:type="dxa"/>
            <w:tcBorders>
              <w:bottom w:val="single" w:sz="4" w:space="0" w:color="auto"/>
              <w:right w:val="single" w:sz="4" w:space="0" w:color="auto"/>
            </w:tcBorders>
          </w:tcPr>
          <w:p w14:paraId="41E49F18" w14:textId="3C33ABE5" w:rsidR="00224236" w:rsidRDefault="003F2888" w:rsidP="00C5688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.019</w:t>
            </w:r>
          </w:p>
        </w:tc>
      </w:tr>
      <w:bookmarkEnd w:id="1"/>
    </w:tbl>
    <w:p w14:paraId="21C7774E" w14:textId="77777777" w:rsidR="00463AC8" w:rsidRDefault="00463AC8" w:rsidP="00346CCC">
      <w:pPr>
        <w:pStyle w:val="NormalWeb"/>
        <w:spacing w:before="0" w:beforeAutospacing="0" w:after="0" w:afterAutospacing="0" w:line="360" w:lineRule="atLeast"/>
        <w:rPr>
          <w:rFonts w:ascii="Arial" w:hAnsi="Arial" w:cs="Arial"/>
          <w:color w:val="1F1F1F"/>
          <w:bdr w:val="none" w:sz="0" w:space="0" w:color="auto" w:frame="1"/>
        </w:rPr>
      </w:pPr>
    </w:p>
    <w:p w14:paraId="4FB1D69C" w14:textId="25C215B5" w:rsidR="00346CCC" w:rsidRPr="005B651E" w:rsidRDefault="00346CCC" w:rsidP="00346CCC">
      <w:pPr>
        <w:pStyle w:val="NormalWeb"/>
        <w:spacing w:before="0" w:beforeAutospacing="0" w:after="0" w:afterAutospacing="0" w:line="360" w:lineRule="atLeast"/>
        <w:rPr>
          <w:rFonts w:ascii="Century Gothic" w:hAnsi="Century Gothic" w:cstheme="minorHAnsi"/>
          <w:color w:val="1F1F1F"/>
        </w:rPr>
      </w:pPr>
      <w:r w:rsidRPr="005B651E">
        <w:rPr>
          <w:rFonts w:ascii="Century Gothic" w:hAnsi="Century Gothic" w:cstheme="minorHAnsi"/>
          <w:color w:val="1F1F1F"/>
          <w:bdr w:val="none" w:sz="0" w:space="0" w:color="auto" w:frame="1"/>
        </w:rPr>
        <w:t>The table shows the results of a chi-square test of independence for six variables: school attendance, age, work hour, eating location, awareness of organization, division, and sleeping place. The chi-square test is a statistical test that is used to determine whether there is a relationship between two categorical variables.</w:t>
      </w:r>
    </w:p>
    <w:p w14:paraId="748303D2" w14:textId="77777777" w:rsidR="00346CCC" w:rsidRPr="005B651E" w:rsidRDefault="00346CCC" w:rsidP="00346CCC">
      <w:pPr>
        <w:pStyle w:val="NormalWeb"/>
        <w:spacing w:before="0" w:beforeAutospacing="0" w:after="0" w:afterAutospacing="0" w:line="360" w:lineRule="atLeast"/>
        <w:rPr>
          <w:rFonts w:ascii="Century Gothic" w:hAnsi="Century Gothic" w:cstheme="minorHAnsi"/>
          <w:color w:val="1F1F1F"/>
        </w:rPr>
      </w:pPr>
      <w:r w:rsidRPr="005B651E">
        <w:rPr>
          <w:rFonts w:ascii="Century Gothic" w:hAnsi="Century Gothic" w:cstheme="minorHAnsi"/>
          <w:color w:val="1F1F1F"/>
          <w:bdr w:val="none" w:sz="0" w:space="0" w:color="auto" w:frame="1"/>
        </w:rPr>
        <w:t>The table shows that there is a significant relationship between school attendance and age (p-value = 0.018). This means that the distribution of school attendance is not the same for all age groups. For example, it is possible that younger children are more likely to be attending school than older children.</w:t>
      </w:r>
    </w:p>
    <w:p w14:paraId="6B95C884" w14:textId="77777777" w:rsidR="00463AC8" w:rsidRPr="005B651E" w:rsidRDefault="00346CCC" w:rsidP="00346CCC">
      <w:pPr>
        <w:pStyle w:val="NormalWeb"/>
        <w:spacing w:before="0" w:beforeAutospacing="0" w:after="0" w:afterAutospacing="0" w:line="360" w:lineRule="atLeast"/>
        <w:rPr>
          <w:rFonts w:ascii="Century Gothic" w:hAnsi="Century Gothic" w:cstheme="minorHAnsi"/>
          <w:color w:val="1F1F1F"/>
          <w:bdr w:val="none" w:sz="0" w:space="0" w:color="auto" w:frame="1"/>
        </w:rPr>
      </w:pPr>
      <w:r w:rsidRPr="005B651E">
        <w:rPr>
          <w:rFonts w:ascii="Century Gothic" w:hAnsi="Century Gothic" w:cstheme="minorHAnsi"/>
          <w:color w:val="1F1F1F"/>
          <w:bdr w:val="none" w:sz="0" w:space="0" w:color="auto" w:frame="1"/>
        </w:rPr>
        <w:t>The table also shows that there is a significant relationship between work hour and eating location (p-value = 0.004). This means that the distribution of work hour is not the same for all eating locations. For example, it is possible that children who work longer hours are more likely to eat at certain locations.The table also shows that there is a significant relationship between awareness of organization and division (p-value = 0.000). This means that the distribution of</w:t>
      </w:r>
    </w:p>
    <w:p w14:paraId="0667D84C" w14:textId="177E83DF" w:rsidR="00346CCC" w:rsidRPr="005B651E" w:rsidRDefault="00346CCC" w:rsidP="00346CCC">
      <w:pPr>
        <w:pStyle w:val="NormalWeb"/>
        <w:spacing w:before="0" w:beforeAutospacing="0" w:after="0" w:afterAutospacing="0" w:line="360" w:lineRule="atLeast"/>
        <w:rPr>
          <w:rFonts w:ascii="Century Gothic" w:hAnsi="Century Gothic" w:cstheme="minorHAnsi"/>
          <w:color w:val="1F1F1F"/>
        </w:rPr>
      </w:pPr>
      <w:r w:rsidRPr="005B651E">
        <w:rPr>
          <w:rFonts w:ascii="Century Gothic" w:hAnsi="Century Gothic" w:cstheme="minorHAnsi"/>
          <w:color w:val="1F1F1F"/>
          <w:bdr w:val="none" w:sz="0" w:space="0" w:color="auto" w:frame="1"/>
        </w:rPr>
        <w:t>awareness of organization is not the same for all divisions. For example, it is possible that children in certain divisions are more likely to be aware of the organization.</w:t>
      </w:r>
    </w:p>
    <w:p w14:paraId="58E19CA5" w14:textId="77777777" w:rsidR="00346CCC" w:rsidRPr="005B651E" w:rsidRDefault="00346CCC" w:rsidP="00346CCC">
      <w:pPr>
        <w:pStyle w:val="NormalWeb"/>
        <w:spacing w:before="0" w:beforeAutospacing="0" w:after="0" w:afterAutospacing="0" w:line="360" w:lineRule="atLeast"/>
        <w:rPr>
          <w:rFonts w:ascii="Century Gothic" w:hAnsi="Century Gothic" w:cstheme="minorHAnsi"/>
          <w:color w:val="1F1F1F"/>
        </w:rPr>
      </w:pPr>
      <w:r w:rsidRPr="005B651E">
        <w:rPr>
          <w:rFonts w:ascii="Century Gothic" w:hAnsi="Century Gothic" w:cstheme="minorHAnsi"/>
          <w:color w:val="1F1F1F"/>
          <w:bdr w:val="none" w:sz="0" w:space="0" w:color="auto" w:frame="1"/>
        </w:rPr>
        <w:t>The table also shows that there is a significant relationship between sleeping place and division (p-value = 0.000). This means that the distribution of sleeping place is not the same for all divisions. For example, it is possible that children in certain divisions are more likely to have a fixed sleeping place.</w:t>
      </w:r>
    </w:p>
    <w:p w14:paraId="62435941" w14:textId="77777777" w:rsidR="00346CCC" w:rsidRPr="005B651E" w:rsidRDefault="00346CCC" w:rsidP="00346CCC">
      <w:pPr>
        <w:pStyle w:val="NormalWeb"/>
        <w:spacing w:before="0" w:beforeAutospacing="0" w:after="0" w:afterAutospacing="0" w:line="360" w:lineRule="atLeast"/>
        <w:rPr>
          <w:rFonts w:ascii="Century Gothic" w:hAnsi="Century Gothic" w:cstheme="minorHAnsi"/>
          <w:color w:val="1F1F1F"/>
        </w:rPr>
      </w:pPr>
      <w:r w:rsidRPr="005B651E">
        <w:rPr>
          <w:rFonts w:ascii="Century Gothic" w:hAnsi="Century Gothic" w:cstheme="minorHAnsi"/>
          <w:color w:val="1F1F1F"/>
          <w:bdr w:val="none" w:sz="0" w:space="0" w:color="auto" w:frame="1"/>
        </w:rPr>
        <w:t>Overall, the table shows that there are significant relationships between the six variables. This information can be used to develop programs and interventions that target the specific needs of street children.</w:t>
      </w:r>
    </w:p>
    <w:p w14:paraId="187D6540" w14:textId="77777777" w:rsidR="00463AC8" w:rsidRPr="005B651E" w:rsidRDefault="00463AC8" w:rsidP="00C56884">
      <w:pPr>
        <w:jc w:val="both"/>
        <w:rPr>
          <w:rFonts w:ascii="Century Gothic" w:hAnsi="Century Gothic"/>
          <w:sz w:val="24"/>
          <w:szCs w:val="24"/>
        </w:rPr>
      </w:pPr>
    </w:p>
    <w:p w14:paraId="497BA900" w14:textId="77777777" w:rsidR="008260C7" w:rsidRDefault="008260C7" w:rsidP="00C56884">
      <w:pPr>
        <w:jc w:val="both"/>
        <w:rPr>
          <w:b/>
          <w:bCs/>
          <w:sz w:val="24"/>
          <w:szCs w:val="24"/>
        </w:rPr>
      </w:pPr>
    </w:p>
    <w:p w14:paraId="13A0B4A4" w14:textId="6AFEDA61" w:rsidR="001046B4" w:rsidRPr="00B508FD" w:rsidRDefault="001046B4" w:rsidP="00C56884">
      <w:pPr>
        <w:jc w:val="both"/>
        <w:rPr>
          <w:rFonts w:ascii="Century Gothic" w:hAnsi="Century Gothic"/>
          <w:b/>
          <w:bCs/>
          <w:sz w:val="28"/>
          <w:szCs w:val="28"/>
          <w:u w:val="single"/>
        </w:rPr>
      </w:pPr>
      <w:r w:rsidRPr="00B508FD">
        <w:rPr>
          <w:rFonts w:ascii="Century Gothic" w:hAnsi="Century Gothic"/>
          <w:b/>
          <w:bCs/>
          <w:sz w:val="28"/>
          <w:szCs w:val="28"/>
          <w:u w:val="single"/>
        </w:rPr>
        <w:t xml:space="preserve">Table 2: </w:t>
      </w:r>
      <w:r w:rsidR="00505DCF" w:rsidRPr="00B508FD">
        <w:rPr>
          <w:rFonts w:ascii="Century Gothic" w:hAnsi="Century Gothic"/>
          <w:b/>
          <w:bCs/>
          <w:sz w:val="28"/>
          <w:szCs w:val="28"/>
          <w:u w:val="single"/>
        </w:rPr>
        <w:t>Association between Smoking and other variables</w:t>
      </w:r>
    </w:p>
    <w:tbl>
      <w:tblPr>
        <w:tblStyle w:val="PlainTable5"/>
        <w:tblW w:w="9585" w:type="dxa"/>
        <w:tblLook w:val="04A0" w:firstRow="1" w:lastRow="0" w:firstColumn="1" w:lastColumn="0" w:noHBand="0" w:noVBand="1"/>
      </w:tblPr>
      <w:tblGrid>
        <w:gridCol w:w="760"/>
        <w:gridCol w:w="1652"/>
        <w:gridCol w:w="3143"/>
        <w:gridCol w:w="1350"/>
        <w:gridCol w:w="1340"/>
        <w:gridCol w:w="1340"/>
      </w:tblGrid>
      <w:tr w:rsidR="001046B4" w:rsidRPr="001046B4" w14:paraId="1A36B415" w14:textId="77777777" w:rsidTr="00505DCF">
        <w:trPr>
          <w:cnfStyle w:val="100000000000" w:firstRow="1" w:lastRow="0" w:firstColumn="0" w:lastColumn="0" w:oddVBand="0" w:evenVBand="0" w:oddHBand="0" w:evenHBand="0" w:firstRowFirstColumn="0" w:firstRowLastColumn="0" w:lastRowFirstColumn="0" w:lastRowLastColumn="0"/>
          <w:trHeight w:val="597"/>
        </w:trPr>
        <w:tc>
          <w:tcPr>
            <w:cnfStyle w:val="001000000100" w:firstRow="0" w:lastRow="0" w:firstColumn="1" w:lastColumn="0" w:oddVBand="0" w:evenVBand="0" w:oddHBand="0" w:evenHBand="0" w:firstRowFirstColumn="1" w:firstRowLastColumn="0" w:lastRowFirstColumn="0" w:lastRowLastColumn="0"/>
            <w:tcW w:w="760" w:type="dxa"/>
            <w:tcBorders>
              <w:top w:val="single" w:sz="4" w:space="0" w:color="auto"/>
              <w:left w:val="single" w:sz="4" w:space="0" w:color="auto"/>
            </w:tcBorders>
          </w:tcPr>
          <w:p w14:paraId="70DC946A" w14:textId="77777777" w:rsidR="001046B4" w:rsidRPr="001046B4" w:rsidRDefault="001046B4" w:rsidP="00C075B3">
            <w:pPr>
              <w:jc w:val="both"/>
              <w:rPr>
                <w:b/>
                <w:bCs/>
                <w:i w:val="0"/>
                <w:iCs w:val="0"/>
                <w:sz w:val="24"/>
                <w:szCs w:val="24"/>
              </w:rPr>
            </w:pPr>
            <w:r w:rsidRPr="001046B4">
              <w:rPr>
                <w:b/>
                <w:bCs/>
                <w:i w:val="0"/>
                <w:iCs w:val="0"/>
                <w:sz w:val="24"/>
                <w:szCs w:val="24"/>
              </w:rPr>
              <w:t>Test No</w:t>
            </w:r>
          </w:p>
        </w:tc>
        <w:tc>
          <w:tcPr>
            <w:tcW w:w="1652" w:type="dxa"/>
            <w:tcBorders>
              <w:top w:val="single" w:sz="4" w:space="0" w:color="auto"/>
            </w:tcBorders>
          </w:tcPr>
          <w:p w14:paraId="593698EC" w14:textId="77777777" w:rsidR="001046B4" w:rsidRPr="001046B4" w:rsidRDefault="001046B4" w:rsidP="00C075B3">
            <w:pPr>
              <w:jc w:val="both"/>
              <w:cnfStyle w:val="100000000000" w:firstRow="1" w:lastRow="0" w:firstColumn="0" w:lastColumn="0" w:oddVBand="0" w:evenVBand="0" w:oddHBand="0" w:evenHBand="0" w:firstRowFirstColumn="0" w:firstRowLastColumn="0" w:lastRowFirstColumn="0" w:lastRowLastColumn="0"/>
              <w:rPr>
                <w:b/>
                <w:bCs/>
                <w:i w:val="0"/>
                <w:iCs w:val="0"/>
                <w:sz w:val="24"/>
                <w:szCs w:val="24"/>
              </w:rPr>
            </w:pPr>
            <w:r w:rsidRPr="001046B4">
              <w:rPr>
                <w:b/>
                <w:bCs/>
                <w:i w:val="0"/>
                <w:iCs w:val="0"/>
                <w:sz w:val="24"/>
                <w:szCs w:val="24"/>
              </w:rPr>
              <w:t>Dependent Variable</w:t>
            </w:r>
          </w:p>
        </w:tc>
        <w:tc>
          <w:tcPr>
            <w:tcW w:w="3143" w:type="dxa"/>
            <w:tcBorders>
              <w:top w:val="single" w:sz="4" w:space="0" w:color="auto"/>
            </w:tcBorders>
          </w:tcPr>
          <w:p w14:paraId="1E957DAA" w14:textId="77777777" w:rsidR="001046B4" w:rsidRPr="001046B4" w:rsidRDefault="001046B4" w:rsidP="00C075B3">
            <w:pPr>
              <w:jc w:val="both"/>
              <w:cnfStyle w:val="100000000000" w:firstRow="1" w:lastRow="0" w:firstColumn="0" w:lastColumn="0" w:oddVBand="0" w:evenVBand="0" w:oddHBand="0" w:evenHBand="0" w:firstRowFirstColumn="0" w:firstRowLastColumn="0" w:lastRowFirstColumn="0" w:lastRowLastColumn="0"/>
              <w:rPr>
                <w:b/>
                <w:bCs/>
                <w:i w:val="0"/>
                <w:iCs w:val="0"/>
                <w:sz w:val="24"/>
                <w:szCs w:val="24"/>
              </w:rPr>
            </w:pPr>
            <w:r w:rsidRPr="001046B4">
              <w:rPr>
                <w:b/>
                <w:bCs/>
                <w:i w:val="0"/>
                <w:iCs w:val="0"/>
                <w:sz w:val="24"/>
                <w:szCs w:val="24"/>
              </w:rPr>
              <w:t>Independent Variable</w:t>
            </w:r>
          </w:p>
        </w:tc>
        <w:tc>
          <w:tcPr>
            <w:tcW w:w="1350" w:type="dxa"/>
            <w:tcBorders>
              <w:top w:val="single" w:sz="4" w:space="0" w:color="auto"/>
            </w:tcBorders>
          </w:tcPr>
          <w:p w14:paraId="680293C2" w14:textId="77777777" w:rsidR="001046B4" w:rsidRPr="001046B4" w:rsidRDefault="001046B4" w:rsidP="00C075B3">
            <w:pPr>
              <w:jc w:val="both"/>
              <w:cnfStyle w:val="100000000000" w:firstRow="1" w:lastRow="0" w:firstColumn="0" w:lastColumn="0" w:oddVBand="0" w:evenVBand="0" w:oddHBand="0" w:evenHBand="0" w:firstRowFirstColumn="0" w:firstRowLastColumn="0" w:lastRowFirstColumn="0" w:lastRowLastColumn="0"/>
              <w:rPr>
                <w:b/>
                <w:bCs/>
                <w:i w:val="0"/>
                <w:iCs w:val="0"/>
                <w:sz w:val="24"/>
                <w:szCs w:val="24"/>
              </w:rPr>
            </w:pPr>
            <w:r w:rsidRPr="001046B4">
              <w:rPr>
                <w:b/>
                <w:bCs/>
                <w:i w:val="0"/>
                <w:iCs w:val="0"/>
                <w:sz w:val="24"/>
                <w:szCs w:val="24"/>
              </w:rPr>
              <w:t>Chi_Square value</w:t>
            </w:r>
          </w:p>
        </w:tc>
        <w:tc>
          <w:tcPr>
            <w:tcW w:w="1340" w:type="dxa"/>
            <w:tcBorders>
              <w:top w:val="single" w:sz="4" w:space="0" w:color="auto"/>
            </w:tcBorders>
          </w:tcPr>
          <w:p w14:paraId="45EB71BD" w14:textId="77777777" w:rsidR="001046B4" w:rsidRPr="001046B4" w:rsidRDefault="001046B4" w:rsidP="00C075B3">
            <w:pPr>
              <w:jc w:val="both"/>
              <w:cnfStyle w:val="100000000000" w:firstRow="1" w:lastRow="0" w:firstColumn="0" w:lastColumn="0" w:oddVBand="0" w:evenVBand="0" w:oddHBand="0" w:evenHBand="0" w:firstRowFirstColumn="0" w:firstRowLastColumn="0" w:lastRowFirstColumn="0" w:lastRowLastColumn="0"/>
              <w:rPr>
                <w:b/>
                <w:bCs/>
                <w:i w:val="0"/>
                <w:iCs w:val="0"/>
                <w:sz w:val="24"/>
                <w:szCs w:val="24"/>
              </w:rPr>
            </w:pPr>
            <w:r w:rsidRPr="001046B4">
              <w:rPr>
                <w:b/>
                <w:bCs/>
                <w:i w:val="0"/>
                <w:iCs w:val="0"/>
                <w:sz w:val="24"/>
                <w:szCs w:val="24"/>
              </w:rPr>
              <w:t>Phi value</w:t>
            </w:r>
          </w:p>
        </w:tc>
        <w:tc>
          <w:tcPr>
            <w:tcW w:w="1340" w:type="dxa"/>
            <w:tcBorders>
              <w:top w:val="single" w:sz="4" w:space="0" w:color="auto"/>
              <w:right w:val="single" w:sz="4" w:space="0" w:color="auto"/>
            </w:tcBorders>
          </w:tcPr>
          <w:p w14:paraId="74772797" w14:textId="77777777" w:rsidR="001046B4" w:rsidRPr="001046B4" w:rsidRDefault="001046B4" w:rsidP="00C075B3">
            <w:pPr>
              <w:jc w:val="both"/>
              <w:cnfStyle w:val="100000000000" w:firstRow="1" w:lastRow="0" w:firstColumn="0" w:lastColumn="0" w:oddVBand="0" w:evenVBand="0" w:oddHBand="0" w:evenHBand="0" w:firstRowFirstColumn="0" w:firstRowLastColumn="0" w:lastRowFirstColumn="0" w:lastRowLastColumn="0"/>
              <w:rPr>
                <w:b/>
                <w:bCs/>
                <w:i w:val="0"/>
                <w:iCs w:val="0"/>
                <w:sz w:val="24"/>
                <w:szCs w:val="24"/>
              </w:rPr>
            </w:pPr>
            <w:r w:rsidRPr="001046B4">
              <w:rPr>
                <w:b/>
                <w:bCs/>
                <w:i w:val="0"/>
                <w:iCs w:val="0"/>
                <w:sz w:val="24"/>
                <w:szCs w:val="24"/>
              </w:rPr>
              <w:t>p-value</w:t>
            </w:r>
          </w:p>
        </w:tc>
      </w:tr>
      <w:tr w:rsidR="001046B4" w14:paraId="7F642465" w14:textId="77777777" w:rsidTr="00505DCF">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760" w:type="dxa"/>
            <w:tcBorders>
              <w:left w:val="single" w:sz="4" w:space="0" w:color="auto"/>
            </w:tcBorders>
          </w:tcPr>
          <w:p w14:paraId="3FA75695" w14:textId="5E2393DB" w:rsidR="001046B4" w:rsidRDefault="00CD111D" w:rsidP="00C075B3">
            <w:pPr>
              <w:jc w:val="both"/>
              <w:rPr>
                <w:sz w:val="24"/>
                <w:szCs w:val="24"/>
              </w:rPr>
            </w:pPr>
            <w:r>
              <w:rPr>
                <w:sz w:val="24"/>
                <w:szCs w:val="24"/>
              </w:rPr>
              <w:t>2</w:t>
            </w:r>
            <w:r w:rsidR="001046B4">
              <w:rPr>
                <w:sz w:val="24"/>
                <w:szCs w:val="24"/>
              </w:rPr>
              <w:t>.</w:t>
            </w:r>
          </w:p>
        </w:tc>
        <w:tc>
          <w:tcPr>
            <w:tcW w:w="1652" w:type="dxa"/>
          </w:tcPr>
          <w:p w14:paraId="11B15A83" w14:textId="7175ACA1" w:rsidR="001046B4" w:rsidRDefault="001046B4" w:rsidP="00C075B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Smoking</w:t>
            </w:r>
          </w:p>
        </w:tc>
        <w:tc>
          <w:tcPr>
            <w:tcW w:w="3143" w:type="dxa"/>
          </w:tcPr>
          <w:p w14:paraId="5BEA18E6" w14:textId="77777777" w:rsidR="001046B4" w:rsidRDefault="001046B4" w:rsidP="00C075B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Age</w:t>
            </w:r>
          </w:p>
        </w:tc>
        <w:tc>
          <w:tcPr>
            <w:tcW w:w="1350" w:type="dxa"/>
          </w:tcPr>
          <w:p w14:paraId="3ECA0A12" w14:textId="62C6C471" w:rsidR="001046B4" w:rsidRDefault="00CD111D" w:rsidP="00C075B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25.363</w:t>
            </w:r>
          </w:p>
        </w:tc>
        <w:tc>
          <w:tcPr>
            <w:tcW w:w="1340" w:type="dxa"/>
          </w:tcPr>
          <w:p w14:paraId="67F11832" w14:textId="5EC8B441" w:rsidR="001046B4" w:rsidRDefault="001046B4" w:rsidP="00C075B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CD111D">
              <w:rPr>
                <w:sz w:val="24"/>
                <w:szCs w:val="24"/>
              </w:rPr>
              <w:t>237</w:t>
            </w:r>
          </w:p>
        </w:tc>
        <w:tc>
          <w:tcPr>
            <w:tcW w:w="1340" w:type="dxa"/>
            <w:tcBorders>
              <w:right w:val="single" w:sz="4" w:space="0" w:color="auto"/>
            </w:tcBorders>
          </w:tcPr>
          <w:p w14:paraId="273A3731" w14:textId="10D0A629" w:rsidR="001046B4" w:rsidRDefault="001046B4" w:rsidP="00C075B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w:t>
            </w:r>
            <w:r w:rsidR="00CD111D">
              <w:rPr>
                <w:sz w:val="24"/>
                <w:szCs w:val="24"/>
              </w:rPr>
              <w:t>00</w:t>
            </w:r>
          </w:p>
        </w:tc>
      </w:tr>
      <w:tr w:rsidR="001046B4" w14:paraId="3915A6E3" w14:textId="77777777" w:rsidTr="00505DCF">
        <w:trPr>
          <w:trHeight w:val="440"/>
        </w:trPr>
        <w:tc>
          <w:tcPr>
            <w:cnfStyle w:val="001000000000" w:firstRow="0" w:lastRow="0" w:firstColumn="1" w:lastColumn="0" w:oddVBand="0" w:evenVBand="0" w:oddHBand="0" w:evenHBand="0" w:firstRowFirstColumn="0" w:firstRowLastColumn="0" w:lastRowFirstColumn="0" w:lastRowLastColumn="0"/>
            <w:tcW w:w="760" w:type="dxa"/>
            <w:tcBorders>
              <w:left w:val="single" w:sz="4" w:space="0" w:color="auto"/>
              <w:bottom w:val="single" w:sz="4" w:space="0" w:color="auto"/>
            </w:tcBorders>
          </w:tcPr>
          <w:p w14:paraId="0810288C" w14:textId="77777777" w:rsidR="001046B4" w:rsidRDefault="001046B4" w:rsidP="00C075B3">
            <w:pPr>
              <w:jc w:val="both"/>
              <w:rPr>
                <w:sz w:val="24"/>
                <w:szCs w:val="24"/>
              </w:rPr>
            </w:pPr>
          </w:p>
        </w:tc>
        <w:tc>
          <w:tcPr>
            <w:tcW w:w="1652" w:type="dxa"/>
            <w:tcBorders>
              <w:bottom w:val="single" w:sz="4" w:space="0" w:color="auto"/>
            </w:tcBorders>
          </w:tcPr>
          <w:p w14:paraId="6EF02A45" w14:textId="77777777" w:rsidR="001046B4" w:rsidRDefault="001046B4" w:rsidP="00C075B3">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3143" w:type="dxa"/>
            <w:tcBorders>
              <w:bottom w:val="single" w:sz="4" w:space="0" w:color="auto"/>
            </w:tcBorders>
          </w:tcPr>
          <w:p w14:paraId="0E9287BD" w14:textId="29923DCE" w:rsidR="001046B4" w:rsidRDefault="00CD111D" w:rsidP="00C075B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Arrested_by_police</w:t>
            </w:r>
          </w:p>
        </w:tc>
        <w:tc>
          <w:tcPr>
            <w:tcW w:w="1350" w:type="dxa"/>
            <w:tcBorders>
              <w:bottom w:val="single" w:sz="4" w:space="0" w:color="auto"/>
            </w:tcBorders>
          </w:tcPr>
          <w:p w14:paraId="266E1C14" w14:textId="7272A377" w:rsidR="001046B4" w:rsidRDefault="00CD111D" w:rsidP="00C075B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7.266</w:t>
            </w:r>
          </w:p>
        </w:tc>
        <w:tc>
          <w:tcPr>
            <w:tcW w:w="1340" w:type="dxa"/>
            <w:tcBorders>
              <w:bottom w:val="single" w:sz="4" w:space="0" w:color="auto"/>
            </w:tcBorders>
          </w:tcPr>
          <w:p w14:paraId="6937EA81" w14:textId="02C00797" w:rsidR="001046B4" w:rsidRDefault="001046B4" w:rsidP="00C075B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D111D">
              <w:rPr>
                <w:sz w:val="24"/>
                <w:szCs w:val="24"/>
              </w:rPr>
              <w:t>2</w:t>
            </w:r>
            <w:r>
              <w:rPr>
                <w:sz w:val="24"/>
                <w:szCs w:val="24"/>
              </w:rPr>
              <w:t>7</w:t>
            </w:r>
          </w:p>
        </w:tc>
        <w:tc>
          <w:tcPr>
            <w:tcW w:w="1340" w:type="dxa"/>
            <w:tcBorders>
              <w:bottom w:val="single" w:sz="4" w:space="0" w:color="auto"/>
              <w:right w:val="single" w:sz="4" w:space="0" w:color="auto"/>
            </w:tcBorders>
          </w:tcPr>
          <w:p w14:paraId="212C3C65" w14:textId="206AFC90" w:rsidR="001046B4" w:rsidRDefault="001046B4" w:rsidP="00C075B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w:t>
            </w:r>
            <w:r w:rsidR="00CD111D">
              <w:rPr>
                <w:sz w:val="24"/>
                <w:szCs w:val="24"/>
              </w:rPr>
              <w:t>7</w:t>
            </w:r>
          </w:p>
        </w:tc>
      </w:tr>
    </w:tbl>
    <w:p w14:paraId="2C17E5A4" w14:textId="77777777" w:rsidR="00283F6A" w:rsidRDefault="00283F6A" w:rsidP="00C56884">
      <w:pPr>
        <w:jc w:val="both"/>
        <w:rPr>
          <w:b/>
          <w:bCs/>
          <w:sz w:val="32"/>
          <w:szCs w:val="32"/>
          <w:u w:val="single"/>
        </w:rPr>
      </w:pPr>
    </w:p>
    <w:p w14:paraId="3D76216D" w14:textId="77777777" w:rsidR="00346CCC" w:rsidRPr="005B651E" w:rsidRDefault="00346CCC" w:rsidP="00346CCC">
      <w:pPr>
        <w:pStyle w:val="NormalWeb"/>
        <w:spacing w:before="0" w:beforeAutospacing="0" w:after="0" w:afterAutospacing="0" w:line="360" w:lineRule="atLeast"/>
        <w:rPr>
          <w:rFonts w:ascii="Century Gothic" w:hAnsi="Century Gothic" w:cstheme="minorHAnsi"/>
          <w:color w:val="1F1F1F"/>
        </w:rPr>
      </w:pPr>
      <w:r w:rsidRPr="005B651E">
        <w:rPr>
          <w:rFonts w:ascii="Century Gothic" w:hAnsi="Century Gothic" w:cstheme="minorHAnsi"/>
          <w:color w:val="1F1F1F"/>
          <w:bdr w:val="none" w:sz="0" w:space="0" w:color="auto" w:frame="1"/>
        </w:rPr>
        <w:t>Based on the table,</w:t>
      </w:r>
      <w:r w:rsidRPr="005B651E">
        <w:rPr>
          <w:rStyle w:val="animating"/>
          <w:rFonts w:ascii="Century Gothic" w:hAnsi="Century Gothic" w:cstheme="minorHAnsi"/>
          <w:color w:val="1F1F1F"/>
          <w:bdr w:val="none" w:sz="0" w:space="0" w:color="auto" w:frame="1"/>
        </w:rPr>
        <w:t xml:space="preserve"> there is a significant relationship between smoking and age (p-value = 0.000). This means that the distribution of smoking is not the same for all age groups. For example, it is possible that younger people are more likely to smoke than older people.</w:t>
      </w:r>
    </w:p>
    <w:p w14:paraId="77ED3606" w14:textId="77777777" w:rsidR="00346CCC" w:rsidRPr="005B651E" w:rsidRDefault="00346CCC" w:rsidP="00346CCC">
      <w:pPr>
        <w:pStyle w:val="NormalWeb"/>
        <w:spacing w:before="0" w:beforeAutospacing="0" w:after="0" w:afterAutospacing="0" w:line="360" w:lineRule="atLeast"/>
        <w:rPr>
          <w:rFonts w:ascii="Century Gothic" w:hAnsi="Century Gothic" w:cstheme="minorHAnsi"/>
          <w:color w:val="1F1F1F"/>
        </w:rPr>
      </w:pPr>
      <w:r w:rsidRPr="005B651E">
        <w:rPr>
          <w:rStyle w:val="animating"/>
          <w:rFonts w:ascii="Century Gothic" w:hAnsi="Century Gothic" w:cstheme="minorHAnsi"/>
          <w:color w:val="1F1F1F"/>
          <w:bdr w:val="none" w:sz="0" w:space="0" w:color="auto" w:frame="1"/>
        </w:rPr>
        <w:t>There is also a significant relationship between arrested by police and age (p-value = 0.007). This means that the distribution of being arrested by police is not the same for all age groups. For example, it is possible that younger people are more likely to be arrested by police than older people.</w:t>
      </w:r>
    </w:p>
    <w:p w14:paraId="623E85CE" w14:textId="77777777" w:rsidR="00346CCC" w:rsidRPr="005B651E" w:rsidRDefault="00346CCC" w:rsidP="00346CCC">
      <w:pPr>
        <w:pStyle w:val="NormalWeb"/>
        <w:spacing w:before="0" w:beforeAutospacing="0" w:after="0" w:afterAutospacing="0" w:line="360" w:lineRule="atLeast"/>
        <w:rPr>
          <w:rFonts w:ascii="Century Gothic" w:hAnsi="Century Gothic" w:cstheme="minorHAnsi"/>
          <w:color w:val="1F1F1F"/>
        </w:rPr>
      </w:pPr>
      <w:r w:rsidRPr="005B651E">
        <w:rPr>
          <w:rStyle w:val="animating"/>
          <w:rFonts w:ascii="Century Gothic" w:hAnsi="Century Gothic" w:cstheme="minorHAnsi"/>
          <w:color w:val="1F1F1F"/>
          <w:bdr w:val="none" w:sz="0" w:space="0" w:color="auto" w:frame="1"/>
        </w:rPr>
        <w:t>It is important to note that correlation does not equal causation. Just because there is a significant relationship between two variables does not mean that one variable causes the other. However, the findings of this study suggest that there may be a link between smoking, being arrested by police, and age. More research is needed to determine the nature of this relationship.</w:t>
      </w:r>
    </w:p>
    <w:p w14:paraId="7A872A6C" w14:textId="77777777" w:rsidR="00403E60" w:rsidRDefault="00403E60" w:rsidP="00C56884">
      <w:pPr>
        <w:jc w:val="both"/>
        <w:rPr>
          <w:b/>
          <w:bCs/>
          <w:sz w:val="40"/>
          <w:szCs w:val="40"/>
          <w:u w:val="single"/>
        </w:rPr>
      </w:pPr>
    </w:p>
    <w:p w14:paraId="4EAA7918" w14:textId="77777777" w:rsidR="00E30B08" w:rsidRDefault="00E30B08" w:rsidP="00C56884">
      <w:pPr>
        <w:jc w:val="both"/>
        <w:rPr>
          <w:b/>
          <w:bCs/>
          <w:sz w:val="32"/>
          <w:szCs w:val="32"/>
          <w:u w:val="single"/>
        </w:rPr>
      </w:pPr>
    </w:p>
    <w:p w14:paraId="465574B5" w14:textId="77777777" w:rsidR="00E30B08" w:rsidRDefault="00E30B08" w:rsidP="00C56884">
      <w:pPr>
        <w:jc w:val="both"/>
        <w:rPr>
          <w:b/>
          <w:bCs/>
          <w:sz w:val="32"/>
          <w:szCs w:val="32"/>
          <w:u w:val="single"/>
        </w:rPr>
      </w:pPr>
    </w:p>
    <w:p w14:paraId="1EA42C8C" w14:textId="7CF461B6" w:rsidR="00CD111D" w:rsidRPr="00B508FD" w:rsidRDefault="005B651E" w:rsidP="00C56884">
      <w:pPr>
        <w:jc w:val="both"/>
        <w:rPr>
          <w:sz w:val="32"/>
          <w:szCs w:val="32"/>
        </w:rPr>
      </w:pPr>
      <w:r w:rsidRPr="00B508FD">
        <w:rPr>
          <w:b/>
          <w:bCs/>
          <w:sz w:val="32"/>
          <w:szCs w:val="32"/>
          <w:u w:val="single"/>
        </w:rPr>
        <w:t xml:space="preserve">3.3 </w:t>
      </w:r>
      <w:r w:rsidR="00CD111D" w:rsidRPr="00B508FD">
        <w:rPr>
          <w:b/>
          <w:bCs/>
          <w:sz w:val="32"/>
          <w:szCs w:val="32"/>
          <w:u w:val="single"/>
        </w:rPr>
        <w:t xml:space="preserve">Model Interpretation: </w:t>
      </w:r>
    </w:p>
    <w:p w14:paraId="503CAF40" w14:textId="77777777" w:rsidR="00463AC8" w:rsidRPr="005B651E" w:rsidRDefault="00CD111D" w:rsidP="00C56884">
      <w:pPr>
        <w:jc w:val="both"/>
        <w:rPr>
          <w:rFonts w:ascii="Century Gothic" w:hAnsi="Century Gothic"/>
          <w:sz w:val="24"/>
          <w:szCs w:val="24"/>
        </w:rPr>
      </w:pPr>
      <w:r w:rsidRPr="005B651E">
        <w:rPr>
          <w:rFonts w:ascii="Century Gothic" w:hAnsi="Century Gothic"/>
          <w:sz w:val="24"/>
          <w:szCs w:val="24"/>
        </w:rPr>
        <w:t xml:space="preserve">The logistic regression model was fitted where the dependent variable </w:t>
      </w:r>
      <w:r w:rsidR="00060B47" w:rsidRPr="005B651E">
        <w:rPr>
          <w:rFonts w:ascii="Century Gothic" w:hAnsi="Century Gothic"/>
          <w:sz w:val="24"/>
          <w:szCs w:val="24"/>
        </w:rPr>
        <w:t>was school_attend which has two categories ‘Yes’ = 1 and ‘No’ = 0. The independent variable were Age, Work_hour, Eating_Location, Aware_of_ Organization, Division, Sleeping_places_fixed_or_not. As they have som sort of significant association with the school_attend , we decided to use them in the model.</w:t>
      </w:r>
    </w:p>
    <w:p w14:paraId="570D1CB8" w14:textId="5F8E5D38" w:rsidR="00CD111D" w:rsidRDefault="00060B47" w:rsidP="00C56884">
      <w:pPr>
        <w:jc w:val="both"/>
        <w:rPr>
          <w:rFonts w:ascii="Century Gothic" w:hAnsi="Century Gothic"/>
          <w:sz w:val="24"/>
          <w:szCs w:val="24"/>
        </w:rPr>
      </w:pPr>
      <w:r w:rsidRPr="005B651E">
        <w:rPr>
          <w:rFonts w:ascii="Century Gothic" w:hAnsi="Century Gothic"/>
          <w:sz w:val="24"/>
          <w:szCs w:val="24"/>
        </w:rPr>
        <w:t xml:space="preserve">They all are categorical. So, we created dummies. To avoid the problem of multicollinearity we dropped the following variables from the </w:t>
      </w:r>
      <w:r w:rsidR="00853E2E">
        <w:rPr>
          <w:rFonts w:ascii="Century Gothic" w:hAnsi="Century Gothic"/>
          <w:sz w:val="24"/>
          <w:szCs w:val="24"/>
        </w:rPr>
        <w:t>d</w:t>
      </w:r>
      <w:r w:rsidRPr="005B651E">
        <w:rPr>
          <w:rFonts w:ascii="Century Gothic" w:hAnsi="Century Gothic"/>
          <w:sz w:val="24"/>
          <w:szCs w:val="24"/>
        </w:rPr>
        <w:t>ata</w:t>
      </w:r>
      <w:r w:rsidR="00853E2E">
        <w:rPr>
          <w:rFonts w:ascii="Century Gothic" w:hAnsi="Century Gothic"/>
          <w:sz w:val="24"/>
          <w:szCs w:val="24"/>
        </w:rPr>
        <w:t xml:space="preserve"> </w:t>
      </w:r>
      <w:r w:rsidRPr="005B651E">
        <w:rPr>
          <w:rFonts w:ascii="Century Gothic" w:hAnsi="Century Gothic"/>
          <w:sz w:val="24"/>
          <w:szCs w:val="24"/>
        </w:rPr>
        <w:t xml:space="preserve">frame: </w:t>
      </w:r>
    </w:p>
    <w:p w14:paraId="3F7620A1" w14:textId="35D39F63" w:rsidR="00FE1B81" w:rsidRPr="001F79CB" w:rsidRDefault="00FE1B81" w:rsidP="00C56884">
      <w:pPr>
        <w:jc w:val="both"/>
        <w:rPr>
          <w:rFonts w:ascii="Century Gothic" w:hAnsi="Century Gothic"/>
          <w:b/>
          <w:bCs/>
          <w:sz w:val="28"/>
          <w:szCs w:val="28"/>
        </w:rPr>
      </w:pPr>
      <w:r w:rsidRPr="001F79CB">
        <w:rPr>
          <w:rFonts w:ascii="Century Gothic" w:hAnsi="Century Gothic"/>
          <w:b/>
          <w:bCs/>
          <w:sz w:val="28"/>
          <w:szCs w:val="28"/>
        </w:rPr>
        <w:t>Table 3: Existing and Dropped Dummy Variables.</w:t>
      </w:r>
    </w:p>
    <w:tbl>
      <w:tblPr>
        <w:tblStyle w:val="GridTable1Light-Accent5"/>
        <w:tblpPr w:leftFromText="180" w:rightFromText="180" w:vertAnchor="text" w:horzAnchor="margin" w:tblpY="49"/>
        <w:tblW w:w="9805" w:type="dxa"/>
        <w:tblLook w:val="04A0" w:firstRow="1" w:lastRow="0" w:firstColumn="1" w:lastColumn="0" w:noHBand="0" w:noVBand="1"/>
      </w:tblPr>
      <w:tblGrid>
        <w:gridCol w:w="2410"/>
        <w:gridCol w:w="4349"/>
        <w:gridCol w:w="3046"/>
      </w:tblGrid>
      <w:tr w:rsidR="00463AC8" w14:paraId="0ADCDB98" w14:textId="77777777" w:rsidTr="000B39C2">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85" w:type="dxa"/>
          </w:tcPr>
          <w:p w14:paraId="5D2D0CB0" w14:textId="77777777" w:rsidR="00463AC8" w:rsidRPr="00060B47" w:rsidRDefault="00463AC8" w:rsidP="00463AC8">
            <w:pPr>
              <w:jc w:val="both"/>
              <w:rPr>
                <w:b w:val="0"/>
                <w:bCs w:val="0"/>
                <w:sz w:val="28"/>
                <w:szCs w:val="28"/>
              </w:rPr>
            </w:pPr>
            <w:r w:rsidRPr="00060B47">
              <w:rPr>
                <w:sz w:val="28"/>
                <w:szCs w:val="28"/>
              </w:rPr>
              <w:t>Variables</w:t>
            </w:r>
          </w:p>
        </w:tc>
        <w:tc>
          <w:tcPr>
            <w:tcW w:w="4701" w:type="dxa"/>
          </w:tcPr>
          <w:p w14:paraId="244C96D4" w14:textId="77777777" w:rsidR="00463AC8" w:rsidRPr="00060B47" w:rsidRDefault="00463AC8" w:rsidP="00463AC8">
            <w:pPr>
              <w:jc w:val="both"/>
              <w:cnfStyle w:val="100000000000" w:firstRow="1" w:lastRow="0" w:firstColumn="0" w:lastColumn="0" w:oddVBand="0" w:evenVBand="0" w:oddHBand="0" w:evenHBand="0" w:firstRowFirstColumn="0" w:firstRowLastColumn="0" w:lastRowFirstColumn="0" w:lastRowLastColumn="0"/>
              <w:rPr>
                <w:b w:val="0"/>
                <w:bCs w:val="0"/>
                <w:sz w:val="28"/>
                <w:szCs w:val="28"/>
              </w:rPr>
            </w:pPr>
            <w:r w:rsidRPr="00060B47">
              <w:rPr>
                <w:sz w:val="28"/>
                <w:szCs w:val="28"/>
              </w:rPr>
              <w:t>Dummies</w:t>
            </w:r>
          </w:p>
        </w:tc>
        <w:tc>
          <w:tcPr>
            <w:tcW w:w="3219" w:type="dxa"/>
          </w:tcPr>
          <w:p w14:paraId="29430328" w14:textId="77777777" w:rsidR="00463AC8" w:rsidRPr="00060B47" w:rsidRDefault="00463AC8" w:rsidP="00463AC8">
            <w:pPr>
              <w:jc w:val="both"/>
              <w:cnfStyle w:val="100000000000" w:firstRow="1" w:lastRow="0" w:firstColumn="0" w:lastColumn="0" w:oddVBand="0" w:evenVBand="0" w:oddHBand="0" w:evenHBand="0" w:firstRowFirstColumn="0" w:firstRowLastColumn="0" w:lastRowFirstColumn="0" w:lastRowLastColumn="0"/>
              <w:rPr>
                <w:b w:val="0"/>
                <w:bCs w:val="0"/>
                <w:sz w:val="28"/>
                <w:szCs w:val="28"/>
              </w:rPr>
            </w:pPr>
            <w:r w:rsidRPr="00060B47">
              <w:rPr>
                <w:sz w:val="28"/>
                <w:szCs w:val="28"/>
              </w:rPr>
              <w:t>Droped_dummy</w:t>
            </w:r>
            <w:r>
              <w:rPr>
                <w:sz w:val="28"/>
                <w:szCs w:val="28"/>
              </w:rPr>
              <w:t xml:space="preserve"> (Reference Category)</w:t>
            </w:r>
          </w:p>
        </w:tc>
      </w:tr>
      <w:tr w:rsidR="00463AC8" w:rsidRPr="00060B47" w14:paraId="5F6E050B" w14:textId="77777777" w:rsidTr="000B39C2">
        <w:tc>
          <w:tcPr>
            <w:cnfStyle w:val="001000000000" w:firstRow="0" w:lastRow="0" w:firstColumn="1" w:lastColumn="0" w:oddVBand="0" w:evenVBand="0" w:oddHBand="0" w:evenHBand="0" w:firstRowFirstColumn="0" w:firstRowLastColumn="0" w:lastRowFirstColumn="0" w:lastRowLastColumn="0"/>
            <w:tcW w:w="1885" w:type="dxa"/>
          </w:tcPr>
          <w:p w14:paraId="55E10353" w14:textId="77777777" w:rsidR="00463AC8" w:rsidRPr="00060B47" w:rsidRDefault="00463AC8" w:rsidP="00463AC8">
            <w:pPr>
              <w:jc w:val="both"/>
              <w:rPr>
                <w:sz w:val="24"/>
                <w:szCs w:val="24"/>
              </w:rPr>
            </w:pPr>
            <w:r w:rsidRPr="00060B47">
              <w:rPr>
                <w:sz w:val="24"/>
                <w:szCs w:val="24"/>
              </w:rPr>
              <w:t>Age</w:t>
            </w:r>
          </w:p>
        </w:tc>
        <w:tc>
          <w:tcPr>
            <w:tcW w:w="4701" w:type="dxa"/>
          </w:tcPr>
          <w:p w14:paraId="34496E54" w14:textId="77777777" w:rsidR="00463AC8" w:rsidRPr="00060B47" w:rsidRDefault="00463AC8" w:rsidP="00463AC8">
            <w:pPr>
              <w:pStyle w:val="HTMLPreformatted"/>
              <w:numPr>
                <w:ilvl w:val="0"/>
                <w:numId w:val="7"/>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1"/>
                <w:szCs w:val="21"/>
              </w:rPr>
            </w:pPr>
            <w:r w:rsidRPr="00060B47">
              <w:rPr>
                <w:rFonts w:asciiTheme="minorHAnsi" w:hAnsiTheme="minorHAnsi" w:cstheme="minorHAnsi"/>
                <w:color w:val="000000"/>
                <w:sz w:val="21"/>
                <w:szCs w:val="21"/>
              </w:rPr>
              <w:t>Age_less than 11</w:t>
            </w:r>
          </w:p>
          <w:p w14:paraId="001A6AEE" w14:textId="77777777" w:rsidR="00463AC8" w:rsidRPr="00060B47" w:rsidRDefault="00463AC8" w:rsidP="00463AC8">
            <w:pPr>
              <w:pStyle w:val="HTMLPreformatted"/>
              <w:numPr>
                <w:ilvl w:val="0"/>
                <w:numId w:val="7"/>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1"/>
                <w:szCs w:val="21"/>
              </w:rPr>
            </w:pPr>
            <w:r w:rsidRPr="00060B47">
              <w:rPr>
                <w:rFonts w:asciiTheme="minorHAnsi" w:hAnsiTheme="minorHAnsi" w:cstheme="minorHAnsi"/>
                <w:color w:val="000000"/>
                <w:sz w:val="21"/>
                <w:szCs w:val="21"/>
              </w:rPr>
              <w:t>Age from 11 to 14</w:t>
            </w:r>
          </w:p>
          <w:p w14:paraId="1084DAD8" w14:textId="77777777" w:rsidR="00463AC8" w:rsidRPr="00060B47" w:rsidRDefault="00463AC8" w:rsidP="00463AC8">
            <w:pPr>
              <w:pStyle w:val="HTMLPreformatted"/>
              <w:numPr>
                <w:ilvl w:val="0"/>
                <w:numId w:val="7"/>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1"/>
                <w:szCs w:val="21"/>
              </w:rPr>
            </w:pPr>
            <w:r w:rsidRPr="00060B47">
              <w:rPr>
                <w:rFonts w:asciiTheme="minorHAnsi" w:hAnsiTheme="minorHAnsi" w:cstheme="minorHAnsi"/>
                <w:color w:val="000000"/>
                <w:sz w:val="21"/>
                <w:szCs w:val="21"/>
              </w:rPr>
              <w:t>Age more than 14</w:t>
            </w:r>
          </w:p>
          <w:p w14:paraId="53CC54A7" w14:textId="77777777" w:rsidR="00463AC8" w:rsidRPr="00060B47" w:rsidRDefault="00463AC8" w:rsidP="00463A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3219" w:type="dxa"/>
          </w:tcPr>
          <w:p w14:paraId="60D87E1D" w14:textId="77777777" w:rsidR="00463AC8" w:rsidRPr="00060B47" w:rsidRDefault="00463AC8" w:rsidP="00463AC8">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1"/>
                <w:szCs w:val="21"/>
              </w:rPr>
            </w:pPr>
            <w:r w:rsidRPr="00060B47">
              <w:rPr>
                <w:rFonts w:asciiTheme="minorHAnsi" w:hAnsiTheme="minorHAnsi" w:cstheme="minorHAnsi"/>
                <w:color w:val="000000"/>
                <w:sz w:val="21"/>
                <w:szCs w:val="21"/>
              </w:rPr>
              <w:t>Age from 11 to 14</w:t>
            </w:r>
          </w:p>
          <w:p w14:paraId="6C6AFCB8" w14:textId="77777777" w:rsidR="00463AC8" w:rsidRPr="00060B47" w:rsidRDefault="00463AC8" w:rsidP="00463AC8">
            <w:pPr>
              <w:jc w:val="both"/>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463AC8" w:rsidRPr="00060B47" w14:paraId="412FC4B6" w14:textId="77777777" w:rsidTr="000B39C2">
        <w:tc>
          <w:tcPr>
            <w:cnfStyle w:val="001000000000" w:firstRow="0" w:lastRow="0" w:firstColumn="1" w:lastColumn="0" w:oddVBand="0" w:evenVBand="0" w:oddHBand="0" w:evenHBand="0" w:firstRowFirstColumn="0" w:firstRowLastColumn="0" w:lastRowFirstColumn="0" w:lastRowLastColumn="0"/>
            <w:tcW w:w="1885" w:type="dxa"/>
          </w:tcPr>
          <w:p w14:paraId="1AC46DE9" w14:textId="77777777" w:rsidR="00463AC8" w:rsidRPr="00060B47" w:rsidRDefault="00463AC8" w:rsidP="00463AC8">
            <w:pPr>
              <w:jc w:val="both"/>
              <w:rPr>
                <w:sz w:val="24"/>
                <w:szCs w:val="24"/>
                <w:u w:val="single"/>
              </w:rPr>
            </w:pPr>
            <w:r>
              <w:rPr>
                <w:sz w:val="24"/>
                <w:szCs w:val="24"/>
              </w:rPr>
              <w:t>Work_hour</w:t>
            </w:r>
          </w:p>
        </w:tc>
        <w:tc>
          <w:tcPr>
            <w:tcW w:w="4701" w:type="dxa"/>
          </w:tcPr>
          <w:p w14:paraId="7CB9413B" w14:textId="77777777" w:rsidR="00463AC8" w:rsidRDefault="00463AC8" w:rsidP="00463AC8">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sidRPr="006E3102">
              <w:rPr>
                <w:sz w:val="24"/>
                <w:szCs w:val="24"/>
              </w:rPr>
              <w:t>Work_</w:t>
            </w:r>
            <w:r>
              <w:rPr>
                <w:sz w:val="24"/>
                <w:szCs w:val="24"/>
              </w:rPr>
              <w:t>hour_from 8  to 12 hr</w:t>
            </w:r>
          </w:p>
          <w:p w14:paraId="6A088079" w14:textId="77777777" w:rsidR="00463AC8" w:rsidRDefault="00463AC8" w:rsidP="00463AC8">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Work_hour more than 12 hr</w:t>
            </w:r>
          </w:p>
          <w:p w14:paraId="63358E87" w14:textId="77777777" w:rsidR="00463AC8" w:rsidRPr="006E3102" w:rsidRDefault="00463AC8" w:rsidP="00463AC8">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Work_hour_upto 8 hr</w:t>
            </w:r>
          </w:p>
        </w:tc>
        <w:tc>
          <w:tcPr>
            <w:tcW w:w="3219" w:type="dxa"/>
          </w:tcPr>
          <w:p w14:paraId="18A9B274" w14:textId="77777777" w:rsidR="00463AC8" w:rsidRPr="00060B47" w:rsidRDefault="00463AC8" w:rsidP="00463AC8">
            <w:pPr>
              <w:jc w:val="both"/>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Work_hour_upto 8 hr</w:t>
            </w:r>
          </w:p>
        </w:tc>
      </w:tr>
      <w:tr w:rsidR="00463AC8" w:rsidRPr="00060B47" w14:paraId="7BC6292D" w14:textId="77777777" w:rsidTr="000B39C2">
        <w:tc>
          <w:tcPr>
            <w:cnfStyle w:val="001000000000" w:firstRow="0" w:lastRow="0" w:firstColumn="1" w:lastColumn="0" w:oddVBand="0" w:evenVBand="0" w:oddHBand="0" w:evenHBand="0" w:firstRowFirstColumn="0" w:firstRowLastColumn="0" w:lastRowFirstColumn="0" w:lastRowLastColumn="0"/>
            <w:tcW w:w="1885" w:type="dxa"/>
          </w:tcPr>
          <w:p w14:paraId="609A5946" w14:textId="77777777" w:rsidR="00463AC8" w:rsidRPr="00060B47" w:rsidRDefault="00463AC8" w:rsidP="00463AC8">
            <w:pPr>
              <w:jc w:val="both"/>
              <w:rPr>
                <w:sz w:val="24"/>
                <w:szCs w:val="24"/>
                <w:u w:val="single"/>
              </w:rPr>
            </w:pPr>
            <w:r>
              <w:rPr>
                <w:sz w:val="24"/>
                <w:szCs w:val="24"/>
              </w:rPr>
              <w:t>Eating_Location</w:t>
            </w:r>
          </w:p>
        </w:tc>
        <w:tc>
          <w:tcPr>
            <w:tcW w:w="4701" w:type="dxa"/>
          </w:tcPr>
          <w:p w14:paraId="1C5FC67F" w14:textId="77777777" w:rsidR="00463AC8" w:rsidRPr="006E3102" w:rsidRDefault="00463AC8" w:rsidP="00463AC8">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p>
          <w:p w14:paraId="214EB77A" w14:textId="77777777" w:rsidR="00463AC8" w:rsidRPr="006E3102" w:rsidRDefault="00463AC8" w:rsidP="00463AC8">
            <w:pPr>
              <w:pStyle w:val="HTMLPreformatted"/>
              <w:numPr>
                <w:ilvl w:val="0"/>
                <w:numId w:val="10"/>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6E3102">
              <w:rPr>
                <w:rFonts w:asciiTheme="minorHAnsi" w:hAnsiTheme="minorHAnsi" w:cstheme="minorHAnsi"/>
                <w:color w:val="000000"/>
                <w:sz w:val="24"/>
                <w:szCs w:val="24"/>
              </w:rPr>
              <w:t>Eating_location_Begging or collecting from dustbin</w:t>
            </w:r>
          </w:p>
          <w:p w14:paraId="63E185C8" w14:textId="77777777" w:rsidR="00463AC8" w:rsidRPr="006E3102" w:rsidRDefault="00463AC8" w:rsidP="00463AC8">
            <w:pPr>
              <w:pStyle w:val="HTMLPreformatted"/>
              <w:numPr>
                <w:ilvl w:val="0"/>
                <w:numId w:val="10"/>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6E3102">
              <w:rPr>
                <w:rFonts w:asciiTheme="minorHAnsi" w:hAnsiTheme="minorHAnsi" w:cstheme="minorHAnsi"/>
                <w:color w:val="000000"/>
                <w:sz w:val="24"/>
                <w:szCs w:val="24"/>
              </w:rPr>
              <w:t>Eating_location_Street Shop</w:t>
            </w:r>
          </w:p>
        </w:tc>
        <w:tc>
          <w:tcPr>
            <w:tcW w:w="3219" w:type="dxa"/>
          </w:tcPr>
          <w:p w14:paraId="5DD627EA" w14:textId="77777777" w:rsidR="00463AC8" w:rsidRPr="006E3102" w:rsidRDefault="00463AC8" w:rsidP="00463AC8">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u w:val="single"/>
              </w:rPr>
            </w:pPr>
            <w:r w:rsidRPr="006E3102">
              <w:rPr>
                <w:rFonts w:cstheme="minorHAnsi"/>
                <w:color w:val="000000"/>
                <w:sz w:val="24"/>
                <w:szCs w:val="24"/>
              </w:rPr>
              <w:t>Eating_location_Street Shop</w:t>
            </w:r>
          </w:p>
        </w:tc>
      </w:tr>
      <w:tr w:rsidR="00463AC8" w:rsidRPr="00060B47" w14:paraId="0299D53D" w14:textId="77777777" w:rsidTr="000B39C2">
        <w:tc>
          <w:tcPr>
            <w:cnfStyle w:val="001000000000" w:firstRow="0" w:lastRow="0" w:firstColumn="1" w:lastColumn="0" w:oddVBand="0" w:evenVBand="0" w:oddHBand="0" w:evenHBand="0" w:firstRowFirstColumn="0" w:firstRowLastColumn="0" w:lastRowFirstColumn="0" w:lastRowLastColumn="0"/>
            <w:tcW w:w="1885" w:type="dxa"/>
          </w:tcPr>
          <w:p w14:paraId="7C269622" w14:textId="77777777" w:rsidR="00463AC8" w:rsidRPr="00060B47" w:rsidRDefault="00463AC8" w:rsidP="00463AC8">
            <w:pPr>
              <w:jc w:val="both"/>
              <w:rPr>
                <w:sz w:val="24"/>
                <w:szCs w:val="24"/>
                <w:u w:val="single"/>
              </w:rPr>
            </w:pPr>
            <w:r>
              <w:rPr>
                <w:sz w:val="24"/>
                <w:szCs w:val="24"/>
              </w:rPr>
              <w:t>Aware_of_ Organization</w:t>
            </w:r>
          </w:p>
        </w:tc>
        <w:tc>
          <w:tcPr>
            <w:tcW w:w="4701" w:type="dxa"/>
          </w:tcPr>
          <w:p w14:paraId="6F5AA10B" w14:textId="77777777" w:rsidR="00463AC8" w:rsidRPr="006E3102" w:rsidRDefault="00463AC8" w:rsidP="00463AC8">
            <w:pPr>
              <w:pStyle w:val="HTMLPreformatted"/>
              <w:numPr>
                <w:ilvl w:val="0"/>
                <w:numId w:val="11"/>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6E3102">
              <w:rPr>
                <w:rFonts w:asciiTheme="minorHAnsi" w:hAnsiTheme="minorHAnsi" w:cstheme="minorHAnsi"/>
                <w:color w:val="000000"/>
                <w:sz w:val="24"/>
                <w:szCs w:val="24"/>
              </w:rPr>
              <w:t>Aware_of_organizations_Yes</w:t>
            </w:r>
          </w:p>
          <w:p w14:paraId="02E1053B" w14:textId="77777777" w:rsidR="00463AC8" w:rsidRPr="006E3102" w:rsidRDefault="00463AC8" w:rsidP="00463AC8">
            <w:pPr>
              <w:pStyle w:val="HTMLPreformatted"/>
              <w:numPr>
                <w:ilvl w:val="0"/>
                <w:numId w:val="11"/>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6E3102">
              <w:rPr>
                <w:rFonts w:asciiTheme="minorHAnsi" w:hAnsiTheme="minorHAnsi" w:cstheme="minorHAnsi"/>
                <w:color w:val="000000"/>
                <w:sz w:val="24"/>
                <w:szCs w:val="24"/>
              </w:rPr>
              <w:t>Aware_of_organizations_No</w:t>
            </w:r>
          </w:p>
          <w:p w14:paraId="0D926102" w14:textId="77777777" w:rsidR="00463AC8" w:rsidRPr="006E3102" w:rsidRDefault="00463AC8" w:rsidP="00463AC8">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u w:val="single"/>
              </w:rPr>
            </w:pPr>
          </w:p>
        </w:tc>
        <w:tc>
          <w:tcPr>
            <w:tcW w:w="3219" w:type="dxa"/>
          </w:tcPr>
          <w:p w14:paraId="43A04286" w14:textId="77777777" w:rsidR="00463AC8" w:rsidRPr="006E3102" w:rsidRDefault="00463AC8" w:rsidP="00463AC8">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6E3102">
              <w:rPr>
                <w:rFonts w:asciiTheme="minorHAnsi" w:hAnsiTheme="minorHAnsi" w:cstheme="minorHAnsi"/>
                <w:color w:val="000000"/>
                <w:sz w:val="24"/>
                <w:szCs w:val="24"/>
              </w:rPr>
              <w:t>Aware_of_organizations_Yes</w:t>
            </w:r>
          </w:p>
          <w:p w14:paraId="7624F361" w14:textId="77777777" w:rsidR="00463AC8" w:rsidRPr="006E3102" w:rsidRDefault="00463AC8" w:rsidP="00463AC8">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u w:val="single"/>
              </w:rPr>
            </w:pPr>
          </w:p>
        </w:tc>
      </w:tr>
      <w:tr w:rsidR="00463AC8" w:rsidRPr="00060B47" w14:paraId="3E595F4C" w14:textId="77777777" w:rsidTr="000B39C2">
        <w:tc>
          <w:tcPr>
            <w:cnfStyle w:val="001000000000" w:firstRow="0" w:lastRow="0" w:firstColumn="1" w:lastColumn="0" w:oddVBand="0" w:evenVBand="0" w:oddHBand="0" w:evenHBand="0" w:firstRowFirstColumn="0" w:firstRowLastColumn="0" w:lastRowFirstColumn="0" w:lastRowLastColumn="0"/>
            <w:tcW w:w="1885" w:type="dxa"/>
          </w:tcPr>
          <w:p w14:paraId="62964885" w14:textId="77777777" w:rsidR="00463AC8" w:rsidRPr="00060B47" w:rsidRDefault="00463AC8" w:rsidP="00463AC8">
            <w:pPr>
              <w:jc w:val="both"/>
              <w:rPr>
                <w:sz w:val="24"/>
                <w:szCs w:val="24"/>
                <w:u w:val="single"/>
              </w:rPr>
            </w:pPr>
            <w:r>
              <w:rPr>
                <w:sz w:val="24"/>
                <w:szCs w:val="24"/>
              </w:rPr>
              <w:t>Division</w:t>
            </w:r>
          </w:p>
        </w:tc>
        <w:tc>
          <w:tcPr>
            <w:tcW w:w="4701" w:type="dxa"/>
          </w:tcPr>
          <w:p w14:paraId="3A68FB79" w14:textId="77777777" w:rsidR="00463AC8" w:rsidRDefault="00463AC8" w:rsidP="00463AC8">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sz w:val="24"/>
                <w:szCs w:val="24"/>
              </w:rPr>
            </w:pPr>
            <w:r w:rsidRPr="006E3102">
              <w:rPr>
                <w:sz w:val="24"/>
                <w:szCs w:val="24"/>
              </w:rPr>
              <w:t>Divison</w:t>
            </w:r>
            <w:r>
              <w:rPr>
                <w:sz w:val="24"/>
                <w:szCs w:val="24"/>
              </w:rPr>
              <w:t>_Dhaka</w:t>
            </w:r>
          </w:p>
          <w:p w14:paraId="688423AD" w14:textId="77777777" w:rsidR="00463AC8" w:rsidRDefault="00463AC8" w:rsidP="00463AC8">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sz w:val="24"/>
                <w:szCs w:val="24"/>
              </w:rPr>
            </w:pPr>
            <w:r w:rsidRPr="006E3102">
              <w:rPr>
                <w:sz w:val="24"/>
                <w:szCs w:val="24"/>
              </w:rPr>
              <w:t>Divison</w:t>
            </w:r>
            <w:r>
              <w:rPr>
                <w:sz w:val="24"/>
                <w:szCs w:val="24"/>
              </w:rPr>
              <w:t>_khulna</w:t>
            </w:r>
          </w:p>
          <w:p w14:paraId="30599212" w14:textId="77777777" w:rsidR="00463AC8" w:rsidRDefault="00463AC8" w:rsidP="00463AC8">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sz w:val="24"/>
                <w:szCs w:val="24"/>
              </w:rPr>
            </w:pPr>
            <w:r w:rsidRPr="006E3102">
              <w:rPr>
                <w:sz w:val="24"/>
                <w:szCs w:val="24"/>
              </w:rPr>
              <w:t>Divison</w:t>
            </w:r>
            <w:r>
              <w:rPr>
                <w:sz w:val="24"/>
                <w:szCs w:val="24"/>
              </w:rPr>
              <w:t>_Rajshahi</w:t>
            </w:r>
          </w:p>
          <w:p w14:paraId="7745776E" w14:textId="77777777" w:rsidR="00463AC8" w:rsidRDefault="00463AC8" w:rsidP="00463AC8">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sz w:val="24"/>
                <w:szCs w:val="24"/>
              </w:rPr>
            </w:pPr>
            <w:r w:rsidRPr="006E3102">
              <w:rPr>
                <w:sz w:val="24"/>
                <w:szCs w:val="24"/>
              </w:rPr>
              <w:t>Divison</w:t>
            </w:r>
            <w:r>
              <w:rPr>
                <w:sz w:val="24"/>
                <w:szCs w:val="24"/>
              </w:rPr>
              <w:t>_Barishal</w:t>
            </w:r>
          </w:p>
          <w:p w14:paraId="3F03AE52" w14:textId="77777777" w:rsidR="00463AC8" w:rsidRDefault="00463AC8" w:rsidP="00463AC8">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sz w:val="24"/>
                <w:szCs w:val="24"/>
              </w:rPr>
            </w:pPr>
            <w:r w:rsidRPr="006E3102">
              <w:rPr>
                <w:sz w:val="24"/>
                <w:szCs w:val="24"/>
              </w:rPr>
              <w:t>Divison</w:t>
            </w:r>
            <w:r>
              <w:rPr>
                <w:sz w:val="24"/>
                <w:szCs w:val="24"/>
              </w:rPr>
              <w:t>_Chittagong</w:t>
            </w:r>
          </w:p>
          <w:p w14:paraId="0B436745" w14:textId="77777777" w:rsidR="00463AC8" w:rsidRDefault="00463AC8" w:rsidP="00463AC8">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sz w:val="24"/>
                <w:szCs w:val="24"/>
              </w:rPr>
            </w:pPr>
            <w:r w:rsidRPr="006E3102">
              <w:rPr>
                <w:sz w:val="24"/>
                <w:szCs w:val="24"/>
              </w:rPr>
              <w:t>Divison</w:t>
            </w:r>
            <w:r>
              <w:rPr>
                <w:sz w:val="24"/>
                <w:szCs w:val="24"/>
              </w:rPr>
              <w:t>_Sylhet</w:t>
            </w:r>
          </w:p>
          <w:p w14:paraId="33DD6FA0" w14:textId="77777777" w:rsidR="00463AC8" w:rsidRPr="006E3102" w:rsidRDefault="00463AC8" w:rsidP="00463AC8">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3219" w:type="dxa"/>
          </w:tcPr>
          <w:p w14:paraId="51101162" w14:textId="77777777" w:rsidR="00463AC8" w:rsidRPr="006E3102" w:rsidRDefault="00463AC8" w:rsidP="00463AC8">
            <w:pPr>
              <w:jc w:val="both"/>
              <w:cnfStyle w:val="000000000000" w:firstRow="0" w:lastRow="0" w:firstColumn="0" w:lastColumn="0" w:oddVBand="0" w:evenVBand="0" w:oddHBand="0" w:evenHBand="0" w:firstRowFirstColumn="0" w:firstRowLastColumn="0" w:lastRowFirstColumn="0" w:lastRowLastColumn="0"/>
              <w:rPr>
                <w:sz w:val="24"/>
                <w:szCs w:val="24"/>
              </w:rPr>
            </w:pPr>
            <w:r w:rsidRPr="006E3102">
              <w:rPr>
                <w:sz w:val="24"/>
                <w:szCs w:val="24"/>
              </w:rPr>
              <w:t>Divison_Dhaka</w:t>
            </w:r>
          </w:p>
          <w:p w14:paraId="7077C8A5" w14:textId="77777777" w:rsidR="00463AC8" w:rsidRPr="00060B47" w:rsidRDefault="00463AC8" w:rsidP="00463AC8">
            <w:pPr>
              <w:jc w:val="both"/>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463AC8" w:rsidRPr="00060B47" w14:paraId="5CCBE6B4" w14:textId="77777777" w:rsidTr="000B39C2">
        <w:tc>
          <w:tcPr>
            <w:cnfStyle w:val="001000000000" w:firstRow="0" w:lastRow="0" w:firstColumn="1" w:lastColumn="0" w:oddVBand="0" w:evenVBand="0" w:oddHBand="0" w:evenHBand="0" w:firstRowFirstColumn="0" w:firstRowLastColumn="0" w:lastRowFirstColumn="0" w:lastRowLastColumn="0"/>
            <w:tcW w:w="1885" w:type="dxa"/>
          </w:tcPr>
          <w:p w14:paraId="05A9BC1B" w14:textId="77777777" w:rsidR="00463AC8" w:rsidRDefault="00463AC8" w:rsidP="00463AC8">
            <w:pPr>
              <w:jc w:val="both"/>
              <w:rPr>
                <w:sz w:val="24"/>
                <w:szCs w:val="24"/>
              </w:rPr>
            </w:pPr>
            <w:r>
              <w:rPr>
                <w:sz w:val="24"/>
                <w:szCs w:val="24"/>
              </w:rPr>
              <w:t>Sleeping_places_fixed</w:t>
            </w:r>
          </w:p>
          <w:p w14:paraId="5BA214F3" w14:textId="77777777" w:rsidR="00463AC8" w:rsidRPr="00060B47" w:rsidRDefault="00463AC8" w:rsidP="00463AC8">
            <w:pPr>
              <w:jc w:val="both"/>
              <w:rPr>
                <w:sz w:val="24"/>
                <w:szCs w:val="24"/>
                <w:u w:val="single"/>
              </w:rPr>
            </w:pPr>
            <w:r>
              <w:rPr>
                <w:sz w:val="24"/>
                <w:szCs w:val="24"/>
              </w:rPr>
              <w:t>_or_not</w:t>
            </w:r>
          </w:p>
        </w:tc>
        <w:tc>
          <w:tcPr>
            <w:tcW w:w="4701" w:type="dxa"/>
          </w:tcPr>
          <w:p w14:paraId="740A9081" w14:textId="77777777" w:rsidR="00463AC8" w:rsidRPr="006E3102" w:rsidRDefault="00463AC8" w:rsidP="00463AC8">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Sleeping_places_fixed _No</w:t>
            </w:r>
          </w:p>
          <w:p w14:paraId="5456AA16" w14:textId="77777777" w:rsidR="00463AC8" w:rsidRPr="006E3102" w:rsidRDefault="00463AC8" w:rsidP="00463AC8">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Sleeping_places_fixed _Yes</w:t>
            </w:r>
          </w:p>
          <w:p w14:paraId="1BC7E656" w14:textId="77777777" w:rsidR="00463AC8" w:rsidRPr="006E3102" w:rsidRDefault="00463AC8" w:rsidP="00463AC8">
            <w:pPr>
              <w:jc w:val="both"/>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3219" w:type="dxa"/>
          </w:tcPr>
          <w:p w14:paraId="5EDC2AA3" w14:textId="77777777" w:rsidR="00463AC8" w:rsidRPr="006E3102" w:rsidRDefault="00463AC8" w:rsidP="00463AC8">
            <w:pPr>
              <w:jc w:val="both"/>
              <w:cnfStyle w:val="000000000000" w:firstRow="0" w:lastRow="0" w:firstColumn="0" w:lastColumn="0" w:oddVBand="0" w:evenVBand="0" w:oddHBand="0" w:evenHBand="0" w:firstRowFirstColumn="0" w:firstRowLastColumn="0" w:lastRowFirstColumn="0" w:lastRowLastColumn="0"/>
              <w:rPr>
                <w:sz w:val="24"/>
                <w:szCs w:val="24"/>
                <w:u w:val="single"/>
              </w:rPr>
            </w:pPr>
            <w:r w:rsidRPr="006E3102">
              <w:rPr>
                <w:sz w:val="24"/>
                <w:szCs w:val="24"/>
              </w:rPr>
              <w:t>Sleeping_places_fixed _Yes</w:t>
            </w:r>
          </w:p>
          <w:p w14:paraId="3F5C8E4D" w14:textId="77777777" w:rsidR="00463AC8" w:rsidRPr="00060B47" w:rsidRDefault="00463AC8" w:rsidP="00463AC8">
            <w:pPr>
              <w:jc w:val="both"/>
              <w:cnfStyle w:val="000000000000" w:firstRow="0" w:lastRow="0" w:firstColumn="0" w:lastColumn="0" w:oddVBand="0" w:evenVBand="0" w:oddHBand="0" w:evenHBand="0" w:firstRowFirstColumn="0" w:firstRowLastColumn="0" w:lastRowFirstColumn="0" w:lastRowLastColumn="0"/>
              <w:rPr>
                <w:sz w:val="24"/>
                <w:szCs w:val="24"/>
                <w:u w:val="single"/>
              </w:rPr>
            </w:pPr>
          </w:p>
        </w:tc>
      </w:tr>
    </w:tbl>
    <w:p w14:paraId="14ABDB2A" w14:textId="77777777" w:rsidR="008260C7" w:rsidRDefault="008260C7" w:rsidP="00C56884">
      <w:pPr>
        <w:jc w:val="both"/>
        <w:rPr>
          <w:b/>
          <w:bCs/>
          <w:sz w:val="28"/>
          <w:szCs w:val="28"/>
        </w:rPr>
      </w:pPr>
    </w:p>
    <w:p w14:paraId="3406FC6B" w14:textId="77777777" w:rsidR="005B651E" w:rsidRDefault="005B651E" w:rsidP="00C56884">
      <w:pPr>
        <w:jc w:val="both"/>
        <w:rPr>
          <w:b/>
          <w:bCs/>
          <w:sz w:val="40"/>
          <w:szCs w:val="40"/>
          <w:u w:val="single"/>
        </w:rPr>
      </w:pPr>
    </w:p>
    <w:p w14:paraId="6268B2D3" w14:textId="0FA27E46" w:rsidR="00BA7FC0" w:rsidRPr="001D25C9" w:rsidRDefault="00FE1B81" w:rsidP="00C56884">
      <w:pPr>
        <w:jc w:val="both"/>
        <w:rPr>
          <w:sz w:val="24"/>
          <w:szCs w:val="24"/>
        </w:rPr>
      </w:pPr>
      <w:r w:rsidRPr="001F79CB">
        <w:rPr>
          <w:rFonts w:ascii="Century Gothic" w:hAnsi="Century Gothic"/>
          <w:b/>
          <w:bCs/>
          <w:sz w:val="28"/>
          <w:szCs w:val="28"/>
        </w:rPr>
        <w:t>Table 4: Odds Ratio and Confidence</w:t>
      </w:r>
      <w:r w:rsidRPr="001F79CB">
        <w:rPr>
          <w:b/>
          <w:bCs/>
          <w:sz w:val="28"/>
          <w:szCs w:val="28"/>
        </w:rPr>
        <w:t xml:space="preserve"> </w:t>
      </w:r>
      <w:r w:rsidRPr="001F79CB">
        <w:rPr>
          <w:rFonts w:ascii="Century Gothic" w:hAnsi="Century Gothic"/>
          <w:b/>
          <w:bCs/>
          <w:sz w:val="28"/>
          <w:szCs w:val="28"/>
        </w:rPr>
        <w:t>Intervals.</w:t>
      </w:r>
      <w:r w:rsidR="00853E2E" w:rsidRPr="001D25C9">
        <w:rPr>
          <w:sz w:val="24"/>
          <w:szCs w:val="24"/>
        </w:rPr>
        <w:t xml:space="preserve"> </w:t>
      </w:r>
    </w:p>
    <w:tbl>
      <w:tblPr>
        <w:tblStyle w:val="GridTable4-Accent5"/>
        <w:tblW w:w="8185" w:type="dxa"/>
        <w:tblLook w:val="04A0" w:firstRow="1" w:lastRow="0" w:firstColumn="1" w:lastColumn="0" w:noHBand="0" w:noVBand="1"/>
      </w:tblPr>
      <w:tblGrid>
        <w:gridCol w:w="2740"/>
        <w:gridCol w:w="1755"/>
        <w:gridCol w:w="1080"/>
        <w:gridCol w:w="1350"/>
        <w:gridCol w:w="1260"/>
      </w:tblGrid>
      <w:tr w:rsidR="00BA7FC0" w:rsidRPr="00BA7FC0" w14:paraId="31BFB180" w14:textId="77777777" w:rsidTr="00BA7FC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65A1428F" w14:textId="77777777" w:rsidR="00BA7FC0" w:rsidRPr="00BA7FC0" w:rsidRDefault="00BA7FC0" w:rsidP="00BA7FC0">
            <w:pPr>
              <w:rPr>
                <w:rFonts w:ascii="Calibri" w:eastAsia="Times New Roman" w:hAnsi="Calibri" w:cs="Calibri"/>
                <w:kern w:val="0"/>
                <w:sz w:val="24"/>
                <w:szCs w:val="24"/>
                <w14:ligatures w14:val="none"/>
              </w:rPr>
            </w:pPr>
            <w:proofErr w:type="spellStart"/>
            <w:r w:rsidRPr="00BA7FC0">
              <w:rPr>
                <w:rFonts w:ascii="Calibri" w:eastAsia="Times New Roman" w:hAnsi="Calibri" w:cs="Calibri"/>
                <w:kern w:val="0"/>
                <w:sz w:val="24"/>
                <w:szCs w:val="24"/>
                <w14:ligatures w14:val="none"/>
              </w:rPr>
              <w:t>Feature_names</w:t>
            </w:r>
            <w:proofErr w:type="spellEnd"/>
          </w:p>
        </w:tc>
        <w:tc>
          <w:tcPr>
            <w:tcW w:w="1755" w:type="dxa"/>
            <w:noWrap/>
            <w:hideMark/>
          </w:tcPr>
          <w:p w14:paraId="76835617" w14:textId="77777777" w:rsidR="00BA7FC0" w:rsidRPr="00BA7FC0" w:rsidRDefault="00BA7FC0" w:rsidP="00BA7FC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14:ligatures w14:val="none"/>
              </w:rPr>
            </w:pPr>
            <w:r w:rsidRPr="00BA7FC0">
              <w:rPr>
                <w:rFonts w:ascii="Calibri" w:eastAsia="Times New Roman" w:hAnsi="Calibri" w:cs="Calibri"/>
                <w:kern w:val="0"/>
                <w:sz w:val="24"/>
                <w:szCs w:val="24"/>
                <w14:ligatures w14:val="none"/>
              </w:rPr>
              <w:t>Coefficients</w:t>
            </w:r>
          </w:p>
        </w:tc>
        <w:tc>
          <w:tcPr>
            <w:tcW w:w="1080" w:type="dxa"/>
            <w:noWrap/>
            <w:hideMark/>
          </w:tcPr>
          <w:p w14:paraId="278AB102" w14:textId="77777777" w:rsidR="00BA7FC0" w:rsidRPr="00BA7FC0" w:rsidRDefault="00BA7FC0" w:rsidP="00BA7FC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14:ligatures w14:val="none"/>
              </w:rPr>
            </w:pPr>
            <w:r w:rsidRPr="00BA7FC0">
              <w:rPr>
                <w:rFonts w:ascii="Calibri" w:eastAsia="Times New Roman" w:hAnsi="Calibri" w:cs="Calibri"/>
                <w:kern w:val="0"/>
                <w:sz w:val="24"/>
                <w:szCs w:val="24"/>
                <w14:ligatures w14:val="none"/>
              </w:rPr>
              <w:t>Odds Ratio</w:t>
            </w:r>
          </w:p>
        </w:tc>
        <w:tc>
          <w:tcPr>
            <w:tcW w:w="1350" w:type="dxa"/>
            <w:noWrap/>
            <w:hideMark/>
          </w:tcPr>
          <w:p w14:paraId="0EB56EEC" w14:textId="77777777" w:rsidR="00BA7FC0" w:rsidRPr="00BA7FC0" w:rsidRDefault="00BA7FC0" w:rsidP="00BA7FC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14:ligatures w14:val="none"/>
              </w:rPr>
            </w:pPr>
            <w:r w:rsidRPr="00BA7FC0">
              <w:rPr>
                <w:rFonts w:ascii="Calibri" w:eastAsia="Times New Roman" w:hAnsi="Calibri" w:cs="Calibri"/>
                <w:kern w:val="0"/>
                <w:sz w:val="24"/>
                <w:szCs w:val="24"/>
                <w14:ligatures w14:val="none"/>
              </w:rPr>
              <w:t>Lower Bound</w:t>
            </w:r>
          </w:p>
        </w:tc>
        <w:tc>
          <w:tcPr>
            <w:tcW w:w="1260" w:type="dxa"/>
            <w:noWrap/>
            <w:hideMark/>
          </w:tcPr>
          <w:p w14:paraId="616D1B5D" w14:textId="77777777" w:rsidR="00BA7FC0" w:rsidRPr="00BA7FC0" w:rsidRDefault="00BA7FC0" w:rsidP="00BA7FC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4"/>
                <w:szCs w:val="24"/>
                <w14:ligatures w14:val="none"/>
              </w:rPr>
            </w:pPr>
            <w:r w:rsidRPr="00BA7FC0">
              <w:rPr>
                <w:rFonts w:ascii="Calibri" w:eastAsia="Times New Roman" w:hAnsi="Calibri" w:cs="Calibri"/>
                <w:kern w:val="0"/>
                <w:sz w:val="24"/>
                <w:szCs w:val="24"/>
                <w14:ligatures w14:val="none"/>
              </w:rPr>
              <w:t>Upper Bound</w:t>
            </w:r>
          </w:p>
        </w:tc>
      </w:tr>
      <w:tr w:rsidR="00BA7FC0" w:rsidRPr="00BA7FC0" w14:paraId="1D942327" w14:textId="77777777" w:rsidTr="00BA7F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220958DD" w14:textId="77777777" w:rsidR="00BA7FC0" w:rsidRPr="00BA7FC0" w:rsidRDefault="00BA7FC0" w:rsidP="00BA7FC0">
            <w:pPr>
              <w:rPr>
                <w:rFonts w:ascii="Calibri" w:eastAsia="Times New Roman" w:hAnsi="Calibri" w:cs="Calibri"/>
                <w:color w:val="000000"/>
                <w:kern w:val="0"/>
                <w14:ligatures w14:val="none"/>
              </w:rPr>
            </w:pPr>
            <w:r w:rsidRPr="00BA7FC0">
              <w:rPr>
                <w:rFonts w:ascii="Calibri" w:eastAsia="Times New Roman" w:hAnsi="Calibri" w:cs="Calibri"/>
                <w:kern w:val="0"/>
                <w14:ligatures w14:val="none"/>
              </w:rPr>
              <w:t>Intercept</w:t>
            </w:r>
          </w:p>
        </w:tc>
        <w:tc>
          <w:tcPr>
            <w:tcW w:w="1755" w:type="dxa"/>
            <w:noWrap/>
            <w:hideMark/>
          </w:tcPr>
          <w:p w14:paraId="5BA2D633"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kern w:val="0"/>
                <w14:ligatures w14:val="none"/>
              </w:rPr>
              <w:t>-1.03</w:t>
            </w:r>
          </w:p>
        </w:tc>
        <w:tc>
          <w:tcPr>
            <w:tcW w:w="1080" w:type="dxa"/>
            <w:noWrap/>
            <w:hideMark/>
          </w:tcPr>
          <w:p w14:paraId="11003A0C"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kern w:val="0"/>
                <w14:ligatures w14:val="none"/>
              </w:rPr>
              <w:t>0.36</w:t>
            </w:r>
          </w:p>
        </w:tc>
        <w:tc>
          <w:tcPr>
            <w:tcW w:w="1350" w:type="dxa"/>
            <w:noWrap/>
            <w:hideMark/>
          </w:tcPr>
          <w:p w14:paraId="50BF97D4"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260" w:type="dxa"/>
            <w:noWrap/>
            <w:hideMark/>
          </w:tcPr>
          <w:p w14:paraId="61308611" w14:textId="77777777" w:rsidR="00BA7FC0" w:rsidRPr="00BA7FC0" w:rsidRDefault="00BA7FC0" w:rsidP="00BA7F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A7FC0" w:rsidRPr="00BA7FC0" w14:paraId="13FFDBD7" w14:textId="77777777" w:rsidTr="00BA7FC0">
        <w:trPr>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57155500" w14:textId="77777777" w:rsidR="00BA7FC0" w:rsidRPr="00BA7FC0" w:rsidRDefault="00BA7FC0" w:rsidP="00BA7FC0">
            <w:pPr>
              <w:rPr>
                <w:rFonts w:ascii="Calibri" w:eastAsia="Times New Roman" w:hAnsi="Calibri" w:cs="Calibri"/>
                <w:color w:val="000000"/>
                <w:kern w:val="0"/>
                <w14:ligatures w14:val="none"/>
              </w:rPr>
            </w:pPr>
            <w:proofErr w:type="spellStart"/>
            <w:r w:rsidRPr="00BA7FC0">
              <w:rPr>
                <w:rFonts w:ascii="Calibri" w:eastAsia="Times New Roman" w:hAnsi="Calibri" w:cs="Calibri"/>
                <w:color w:val="000000"/>
                <w:kern w:val="0"/>
                <w14:ligatures w14:val="none"/>
              </w:rPr>
              <w:t>Division_Rajshahi</w:t>
            </w:r>
            <w:proofErr w:type="spellEnd"/>
          </w:p>
        </w:tc>
        <w:tc>
          <w:tcPr>
            <w:tcW w:w="1755" w:type="dxa"/>
            <w:noWrap/>
            <w:hideMark/>
          </w:tcPr>
          <w:p w14:paraId="686AC5ED" w14:textId="77777777" w:rsidR="00BA7FC0" w:rsidRPr="00BA7FC0" w:rsidRDefault="00BA7FC0" w:rsidP="00BA7F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0.94</w:t>
            </w:r>
          </w:p>
        </w:tc>
        <w:tc>
          <w:tcPr>
            <w:tcW w:w="1080" w:type="dxa"/>
            <w:noWrap/>
            <w:hideMark/>
          </w:tcPr>
          <w:p w14:paraId="633808A3" w14:textId="77777777" w:rsidR="00BA7FC0" w:rsidRPr="00BA7FC0" w:rsidRDefault="00BA7FC0" w:rsidP="00BA7F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2.56</w:t>
            </w:r>
          </w:p>
        </w:tc>
        <w:tc>
          <w:tcPr>
            <w:tcW w:w="1350" w:type="dxa"/>
            <w:noWrap/>
            <w:hideMark/>
          </w:tcPr>
          <w:p w14:paraId="77B0327F" w14:textId="77777777" w:rsidR="00BA7FC0" w:rsidRPr="00BA7FC0" w:rsidRDefault="00BA7FC0" w:rsidP="00BA7F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1.82</w:t>
            </w:r>
          </w:p>
        </w:tc>
        <w:tc>
          <w:tcPr>
            <w:tcW w:w="1260" w:type="dxa"/>
            <w:noWrap/>
            <w:hideMark/>
          </w:tcPr>
          <w:p w14:paraId="3D8E37CF" w14:textId="77777777" w:rsidR="00BA7FC0" w:rsidRPr="00BA7FC0" w:rsidRDefault="00BA7FC0" w:rsidP="00BA7F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3.61</w:t>
            </w:r>
          </w:p>
        </w:tc>
      </w:tr>
      <w:tr w:rsidR="00BA7FC0" w:rsidRPr="00BA7FC0" w14:paraId="4A1B76EE" w14:textId="77777777" w:rsidTr="00BA7F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59A18033" w14:textId="77777777" w:rsidR="00BA7FC0" w:rsidRPr="00BA7FC0" w:rsidRDefault="00BA7FC0" w:rsidP="00BA7FC0">
            <w:pPr>
              <w:rPr>
                <w:rFonts w:ascii="Calibri" w:eastAsia="Times New Roman" w:hAnsi="Calibri" w:cs="Calibri"/>
                <w:color w:val="000000"/>
                <w:kern w:val="0"/>
                <w14:ligatures w14:val="none"/>
              </w:rPr>
            </w:pPr>
            <w:proofErr w:type="spellStart"/>
            <w:r w:rsidRPr="00BA7FC0">
              <w:rPr>
                <w:rFonts w:ascii="Calibri" w:eastAsia="Times New Roman" w:hAnsi="Calibri" w:cs="Calibri"/>
                <w:kern w:val="0"/>
                <w14:ligatures w14:val="none"/>
              </w:rPr>
              <w:t>Work_hour_from</w:t>
            </w:r>
            <w:proofErr w:type="spellEnd"/>
            <w:r w:rsidRPr="00BA7FC0">
              <w:rPr>
                <w:rFonts w:ascii="Calibri" w:eastAsia="Times New Roman" w:hAnsi="Calibri" w:cs="Calibri"/>
                <w:kern w:val="0"/>
                <w14:ligatures w14:val="none"/>
              </w:rPr>
              <w:t xml:space="preserve"> 8 to 12 </w:t>
            </w:r>
            <w:proofErr w:type="spellStart"/>
            <w:r w:rsidRPr="00BA7FC0">
              <w:rPr>
                <w:rFonts w:ascii="Calibri" w:eastAsia="Times New Roman" w:hAnsi="Calibri" w:cs="Calibri"/>
                <w:kern w:val="0"/>
                <w14:ligatures w14:val="none"/>
              </w:rPr>
              <w:t>hr</w:t>
            </w:r>
            <w:proofErr w:type="spellEnd"/>
          </w:p>
        </w:tc>
        <w:tc>
          <w:tcPr>
            <w:tcW w:w="1755" w:type="dxa"/>
            <w:noWrap/>
            <w:hideMark/>
          </w:tcPr>
          <w:p w14:paraId="23C00E1A"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kern w:val="0"/>
                <w14:ligatures w14:val="none"/>
              </w:rPr>
              <w:t>0.77</w:t>
            </w:r>
          </w:p>
        </w:tc>
        <w:tc>
          <w:tcPr>
            <w:tcW w:w="1080" w:type="dxa"/>
            <w:noWrap/>
            <w:hideMark/>
          </w:tcPr>
          <w:p w14:paraId="19E9D2AA"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kern w:val="0"/>
                <w14:ligatures w14:val="none"/>
              </w:rPr>
              <w:t>2.17</w:t>
            </w:r>
          </w:p>
        </w:tc>
        <w:tc>
          <w:tcPr>
            <w:tcW w:w="1350" w:type="dxa"/>
            <w:noWrap/>
            <w:hideMark/>
          </w:tcPr>
          <w:p w14:paraId="3A4387B8"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1.74</w:t>
            </w:r>
          </w:p>
        </w:tc>
        <w:tc>
          <w:tcPr>
            <w:tcW w:w="1260" w:type="dxa"/>
            <w:noWrap/>
            <w:hideMark/>
          </w:tcPr>
          <w:p w14:paraId="4BBA6E04"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2.71</w:t>
            </w:r>
          </w:p>
        </w:tc>
      </w:tr>
      <w:tr w:rsidR="00BA7FC0" w:rsidRPr="00BA7FC0" w14:paraId="26C4DCAF" w14:textId="77777777" w:rsidTr="00BA7FC0">
        <w:trPr>
          <w:trHeight w:val="600"/>
        </w:trPr>
        <w:tc>
          <w:tcPr>
            <w:cnfStyle w:val="001000000000" w:firstRow="0" w:lastRow="0" w:firstColumn="1" w:lastColumn="0" w:oddVBand="0" w:evenVBand="0" w:oddHBand="0" w:evenHBand="0" w:firstRowFirstColumn="0" w:firstRowLastColumn="0" w:lastRowFirstColumn="0" w:lastRowLastColumn="0"/>
            <w:tcW w:w="2740" w:type="dxa"/>
            <w:hideMark/>
          </w:tcPr>
          <w:p w14:paraId="1AAE5C62" w14:textId="77777777" w:rsidR="00BA7FC0" w:rsidRPr="00BA7FC0" w:rsidRDefault="00BA7FC0" w:rsidP="00BA7FC0">
            <w:pPr>
              <w:rPr>
                <w:rFonts w:ascii="Calibri" w:eastAsia="Times New Roman" w:hAnsi="Calibri" w:cs="Calibri"/>
                <w:color w:val="000000"/>
                <w:kern w:val="0"/>
                <w14:ligatures w14:val="none"/>
              </w:rPr>
            </w:pPr>
            <w:proofErr w:type="spellStart"/>
            <w:r w:rsidRPr="00BA7FC0">
              <w:rPr>
                <w:rFonts w:ascii="Calibri" w:eastAsia="Times New Roman" w:hAnsi="Calibri" w:cs="Calibri"/>
                <w:color w:val="000000"/>
                <w:kern w:val="0"/>
                <w14:ligatures w14:val="none"/>
              </w:rPr>
              <w:t>Eating_location_Begging</w:t>
            </w:r>
            <w:proofErr w:type="spellEnd"/>
            <w:r w:rsidRPr="00BA7FC0">
              <w:rPr>
                <w:rFonts w:ascii="Calibri" w:eastAsia="Times New Roman" w:hAnsi="Calibri" w:cs="Calibri"/>
                <w:color w:val="000000"/>
                <w:kern w:val="0"/>
                <w14:ligatures w14:val="none"/>
              </w:rPr>
              <w:t xml:space="preserve"> or </w:t>
            </w:r>
            <w:r w:rsidRPr="00BA7FC0">
              <w:rPr>
                <w:rFonts w:ascii="Calibri" w:eastAsia="Times New Roman" w:hAnsi="Calibri" w:cs="Calibri"/>
                <w:color w:val="000000"/>
                <w:kern w:val="0"/>
                <w14:ligatures w14:val="none"/>
              </w:rPr>
              <w:br/>
              <w:t>collecting from dustbin</w:t>
            </w:r>
          </w:p>
        </w:tc>
        <w:tc>
          <w:tcPr>
            <w:tcW w:w="1755" w:type="dxa"/>
            <w:noWrap/>
            <w:hideMark/>
          </w:tcPr>
          <w:p w14:paraId="2E1ADFDD" w14:textId="77777777" w:rsidR="00BA7FC0" w:rsidRPr="00BA7FC0" w:rsidRDefault="00BA7FC0" w:rsidP="00BA7F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0.32</w:t>
            </w:r>
          </w:p>
        </w:tc>
        <w:tc>
          <w:tcPr>
            <w:tcW w:w="1080" w:type="dxa"/>
            <w:noWrap/>
            <w:hideMark/>
          </w:tcPr>
          <w:p w14:paraId="580AE6F8" w14:textId="77777777" w:rsidR="00BA7FC0" w:rsidRPr="00BA7FC0" w:rsidRDefault="00BA7FC0" w:rsidP="00BA7F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1.38</w:t>
            </w:r>
          </w:p>
        </w:tc>
        <w:tc>
          <w:tcPr>
            <w:tcW w:w="1350" w:type="dxa"/>
            <w:noWrap/>
            <w:hideMark/>
          </w:tcPr>
          <w:p w14:paraId="354B8F16" w14:textId="77777777" w:rsidR="00BA7FC0" w:rsidRPr="00BA7FC0" w:rsidRDefault="00BA7FC0" w:rsidP="00BA7F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1.00</w:t>
            </w:r>
          </w:p>
        </w:tc>
        <w:tc>
          <w:tcPr>
            <w:tcW w:w="1260" w:type="dxa"/>
            <w:noWrap/>
            <w:hideMark/>
          </w:tcPr>
          <w:p w14:paraId="2EBD1469" w14:textId="77777777" w:rsidR="00BA7FC0" w:rsidRPr="00BA7FC0" w:rsidRDefault="00BA7FC0" w:rsidP="00BA7F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1.90</w:t>
            </w:r>
          </w:p>
        </w:tc>
      </w:tr>
      <w:tr w:rsidR="00BA7FC0" w:rsidRPr="00BA7FC0" w14:paraId="4500176A" w14:textId="77777777" w:rsidTr="00BA7F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6952E590" w14:textId="77777777" w:rsidR="00BA7FC0" w:rsidRPr="00BA7FC0" w:rsidRDefault="00BA7FC0" w:rsidP="00BA7FC0">
            <w:pPr>
              <w:rPr>
                <w:rFonts w:ascii="Calibri" w:eastAsia="Times New Roman" w:hAnsi="Calibri" w:cs="Calibri"/>
                <w:color w:val="000000"/>
                <w:kern w:val="0"/>
                <w14:ligatures w14:val="none"/>
              </w:rPr>
            </w:pPr>
            <w:proofErr w:type="spellStart"/>
            <w:r w:rsidRPr="00BA7FC0">
              <w:rPr>
                <w:rFonts w:ascii="Calibri" w:eastAsia="Times New Roman" w:hAnsi="Calibri" w:cs="Calibri"/>
                <w:kern w:val="0"/>
                <w14:ligatures w14:val="none"/>
              </w:rPr>
              <w:t>Work_hour_more</w:t>
            </w:r>
            <w:proofErr w:type="spellEnd"/>
            <w:r w:rsidRPr="00BA7FC0">
              <w:rPr>
                <w:rFonts w:ascii="Calibri" w:eastAsia="Times New Roman" w:hAnsi="Calibri" w:cs="Calibri"/>
                <w:kern w:val="0"/>
                <w14:ligatures w14:val="none"/>
              </w:rPr>
              <w:t xml:space="preserve"> than 12 </w:t>
            </w:r>
            <w:proofErr w:type="spellStart"/>
            <w:r w:rsidRPr="00BA7FC0">
              <w:rPr>
                <w:rFonts w:ascii="Calibri" w:eastAsia="Times New Roman" w:hAnsi="Calibri" w:cs="Calibri"/>
                <w:kern w:val="0"/>
                <w14:ligatures w14:val="none"/>
              </w:rPr>
              <w:t>hr</w:t>
            </w:r>
            <w:proofErr w:type="spellEnd"/>
          </w:p>
        </w:tc>
        <w:tc>
          <w:tcPr>
            <w:tcW w:w="1755" w:type="dxa"/>
            <w:noWrap/>
            <w:hideMark/>
          </w:tcPr>
          <w:p w14:paraId="2C3DA3CC"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kern w:val="0"/>
                <w14:ligatures w14:val="none"/>
              </w:rPr>
              <w:t>-0.03</w:t>
            </w:r>
          </w:p>
        </w:tc>
        <w:tc>
          <w:tcPr>
            <w:tcW w:w="1080" w:type="dxa"/>
            <w:noWrap/>
            <w:hideMark/>
          </w:tcPr>
          <w:p w14:paraId="53C1A4D2"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kern w:val="0"/>
                <w14:ligatures w14:val="none"/>
              </w:rPr>
              <w:t>0.97</w:t>
            </w:r>
          </w:p>
        </w:tc>
        <w:tc>
          <w:tcPr>
            <w:tcW w:w="1350" w:type="dxa"/>
            <w:noWrap/>
            <w:hideMark/>
          </w:tcPr>
          <w:p w14:paraId="46DCF2B7"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0.66</w:t>
            </w:r>
          </w:p>
        </w:tc>
        <w:tc>
          <w:tcPr>
            <w:tcW w:w="1260" w:type="dxa"/>
            <w:noWrap/>
            <w:hideMark/>
          </w:tcPr>
          <w:p w14:paraId="25583BEF"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1.43</w:t>
            </w:r>
          </w:p>
        </w:tc>
      </w:tr>
      <w:tr w:rsidR="00BA7FC0" w:rsidRPr="00BA7FC0" w14:paraId="5E960515" w14:textId="77777777" w:rsidTr="00BA7FC0">
        <w:trPr>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2F8F2450" w14:textId="77777777" w:rsidR="00BA7FC0" w:rsidRPr="00BA7FC0" w:rsidRDefault="00BA7FC0" w:rsidP="00BA7FC0">
            <w:pPr>
              <w:rPr>
                <w:rFonts w:ascii="Calibri" w:eastAsia="Times New Roman" w:hAnsi="Calibri" w:cs="Calibri"/>
                <w:color w:val="000000"/>
                <w:kern w:val="0"/>
                <w14:ligatures w14:val="none"/>
              </w:rPr>
            </w:pPr>
            <w:proofErr w:type="spellStart"/>
            <w:r w:rsidRPr="00BA7FC0">
              <w:rPr>
                <w:rFonts w:ascii="Calibri" w:eastAsia="Times New Roman" w:hAnsi="Calibri" w:cs="Calibri"/>
                <w:color w:val="000000"/>
                <w:kern w:val="0"/>
                <w14:ligatures w14:val="none"/>
              </w:rPr>
              <w:t>Division_Khulna</w:t>
            </w:r>
            <w:proofErr w:type="spellEnd"/>
          </w:p>
        </w:tc>
        <w:tc>
          <w:tcPr>
            <w:tcW w:w="1755" w:type="dxa"/>
            <w:noWrap/>
            <w:hideMark/>
          </w:tcPr>
          <w:p w14:paraId="2170CCA2" w14:textId="77777777" w:rsidR="00BA7FC0" w:rsidRPr="00BA7FC0" w:rsidRDefault="00BA7FC0" w:rsidP="00BA7F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-0.09</w:t>
            </w:r>
          </w:p>
        </w:tc>
        <w:tc>
          <w:tcPr>
            <w:tcW w:w="1080" w:type="dxa"/>
            <w:noWrap/>
            <w:hideMark/>
          </w:tcPr>
          <w:p w14:paraId="7F6725D5" w14:textId="77777777" w:rsidR="00BA7FC0" w:rsidRPr="00BA7FC0" w:rsidRDefault="00BA7FC0" w:rsidP="00BA7F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0.91</w:t>
            </w:r>
          </w:p>
        </w:tc>
        <w:tc>
          <w:tcPr>
            <w:tcW w:w="1350" w:type="dxa"/>
            <w:noWrap/>
            <w:hideMark/>
          </w:tcPr>
          <w:p w14:paraId="33236B6B" w14:textId="77777777" w:rsidR="00BA7FC0" w:rsidRPr="00BA7FC0" w:rsidRDefault="00BA7FC0" w:rsidP="00BA7F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0.58</w:t>
            </w:r>
          </w:p>
        </w:tc>
        <w:tc>
          <w:tcPr>
            <w:tcW w:w="1260" w:type="dxa"/>
            <w:noWrap/>
            <w:hideMark/>
          </w:tcPr>
          <w:p w14:paraId="70DCB844" w14:textId="77777777" w:rsidR="00BA7FC0" w:rsidRPr="00BA7FC0" w:rsidRDefault="00BA7FC0" w:rsidP="00BA7F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1.45</w:t>
            </w:r>
          </w:p>
        </w:tc>
      </w:tr>
      <w:tr w:rsidR="00BA7FC0" w:rsidRPr="00BA7FC0" w14:paraId="4B1C1F06" w14:textId="77777777" w:rsidTr="00BA7F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3C4DE48D" w14:textId="77777777" w:rsidR="00BA7FC0" w:rsidRPr="00BA7FC0" w:rsidRDefault="00BA7FC0" w:rsidP="00BA7FC0">
            <w:pPr>
              <w:rPr>
                <w:rFonts w:ascii="Calibri" w:eastAsia="Times New Roman" w:hAnsi="Calibri" w:cs="Calibri"/>
                <w:color w:val="000000"/>
                <w:kern w:val="0"/>
                <w14:ligatures w14:val="none"/>
              </w:rPr>
            </w:pPr>
            <w:proofErr w:type="spellStart"/>
            <w:r w:rsidRPr="00BA7FC0">
              <w:rPr>
                <w:rFonts w:ascii="Calibri" w:eastAsia="Times New Roman" w:hAnsi="Calibri" w:cs="Calibri"/>
                <w:kern w:val="0"/>
                <w14:ligatures w14:val="none"/>
              </w:rPr>
              <w:t>Age_less</w:t>
            </w:r>
            <w:proofErr w:type="spellEnd"/>
            <w:r w:rsidRPr="00BA7FC0">
              <w:rPr>
                <w:rFonts w:ascii="Calibri" w:eastAsia="Times New Roman" w:hAnsi="Calibri" w:cs="Calibri"/>
                <w:kern w:val="0"/>
                <w14:ligatures w14:val="none"/>
              </w:rPr>
              <w:t xml:space="preserve"> than 11</w:t>
            </w:r>
          </w:p>
        </w:tc>
        <w:tc>
          <w:tcPr>
            <w:tcW w:w="1755" w:type="dxa"/>
            <w:noWrap/>
            <w:hideMark/>
          </w:tcPr>
          <w:p w14:paraId="1345BA9C"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kern w:val="0"/>
                <w14:ligatures w14:val="none"/>
              </w:rPr>
              <w:t>-0.13</w:t>
            </w:r>
          </w:p>
        </w:tc>
        <w:tc>
          <w:tcPr>
            <w:tcW w:w="1080" w:type="dxa"/>
            <w:noWrap/>
            <w:hideMark/>
          </w:tcPr>
          <w:p w14:paraId="7514ADCA"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kern w:val="0"/>
                <w14:ligatures w14:val="none"/>
              </w:rPr>
              <w:t>0.88</w:t>
            </w:r>
          </w:p>
        </w:tc>
        <w:tc>
          <w:tcPr>
            <w:tcW w:w="1350" w:type="dxa"/>
            <w:noWrap/>
            <w:hideMark/>
          </w:tcPr>
          <w:p w14:paraId="355C0449"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0.68</w:t>
            </w:r>
          </w:p>
        </w:tc>
        <w:tc>
          <w:tcPr>
            <w:tcW w:w="1260" w:type="dxa"/>
            <w:noWrap/>
            <w:hideMark/>
          </w:tcPr>
          <w:p w14:paraId="261D3F8F"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1.14</w:t>
            </w:r>
          </w:p>
        </w:tc>
      </w:tr>
      <w:tr w:rsidR="00BA7FC0" w:rsidRPr="00BA7FC0" w14:paraId="1B8F7DBA" w14:textId="77777777" w:rsidTr="00BA7FC0">
        <w:trPr>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10DF0D5D" w14:textId="77777777" w:rsidR="00BA7FC0" w:rsidRPr="00BA7FC0" w:rsidRDefault="00BA7FC0" w:rsidP="00BA7FC0">
            <w:pPr>
              <w:rPr>
                <w:rFonts w:ascii="Calibri" w:eastAsia="Times New Roman" w:hAnsi="Calibri" w:cs="Calibri"/>
                <w:color w:val="000000"/>
                <w:kern w:val="0"/>
                <w14:ligatures w14:val="none"/>
              </w:rPr>
            </w:pPr>
            <w:proofErr w:type="spellStart"/>
            <w:r w:rsidRPr="00BA7FC0">
              <w:rPr>
                <w:rFonts w:ascii="Calibri" w:eastAsia="Times New Roman" w:hAnsi="Calibri" w:cs="Calibri"/>
                <w:color w:val="000000"/>
                <w:kern w:val="0"/>
                <w14:ligatures w14:val="none"/>
              </w:rPr>
              <w:t>Division_Chittagong</w:t>
            </w:r>
            <w:proofErr w:type="spellEnd"/>
          </w:p>
        </w:tc>
        <w:tc>
          <w:tcPr>
            <w:tcW w:w="1755" w:type="dxa"/>
            <w:noWrap/>
            <w:hideMark/>
          </w:tcPr>
          <w:p w14:paraId="581056A4" w14:textId="77777777" w:rsidR="00BA7FC0" w:rsidRPr="00BA7FC0" w:rsidRDefault="00BA7FC0" w:rsidP="00BA7F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-0.20</w:t>
            </w:r>
          </w:p>
        </w:tc>
        <w:tc>
          <w:tcPr>
            <w:tcW w:w="1080" w:type="dxa"/>
            <w:noWrap/>
            <w:hideMark/>
          </w:tcPr>
          <w:p w14:paraId="05D8B1B7" w14:textId="77777777" w:rsidR="00BA7FC0" w:rsidRPr="00BA7FC0" w:rsidRDefault="00BA7FC0" w:rsidP="00BA7F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0.82</w:t>
            </w:r>
          </w:p>
        </w:tc>
        <w:tc>
          <w:tcPr>
            <w:tcW w:w="1350" w:type="dxa"/>
            <w:noWrap/>
            <w:hideMark/>
          </w:tcPr>
          <w:p w14:paraId="65266EAD" w14:textId="77777777" w:rsidR="00BA7FC0" w:rsidRPr="00BA7FC0" w:rsidRDefault="00BA7FC0" w:rsidP="00BA7F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0.59</w:t>
            </w:r>
          </w:p>
        </w:tc>
        <w:tc>
          <w:tcPr>
            <w:tcW w:w="1260" w:type="dxa"/>
            <w:noWrap/>
            <w:hideMark/>
          </w:tcPr>
          <w:p w14:paraId="0E70E1B4" w14:textId="77777777" w:rsidR="00BA7FC0" w:rsidRPr="00BA7FC0" w:rsidRDefault="00BA7FC0" w:rsidP="00BA7F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1.12</w:t>
            </w:r>
          </w:p>
        </w:tc>
      </w:tr>
      <w:tr w:rsidR="00BA7FC0" w:rsidRPr="00BA7FC0" w14:paraId="3A480801" w14:textId="77777777" w:rsidTr="00BA7F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40" w:type="dxa"/>
            <w:noWrap/>
            <w:hideMark/>
          </w:tcPr>
          <w:p w14:paraId="6AD6F90C" w14:textId="77777777" w:rsidR="00BA7FC0" w:rsidRPr="00BA7FC0" w:rsidRDefault="00BA7FC0" w:rsidP="00BA7FC0">
            <w:pPr>
              <w:rPr>
                <w:rFonts w:ascii="Calibri" w:eastAsia="Times New Roman" w:hAnsi="Calibri" w:cs="Calibri"/>
                <w:color w:val="000000"/>
                <w:kern w:val="0"/>
                <w14:ligatures w14:val="none"/>
              </w:rPr>
            </w:pPr>
            <w:proofErr w:type="spellStart"/>
            <w:r w:rsidRPr="00BA7FC0">
              <w:rPr>
                <w:rFonts w:ascii="Calibri" w:eastAsia="Times New Roman" w:hAnsi="Calibri" w:cs="Calibri"/>
                <w:kern w:val="0"/>
                <w14:ligatures w14:val="none"/>
              </w:rPr>
              <w:t>Division_Barisal</w:t>
            </w:r>
            <w:proofErr w:type="spellEnd"/>
          </w:p>
        </w:tc>
        <w:tc>
          <w:tcPr>
            <w:tcW w:w="1755" w:type="dxa"/>
            <w:noWrap/>
            <w:hideMark/>
          </w:tcPr>
          <w:p w14:paraId="541D2F34"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kern w:val="0"/>
                <w14:ligatures w14:val="none"/>
              </w:rPr>
              <w:t>-0.22</w:t>
            </w:r>
          </w:p>
        </w:tc>
        <w:tc>
          <w:tcPr>
            <w:tcW w:w="1080" w:type="dxa"/>
            <w:noWrap/>
            <w:hideMark/>
          </w:tcPr>
          <w:p w14:paraId="7EA8C2D1"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kern w:val="0"/>
                <w14:ligatures w14:val="none"/>
              </w:rPr>
              <w:t>0.80</w:t>
            </w:r>
          </w:p>
        </w:tc>
        <w:tc>
          <w:tcPr>
            <w:tcW w:w="1350" w:type="dxa"/>
            <w:noWrap/>
            <w:hideMark/>
          </w:tcPr>
          <w:p w14:paraId="2B46BF78"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0.50</w:t>
            </w:r>
          </w:p>
        </w:tc>
        <w:tc>
          <w:tcPr>
            <w:tcW w:w="1260" w:type="dxa"/>
            <w:noWrap/>
            <w:hideMark/>
          </w:tcPr>
          <w:p w14:paraId="542C15AA" w14:textId="77777777" w:rsidR="00BA7FC0" w:rsidRPr="00BA7FC0" w:rsidRDefault="00BA7FC0" w:rsidP="00BA7FC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BA7FC0">
              <w:rPr>
                <w:rFonts w:ascii="Calibri" w:eastAsia="Times New Roman" w:hAnsi="Calibri" w:cs="Calibri"/>
                <w:color w:val="000000"/>
                <w:kern w:val="0"/>
                <w14:ligatures w14:val="none"/>
              </w:rPr>
              <w:t>1.29</w:t>
            </w:r>
          </w:p>
        </w:tc>
      </w:tr>
    </w:tbl>
    <w:p w14:paraId="1721EC13" w14:textId="7B5AB899" w:rsidR="001D25C9" w:rsidRPr="001D25C9" w:rsidRDefault="001D25C9" w:rsidP="00C56884">
      <w:pPr>
        <w:jc w:val="both"/>
        <w:rPr>
          <w:sz w:val="24"/>
          <w:szCs w:val="24"/>
        </w:rPr>
      </w:pPr>
    </w:p>
    <w:p w14:paraId="24476452" w14:textId="77777777" w:rsidR="00643F07" w:rsidRPr="00FE1B81" w:rsidRDefault="00643F07" w:rsidP="00643F07">
      <w:pPr>
        <w:jc w:val="both"/>
        <w:rPr>
          <w:rFonts w:ascii="Century Gothic" w:hAnsi="Century Gothic"/>
          <w:sz w:val="24"/>
          <w:szCs w:val="24"/>
        </w:rPr>
      </w:pPr>
      <w:r w:rsidRPr="00FE1B81">
        <w:rPr>
          <w:rFonts w:ascii="Century Gothic" w:hAnsi="Century Gothic"/>
          <w:b/>
          <w:bCs/>
          <w:sz w:val="24"/>
          <w:szCs w:val="24"/>
        </w:rPr>
        <w:t>Intercept (Odds Ratio: 0.358):</w:t>
      </w:r>
      <w:r w:rsidRPr="00FE1B81">
        <w:rPr>
          <w:rFonts w:ascii="Century Gothic" w:hAnsi="Century Gothic"/>
          <w:sz w:val="24"/>
          <w:szCs w:val="24"/>
        </w:rPr>
        <w:t xml:space="preserve"> This represents the baseline odds of attending school when all other independent variables are zero or in their reference categories. In this case, the baseline odds are very low.</w:t>
      </w:r>
    </w:p>
    <w:p w14:paraId="178AA0C5" w14:textId="4DF8E60A" w:rsidR="007603B8" w:rsidRPr="00FE1B81" w:rsidRDefault="007603B8" w:rsidP="007603B8">
      <w:pPr>
        <w:jc w:val="both"/>
        <w:rPr>
          <w:rFonts w:ascii="Century Gothic" w:hAnsi="Century Gothic"/>
          <w:sz w:val="24"/>
          <w:szCs w:val="24"/>
        </w:rPr>
      </w:pPr>
      <w:r w:rsidRPr="00FE1B81">
        <w:rPr>
          <w:rFonts w:ascii="Century Gothic" w:hAnsi="Century Gothic"/>
          <w:b/>
          <w:bCs/>
          <w:sz w:val="24"/>
          <w:szCs w:val="24"/>
        </w:rPr>
        <w:t>Division_Rajshahi (Odds Ratio: 2.565):</w:t>
      </w:r>
      <w:r w:rsidRPr="00FE1B81">
        <w:rPr>
          <w:rFonts w:ascii="Century Gothic" w:hAnsi="Century Gothic"/>
          <w:sz w:val="24"/>
          <w:szCs w:val="24"/>
        </w:rPr>
        <w:t xml:space="preserve"> Holding all other variables constant, the odds of a street child attending school in the Division of Rajshahi are approximately 2.565 times higher than </w:t>
      </w:r>
      <w:r w:rsidR="00961D8D" w:rsidRPr="00FE1B81">
        <w:rPr>
          <w:rFonts w:ascii="Century Gothic" w:hAnsi="Century Gothic"/>
          <w:sz w:val="24"/>
          <w:szCs w:val="24"/>
        </w:rPr>
        <w:t>Dhaka.</w:t>
      </w:r>
    </w:p>
    <w:p w14:paraId="729643DF" w14:textId="77777777" w:rsidR="007603B8" w:rsidRPr="00FE1B81" w:rsidRDefault="007603B8" w:rsidP="007603B8">
      <w:pPr>
        <w:jc w:val="both"/>
        <w:rPr>
          <w:rFonts w:ascii="Century Gothic" w:hAnsi="Century Gothic"/>
          <w:sz w:val="24"/>
          <w:szCs w:val="24"/>
        </w:rPr>
      </w:pPr>
      <w:r w:rsidRPr="00FE1B81">
        <w:rPr>
          <w:rFonts w:ascii="Century Gothic" w:hAnsi="Century Gothic"/>
          <w:b/>
          <w:bCs/>
          <w:sz w:val="24"/>
          <w:szCs w:val="24"/>
        </w:rPr>
        <w:t>Work_hour_from 8 to 12 hr (Odds Ratio: 2.170):</w:t>
      </w:r>
      <w:r w:rsidRPr="00FE1B81">
        <w:rPr>
          <w:rFonts w:ascii="Century Gothic" w:hAnsi="Century Gothic"/>
          <w:sz w:val="24"/>
          <w:szCs w:val="24"/>
        </w:rPr>
        <w:t xml:space="preserve"> If a street child works between 8 to 12 hours a day, the odds of them attending school are approximately 2.170 times higher than if they work less than 8 hours a day, holding all other variables constant.</w:t>
      </w:r>
    </w:p>
    <w:p w14:paraId="4173DEAE" w14:textId="6CD3BD1A" w:rsidR="007603B8" w:rsidRPr="00FE1B81" w:rsidRDefault="007603B8" w:rsidP="007603B8">
      <w:pPr>
        <w:jc w:val="both"/>
        <w:rPr>
          <w:rFonts w:ascii="Century Gothic" w:hAnsi="Century Gothic"/>
          <w:sz w:val="24"/>
          <w:szCs w:val="24"/>
        </w:rPr>
      </w:pPr>
      <w:r w:rsidRPr="00FE1B81">
        <w:rPr>
          <w:rFonts w:ascii="Century Gothic" w:hAnsi="Century Gothic"/>
          <w:b/>
          <w:bCs/>
          <w:sz w:val="24"/>
          <w:szCs w:val="24"/>
        </w:rPr>
        <w:t>Eating_location_Begging or collecting from dustbin (Odds Ratio: 1.380):</w:t>
      </w:r>
      <w:r w:rsidRPr="00FE1B81">
        <w:rPr>
          <w:rFonts w:ascii="Century Gothic" w:hAnsi="Century Gothic"/>
          <w:sz w:val="24"/>
          <w:szCs w:val="24"/>
        </w:rPr>
        <w:t xml:space="preserve"> Street children who eat by begging or collecting from dustbins have about 1.380 times higher odds of attending school compared to those who</w:t>
      </w:r>
      <w:r w:rsidR="00961D8D" w:rsidRPr="00FE1B81">
        <w:rPr>
          <w:rFonts w:ascii="Century Gothic" w:hAnsi="Century Gothic"/>
          <w:sz w:val="24"/>
          <w:szCs w:val="24"/>
        </w:rPr>
        <w:t xml:space="preserve"> eat from </w:t>
      </w:r>
      <w:r w:rsidR="00643F07" w:rsidRPr="00FE1B81">
        <w:rPr>
          <w:rFonts w:ascii="Century Gothic" w:hAnsi="Century Gothic"/>
          <w:sz w:val="24"/>
          <w:szCs w:val="24"/>
        </w:rPr>
        <w:t>street shops</w:t>
      </w:r>
      <w:r w:rsidRPr="00FE1B81">
        <w:rPr>
          <w:rFonts w:ascii="Century Gothic" w:hAnsi="Century Gothic"/>
          <w:sz w:val="24"/>
          <w:szCs w:val="24"/>
        </w:rPr>
        <w:t>, keeping other factors constant.</w:t>
      </w:r>
    </w:p>
    <w:p w14:paraId="4DCAA7B7" w14:textId="77777777" w:rsidR="007603B8" w:rsidRPr="00FE1B81" w:rsidRDefault="007603B8" w:rsidP="007603B8">
      <w:pPr>
        <w:jc w:val="both"/>
        <w:rPr>
          <w:rFonts w:ascii="Century Gothic" w:hAnsi="Century Gothic"/>
          <w:sz w:val="24"/>
          <w:szCs w:val="24"/>
        </w:rPr>
      </w:pPr>
      <w:r w:rsidRPr="00FE1B81">
        <w:rPr>
          <w:rFonts w:ascii="Century Gothic" w:hAnsi="Century Gothic"/>
          <w:b/>
          <w:bCs/>
          <w:sz w:val="24"/>
          <w:szCs w:val="24"/>
        </w:rPr>
        <w:t>Work_hour_more than 12 hr (Odds Ratio: 0.973):</w:t>
      </w:r>
      <w:r w:rsidRPr="00FE1B81">
        <w:rPr>
          <w:rFonts w:ascii="Century Gothic" w:hAnsi="Century Gothic"/>
          <w:sz w:val="24"/>
          <w:szCs w:val="24"/>
        </w:rPr>
        <w:t xml:space="preserve"> The odds of attending school decrease slightly (by a factor of 0.973) for street children who work more than 12 hours a day compared to those who work less than 8 hours a day, holding other variables constant.</w:t>
      </w:r>
    </w:p>
    <w:p w14:paraId="407AA673" w14:textId="59373954" w:rsidR="007603B8" w:rsidRPr="00FE1B81" w:rsidRDefault="007603B8" w:rsidP="007603B8">
      <w:pPr>
        <w:jc w:val="both"/>
        <w:rPr>
          <w:rFonts w:ascii="Century Gothic" w:hAnsi="Century Gothic"/>
          <w:sz w:val="24"/>
          <w:szCs w:val="24"/>
        </w:rPr>
      </w:pPr>
      <w:r w:rsidRPr="00FE1B81">
        <w:rPr>
          <w:rFonts w:ascii="Century Gothic" w:hAnsi="Century Gothic"/>
          <w:b/>
          <w:bCs/>
          <w:sz w:val="24"/>
          <w:szCs w:val="24"/>
        </w:rPr>
        <w:t>Division_Khulna (Odds Ratio: 0.914):</w:t>
      </w:r>
      <w:r w:rsidRPr="00FE1B81">
        <w:rPr>
          <w:rFonts w:ascii="Century Gothic" w:hAnsi="Century Gothic"/>
          <w:sz w:val="24"/>
          <w:szCs w:val="24"/>
        </w:rPr>
        <w:t xml:space="preserve"> The odds of school attendance for street children in the Division of Khulna are approximately 0.914 times the odds of school attendance in the </w:t>
      </w:r>
      <w:r w:rsidR="00643F07" w:rsidRPr="00FE1B81">
        <w:rPr>
          <w:rFonts w:ascii="Century Gothic" w:hAnsi="Century Gothic"/>
          <w:sz w:val="24"/>
          <w:szCs w:val="24"/>
        </w:rPr>
        <w:t xml:space="preserve">Dhaka </w:t>
      </w:r>
      <w:r w:rsidRPr="00FE1B81">
        <w:rPr>
          <w:rFonts w:ascii="Century Gothic" w:hAnsi="Century Gothic"/>
          <w:sz w:val="24"/>
          <w:szCs w:val="24"/>
        </w:rPr>
        <w:t>division, holding all other variables constant. This suggests a lower likelihood of school attendance in Khulna compared to the reference division.</w:t>
      </w:r>
    </w:p>
    <w:p w14:paraId="71894766" w14:textId="77777777" w:rsidR="007603B8" w:rsidRPr="00FE1B81" w:rsidRDefault="007603B8" w:rsidP="007603B8">
      <w:pPr>
        <w:jc w:val="both"/>
        <w:rPr>
          <w:rFonts w:ascii="Century Gothic" w:hAnsi="Century Gothic"/>
          <w:sz w:val="24"/>
          <w:szCs w:val="24"/>
        </w:rPr>
      </w:pPr>
      <w:r w:rsidRPr="00FE1B81">
        <w:rPr>
          <w:rFonts w:ascii="Century Gothic" w:hAnsi="Century Gothic"/>
          <w:b/>
          <w:bCs/>
          <w:sz w:val="24"/>
          <w:szCs w:val="24"/>
        </w:rPr>
        <w:t>Age_less than 11 (Odds Ratio: 0.882):</w:t>
      </w:r>
      <w:r w:rsidRPr="00FE1B81">
        <w:rPr>
          <w:rFonts w:ascii="Century Gothic" w:hAnsi="Century Gothic"/>
          <w:sz w:val="24"/>
          <w:szCs w:val="24"/>
        </w:rPr>
        <w:t xml:space="preserve"> Street children aged less than 11 years have approximately 0.882 times the odds of attending school compared to those aged between 11 and 14, while keeping other variables constant.</w:t>
      </w:r>
    </w:p>
    <w:p w14:paraId="1ADAA298" w14:textId="29804AED" w:rsidR="007603B8" w:rsidRPr="00FE1B81" w:rsidRDefault="007603B8" w:rsidP="007603B8">
      <w:pPr>
        <w:jc w:val="both"/>
        <w:rPr>
          <w:rFonts w:ascii="Century Gothic" w:hAnsi="Century Gothic"/>
          <w:sz w:val="24"/>
          <w:szCs w:val="24"/>
        </w:rPr>
      </w:pPr>
      <w:r w:rsidRPr="00FE1B81">
        <w:rPr>
          <w:rFonts w:ascii="Century Gothic" w:hAnsi="Century Gothic"/>
          <w:b/>
          <w:bCs/>
          <w:sz w:val="24"/>
          <w:szCs w:val="24"/>
        </w:rPr>
        <w:t>Division_Chittagong (Odds Ratio: 0.815):</w:t>
      </w:r>
      <w:r w:rsidRPr="00FE1B81">
        <w:rPr>
          <w:rFonts w:ascii="Century Gothic" w:hAnsi="Century Gothic"/>
          <w:sz w:val="24"/>
          <w:szCs w:val="24"/>
        </w:rPr>
        <w:t xml:space="preserve"> The odds of school attendance for street children in the Division of Chittagong are approximately 0.815 times the odds of school attendance in the </w:t>
      </w:r>
      <w:r w:rsidR="00643F07" w:rsidRPr="00FE1B81">
        <w:rPr>
          <w:rFonts w:ascii="Century Gothic" w:hAnsi="Century Gothic"/>
          <w:sz w:val="24"/>
          <w:szCs w:val="24"/>
        </w:rPr>
        <w:t xml:space="preserve">Dhaka </w:t>
      </w:r>
      <w:r w:rsidRPr="00FE1B81">
        <w:rPr>
          <w:rFonts w:ascii="Century Gothic" w:hAnsi="Century Gothic"/>
          <w:sz w:val="24"/>
          <w:szCs w:val="24"/>
        </w:rPr>
        <w:t>division, while holding all other variables constant. This suggests a lower likelihood of school attendance in Chittagong compared to the reference division.</w:t>
      </w:r>
    </w:p>
    <w:p w14:paraId="19139AB5" w14:textId="12CF331F" w:rsidR="007603B8" w:rsidRPr="00FE1B81" w:rsidRDefault="007603B8" w:rsidP="007603B8">
      <w:pPr>
        <w:jc w:val="both"/>
        <w:rPr>
          <w:rFonts w:ascii="Century Gothic" w:hAnsi="Century Gothic"/>
          <w:sz w:val="24"/>
          <w:szCs w:val="24"/>
        </w:rPr>
      </w:pPr>
      <w:r w:rsidRPr="00FE1B81">
        <w:rPr>
          <w:rFonts w:ascii="Century Gothic" w:hAnsi="Century Gothic"/>
          <w:b/>
          <w:bCs/>
          <w:sz w:val="24"/>
          <w:szCs w:val="24"/>
        </w:rPr>
        <w:t>Division_Barisal (Odds Ratio: 0.801):</w:t>
      </w:r>
      <w:r w:rsidRPr="00FE1B81">
        <w:rPr>
          <w:rFonts w:ascii="Century Gothic" w:hAnsi="Century Gothic"/>
          <w:sz w:val="24"/>
          <w:szCs w:val="24"/>
        </w:rPr>
        <w:t xml:space="preserve"> Similar to the previous divisions, street children in Barisal have approximately 0.801 times the odds of attending school compared to the </w:t>
      </w:r>
      <w:r w:rsidR="00643F07" w:rsidRPr="00FE1B81">
        <w:rPr>
          <w:rFonts w:ascii="Century Gothic" w:hAnsi="Century Gothic"/>
          <w:sz w:val="24"/>
          <w:szCs w:val="24"/>
        </w:rPr>
        <w:t xml:space="preserve">Dhaka </w:t>
      </w:r>
      <w:r w:rsidRPr="00FE1B81">
        <w:rPr>
          <w:rFonts w:ascii="Century Gothic" w:hAnsi="Century Gothic"/>
          <w:sz w:val="24"/>
          <w:szCs w:val="24"/>
        </w:rPr>
        <w:t>division, while keeping other variables constant.</w:t>
      </w:r>
    </w:p>
    <w:p w14:paraId="74B26F09" w14:textId="77777777" w:rsidR="007603B8" w:rsidRPr="00FE1B81" w:rsidRDefault="007603B8" w:rsidP="007603B8">
      <w:pPr>
        <w:jc w:val="both"/>
        <w:rPr>
          <w:rFonts w:ascii="Century Gothic" w:hAnsi="Century Gothic"/>
          <w:sz w:val="24"/>
          <w:szCs w:val="24"/>
        </w:rPr>
      </w:pPr>
      <w:r w:rsidRPr="00FE1B81">
        <w:rPr>
          <w:rFonts w:ascii="Century Gothic" w:hAnsi="Century Gothic"/>
          <w:b/>
          <w:bCs/>
          <w:sz w:val="24"/>
          <w:szCs w:val="24"/>
        </w:rPr>
        <w:t>Sleeping_place_fixed_No (Odds Ratio: 0.679):</w:t>
      </w:r>
      <w:r w:rsidRPr="00FE1B81">
        <w:rPr>
          <w:rFonts w:ascii="Century Gothic" w:hAnsi="Century Gothic"/>
          <w:sz w:val="24"/>
          <w:szCs w:val="24"/>
        </w:rPr>
        <w:t xml:space="preserve"> Street children who do not have a fixed sleeping place have approximately 0.679 times the odds of attending school compared to those with a fixed sleeping place, holding all other variables constant.</w:t>
      </w:r>
    </w:p>
    <w:p w14:paraId="3ED6816D" w14:textId="77777777" w:rsidR="007603B8" w:rsidRPr="00FE1B81" w:rsidRDefault="007603B8" w:rsidP="007603B8">
      <w:pPr>
        <w:jc w:val="both"/>
        <w:rPr>
          <w:rFonts w:ascii="Century Gothic" w:hAnsi="Century Gothic"/>
          <w:sz w:val="24"/>
          <w:szCs w:val="24"/>
        </w:rPr>
      </w:pPr>
      <w:r w:rsidRPr="00FE1B81">
        <w:rPr>
          <w:rFonts w:ascii="Century Gothic" w:hAnsi="Century Gothic"/>
          <w:b/>
          <w:bCs/>
          <w:sz w:val="24"/>
          <w:szCs w:val="24"/>
        </w:rPr>
        <w:t>Age_more than 14 (Odds Ratio: 0.560):</w:t>
      </w:r>
      <w:r w:rsidRPr="00FE1B81">
        <w:rPr>
          <w:rFonts w:ascii="Century Gothic" w:hAnsi="Century Gothic"/>
          <w:sz w:val="24"/>
          <w:szCs w:val="24"/>
        </w:rPr>
        <w:t xml:space="preserve"> Street children aged more than 14 years have significantly lower odds (0.560 times) of attending school compared to those aged between 11 and 14 years, while keeping other variables constant.</w:t>
      </w:r>
    </w:p>
    <w:p w14:paraId="39129C20" w14:textId="77777777" w:rsidR="007603B8" w:rsidRPr="00FE1B81" w:rsidRDefault="007603B8" w:rsidP="007603B8">
      <w:pPr>
        <w:jc w:val="both"/>
        <w:rPr>
          <w:rFonts w:ascii="Century Gothic" w:hAnsi="Century Gothic"/>
          <w:sz w:val="24"/>
          <w:szCs w:val="24"/>
        </w:rPr>
      </w:pPr>
      <w:r w:rsidRPr="00FE1B81">
        <w:rPr>
          <w:rFonts w:ascii="Century Gothic" w:hAnsi="Century Gothic"/>
          <w:b/>
          <w:bCs/>
          <w:sz w:val="24"/>
          <w:szCs w:val="24"/>
        </w:rPr>
        <w:t>Aware_of_organizations_No (Odds Ratio: 0.364):</w:t>
      </w:r>
      <w:r w:rsidRPr="00FE1B81">
        <w:rPr>
          <w:rFonts w:ascii="Century Gothic" w:hAnsi="Century Gothic"/>
          <w:sz w:val="24"/>
          <w:szCs w:val="24"/>
        </w:rPr>
        <w:t xml:space="preserve"> Street children who are not aware of organizations that can help them have much lower odds (0.364 times) of attending school compared to those who are aware of such organizations, while holding other variables constant.</w:t>
      </w:r>
    </w:p>
    <w:p w14:paraId="19EEBFB6" w14:textId="70756815" w:rsidR="001D25C9" w:rsidRDefault="007603B8" w:rsidP="007603B8">
      <w:pPr>
        <w:jc w:val="both"/>
        <w:rPr>
          <w:rFonts w:ascii="Century Gothic" w:hAnsi="Century Gothic"/>
          <w:sz w:val="24"/>
          <w:szCs w:val="24"/>
        </w:rPr>
      </w:pPr>
      <w:r w:rsidRPr="00FE1B81">
        <w:rPr>
          <w:rFonts w:ascii="Century Gothic" w:hAnsi="Century Gothic"/>
          <w:b/>
          <w:bCs/>
          <w:sz w:val="24"/>
          <w:szCs w:val="24"/>
        </w:rPr>
        <w:t>Division_Sylhet (Odds Ratio: 0.307):</w:t>
      </w:r>
      <w:r w:rsidRPr="00FE1B81">
        <w:rPr>
          <w:rFonts w:ascii="Century Gothic" w:hAnsi="Century Gothic"/>
          <w:sz w:val="24"/>
          <w:szCs w:val="24"/>
        </w:rPr>
        <w:t xml:space="preserve"> Street children in the Division of Sylhet have approximately 0.307 times the odds of attending school compared to the reference division, while keeping other variables constant. This suggests a significantly lower likelihood of school attendance in Sylhet.</w:t>
      </w:r>
    </w:p>
    <w:p w14:paraId="332A557E" w14:textId="77777777" w:rsidR="00B508FD" w:rsidRDefault="00B508FD" w:rsidP="007603B8">
      <w:pPr>
        <w:jc w:val="both"/>
        <w:rPr>
          <w:rFonts w:ascii="Century Gothic" w:hAnsi="Century Gothic"/>
          <w:sz w:val="24"/>
          <w:szCs w:val="24"/>
        </w:rPr>
      </w:pPr>
    </w:p>
    <w:p w14:paraId="020F345C" w14:textId="77777777" w:rsidR="00B508FD" w:rsidRDefault="00B508FD" w:rsidP="007603B8">
      <w:pPr>
        <w:jc w:val="both"/>
        <w:rPr>
          <w:rFonts w:ascii="Century Gothic" w:hAnsi="Century Gothic"/>
          <w:sz w:val="24"/>
          <w:szCs w:val="24"/>
        </w:rPr>
      </w:pPr>
    </w:p>
    <w:p w14:paraId="0578EA02" w14:textId="77777777" w:rsidR="00B508FD" w:rsidRDefault="00B508FD" w:rsidP="007603B8">
      <w:pPr>
        <w:jc w:val="both"/>
        <w:rPr>
          <w:rFonts w:ascii="Century Gothic" w:hAnsi="Century Gothic"/>
          <w:sz w:val="24"/>
          <w:szCs w:val="24"/>
        </w:rPr>
      </w:pPr>
    </w:p>
    <w:p w14:paraId="50C883EE" w14:textId="77777777" w:rsidR="00FE1B81" w:rsidRPr="001F79CB" w:rsidRDefault="00FE1B81" w:rsidP="007603B8">
      <w:pPr>
        <w:jc w:val="both"/>
        <w:rPr>
          <w:rFonts w:ascii="Century Gothic" w:hAnsi="Century Gothic"/>
          <w:sz w:val="24"/>
          <w:szCs w:val="24"/>
        </w:rPr>
      </w:pPr>
    </w:p>
    <w:p w14:paraId="42F45047" w14:textId="77777777" w:rsidR="00AF04FD" w:rsidRDefault="00AF04FD" w:rsidP="00FE1B81">
      <w:pPr>
        <w:jc w:val="center"/>
        <w:rPr>
          <w:rFonts w:ascii="Century Gothic" w:hAnsi="Century Gothic"/>
          <w:b/>
          <w:bCs/>
          <w:sz w:val="28"/>
          <w:szCs w:val="28"/>
        </w:rPr>
      </w:pPr>
    </w:p>
    <w:p w14:paraId="1AB749FE" w14:textId="26667070" w:rsidR="00FE1B81" w:rsidRPr="001F79CB" w:rsidRDefault="00FE1B81" w:rsidP="00FE1B81">
      <w:pPr>
        <w:jc w:val="center"/>
        <w:rPr>
          <w:rFonts w:ascii="Century Gothic" w:hAnsi="Century Gothic"/>
          <w:b/>
          <w:bCs/>
          <w:sz w:val="28"/>
          <w:szCs w:val="28"/>
        </w:rPr>
      </w:pPr>
      <w:r w:rsidRPr="001F79CB">
        <w:rPr>
          <w:rFonts w:ascii="Century Gothic" w:hAnsi="Century Gothic"/>
          <w:b/>
          <w:bCs/>
          <w:sz w:val="28"/>
          <w:szCs w:val="28"/>
        </w:rPr>
        <w:t>Table 5: Classification Report.</w:t>
      </w:r>
    </w:p>
    <w:tbl>
      <w:tblPr>
        <w:tblStyle w:val="GridTable5Dark-Accent6"/>
        <w:tblpPr w:leftFromText="180" w:rightFromText="180" w:vertAnchor="text" w:horzAnchor="margin" w:tblpXSpec="center" w:tblpY="79"/>
        <w:tblW w:w="6437" w:type="dxa"/>
        <w:tblLook w:val="04A0" w:firstRow="1" w:lastRow="0" w:firstColumn="1" w:lastColumn="0" w:noHBand="0" w:noVBand="1"/>
      </w:tblPr>
      <w:tblGrid>
        <w:gridCol w:w="2145"/>
        <w:gridCol w:w="1175"/>
        <w:gridCol w:w="1026"/>
        <w:gridCol w:w="1026"/>
        <w:gridCol w:w="1065"/>
      </w:tblGrid>
      <w:tr w:rsidR="00FE1B81" w:rsidRPr="00753749" w14:paraId="61ED4CCC" w14:textId="77777777" w:rsidTr="00FE1B81">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145" w:type="dxa"/>
            <w:noWrap/>
            <w:hideMark/>
          </w:tcPr>
          <w:p w14:paraId="3FD27DA8" w14:textId="77777777" w:rsidR="00FE1B81" w:rsidRPr="00753749" w:rsidRDefault="00FE1B81" w:rsidP="00FE1B81">
            <w:pPr>
              <w:jc w:val="both"/>
              <w:rPr>
                <w:sz w:val="24"/>
                <w:szCs w:val="24"/>
              </w:rPr>
            </w:pPr>
            <w:r w:rsidRPr="00753749">
              <w:rPr>
                <w:sz w:val="24"/>
                <w:szCs w:val="24"/>
              </w:rPr>
              <w:t>Logistic Accuracy</w:t>
            </w:r>
          </w:p>
        </w:tc>
        <w:tc>
          <w:tcPr>
            <w:tcW w:w="1175" w:type="dxa"/>
            <w:noWrap/>
            <w:hideMark/>
          </w:tcPr>
          <w:p w14:paraId="092B7592" w14:textId="77777777" w:rsidR="00FE1B81" w:rsidRPr="00753749" w:rsidRDefault="00FE1B81" w:rsidP="00FE1B81">
            <w:pPr>
              <w:jc w:val="both"/>
              <w:cnfStyle w:val="100000000000" w:firstRow="1" w:lastRow="0" w:firstColumn="0" w:lastColumn="0" w:oddVBand="0" w:evenVBand="0" w:oddHBand="0" w:evenHBand="0" w:firstRowFirstColumn="0" w:firstRowLastColumn="0" w:lastRowFirstColumn="0" w:lastRowLastColumn="0"/>
              <w:rPr>
                <w:sz w:val="24"/>
                <w:szCs w:val="24"/>
              </w:rPr>
            </w:pPr>
            <w:r w:rsidRPr="00753749">
              <w:rPr>
                <w:sz w:val="24"/>
                <w:szCs w:val="24"/>
              </w:rPr>
              <w:t>0.66</w:t>
            </w:r>
          </w:p>
        </w:tc>
        <w:tc>
          <w:tcPr>
            <w:tcW w:w="1026" w:type="dxa"/>
            <w:noWrap/>
            <w:hideMark/>
          </w:tcPr>
          <w:p w14:paraId="634A05DA" w14:textId="77777777" w:rsidR="00FE1B81" w:rsidRPr="00753749" w:rsidRDefault="00FE1B81" w:rsidP="00FE1B81">
            <w:pPr>
              <w:jc w:val="both"/>
              <w:cnfStyle w:val="100000000000" w:firstRow="1" w:lastRow="0" w:firstColumn="0" w:lastColumn="0" w:oddVBand="0" w:evenVBand="0" w:oddHBand="0" w:evenHBand="0" w:firstRowFirstColumn="0" w:firstRowLastColumn="0" w:lastRowFirstColumn="0" w:lastRowLastColumn="0"/>
              <w:rPr>
                <w:sz w:val="24"/>
                <w:szCs w:val="24"/>
              </w:rPr>
            </w:pPr>
          </w:p>
        </w:tc>
        <w:tc>
          <w:tcPr>
            <w:tcW w:w="1026" w:type="dxa"/>
            <w:noWrap/>
            <w:hideMark/>
          </w:tcPr>
          <w:p w14:paraId="29CF75A8" w14:textId="77777777" w:rsidR="00FE1B81" w:rsidRPr="00753749" w:rsidRDefault="00FE1B81" w:rsidP="00FE1B81">
            <w:pPr>
              <w:jc w:val="both"/>
              <w:cnfStyle w:val="100000000000" w:firstRow="1" w:lastRow="0" w:firstColumn="0" w:lastColumn="0" w:oddVBand="0" w:evenVBand="0" w:oddHBand="0" w:evenHBand="0" w:firstRowFirstColumn="0" w:firstRowLastColumn="0" w:lastRowFirstColumn="0" w:lastRowLastColumn="0"/>
              <w:rPr>
                <w:sz w:val="24"/>
                <w:szCs w:val="24"/>
              </w:rPr>
            </w:pPr>
          </w:p>
        </w:tc>
        <w:tc>
          <w:tcPr>
            <w:tcW w:w="1065" w:type="dxa"/>
            <w:noWrap/>
            <w:hideMark/>
          </w:tcPr>
          <w:p w14:paraId="16E1725E" w14:textId="77777777" w:rsidR="00FE1B81" w:rsidRPr="00753749" w:rsidRDefault="00FE1B81" w:rsidP="00FE1B81">
            <w:pPr>
              <w:jc w:val="both"/>
              <w:cnfStyle w:val="100000000000" w:firstRow="1" w:lastRow="0" w:firstColumn="0" w:lastColumn="0" w:oddVBand="0" w:evenVBand="0" w:oddHBand="0" w:evenHBand="0" w:firstRowFirstColumn="0" w:firstRowLastColumn="0" w:lastRowFirstColumn="0" w:lastRowLastColumn="0"/>
              <w:rPr>
                <w:sz w:val="24"/>
                <w:szCs w:val="24"/>
              </w:rPr>
            </w:pPr>
          </w:p>
        </w:tc>
      </w:tr>
      <w:tr w:rsidR="00FE1B81" w:rsidRPr="00753749" w14:paraId="534E26B7" w14:textId="77777777" w:rsidTr="00FE1B81">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145" w:type="dxa"/>
            <w:noWrap/>
            <w:hideMark/>
          </w:tcPr>
          <w:p w14:paraId="67A82757" w14:textId="77777777" w:rsidR="00FE1B81" w:rsidRPr="00753749" w:rsidRDefault="00FE1B81" w:rsidP="00FE1B81">
            <w:pPr>
              <w:jc w:val="both"/>
              <w:rPr>
                <w:sz w:val="24"/>
                <w:szCs w:val="24"/>
              </w:rPr>
            </w:pPr>
          </w:p>
        </w:tc>
        <w:tc>
          <w:tcPr>
            <w:tcW w:w="1175" w:type="dxa"/>
            <w:noWrap/>
            <w:hideMark/>
          </w:tcPr>
          <w:p w14:paraId="38FA30C3" w14:textId="77777777" w:rsidR="00FE1B81" w:rsidRPr="00753749" w:rsidRDefault="00FE1B81" w:rsidP="00FE1B81">
            <w:pPr>
              <w:jc w:val="both"/>
              <w:cnfStyle w:val="000000100000" w:firstRow="0" w:lastRow="0" w:firstColumn="0" w:lastColumn="0" w:oddVBand="0" w:evenVBand="0" w:oddHBand="1" w:evenHBand="0" w:firstRowFirstColumn="0" w:firstRowLastColumn="0" w:lastRowFirstColumn="0" w:lastRowLastColumn="0"/>
              <w:rPr>
                <w:sz w:val="24"/>
                <w:szCs w:val="24"/>
              </w:rPr>
            </w:pPr>
            <w:r w:rsidRPr="00753749">
              <w:rPr>
                <w:sz w:val="24"/>
                <w:szCs w:val="24"/>
              </w:rPr>
              <w:t>Precision</w:t>
            </w:r>
          </w:p>
        </w:tc>
        <w:tc>
          <w:tcPr>
            <w:tcW w:w="1026" w:type="dxa"/>
            <w:noWrap/>
            <w:hideMark/>
          </w:tcPr>
          <w:p w14:paraId="712D81DA" w14:textId="77777777" w:rsidR="00FE1B81" w:rsidRPr="00753749" w:rsidRDefault="00FE1B81" w:rsidP="00FE1B81">
            <w:pPr>
              <w:jc w:val="both"/>
              <w:cnfStyle w:val="000000100000" w:firstRow="0" w:lastRow="0" w:firstColumn="0" w:lastColumn="0" w:oddVBand="0" w:evenVBand="0" w:oddHBand="1" w:evenHBand="0" w:firstRowFirstColumn="0" w:firstRowLastColumn="0" w:lastRowFirstColumn="0" w:lastRowLastColumn="0"/>
              <w:rPr>
                <w:sz w:val="24"/>
                <w:szCs w:val="24"/>
              </w:rPr>
            </w:pPr>
            <w:r w:rsidRPr="00753749">
              <w:rPr>
                <w:sz w:val="24"/>
                <w:szCs w:val="24"/>
              </w:rPr>
              <w:t>Recall</w:t>
            </w:r>
          </w:p>
        </w:tc>
        <w:tc>
          <w:tcPr>
            <w:tcW w:w="1026" w:type="dxa"/>
            <w:noWrap/>
            <w:hideMark/>
          </w:tcPr>
          <w:p w14:paraId="79DB804D" w14:textId="77777777" w:rsidR="00FE1B81" w:rsidRPr="00753749" w:rsidRDefault="00FE1B81" w:rsidP="00FE1B81">
            <w:pPr>
              <w:jc w:val="both"/>
              <w:cnfStyle w:val="000000100000" w:firstRow="0" w:lastRow="0" w:firstColumn="0" w:lastColumn="0" w:oddVBand="0" w:evenVBand="0" w:oddHBand="1" w:evenHBand="0" w:firstRowFirstColumn="0" w:firstRowLastColumn="0" w:lastRowFirstColumn="0" w:lastRowLastColumn="0"/>
              <w:rPr>
                <w:sz w:val="24"/>
                <w:szCs w:val="24"/>
              </w:rPr>
            </w:pPr>
            <w:r w:rsidRPr="00753749">
              <w:rPr>
                <w:sz w:val="24"/>
                <w:szCs w:val="24"/>
              </w:rPr>
              <w:t>F-1 Score</w:t>
            </w:r>
          </w:p>
        </w:tc>
        <w:tc>
          <w:tcPr>
            <w:tcW w:w="1065" w:type="dxa"/>
            <w:noWrap/>
            <w:hideMark/>
          </w:tcPr>
          <w:p w14:paraId="74D610C4" w14:textId="77777777" w:rsidR="00FE1B81" w:rsidRPr="00753749" w:rsidRDefault="00FE1B81" w:rsidP="00FE1B81">
            <w:pPr>
              <w:jc w:val="both"/>
              <w:cnfStyle w:val="000000100000" w:firstRow="0" w:lastRow="0" w:firstColumn="0" w:lastColumn="0" w:oddVBand="0" w:evenVBand="0" w:oddHBand="1" w:evenHBand="0" w:firstRowFirstColumn="0" w:firstRowLastColumn="0" w:lastRowFirstColumn="0" w:lastRowLastColumn="0"/>
              <w:rPr>
                <w:sz w:val="24"/>
                <w:szCs w:val="24"/>
              </w:rPr>
            </w:pPr>
            <w:r w:rsidRPr="00753749">
              <w:rPr>
                <w:sz w:val="24"/>
                <w:szCs w:val="24"/>
              </w:rPr>
              <w:t>Support</w:t>
            </w:r>
          </w:p>
        </w:tc>
      </w:tr>
      <w:tr w:rsidR="00FE1B81" w:rsidRPr="00753749" w14:paraId="5F9FBA9D" w14:textId="77777777" w:rsidTr="00FE1B81">
        <w:trPr>
          <w:trHeight w:val="338"/>
        </w:trPr>
        <w:tc>
          <w:tcPr>
            <w:cnfStyle w:val="001000000000" w:firstRow="0" w:lastRow="0" w:firstColumn="1" w:lastColumn="0" w:oddVBand="0" w:evenVBand="0" w:oddHBand="0" w:evenHBand="0" w:firstRowFirstColumn="0" w:firstRowLastColumn="0" w:lastRowFirstColumn="0" w:lastRowLastColumn="0"/>
            <w:tcW w:w="2145" w:type="dxa"/>
            <w:noWrap/>
            <w:hideMark/>
          </w:tcPr>
          <w:p w14:paraId="78300987" w14:textId="77777777" w:rsidR="00FE1B81" w:rsidRPr="00753749" w:rsidRDefault="00FE1B81" w:rsidP="00FE1B81">
            <w:pPr>
              <w:jc w:val="both"/>
              <w:rPr>
                <w:sz w:val="24"/>
                <w:szCs w:val="24"/>
              </w:rPr>
            </w:pPr>
            <w:r w:rsidRPr="00753749">
              <w:rPr>
                <w:sz w:val="24"/>
                <w:szCs w:val="24"/>
              </w:rPr>
              <w:t>0</w:t>
            </w:r>
          </w:p>
        </w:tc>
        <w:tc>
          <w:tcPr>
            <w:tcW w:w="1175" w:type="dxa"/>
            <w:noWrap/>
            <w:hideMark/>
          </w:tcPr>
          <w:p w14:paraId="65EA7215" w14:textId="77777777" w:rsidR="00FE1B81" w:rsidRPr="00753749" w:rsidRDefault="00FE1B81" w:rsidP="00FE1B81">
            <w:pPr>
              <w:jc w:val="both"/>
              <w:cnfStyle w:val="000000000000" w:firstRow="0" w:lastRow="0" w:firstColumn="0" w:lastColumn="0" w:oddVBand="0" w:evenVBand="0" w:oddHBand="0" w:evenHBand="0" w:firstRowFirstColumn="0" w:firstRowLastColumn="0" w:lastRowFirstColumn="0" w:lastRowLastColumn="0"/>
              <w:rPr>
                <w:sz w:val="24"/>
                <w:szCs w:val="24"/>
              </w:rPr>
            </w:pPr>
            <w:r w:rsidRPr="00753749">
              <w:rPr>
                <w:sz w:val="24"/>
                <w:szCs w:val="24"/>
              </w:rPr>
              <w:t>0.71</w:t>
            </w:r>
          </w:p>
        </w:tc>
        <w:tc>
          <w:tcPr>
            <w:tcW w:w="1026" w:type="dxa"/>
            <w:noWrap/>
            <w:hideMark/>
          </w:tcPr>
          <w:p w14:paraId="6E277B26" w14:textId="77777777" w:rsidR="00FE1B81" w:rsidRPr="00753749" w:rsidRDefault="00FE1B81" w:rsidP="00FE1B81">
            <w:pPr>
              <w:jc w:val="both"/>
              <w:cnfStyle w:val="000000000000" w:firstRow="0" w:lastRow="0" w:firstColumn="0" w:lastColumn="0" w:oddVBand="0" w:evenVBand="0" w:oddHBand="0" w:evenHBand="0" w:firstRowFirstColumn="0" w:firstRowLastColumn="0" w:lastRowFirstColumn="0" w:lastRowLastColumn="0"/>
              <w:rPr>
                <w:sz w:val="24"/>
                <w:szCs w:val="24"/>
              </w:rPr>
            </w:pPr>
            <w:r w:rsidRPr="00753749">
              <w:rPr>
                <w:sz w:val="24"/>
                <w:szCs w:val="24"/>
              </w:rPr>
              <w:t>0.81</w:t>
            </w:r>
          </w:p>
        </w:tc>
        <w:tc>
          <w:tcPr>
            <w:tcW w:w="1026" w:type="dxa"/>
            <w:noWrap/>
            <w:hideMark/>
          </w:tcPr>
          <w:p w14:paraId="7BAC53BE" w14:textId="77777777" w:rsidR="00FE1B81" w:rsidRPr="00753749" w:rsidRDefault="00FE1B81" w:rsidP="00FE1B81">
            <w:pPr>
              <w:jc w:val="both"/>
              <w:cnfStyle w:val="000000000000" w:firstRow="0" w:lastRow="0" w:firstColumn="0" w:lastColumn="0" w:oddVBand="0" w:evenVBand="0" w:oddHBand="0" w:evenHBand="0" w:firstRowFirstColumn="0" w:firstRowLastColumn="0" w:lastRowFirstColumn="0" w:lastRowLastColumn="0"/>
              <w:rPr>
                <w:sz w:val="24"/>
                <w:szCs w:val="24"/>
              </w:rPr>
            </w:pPr>
            <w:r w:rsidRPr="00753749">
              <w:rPr>
                <w:sz w:val="24"/>
                <w:szCs w:val="24"/>
              </w:rPr>
              <w:t>0.75</w:t>
            </w:r>
          </w:p>
        </w:tc>
        <w:tc>
          <w:tcPr>
            <w:tcW w:w="1065" w:type="dxa"/>
            <w:noWrap/>
            <w:hideMark/>
          </w:tcPr>
          <w:p w14:paraId="1D159271" w14:textId="77777777" w:rsidR="00FE1B81" w:rsidRPr="00753749" w:rsidRDefault="00FE1B81" w:rsidP="00FE1B81">
            <w:pPr>
              <w:jc w:val="both"/>
              <w:cnfStyle w:val="000000000000" w:firstRow="0" w:lastRow="0" w:firstColumn="0" w:lastColumn="0" w:oddVBand="0" w:evenVBand="0" w:oddHBand="0" w:evenHBand="0" w:firstRowFirstColumn="0" w:firstRowLastColumn="0" w:lastRowFirstColumn="0" w:lastRowLastColumn="0"/>
              <w:rPr>
                <w:sz w:val="24"/>
                <w:szCs w:val="24"/>
              </w:rPr>
            </w:pPr>
            <w:r w:rsidRPr="00753749">
              <w:rPr>
                <w:sz w:val="24"/>
                <w:szCs w:val="24"/>
              </w:rPr>
              <w:t>57</w:t>
            </w:r>
          </w:p>
        </w:tc>
      </w:tr>
      <w:tr w:rsidR="00FE1B81" w:rsidRPr="00753749" w14:paraId="57F8AE77" w14:textId="77777777" w:rsidTr="00FE1B81">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145" w:type="dxa"/>
            <w:noWrap/>
            <w:hideMark/>
          </w:tcPr>
          <w:p w14:paraId="0DC6F068" w14:textId="77777777" w:rsidR="00FE1B81" w:rsidRPr="00753749" w:rsidRDefault="00FE1B81" w:rsidP="00FE1B81">
            <w:pPr>
              <w:jc w:val="both"/>
              <w:rPr>
                <w:sz w:val="24"/>
                <w:szCs w:val="24"/>
              </w:rPr>
            </w:pPr>
            <w:r w:rsidRPr="00753749">
              <w:rPr>
                <w:sz w:val="24"/>
                <w:szCs w:val="24"/>
              </w:rPr>
              <w:t>1</w:t>
            </w:r>
          </w:p>
        </w:tc>
        <w:tc>
          <w:tcPr>
            <w:tcW w:w="1175" w:type="dxa"/>
            <w:noWrap/>
            <w:hideMark/>
          </w:tcPr>
          <w:p w14:paraId="24017151" w14:textId="77777777" w:rsidR="00FE1B81" w:rsidRPr="00753749" w:rsidRDefault="00FE1B81" w:rsidP="00FE1B81">
            <w:pPr>
              <w:jc w:val="both"/>
              <w:cnfStyle w:val="000000100000" w:firstRow="0" w:lastRow="0" w:firstColumn="0" w:lastColumn="0" w:oddVBand="0" w:evenVBand="0" w:oddHBand="1" w:evenHBand="0" w:firstRowFirstColumn="0" w:firstRowLastColumn="0" w:lastRowFirstColumn="0" w:lastRowLastColumn="0"/>
              <w:rPr>
                <w:sz w:val="24"/>
                <w:szCs w:val="24"/>
              </w:rPr>
            </w:pPr>
            <w:r w:rsidRPr="00753749">
              <w:rPr>
                <w:sz w:val="24"/>
                <w:szCs w:val="24"/>
              </w:rPr>
              <w:t>0.56</w:t>
            </w:r>
          </w:p>
        </w:tc>
        <w:tc>
          <w:tcPr>
            <w:tcW w:w="1026" w:type="dxa"/>
            <w:noWrap/>
            <w:hideMark/>
          </w:tcPr>
          <w:p w14:paraId="6664F85B" w14:textId="77777777" w:rsidR="00FE1B81" w:rsidRPr="00753749" w:rsidRDefault="00FE1B81" w:rsidP="00FE1B81">
            <w:pPr>
              <w:jc w:val="both"/>
              <w:cnfStyle w:val="000000100000" w:firstRow="0" w:lastRow="0" w:firstColumn="0" w:lastColumn="0" w:oddVBand="0" w:evenVBand="0" w:oddHBand="1" w:evenHBand="0" w:firstRowFirstColumn="0" w:firstRowLastColumn="0" w:lastRowFirstColumn="0" w:lastRowLastColumn="0"/>
              <w:rPr>
                <w:sz w:val="24"/>
                <w:szCs w:val="24"/>
              </w:rPr>
            </w:pPr>
            <w:r w:rsidRPr="00753749">
              <w:rPr>
                <w:sz w:val="24"/>
                <w:szCs w:val="24"/>
              </w:rPr>
              <w:t>0.42</w:t>
            </w:r>
          </w:p>
        </w:tc>
        <w:tc>
          <w:tcPr>
            <w:tcW w:w="1026" w:type="dxa"/>
            <w:noWrap/>
            <w:hideMark/>
          </w:tcPr>
          <w:p w14:paraId="4A98A349" w14:textId="77777777" w:rsidR="00FE1B81" w:rsidRPr="00753749" w:rsidRDefault="00FE1B81" w:rsidP="00FE1B81">
            <w:pPr>
              <w:jc w:val="both"/>
              <w:cnfStyle w:val="000000100000" w:firstRow="0" w:lastRow="0" w:firstColumn="0" w:lastColumn="0" w:oddVBand="0" w:evenVBand="0" w:oddHBand="1" w:evenHBand="0" w:firstRowFirstColumn="0" w:firstRowLastColumn="0" w:lastRowFirstColumn="0" w:lastRowLastColumn="0"/>
              <w:rPr>
                <w:sz w:val="24"/>
                <w:szCs w:val="24"/>
              </w:rPr>
            </w:pPr>
            <w:r w:rsidRPr="00753749">
              <w:rPr>
                <w:sz w:val="24"/>
                <w:szCs w:val="24"/>
              </w:rPr>
              <w:t>0.48</w:t>
            </w:r>
          </w:p>
        </w:tc>
        <w:tc>
          <w:tcPr>
            <w:tcW w:w="1065" w:type="dxa"/>
            <w:noWrap/>
            <w:hideMark/>
          </w:tcPr>
          <w:p w14:paraId="5CBCF465" w14:textId="77777777" w:rsidR="00FE1B81" w:rsidRPr="00753749" w:rsidRDefault="00FE1B81" w:rsidP="00FE1B81">
            <w:pPr>
              <w:jc w:val="both"/>
              <w:cnfStyle w:val="000000100000" w:firstRow="0" w:lastRow="0" w:firstColumn="0" w:lastColumn="0" w:oddVBand="0" w:evenVBand="0" w:oddHBand="1" w:evenHBand="0" w:firstRowFirstColumn="0" w:firstRowLastColumn="0" w:lastRowFirstColumn="0" w:lastRowLastColumn="0"/>
              <w:rPr>
                <w:sz w:val="24"/>
                <w:szCs w:val="24"/>
              </w:rPr>
            </w:pPr>
            <w:r w:rsidRPr="00753749">
              <w:rPr>
                <w:sz w:val="24"/>
                <w:szCs w:val="24"/>
              </w:rPr>
              <w:t>33</w:t>
            </w:r>
          </w:p>
        </w:tc>
      </w:tr>
      <w:tr w:rsidR="00FE1B81" w:rsidRPr="00753749" w14:paraId="00039AC3" w14:textId="77777777" w:rsidTr="00FE1B81">
        <w:trPr>
          <w:trHeight w:val="338"/>
        </w:trPr>
        <w:tc>
          <w:tcPr>
            <w:cnfStyle w:val="001000000000" w:firstRow="0" w:lastRow="0" w:firstColumn="1" w:lastColumn="0" w:oddVBand="0" w:evenVBand="0" w:oddHBand="0" w:evenHBand="0" w:firstRowFirstColumn="0" w:firstRowLastColumn="0" w:lastRowFirstColumn="0" w:lastRowLastColumn="0"/>
            <w:tcW w:w="2145" w:type="dxa"/>
            <w:noWrap/>
            <w:hideMark/>
          </w:tcPr>
          <w:p w14:paraId="7A49FB05" w14:textId="77777777" w:rsidR="00FE1B81" w:rsidRPr="00753749" w:rsidRDefault="00FE1B81" w:rsidP="00FE1B81">
            <w:pPr>
              <w:jc w:val="both"/>
              <w:rPr>
                <w:sz w:val="24"/>
                <w:szCs w:val="24"/>
              </w:rPr>
            </w:pPr>
            <w:r w:rsidRPr="00753749">
              <w:rPr>
                <w:sz w:val="24"/>
                <w:szCs w:val="24"/>
              </w:rPr>
              <w:t>Accuracy</w:t>
            </w:r>
          </w:p>
        </w:tc>
        <w:tc>
          <w:tcPr>
            <w:tcW w:w="1175" w:type="dxa"/>
            <w:noWrap/>
            <w:hideMark/>
          </w:tcPr>
          <w:p w14:paraId="032FEF53" w14:textId="77777777" w:rsidR="00FE1B81" w:rsidRPr="00753749" w:rsidRDefault="00FE1B81" w:rsidP="00FE1B81">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26" w:type="dxa"/>
            <w:noWrap/>
            <w:hideMark/>
          </w:tcPr>
          <w:p w14:paraId="60FCE40B" w14:textId="77777777" w:rsidR="00FE1B81" w:rsidRPr="00753749" w:rsidRDefault="00FE1B81" w:rsidP="00FE1B81">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26" w:type="dxa"/>
            <w:noWrap/>
            <w:hideMark/>
          </w:tcPr>
          <w:p w14:paraId="60C5703C" w14:textId="77777777" w:rsidR="00FE1B81" w:rsidRPr="00753749" w:rsidRDefault="00FE1B81" w:rsidP="00FE1B81">
            <w:pPr>
              <w:jc w:val="both"/>
              <w:cnfStyle w:val="000000000000" w:firstRow="0" w:lastRow="0" w:firstColumn="0" w:lastColumn="0" w:oddVBand="0" w:evenVBand="0" w:oddHBand="0" w:evenHBand="0" w:firstRowFirstColumn="0" w:firstRowLastColumn="0" w:lastRowFirstColumn="0" w:lastRowLastColumn="0"/>
              <w:rPr>
                <w:sz w:val="24"/>
                <w:szCs w:val="24"/>
              </w:rPr>
            </w:pPr>
            <w:r w:rsidRPr="00753749">
              <w:rPr>
                <w:sz w:val="24"/>
                <w:szCs w:val="24"/>
              </w:rPr>
              <w:t>0.67</w:t>
            </w:r>
          </w:p>
        </w:tc>
        <w:tc>
          <w:tcPr>
            <w:tcW w:w="1065" w:type="dxa"/>
            <w:noWrap/>
            <w:hideMark/>
          </w:tcPr>
          <w:p w14:paraId="116F9068" w14:textId="77777777" w:rsidR="00FE1B81" w:rsidRPr="00753749" w:rsidRDefault="00FE1B81" w:rsidP="00FE1B81">
            <w:pPr>
              <w:jc w:val="both"/>
              <w:cnfStyle w:val="000000000000" w:firstRow="0" w:lastRow="0" w:firstColumn="0" w:lastColumn="0" w:oddVBand="0" w:evenVBand="0" w:oddHBand="0" w:evenHBand="0" w:firstRowFirstColumn="0" w:firstRowLastColumn="0" w:lastRowFirstColumn="0" w:lastRowLastColumn="0"/>
              <w:rPr>
                <w:sz w:val="24"/>
                <w:szCs w:val="24"/>
              </w:rPr>
            </w:pPr>
            <w:r w:rsidRPr="00753749">
              <w:rPr>
                <w:sz w:val="24"/>
                <w:szCs w:val="24"/>
              </w:rPr>
              <w:t>90</w:t>
            </w:r>
          </w:p>
        </w:tc>
      </w:tr>
      <w:tr w:rsidR="00FE1B81" w:rsidRPr="00753749" w14:paraId="453EA523" w14:textId="77777777" w:rsidTr="00FE1B81">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145" w:type="dxa"/>
            <w:noWrap/>
            <w:hideMark/>
          </w:tcPr>
          <w:p w14:paraId="2554C810" w14:textId="77777777" w:rsidR="00FE1B81" w:rsidRPr="00753749" w:rsidRDefault="00FE1B81" w:rsidP="00FE1B81">
            <w:pPr>
              <w:jc w:val="both"/>
              <w:rPr>
                <w:sz w:val="24"/>
                <w:szCs w:val="24"/>
              </w:rPr>
            </w:pPr>
            <w:r w:rsidRPr="00753749">
              <w:rPr>
                <w:sz w:val="24"/>
                <w:szCs w:val="24"/>
              </w:rPr>
              <w:t>Macro Average</w:t>
            </w:r>
          </w:p>
        </w:tc>
        <w:tc>
          <w:tcPr>
            <w:tcW w:w="1175" w:type="dxa"/>
            <w:noWrap/>
            <w:hideMark/>
          </w:tcPr>
          <w:p w14:paraId="408BE182" w14:textId="77777777" w:rsidR="00FE1B81" w:rsidRPr="00753749" w:rsidRDefault="00FE1B81" w:rsidP="00FE1B81">
            <w:pPr>
              <w:jc w:val="both"/>
              <w:cnfStyle w:val="000000100000" w:firstRow="0" w:lastRow="0" w:firstColumn="0" w:lastColumn="0" w:oddVBand="0" w:evenVBand="0" w:oddHBand="1" w:evenHBand="0" w:firstRowFirstColumn="0" w:firstRowLastColumn="0" w:lastRowFirstColumn="0" w:lastRowLastColumn="0"/>
              <w:rPr>
                <w:sz w:val="24"/>
                <w:szCs w:val="24"/>
              </w:rPr>
            </w:pPr>
            <w:r w:rsidRPr="00753749">
              <w:rPr>
                <w:sz w:val="24"/>
                <w:szCs w:val="24"/>
              </w:rPr>
              <w:t>0.63</w:t>
            </w:r>
          </w:p>
        </w:tc>
        <w:tc>
          <w:tcPr>
            <w:tcW w:w="1026" w:type="dxa"/>
            <w:noWrap/>
            <w:hideMark/>
          </w:tcPr>
          <w:p w14:paraId="51571BC5" w14:textId="77777777" w:rsidR="00FE1B81" w:rsidRPr="00753749" w:rsidRDefault="00FE1B81" w:rsidP="00FE1B81">
            <w:pPr>
              <w:jc w:val="both"/>
              <w:cnfStyle w:val="000000100000" w:firstRow="0" w:lastRow="0" w:firstColumn="0" w:lastColumn="0" w:oddVBand="0" w:evenVBand="0" w:oddHBand="1" w:evenHBand="0" w:firstRowFirstColumn="0" w:firstRowLastColumn="0" w:lastRowFirstColumn="0" w:lastRowLastColumn="0"/>
              <w:rPr>
                <w:sz w:val="24"/>
                <w:szCs w:val="24"/>
              </w:rPr>
            </w:pPr>
            <w:r w:rsidRPr="00753749">
              <w:rPr>
                <w:sz w:val="24"/>
                <w:szCs w:val="24"/>
              </w:rPr>
              <w:t>0.62</w:t>
            </w:r>
          </w:p>
        </w:tc>
        <w:tc>
          <w:tcPr>
            <w:tcW w:w="1026" w:type="dxa"/>
            <w:noWrap/>
            <w:hideMark/>
          </w:tcPr>
          <w:p w14:paraId="15D12724" w14:textId="77777777" w:rsidR="00FE1B81" w:rsidRPr="00753749" w:rsidRDefault="00FE1B81" w:rsidP="00FE1B81">
            <w:pPr>
              <w:jc w:val="both"/>
              <w:cnfStyle w:val="000000100000" w:firstRow="0" w:lastRow="0" w:firstColumn="0" w:lastColumn="0" w:oddVBand="0" w:evenVBand="0" w:oddHBand="1" w:evenHBand="0" w:firstRowFirstColumn="0" w:firstRowLastColumn="0" w:lastRowFirstColumn="0" w:lastRowLastColumn="0"/>
              <w:rPr>
                <w:sz w:val="24"/>
                <w:szCs w:val="24"/>
              </w:rPr>
            </w:pPr>
            <w:r w:rsidRPr="00753749">
              <w:rPr>
                <w:sz w:val="24"/>
                <w:szCs w:val="24"/>
              </w:rPr>
              <w:t>0.62</w:t>
            </w:r>
          </w:p>
        </w:tc>
        <w:tc>
          <w:tcPr>
            <w:tcW w:w="1065" w:type="dxa"/>
            <w:noWrap/>
            <w:hideMark/>
          </w:tcPr>
          <w:p w14:paraId="13D74A00" w14:textId="77777777" w:rsidR="00FE1B81" w:rsidRPr="00753749" w:rsidRDefault="00FE1B81" w:rsidP="00FE1B81">
            <w:pPr>
              <w:jc w:val="both"/>
              <w:cnfStyle w:val="000000100000" w:firstRow="0" w:lastRow="0" w:firstColumn="0" w:lastColumn="0" w:oddVBand="0" w:evenVBand="0" w:oddHBand="1" w:evenHBand="0" w:firstRowFirstColumn="0" w:firstRowLastColumn="0" w:lastRowFirstColumn="0" w:lastRowLastColumn="0"/>
              <w:rPr>
                <w:sz w:val="24"/>
                <w:szCs w:val="24"/>
              </w:rPr>
            </w:pPr>
            <w:r w:rsidRPr="00753749">
              <w:rPr>
                <w:sz w:val="24"/>
                <w:szCs w:val="24"/>
              </w:rPr>
              <w:t>90</w:t>
            </w:r>
          </w:p>
        </w:tc>
      </w:tr>
      <w:tr w:rsidR="00FE1B81" w:rsidRPr="00753749" w14:paraId="24B5A171" w14:textId="77777777" w:rsidTr="000B39C2">
        <w:trPr>
          <w:trHeight w:val="443"/>
        </w:trPr>
        <w:tc>
          <w:tcPr>
            <w:cnfStyle w:val="001000000000" w:firstRow="0" w:lastRow="0" w:firstColumn="1" w:lastColumn="0" w:oddVBand="0" w:evenVBand="0" w:oddHBand="0" w:evenHBand="0" w:firstRowFirstColumn="0" w:firstRowLastColumn="0" w:lastRowFirstColumn="0" w:lastRowLastColumn="0"/>
            <w:tcW w:w="2145" w:type="dxa"/>
            <w:noWrap/>
            <w:hideMark/>
          </w:tcPr>
          <w:p w14:paraId="0F51FFF7" w14:textId="77777777" w:rsidR="00FE1B81" w:rsidRPr="00753749" w:rsidRDefault="00FE1B81" w:rsidP="00FE1B81">
            <w:pPr>
              <w:jc w:val="both"/>
              <w:rPr>
                <w:sz w:val="24"/>
                <w:szCs w:val="24"/>
              </w:rPr>
            </w:pPr>
            <w:r w:rsidRPr="00753749">
              <w:rPr>
                <w:sz w:val="24"/>
                <w:szCs w:val="24"/>
              </w:rPr>
              <w:t>Weighted Average</w:t>
            </w:r>
          </w:p>
        </w:tc>
        <w:tc>
          <w:tcPr>
            <w:tcW w:w="1175" w:type="dxa"/>
            <w:noWrap/>
            <w:hideMark/>
          </w:tcPr>
          <w:p w14:paraId="57D56ECF" w14:textId="77777777" w:rsidR="00FE1B81" w:rsidRPr="00753749" w:rsidRDefault="00FE1B81" w:rsidP="00FE1B81">
            <w:pPr>
              <w:jc w:val="both"/>
              <w:cnfStyle w:val="000000000000" w:firstRow="0" w:lastRow="0" w:firstColumn="0" w:lastColumn="0" w:oddVBand="0" w:evenVBand="0" w:oddHBand="0" w:evenHBand="0" w:firstRowFirstColumn="0" w:firstRowLastColumn="0" w:lastRowFirstColumn="0" w:lastRowLastColumn="0"/>
              <w:rPr>
                <w:sz w:val="24"/>
                <w:szCs w:val="24"/>
              </w:rPr>
            </w:pPr>
            <w:r w:rsidRPr="00753749">
              <w:rPr>
                <w:sz w:val="24"/>
                <w:szCs w:val="24"/>
              </w:rPr>
              <w:t>0.65</w:t>
            </w:r>
          </w:p>
        </w:tc>
        <w:tc>
          <w:tcPr>
            <w:tcW w:w="1026" w:type="dxa"/>
            <w:noWrap/>
            <w:hideMark/>
          </w:tcPr>
          <w:p w14:paraId="3208F15D" w14:textId="77777777" w:rsidR="00FE1B81" w:rsidRPr="00753749" w:rsidRDefault="00FE1B81" w:rsidP="00FE1B81">
            <w:pPr>
              <w:jc w:val="both"/>
              <w:cnfStyle w:val="000000000000" w:firstRow="0" w:lastRow="0" w:firstColumn="0" w:lastColumn="0" w:oddVBand="0" w:evenVBand="0" w:oddHBand="0" w:evenHBand="0" w:firstRowFirstColumn="0" w:firstRowLastColumn="0" w:lastRowFirstColumn="0" w:lastRowLastColumn="0"/>
              <w:rPr>
                <w:sz w:val="24"/>
                <w:szCs w:val="24"/>
              </w:rPr>
            </w:pPr>
            <w:r w:rsidRPr="00753749">
              <w:rPr>
                <w:sz w:val="24"/>
                <w:szCs w:val="24"/>
              </w:rPr>
              <w:t>0.67</w:t>
            </w:r>
          </w:p>
        </w:tc>
        <w:tc>
          <w:tcPr>
            <w:tcW w:w="1026" w:type="dxa"/>
            <w:noWrap/>
            <w:hideMark/>
          </w:tcPr>
          <w:p w14:paraId="1C20416C" w14:textId="77777777" w:rsidR="00FE1B81" w:rsidRPr="00753749" w:rsidRDefault="00FE1B81" w:rsidP="00FE1B81">
            <w:pPr>
              <w:jc w:val="both"/>
              <w:cnfStyle w:val="000000000000" w:firstRow="0" w:lastRow="0" w:firstColumn="0" w:lastColumn="0" w:oddVBand="0" w:evenVBand="0" w:oddHBand="0" w:evenHBand="0" w:firstRowFirstColumn="0" w:firstRowLastColumn="0" w:lastRowFirstColumn="0" w:lastRowLastColumn="0"/>
              <w:rPr>
                <w:sz w:val="24"/>
                <w:szCs w:val="24"/>
              </w:rPr>
            </w:pPr>
            <w:r w:rsidRPr="00753749">
              <w:rPr>
                <w:sz w:val="24"/>
                <w:szCs w:val="24"/>
              </w:rPr>
              <w:t>0.65</w:t>
            </w:r>
          </w:p>
        </w:tc>
        <w:tc>
          <w:tcPr>
            <w:tcW w:w="1065" w:type="dxa"/>
            <w:noWrap/>
            <w:hideMark/>
          </w:tcPr>
          <w:p w14:paraId="1C7A8E66" w14:textId="77777777" w:rsidR="00FE1B81" w:rsidRPr="00753749" w:rsidRDefault="00FE1B81" w:rsidP="00FE1B81">
            <w:pPr>
              <w:jc w:val="both"/>
              <w:cnfStyle w:val="000000000000" w:firstRow="0" w:lastRow="0" w:firstColumn="0" w:lastColumn="0" w:oddVBand="0" w:evenVBand="0" w:oddHBand="0" w:evenHBand="0" w:firstRowFirstColumn="0" w:firstRowLastColumn="0" w:lastRowFirstColumn="0" w:lastRowLastColumn="0"/>
              <w:rPr>
                <w:sz w:val="24"/>
                <w:szCs w:val="24"/>
              </w:rPr>
            </w:pPr>
            <w:r w:rsidRPr="00753749">
              <w:rPr>
                <w:sz w:val="24"/>
                <w:szCs w:val="24"/>
              </w:rPr>
              <w:t>90</w:t>
            </w:r>
          </w:p>
        </w:tc>
      </w:tr>
    </w:tbl>
    <w:p w14:paraId="4B928ECC" w14:textId="77777777" w:rsidR="00FE1B81" w:rsidRDefault="00FE1B81" w:rsidP="00283F6A">
      <w:pPr>
        <w:jc w:val="both"/>
        <w:rPr>
          <w:rFonts w:ascii="Century Gothic" w:hAnsi="Century Gothic"/>
          <w:b/>
          <w:bCs/>
          <w:sz w:val="24"/>
          <w:szCs w:val="24"/>
          <w:u w:val="single"/>
        </w:rPr>
      </w:pPr>
    </w:p>
    <w:p w14:paraId="64707397" w14:textId="77777777" w:rsidR="00FE1B81" w:rsidRDefault="00FE1B81" w:rsidP="00283F6A">
      <w:pPr>
        <w:jc w:val="both"/>
        <w:rPr>
          <w:rFonts w:ascii="Century Gothic" w:hAnsi="Century Gothic"/>
          <w:b/>
          <w:bCs/>
          <w:sz w:val="24"/>
          <w:szCs w:val="24"/>
          <w:u w:val="single"/>
        </w:rPr>
      </w:pPr>
    </w:p>
    <w:p w14:paraId="4D0A6649" w14:textId="77777777" w:rsidR="000B39C2" w:rsidRDefault="000B39C2" w:rsidP="00961D8D">
      <w:pPr>
        <w:jc w:val="both"/>
        <w:rPr>
          <w:sz w:val="24"/>
          <w:szCs w:val="24"/>
          <w:u w:val="single"/>
        </w:rPr>
      </w:pPr>
    </w:p>
    <w:p w14:paraId="42A2AB85" w14:textId="77777777" w:rsidR="000B39C2" w:rsidRDefault="000B39C2" w:rsidP="00961D8D">
      <w:pPr>
        <w:jc w:val="both"/>
        <w:rPr>
          <w:sz w:val="24"/>
          <w:szCs w:val="24"/>
          <w:u w:val="single"/>
        </w:rPr>
      </w:pPr>
    </w:p>
    <w:p w14:paraId="534F3371" w14:textId="77777777" w:rsidR="000B39C2" w:rsidRDefault="000B39C2" w:rsidP="00961D8D">
      <w:pPr>
        <w:jc w:val="both"/>
        <w:rPr>
          <w:sz w:val="24"/>
          <w:szCs w:val="24"/>
          <w:u w:val="single"/>
        </w:rPr>
      </w:pPr>
    </w:p>
    <w:p w14:paraId="52AB8B4A" w14:textId="77777777" w:rsidR="000B39C2" w:rsidRDefault="000B39C2" w:rsidP="00961D8D">
      <w:pPr>
        <w:jc w:val="both"/>
        <w:rPr>
          <w:sz w:val="24"/>
          <w:szCs w:val="24"/>
          <w:u w:val="single"/>
        </w:rPr>
      </w:pPr>
    </w:p>
    <w:p w14:paraId="4345A3D4" w14:textId="77777777" w:rsidR="000B39C2" w:rsidRDefault="000B39C2" w:rsidP="00961D8D">
      <w:pPr>
        <w:jc w:val="both"/>
        <w:rPr>
          <w:sz w:val="24"/>
          <w:szCs w:val="24"/>
          <w:u w:val="single"/>
        </w:rPr>
      </w:pPr>
    </w:p>
    <w:p w14:paraId="096D39D8" w14:textId="1A0B6C47" w:rsidR="00961D8D" w:rsidRPr="000B39C2" w:rsidRDefault="00961D8D" w:rsidP="00961D8D">
      <w:pPr>
        <w:jc w:val="both"/>
        <w:rPr>
          <w:sz w:val="24"/>
          <w:szCs w:val="24"/>
        </w:rPr>
      </w:pPr>
      <w:r w:rsidRPr="00FE1B81">
        <w:rPr>
          <w:rFonts w:ascii="Century Gothic" w:hAnsi="Century Gothic"/>
          <w:b/>
          <w:bCs/>
          <w:sz w:val="24"/>
          <w:szCs w:val="24"/>
        </w:rPr>
        <w:t>Accuracy:</w:t>
      </w:r>
      <w:r w:rsidRPr="00FE1B81">
        <w:rPr>
          <w:rFonts w:ascii="Century Gothic" w:hAnsi="Century Gothic"/>
          <w:sz w:val="24"/>
          <w:szCs w:val="24"/>
        </w:rPr>
        <w:t xml:space="preserve"> The accuracy of your logistic regression model is approximately 0.667 or 66.67%. This means that the model correctly predicted the class (Yes or No) for about 66.67% of the total observations in the dataset.</w:t>
      </w:r>
    </w:p>
    <w:p w14:paraId="0269C71C" w14:textId="7711F1EE" w:rsidR="00961D8D" w:rsidRPr="00FE1B81" w:rsidRDefault="00961D8D" w:rsidP="00961D8D">
      <w:pPr>
        <w:jc w:val="both"/>
        <w:rPr>
          <w:rFonts w:ascii="Century Gothic" w:hAnsi="Century Gothic"/>
          <w:sz w:val="24"/>
          <w:szCs w:val="24"/>
        </w:rPr>
      </w:pPr>
      <w:r w:rsidRPr="00FE1B81">
        <w:rPr>
          <w:rFonts w:ascii="Century Gothic" w:hAnsi="Century Gothic"/>
          <w:b/>
          <w:bCs/>
          <w:sz w:val="24"/>
          <w:szCs w:val="24"/>
        </w:rPr>
        <w:t>Precision:</w:t>
      </w:r>
      <w:r w:rsidRPr="00FE1B81">
        <w:rPr>
          <w:rFonts w:ascii="Century Gothic" w:hAnsi="Century Gothic"/>
          <w:sz w:val="24"/>
          <w:szCs w:val="24"/>
        </w:rPr>
        <w:t xml:space="preserve"> Precision measures the accuracy of positive predictions. In this context, it means the precision of predicting "school_attend" as "Yes" (1) or "No" (0). A precision of 0.71 for class 0 means that when the model predicts "No" (0), it is correct about 71% of the time. Similarly, a precision of 0.56 for class 1 indicates that when the model predicts "Yes" (1), it is correct about 56% of the time.</w:t>
      </w:r>
    </w:p>
    <w:p w14:paraId="40EC347F" w14:textId="74DBDE3C" w:rsidR="00961D8D" w:rsidRPr="00FE1B81" w:rsidRDefault="00961D8D" w:rsidP="00961D8D">
      <w:pPr>
        <w:jc w:val="both"/>
        <w:rPr>
          <w:rFonts w:ascii="Century Gothic" w:hAnsi="Century Gothic"/>
          <w:sz w:val="24"/>
          <w:szCs w:val="24"/>
        </w:rPr>
      </w:pPr>
      <w:r w:rsidRPr="00FE1B81">
        <w:rPr>
          <w:rFonts w:ascii="Century Gothic" w:hAnsi="Century Gothic"/>
          <w:b/>
          <w:bCs/>
          <w:sz w:val="24"/>
          <w:szCs w:val="24"/>
        </w:rPr>
        <w:t>Recall (Sensitivity):</w:t>
      </w:r>
      <w:r w:rsidRPr="00FE1B81">
        <w:rPr>
          <w:rFonts w:ascii="Century Gothic" w:hAnsi="Century Gothic"/>
          <w:sz w:val="24"/>
          <w:szCs w:val="24"/>
        </w:rPr>
        <w:t xml:space="preserve"> Recall measures the ability of the model to correctly identify all relevant instances of a class. A recall of 0.81 for class 0 means that the model correctly identifies about 81% of the actual "No" cases. On the other hand, a recall of 0.42 for class 1 indicates that the model only captures about 42% of the actual "Yes" cases.</w:t>
      </w:r>
    </w:p>
    <w:p w14:paraId="06D32720" w14:textId="77777777" w:rsidR="00961D8D" w:rsidRPr="00FE1B81" w:rsidRDefault="00961D8D" w:rsidP="00961D8D">
      <w:pPr>
        <w:jc w:val="both"/>
        <w:rPr>
          <w:rFonts w:ascii="Century Gothic" w:hAnsi="Century Gothic"/>
          <w:sz w:val="24"/>
          <w:szCs w:val="24"/>
        </w:rPr>
      </w:pPr>
      <w:r w:rsidRPr="00FE1B81">
        <w:rPr>
          <w:rFonts w:ascii="Century Gothic" w:hAnsi="Century Gothic"/>
          <w:b/>
          <w:bCs/>
          <w:sz w:val="24"/>
          <w:szCs w:val="24"/>
        </w:rPr>
        <w:t>F1-Score:</w:t>
      </w:r>
      <w:r w:rsidRPr="00FE1B81">
        <w:rPr>
          <w:rFonts w:ascii="Century Gothic" w:hAnsi="Century Gothic"/>
          <w:sz w:val="24"/>
          <w:szCs w:val="24"/>
        </w:rPr>
        <w:t xml:space="preserve"> The F1-score is the harmonic mean of precision and recall, providing a single metric that balances both.The F1-score is useful because it considers both false positives (precision) and false negatives (recall). A higher F1-score indicates a better balance between precision and recall.</w:t>
      </w:r>
    </w:p>
    <w:p w14:paraId="201F25D4" w14:textId="61E8D878" w:rsidR="00961D8D" w:rsidRPr="00FE1B81" w:rsidRDefault="00961D8D" w:rsidP="00961D8D">
      <w:pPr>
        <w:jc w:val="both"/>
        <w:rPr>
          <w:rFonts w:ascii="Century Gothic" w:hAnsi="Century Gothic"/>
          <w:sz w:val="24"/>
          <w:szCs w:val="24"/>
        </w:rPr>
      </w:pPr>
      <w:r w:rsidRPr="00FE1B81">
        <w:rPr>
          <w:rFonts w:ascii="Century Gothic" w:hAnsi="Century Gothic"/>
          <w:b/>
          <w:bCs/>
          <w:sz w:val="24"/>
          <w:szCs w:val="24"/>
        </w:rPr>
        <w:t>Macro Avg:</w:t>
      </w:r>
      <w:r w:rsidRPr="00FE1B81">
        <w:rPr>
          <w:rFonts w:ascii="Century Gothic" w:hAnsi="Century Gothic"/>
          <w:sz w:val="24"/>
          <w:szCs w:val="24"/>
        </w:rPr>
        <w:t xml:space="preserve"> This is the average of precision, recall, and F1-score across both classes. In this case, the macro-average F1-score is 0.62.</w:t>
      </w:r>
    </w:p>
    <w:p w14:paraId="6691704C" w14:textId="77777777" w:rsidR="00961D8D" w:rsidRPr="00FE1B81" w:rsidRDefault="00961D8D" w:rsidP="00961D8D">
      <w:pPr>
        <w:jc w:val="both"/>
        <w:rPr>
          <w:rFonts w:ascii="Century Gothic" w:hAnsi="Century Gothic"/>
          <w:sz w:val="24"/>
          <w:szCs w:val="24"/>
        </w:rPr>
      </w:pPr>
      <w:r w:rsidRPr="00FE1B81">
        <w:rPr>
          <w:rFonts w:ascii="Century Gothic" w:hAnsi="Century Gothic"/>
          <w:b/>
          <w:bCs/>
          <w:sz w:val="24"/>
          <w:szCs w:val="24"/>
        </w:rPr>
        <w:t>Weighted Avg:</w:t>
      </w:r>
      <w:r w:rsidRPr="00FE1B81">
        <w:rPr>
          <w:rFonts w:ascii="Century Gothic" w:hAnsi="Century Gothic"/>
          <w:sz w:val="24"/>
          <w:szCs w:val="24"/>
        </w:rPr>
        <w:t xml:space="preserve"> Weighted average is another way to average precision, recall, and F1-score, but it takes into account class imbalance. In this case, the weighted-average F1-score is 0.65.</w:t>
      </w:r>
    </w:p>
    <w:p w14:paraId="24D67501" w14:textId="70D2E11B" w:rsidR="00961D8D" w:rsidRPr="00FE1B81" w:rsidRDefault="00961D8D" w:rsidP="00961D8D">
      <w:pPr>
        <w:jc w:val="both"/>
        <w:rPr>
          <w:rFonts w:ascii="Century Gothic" w:hAnsi="Century Gothic"/>
          <w:sz w:val="24"/>
          <w:szCs w:val="24"/>
        </w:rPr>
      </w:pPr>
      <w:r w:rsidRPr="00FE1B81">
        <w:rPr>
          <w:rFonts w:ascii="Century Gothic" w:hAnsi="Century Gothic"/>
          <w:sz w:val="24"/>
          <w:szCs w:val="24"/>
        </w:rPr>
        <w:t xml:space="preserve">In summary, The model has an overall accuracy of 66.67%, but its performance varies between the two classes. It has higher precision and recall for class 0 (No) and lower precision and recall for class 1 (Yes). </w:t>
      </w:r>
    </w:p>
    <w:p w14:paraId="318BA98B" w14:textId="561D071E" w:rsidR="00505DCF" w:rsidRDefault="00463AC8" w:rsidP="00FE1B81">
      <w:pPr>
        <w:jc w:val="center"/>
        <w:rPr>
          <w:sz w:val="24"/>
          <w:szCs w:val="24"/>
        </w:rPr>
      </w:pPr>
      <w:r>
        <w:rPr>
          <w:noProof/>
          <w:sz w:val="24"/>
          <w:szCs w:val="24"/>
        </w:rPr>
        <w:drawing>
          <wp:inline distT="0" distB="0" distL="0" distR="0" wp14:anchorId="32A6F98B" wp14:editId="4AC015B3">
            <wp:extent cx="4003748" cy="2876550"/>
            <wp:effectExtent l="0" t="0" r="0" b="0"/>
            <wp:docPr id="180481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9216" cy="2880479"/>
                    </a:xfrm>
                    <a:prstGeom prst="rect">
                      <a:avLst/>
                    </a:prstGeom>
                    <a:noFill/>
                  </pic:spPr>
                </pic:pic>
              </a:graphicData>
            </a:graphic>
          </wp:inline>
        </w:drawing>
      </w:r>
    </w:p>
    <w:p w14:paraId="30BCA92A" w14:textId="04D5672D" w:rsidR="00FE1B81" w:rsidRPr="00FE1B81" w:rsidRDefault="00FE1B81" w:rsidP="00FE1B81">
      <w:pPr>
        <w:jc w:val="center"/>
        <w:rPr>
          <w:rFonts w:ascii="Century Gothic" w:hAnsi="Century Gothic"/>
          <w:b/>
          <w:bCs/>
          <w:sz w:val="28"/>
          <w:szCs w:val="28"/>
        </w:rPr>
      </w:pPr>
      <w:r w:rsidRPr="00FE1B81">
        <w:rPr>
          <w:rFonts w:ascii="Century Gothic" w:hAnsi="Century Gothic"/>
          <w:b/>
          <w:bCs/>
          <w:sz w:val="28"/>
          <w:szCs w:val="28"/>
        </w:rPr>
        <w:t xml:space="preserve">Fig </w:t>
      </w:r>
      <w:r w:rsidR="00B508FD">
        <w:rPr>
          <w:rFonts w:ascii="Century Gothic" w:hAnsi="Century Gothic"/>
          <w:b/>
          <w:bCs/>
          <w:sz w:val="28"/>
          <w:szCs w:val="28"/>
        </w:rPr>
        <w:t>9</w:t>
      </w:r>
      <w:r w:rsidRPr="00FE1B81">
        <w:rPr>
          <w:rFonts w:ascii="Century Gothic" w:hAnsi="Century Gothic"/>
          <w:b/>
          <w:bCs/>
          <w:sz w:val="28"/>
          <w:szCs w:val="28"/>
        </w:rPr>
        <w:t xml:space="preserve">:  Receiver Operating Characteristic Curve </w:t>
      </w:r>
      <w:r>
        <w:rPr>
          <w:rFonts w:ascii="Century Gothic" w:hAnsi="Century Gothic"/>
          <w:b/>
          <w:bCs/>
          <w:sz w:val="28"/>
          <w:szCs w:val="28"/>
        </w:rPr>
        <w:t>f</w:t>
      </w:r>
      <w:r w:rsidRPr="00FE1B81">
        <w:rPr>
          <w:rFonts w:ascii="Century Gothic" w:hAnsi="Century Gothic"/>
          <w:b/>
          <w:bCs/>
          <w:sz w:val="28"/>
          <w:szCs w:val="28"/>
        </w:rPr>
        <w:t>or the Model.</w:t>
      </w:r>
    </w:p>
    <w:p w14:paraId="227156EF" w14:textId="77777777" w:rsidR="008260C7" w:rsidRPr="00FE1B81" w:rsidRDefault="00F41572" w:rsidP="008579FD">
      <w:pPr>
        <w:pStyle w:val="NormalWeb"/>
        <w:shd w:val="clear" w:color="auto" w:fill="FFFFFF"/>
        <w:spacing w:before="0" w:beforeAutospacing="0" w:after="360" w:afterAutospacing="0"/>
        <w:rPr>
          <w:rFonts w:ascii="Century Gothic" w:hAnsi="Century Gothic" w:cstheme="minorHAnsi"/>
          <w:color w:val="1F1F1F"/>
        </w:rPr>
      </w:pPr>
      <w:r w:rsidRPr="00FE1B81">
        <w:rPr>
          <w:rFonts w:ascii="Century Gothic" w:hAnsi="Century Gothic" w:cstheme="minorHAnsi"/>
          <w:color w:val="1F1F1F"/>
        </w:rPr>
        <w:t>An AUC of 0.68 is considered fair. It is not as good as an AUC of 0.85, but it is better than an AUC of 0.5. A model with an AUC of 0.68 is able to correctly classify positive cases and negative cases at a fair rate. This means that the model can be used to make predictions, but it is important to be aware of the limitations of the model.</w:t>
      </w:r>
    </w:p>
    <w:p w14:paraId="3D493A6D" w14:textId="4D8CF36A" w:rsidR="008579FD" w:rsidRPr="00B508FD" w:rsidRDefault="000B39C2" w:rsidP="008579FD">
      <w:pPr>
        <w:pStyle w:val="NormalWeb"/>
        <w:shd w:val="clear" w:color="auto" w:fill="FFFFFF"/>
        <w:spacing w:before="0" w:beforeAutospacing="0" w:after="360" w:afterAutospacing="0"/>
        <w:rPr>
          <w:rFonts w:ascii="Century Gothic" w:hAnsi="Century Gothic" w:cstheme="minorHAnsi"/>
          <w:b/>
          <w:bCs/>
          <w:color w:val="1F1F1F"/>
          <w:sz w:val="32"/>
          <w:szCs w:val="32"/>
          <w:u w:val="single"/>
        </w:rPr>
      </w:pPr>
      <w:r w:rsidRPr="00B508FD">
        <w:rPr>
          <w:rFonts w:ascii="Century Gothic" w:hAnsi="Century Gothic" w:cstheme="minorHAnsi"/>
          <w:b/>
          <w:bCs/>
          <w:color w:val="1F1F1F"/>
          <w:sz w:val="32"/>
          <w:szCs w:val="32"/>
          <w:u w:val="single"/>
        </w:rPr>
        <w:t xml:space="preserve">3.4 </w:t>
      </w:r>
      <w:r w:rsidR="006F6679" w:rsidRPr="00B508FD">
        <w:rPr>
          <w:rFonts w:ascii="Century Gothic" w:hAnsi="Century Gothic" w:cstheme="minorHAnsi"/>
          <w:b/>
          <w:bCs/>
          <w:color w:val="1F1F1F"/>
          <w:sz w:val="32"/>
          <w:szCs w:val="32"/>
          <w:u w:val="single"/>
        </w:rPr>
        <w:t xml:space="preserve">Discussion: </w:t>
      </w:r>
    </w:p>
    <w:p w14:paraId="7F82E4F4" w14:textId="77777777" w:rsidR="00403E60" w:rsidRPr="000B39C2" w:rsidRDefault="00403E60" w:rsidP="00403E60">
      <w:pPr>
        <w:pStyle w:val="NormalWeb"/>
        <w:shd w:val="clear" w:color="auto" w:fill="FFFFFF"/>
        <w:spacing w:after="360"/>
        <w:rPr>
          <w:rFonts w:ascii="Century Gothic" w:hAnsi="Century Gothic" w:cstheme="minorHAnsi"/>
          <w:color w:val="1F1F1F"/>
        </w:rPr>
      </w:pPr>
      <w:r w:rsidRPr="000B39C2">
        <w:rPr>
          <w:rFonts w:ascii="Century Gothic" w:hAnsi="Century Gothic" w:cstheme="minorHAnsi"/>
          <w:color w:val="1F1F1F"/>
        </w:rPr>
        <w:t>This research highlights the multifaceted challenges impacting street children and gaps in policies supporting their rights and wellbeing. Findings confirm street children often have unstable home environments, forcing them to the streets to earn incomes amidst difficult conditions including limited food, insecure shelter, and minimal awareness of aid organizations [1,2].</w:t>
      </w:r>
    </w:p>
    <w:p w14:paraId="40D24EE5" w14:textId="77777777" w:rsidR="00403E60" w:rsidRPr="000B39C2" w:rsidRDefault="00403E60" w:rsidP="00403E60">
      <w:pPr>
        <w:pStyle w:val="NormalWeb"/>
        <w:shd w:val="clear" w:color="auto" w:fill="FFFFFF"/>
        <w:spacing w:after="360"/>
        <w:rPr>
          <w:rFonts w:ascii="Century Gothic" w:hAnsi="Century Gothic" w:cstheme="minorHAnsi"/>
          <w:color w:val="1F1F1F"/>
        </w:rPr>
      </w:pPr>
      <w:r w:rsidRPr="000B39C2">
        <w:rPr>
          <w:rFonts w:ascii="Century Gothic" w:hAnsi="Century Gothic" w:cstheme="minorHAnsi"/>
          <w:color w:val="1F1F1F"/>
        </w:rPr>
        <w:t>Analysis of 470 Bangladeshi street children provides vital insights into factors influencing education access. Aligning with evidence on barriers like poverty, exploitation, and lack of institutional support [3,4], older children and those working over 12 hours have significantly lower school attendance. However, younger children and those working moderate hours (8-12 hours) demonstrate better attendance. This indicates potential for tailored interventions promoting education amongst subgroups of street children based on age and working hours [5,6].</w:t>
      </w:r>
    </w:p>
    <w:p w14:paraId="57FDA5EE" w14:textId="77777777" w:rsidR="00403E60" w:rsidRPr="000B39C2" w:rsidRDefault="00403E60" w:rsidP="00403E60">
      <w:pPr>
        <w:pStyle w:val="NormalWeb"/>
        <w:shd w:val="clear" w:color="auto" w:fill="FFFFFF"/>
        <w:spacing w:after="360"/>
        <w:rPr>
          <w:rFonts w:ascii="Century Gothic" w:hAnsi="Century Gothic" w:cstheme="minorHAnsi"/>
          <w:color w:val="1F1F1F"/>
        </w:rPr>
      </w:pPr>
      <w:r w:rsidRPr="000B39C2">
        <w:rPr>
          <w:rFonts w:ascii="Century Gothic" w:hAnsi="Century Gothic" w:cstheme="minorHAnsi"/>
          <w:color w:val="1F1F1F"/>
        </w:rPr>
        <w:t>Additionally, children relying on begging or scavenging for food demonstrate higher attendance rates than those accessing street shops. Connecting nutrition to cognitive development [7,8], this highlights nutrition and health support programs as impactful strategies for enabling education amongst extremely impoverished groups. Further investigating specific nutritional deficiencies could inform structural food policy reforms.</w:t>
      </w:r>
    </w:p>
    <w:p w14:paraId="0AA55B34" w14:textId="77777777" w:rsidR="00403E60" w:rsidRPr="000B39C2" w:rsidRDefault="00403E60" w:rsidP="00403E60">
      <w:pPr>
        <w:pStyle w:val="NormalWeb"/>
        <w:shd w:val="clear" w:color="auto" w:fill="FFFFFF"/>
        <w:spacing w:after="360"/>
        <w:rPr>
          <w:rFonts w:ascii="Century Gothic" w:hAnsi="Century Gothic" w:cstheme="minorHAnsi"/>
          <w:color w:val="1F1F1F"/>
        </w:rPr>
      </w:pPr>
      <w:r w:rsidRPr="000B39C2">
        <w:rPr>
          <w:rFonts w:ascii="Century Gothic" w:hAnsi="Century Gothic" w:cstheme="minorHAnsi"/>
          <w:color w:val="1F1F1F"/>
        </w:rPr>
        <w:t>Pronounced geographic variations in attendance also emerge; Rajshahi significantly exceeds Dhaka, whereas Sylhet sees the lowest attendance, even below conflict-ridden Chittagong. Mirroring evidence on uneven progress in Bangladeshi children’s education [9], these findings demonstrate region-specific barriers facing street children. Policymakers must develop specialized local interventions addressing economic, social and cultural impediments.</w:t>
      </w:r>
    </w:p>
    <w:p w14:paraId="22128FEE" w14:textId="77777777" w:rsidR="00403E60" w:rsidRPr="000B39C2" w:rsidRDefault="00403E60" w:rsidP="00403E60">
      <w:pPr>
        <w:pStyle w:val="NormalWeb"/>
        <w:shd w:val="clear" w:color="auto" w:fill="FFFFFF"/>
        <w:spacing w:after="360"/>
        <w:rPr>
          <w:rFonts w:ascii="Century Gothic" w:hAnsi="Century Gothic" w:cstheme="minorHAnsi"/>
          <w:color w:val="1F1F1F"/>
        </w:rPr>
      </w:pPr>
      <w:r w:rsidRPr="000B39C2">
        <w:rPr>
          <w:rFonts w:ascii="Century Gothic" w:hAnsi="Century Gothic" w:cstheme="minorHAnsi"/>
          <w:color w:val="1F1F1F"/>
        </w:rPr>
        <w:t>Awareness is also critical; children unaware of aid organizations have significantly lower attendance, stressing that outreach and rights education are fundamental to accessing institutional support [4]. Gathering data on support programs street children currently access or remain unaware of could enable impactful assistance. Researchers must engage children in co-designing interventions ensuring relevance [3].</w:t>
      </w:r>
    </w:p>
    <w:p w14:paraId="6F800B87" w14:textId="77777777" w:rsidR="00403E60" w:rsidRPr="000B39C2" w:rsidRDefault="00403E60" w:rsidP="00403E60">
      <w:pPr>
        <w:pStyle w:val="NormalWeb"/>
        <w:shd w:val="clear" w:color="auto" w:fill="FFFFFF"/>
        <w:spacing w:after="360"/>
        <w:rPr>
          <w:rFonts w:ascii="Century Gothic" w:hAnsi="Century Gothic" w:cstheme="minorHAnsi"/>
          <w:color w:val="1F1F1F"/>
        </w:rPr>
      </w:pPr>
      <w:r w:rsidRPr="000B39C2">
        <w:rPr>
          <w:rFonts w:ascii="Century Gothic" w:hAnsi="Century Gothic" w:cstheme="minorHAnsi"/>
          <w:color w:val="1F1F1F"/>
        </w:rPr>
        <w:t>While this study utilizes a relatively large Bangladeshi dataset, limitations exist, including the cross-sectional nature restricting causal analysis. Longitudinal approaches tracking children for years could provide richer insights and evaluation of interventions for improving life trajectories [4,10]. Further qualitative research is essential for capturing street children’s perspectives on desired support. With over 100 million street children globally [2], sustained collaborative research is vital to progressing rights realization.</w:t>
      </w:r>
    </w:p>
    <w:p w14:paraId="41979FEA" w14:textId="539E0058" w:rsidR="00403E60" w:rsidRPr="000B39C2" w:rsidRDefault="00403E60" w:rsidP="00403E60">
      <w:pPr>
        <w:pStyle w:val="NormalWeb"/>
        <w:shd w:val="clear" w:color="auto" w:fill="FFFFFF"/>
        <w:spacing w:after="360"/>
        <w:rPr>
          <w:rFonts w:ascii="Century Gothic" w:hAnsi="Century Gothic" w:cstheme="minorHAnsi"/>
          <w:color w:val="1F1F1F"/>
        </w:rPr>
      </w:pPr>
      <w:r w:rsidRPr="000B39C2">
        <w:rPr>
          <w:rFonts w:ascii="Century Gothic" w:hAnsi="Century Gothic" w:cstheme="minorHAnsi"/>
          <w:color w:val="1F1F1F"/>
        </w:rPr>
        <w:t>In summary, advancing street children’s wellbeing requires recognizing the complexity of exclusionary challenges they face. This study contributes to a multidimensional understanding of deprivations facing Bangladeshi street children. Findings reveal the need for holistic interventions addressing health, nutrition, working poverty, migration factors, stigma and access barriers by embracing children’s input in policy design. Progress rests upon implementation of evidence-based policies centering dignity, nurturing potential, and healing past traumas.</w:t>
      </w:r>
    </w:p>
    <w:p w14:paraId="021DB995" w14:textId="77777777" w:rsidR="000B39C2" w:rsidRDefault="000B39C2" w:rsidP="000B39C2">
      <w:pPr>
        <w:spacing w:after="0"/>
        <w:jc w:val="center"/>
        <w:rPr>
          <w:rFonts w:ascii="Times New Roman" w:hAnsi="Times New Roman" w:cs="Times New Roman"/>
          <w:sz w:val="24"/>
          <w:szCs w:val="24"/>
        </w:rPr>
      </w:pPr>
    </w:p>
    <w:p w14:paraId="4D9623AE" w14:textId="77777777" w:rsidR="000B39C2" w:rsidRDefault="000B39C2" w:rsidP="000B39C2">
      <w:pPr>
        <w:spacing w:after="0"/>
        <w:jc w:val="center"/>
        <w:rPr>
          <w:rFonts w:ascii="Times New Roman" w:hAnsi="Times New Roman" w:cs="Times New Roman"/>
          <w:sz w:val="24"/>
          <w:szCs w:val="24"/>
        </w:rPr>
      </w:pPr>
    </w:p>
    <w:p w14:paraId="1D812AC3" w14:textId="77777777" w:rsidR="000B39C2" w:rsidRDefault="000B39C2" w:rsidP="000B39C2">
      <w:pPr>
        <w:spacing w:after="0"/>
        <w:jc w:val="center"/>
        <w:rPr>
          <w:rFonts w:ascii="Times New Roman" w:hAnsi="Times New Roman" w:cs="Times New Roman"/>
          <w:sz w:val="24"/>
          <w:szCs w:val="24"/>
        </w:rPr>
      </w:pPr>
    </w:p>
    <w:p w14:paraId="102C1B11" w14:textId="77777777" w:rsidR="000B39C2" w:rsidRDefault="000B39C2" w:rsidP="000B39C2">
      <w:pPr>
        <w:spacing w:after="0"/>
        <w:jc w:val="center"/>
        <w:rPr>
          <w:rFonts w:ascii="Times New Roman" w:hAnsi="Times New Roman" w:cs="Times New Roman"/>
          <w:sz w:val="24"/>
          <w:szCs w:val="24"/>
        </w:rPr>
      </w:pPr>
    </w:p>
    <w:p w14:paraId="18B70412" w14:textId="77777777" w:rsidR="000B39C2" w:rsidRDefault="000B39C2" w:rsidP="000B39C2">
      <w:pPr>
        <w:spacing w:after="0"/>
        <w:jc w:val="center"/>
        <w:rPr>
          <w:rFonts w:ascii="Times New Roman" w:hAnsi="Times New Roman" w:cs="Times New Roman"/>
          <w:sz w:val="24"/>
          <w:szCs w:val="24"/>
        </w:rPr>
      </w:pPr>
    </w:p>
    <w:p w14:paraId="3AA35ACC" w14:textId="77777777" w:rsidR="000B39C2" w:rsidRDefault="000B39C2" w:rsidP="000B39C2">
      <w:pPr>
        <w:spacing w:after="0"/>
        <w:jc w:val="center"/>
        <w:rPr>
          <w:rFonts w:ascii="Times New Roman" w:hAnsi="Times New Roman" w:cs="Times New Roman"/>
          <w:sz w:val="24"/>
          <w:szCs w:val="24"/>
        </w:rPr>
      </w:pPr>
    </w:p>
    <w:p w14:paraId="120F9B27" w14:textId="77777777" w:rsidR="00AF04FD" w:rsidRDefault="00AF04FD" w:rsidP="000B39C2">
      <w:pPr>
        <w:spacing w:after="0"/>
        <w:jc w:val="center"/>
        <w:rPr>
          <w:rFonts w:ascii="Times New Roman" w:hAnsi="Times New Roman" w:cs="Times New Roman"/>
          <w:sz w:val="24"/>
          <w:szCs w:val="24"/>
        </w:rPr>
      </w:pPr>
    </w:p>
    <w:p w14:paraId="00F69804" w14:textId="31B89A99" w:rsidR="000B39C2" w:rsidRPr="00B508FD" w:rsidRDefault="000B39C2" w:rsidP="000B39C2">
      <w:pPr>
        <w:spacing w:after="0"/>
        <w:jc w:val="center"/>
        <w:rPr>
          <w:rFonts w:ascii="Century Gothic" w:hAnsi="Century Gothic" w:cs="Times New Roman"/>
          <w:sz w:val="32"/>
          <w:szCs w:val="32"/>
        </w:rPr>
      </w:pPr>
      <w:r w:rsidRPr="00B508FD">
        <w:rPr>
          <w:rFonts w:ascii="Century Gothic" w:hAnsi="Century Gothic" w:cs="Times New Roman"/>
          <w:sz w:val="32"/>
          <w:szCs w:val="32"/>
        </w:rPr>
        <w:t>CHAPTER IV</w:t>
      </w:r>
    </w:p>
    <w:p w14:paraId="0F32835C" w14:textId="77777777" w:rsidR="000B39C2" w:rsidRPr="00B508FD" w:rsidRDefault="000B39C2" w:rsidP="000B39C2">
      <w:pPr>
        <w:spacing w:after="0"/>
        <w:jc w:val="center"/>
        <w:rPr>
          <w:rFonts w:ascii="Century Gothic" w:hAnsi="Century Gothic" w:cs="Times New Roman"/>
          <w:b/>
          <w:bCs/>
          <w:sz w:val="36"/>
          <w:szCs w:val="36"/>
        </w:rPr>
      </w:pPr>
      <w:r w:rsidRPr="00B508FD">
        <w:rPr>
          <w:rFonts w:ascii="Century Gothic" w:hAnsi="Century Gothic" w:cs="Times New Roman"/>
          <w:b/>
          <w:bCs/>
          <w:sz w:val="36"/>
          <w:szCs w:val="36"/>
        </w:rPr>
        <w:t>CONCLUSIONS</w:t>
      </w:r>
    </w:p>
    <w:p w14:paraId="3B1BD3F4" w14:textId="77777777" w:rsidR="00B508FD" w:rsidRDefault="00B508FD" w:rsidP="00403E60">
      <w:pPr>
        <w:pStyle w:val="NormalWeb"/>
        <w:shd w:val="clear" w:color="auto" w:fill="FFFFFF"/>
        <w:spacing w:before="0" w:beforeAutospacing="0" w:after="360" w:afterAutospacing="0"/>
        <w:rPr>
          <w:rFonts w:ascii="Century Gothic" w:hAnsi="Century Gothic" w:cstheme="minorHAnsi"/>
        </w:rPr>
      </w:pPr>
    </w:p>
    <w:p w14:paraId="39554862" w14:textId="2590B27B" w:rsidR="00403E60" w:rsidRPr="00B508FD" w:rsidRDefault="006F6679" w:rsidP="00403E60">
      <w:pPr>
        <w:pStyle w:val="NormalWeb"/>
        <w:shd w:val="clear" w:color="auto" w:fill="FFFFFF"/>
        <w:spacing w:before="0" w:beforeAutospacing="0" w:after="360" w:afterAutospacing="0"/>
        <w:rPr>
          <w:rFonts w:ascii="Century Gothic" w:hAnsi="Century Gothic" w:cstheme="minorHAnsi"/>
          <w:b/>
          <w:bCs/>
          <w:color w:val="1F1F1F"/>
          <w:u w:val="single"/>
        </w:rPr>
      </w:pPr>
      <w:r w:rsidRPr="00B508FD">
        <w:rPr>
          <w:rFonts w:ascii="Century Gothic" w:hAnsi="Century Gothic" w:cstheme="minorHAnsi"/>
        </w:rPr>
        <w:t>In conclusion, this research delves into the lives of street children, a vulnerable and underserved group facing a multitude of challenges. Street children leave their homes due to various reasons, such as family conflicts, poverty, abuse, or neglect. Once on the streets, they often work at a young age, face unstable sleeping patterns, struggle to secure regular meals, and are frequently unaware of assistance organizations. These challenges collectively impact their well-being and prospects.</w:t>
      </w:r>
    </w:p>
    <w:p w14:paraId="076A129D" w14:textId="77777777" w:rsidR="00403E60" w:rsidRPr="00B508FD" w:rsidRDefault="006F6679" w:rsidP="00403E60">
      <w:pPr>
        <w:pStyle w:val="NormalWeb"/>
        <w:shd w:val="clear" w:color="auto" w:fill="FFFFFF"/>
        <w:spacing w:before="0" w:beforeAutospacing="0" w:after="360" w:afterAutospacing="0"/>
        <w:rPr>
          <w:rFonts w:ascii="Century Gothic" w:hAnsi="Century Gothic" w:cstheme="minorHAnsi"/>
        </w:rPr>
      </w:pPr>
      <w:r w:rsidRPr="00B508FD">
        <w:rPr>
          <w:rFonts w:ascii="Century Gothic" w:hAnsi="Century Gothic" w:cstheme="minorHAnsi"/>
        </w:rPr>
        <w:t>Previous research mainly focused on the physical health of street children, leaving gaps in our understanding of their emotional, psychological, and social experiences. This study aimed to bridge those gaps by taking a holistic approach, considering daily routines, education, emotional health, and prospects. The objective was to shed light on the lives of street children and advocate for improvements in their living conditions.</w:t>
      </w:r>
    </w:p>
    <w:p w14:paraId="126ED809" w14:textId="3B3BFD1D" w:rsidR="006F6679" w:rsidRPr="00B508FD" w:rsidRDefault="006F6679" w:rsidP="00403E60">
      <w:pPr>
        <w:pStyle w:val="NormalWeb"/>
        <w:shd w:val="clear" w:color="auto" w:fill="FFFFFF"/>
        <w:spacing w:before="0" w:beforeAutospacing="0" w:after="360" w:afterAutospacing="0"/>
        <w:rPr>
          <w:rFonts w:ascii="Century Gothic" w:hAnsi="Century Gothic" w:cstheme="minorHAnsi"/>
          <w:b/>
          <w:bCs/>
          <w:color w:val="1F1F1F"/>
        </w:rPr>
      </w:pPr>
      <w:r w:rsidRPr="00B508FD">
        <w:rPr>
          <w:rFonts w:ascii="Century Gothic" w:hAnsi="Century Gothic" w:cstheme="minorHAnsi"/>
        </w:rPr>
        <w:t>The research used data from a 2003 Baseline Survey of Street Children conducted by the Bangladesh Bureau of Statistics. By employing statistical methods such as chi-square tests and logistic regression, the study found several significant associations among variables. Notably, factors like awareness of organizations, working hours, eating locations, and divisions where children resided were found to be linked to school attendance.</w:t>
      </w:r>
    </w:p>
    <w:p w14:paraId="7B99C469" w14:textId="77777777" w:rsidR="006F6679" w:rsidRPr="00B508FD" w:rsidRDefault="006F6679" w:rsidP="006F6679">
      <w:pPr>
        <w:rPr>
          <w:rFonts w:ascii="Century Gothic" w:hAnsi="Century Gothic" w:cstheme="minorHAnsi"/>
          <w:sz w:val="24"/>
          <w:szCs w:val="24"/>
        </w:rPr>
      </w:pPr>
      <w:r w:rsidRPr="00B508FD">
        <w:rPr>
          <w:rFonts w:ascii="Century Gothic" w:hAnsi="Century Gothic" w:cstheme="minorHAnsi"/>
          <w:sz w:val="24"/>
          <w:szCs w:val="24"/>
        </w:rPr>
        <w:t>The logistic regression model, which provided the most interpretable results, was chosen as the primary tool for analysis. The model highlighted several key findings:</w:t>
      </w:r>
    </w:p>
    <w:p w14:paraId="5510DB4B" w14:textId="6B2481BB" w:rsidR="006F6679" w:rsidRPr="00B508FD" w:rsidRDefault="006F6679" w:rsidP="000231CE">
      <w:pPr>
        <w:pStyle w:val="ListParagraph"/>
        <w:numPr>
          <w:ilvl w:val="0"/>
          <w:numId w:val="16"/>
        </w:numPr>
        <w:rPr>
          <w:rFonts w:ascii="Century Gothic" w:hAnsi="Century Gothic" w:cstheme="minorHAnsi"/>
          <w:sz w:val="24"/>
          <w:szCs w:val="24"/>
        </w:rPr>
      </w:pPr>
      <w:r w:rsidRPr="00B508FD">
        <w:rPr>
          <w:rFonts w:ascii="Century Gothic" w:hAnsi="Century Gothic" w:cstheme="minorHAnsi"/>
          <w:sz w:val="24"/>
          <w:szCs w:val="24"/>
        </w:rPr>
        <w:t>Children in the Rajshahi division were more likely to attend school compared to those in Dhaka.</w:t>
      </w:r>
    </w:p>
    <w:p w14:paraId="02B99C80" w14:textId="263B13B1" w:rsidR="006F6679" w:rsidRPr="00B508FD" w:rsidRDefault="006F6679" w:rsidP="000231CE">
      <w:pPr>
        <w:pStyle w:val="ListParagraph"/>
        <w:numPr>
          <w:ilvl w:val="0"/>
          <w:numId w:val="16"/>
        </w:numPr>
        <w:rPr>
          <w:rFonts w:ascii="Century Gothic" w:hAnsi="Century Gothic" w:cstheme="minorHAnsi"/>
          <w:sz w:val="24"/>
          <w:szCs w:val="24"/>
        </w:rPr>
      </w:pPr>
      <w:r w:rsidRPr="00B508FD">
        <w:rPr>
          <w:rFonts w:ascii="Century Gothic" w:hAnsi="Century Gothic" w:cstheme="minorHAnsi"/>
          <w:sz w:val="24"/>
          <w:szCs w:val="24"/>
        </w:rPr>
        <w:t>Street children working between 8 to 12 hours a day were more likely to attend school than those working fewer hours.</w:t>
      </w:r>
    </w:p>
    <w:p w14:paraId="25B57C38" w14:textId="00FFE4E3" w:rsidR="006F6679" w:rsidRPr="00B508FD" w:rsidRDefault="006F6679" w:rsidP="000231CE">
      <w:pPr>
        <w:pStyle w:val="ListParagraph"/>
        <w:numPr>
          <w:ilvl w:val="0"/>
          <w:numId w:val="16"/>
        </w:numPr>
        <w:rPr>
          <w:rFonts w:ascii="Century Gothic" w:hAnsi="Century Gothic" w:cstheme="minorHAnsi"/>
          <w:sz w:val="24"/>
          <w:szCs w:val="24"/>
        </w:rPr>
      </w:pPr>
      <w:r w:rsidRPr="00B508FD">
        <w:rPr>
          <w:rFonts w:ascii="Century Gothic" w:hAnsi="Century Gothic" w:cstheme="minorHAnsi"/>
          <w:sz w:val="24"/>
          <w:szCs w:val="24"/>
        </w:rPr>
        <w:t>Children who ate by begging or collecting from dustbins were more likely to attend school than those eating at street shops.</w:t>
      </w:r>
    </w:p>
    <w:p w14:paraId="3E6B4025" w14:textId="0A9768AD" w:rsidR="006F6679" w:rsidRPr="00B508FD" w:rsidRDefault="006F6679" w:rsidP="000231CE">
      <w:pPr>
        <w:pStyle w:val="ListParagraph"/>
        <w:numPr>
          <w:ilvl w:val="0"/>
          <w:numId w:val="16"/>
        </w:numPr>
        <w:rPr>
          <w:rFonts w:ascii="Century Gothic" w:hAnsi="Century Gothic" w:cstheme="minorHAnsi"/>
          <w:sz w:val="24"/>
          <w:szCs w:val="24"/>
        </w:rPr>
      </w:pPr>
      <w:r w:rsidRPr="00B508FD">
        <w:rPr>
          <w:rFonts w:ascii="Century Gothic" w:hAnsi="Century Gothic" w:cstheme="minorHAnsi"/>
          <w:sz w:val="24"/>
          <w:szCs w:val="24"/>
        </w:rPr>
        <w:t>Not having a fixed sleeping place was associated with a lower likelihood of attending school.</w:t>
      </w:r>
    </w:p>
    <w:p w14:paraId="3388A714" w14:textId="32847FEE" w:rsidR="006F6679" w:rsidRPr="00B508FD" w:rsidRDefault="006F6679" w:rsidP="000231CE">
      <w:pPr>
        <w:pStyle w:val="ListParagraph"/>
        <w:numPr>
          <w:ilvl w:val="0"/>
          <w:numId w:val="16"/>
        </w:numPr>
        <w:rPr>
          <w:rFonts w:ascii="Century Gothic" w:hAnsi="Century Gothic" w:cstheme="minorHAnsi"/>
          <w:sz w:val="24"/>
          <w:szCs w:val="24"/>
        </w:rPr>
      </w:pPr>
      <w:r w:rsidRPr="00B508FD">
        <w:rPr>
          <w:rFonts w:ascii="Century Gothic" w:hAnsi="Century Gothic" w:cstheme="minorHAnsi"/>
          <w:sz w:val="24"/>
          <w:szCs w:val="24"/>
        </w:rPr>
        <w:t>Younger children (less than 11 years) were less likely to attend school than those aged 11 to 14.</w:t>
      </w:r>
    </w:p>
    <w:p w14:paraId="1C7E89BA" w14:textId="2C6D3817" w:rsidR="006F6679" w:rsidRPr="00B508FD" w:rsidRDefault="006F6679" w:rsidP="000231CE">
      <w:pPr>
        <w:pStyle w:val="ListParagraph"/>
        <w:numPr>
          <w:ilvl w:val="0"/>
          <w:numId w:val="16"/>
        </w:numPr>
        <w:rPr>
          <w:rFonts w:ascii="Century Gothic" w:hAnsi="Century Gothic" w:cstheme="minorHAnsi"/>
          <w:sz w:val="24"/>
          <w:szCs w:val="24"/>
        </w:rPr>
      </w:pPr>
      <w:r w:rsidRPr="00B508FD">
        <w:rPr>
          <w:rFonts w:ascii="Century Gothic" w:hAnsi="Century Gothic" w:cstheme="minorHAnsi"/>
          <w:sz w:val="24"/>
          <w:szCs w:val="24"/>
        </w:rPr>
        <w:t>Street children who were unaware of organizations that could help them were significantly less likely to attend school.</w:t>
      </w:r>
    </w:p>
    <w:p w14:paraId="3D7667C8" w14:textId="55DA9472" w:rsidR="006F6679" w:rsidRPr="00B508FD" w:rsidRDefault="006F6679" w:rsidP="000231CE">
      <w:pPr>
        <w:pStyle w:val="ListParagraph"/>
        <w:numPr>
          <w:ilvl w:val="0"/>
          <w:numId w:val="16"/>
        </w:numPr>
        <w:rPr>
          <w:rFonts w:ascii="Century Gothic" w:hAnsi="Century Gothic" w:cstheme="minorHAnsi"/>
          <w:sz w:val="24"/>
          <w:szCs w:val="24"/>
        </w:rPr>
      </w:pPr>
      <w:r w:rsidRPr="00B508FD">
        <w:rPr>
          <w:rFonts w:ascii="Century Gothic" w:hAnsi="Century Gothic" w:cstheme="minorHAnsi"/>
          <w:sz w:val="24"/>
          <w:szCs w:val="24"/>
        </w:rPr>
        <w:t>The Sylhet division had a significantly lower likelihood of school attendance.</w:t>
      </w:r>
    </w:p>
    <w:p w14:paraId="59776755" w14:textId="77777777" w:rsidR="006F6679" w:rsidRPr="00B508FD" w:rsidRDefault="006F6679" w:rsidP="006F6679">
      <w:pPr>
        <w:rPr>
          <w:rFonts w:ascii="Century Gothic" w:hAnsi="Century Gothic" w:cstheme="minorHAnsi"/>
          <w:sz w:val="24"/>
          <w:szCs w:val="24"/>
        </w:rPr>
      </w:pPr>
      <w:r w:rsidRPr="00B508FD">
        <w:rPr>
          <w:rFonts w:ascii="Century Gothic" w:hAnsi="Century Gothic" w:cstheme="minorHAnsi"/>
          <w:sz w:val="24"/>
          <w:szCs w:val="24"/>
        </w:rPr>
        <w:t>The research provides valuable insights into the factors influencing school attendance among street children. It emphasizes the importance of awareness, working conditions, and division of residence in determining a child's educational prospects.</w:t>
      </w:r>
    </w:p>
    <w:p w14:paraId="02CFC6FE" w14:textId="77777777" w:rsidR="006F6679" w:rsidRPr="00B508FD" w:rsidRDefault="006F6679" w:rsidP="006F6679">
      <w:pPr>
        <w:rPr>
          <w:rFonts w:ascii="Century Gothic" w:hAnsi="Century Gothic" w:cstheme="minorHAnsi"/>
          <w:sz w:val="24"/>
          <w:szCs w:val="24"/>
        </w:rPr>
      </w:pPr>
      <w:r w:rsidRPr="00B508FD">
        <w:rPr>
          <w:rFonts w:ascii="Century Gothic" w:hAnsi="Century Gothic" w:cstheme="minorHAnsi"/>
          <w:sz w:val="24"/>
          <w:szCs w:val="24"/>
        </w:rPr>
        <w:t>While the logistic regression model achieved an accuracy of 66.67%, it is essential to note that its performance varied between the two classes, with better results for class 0 (No) and comparatively lower results for class 1 (Yes). This suggests that additional factors not considered in the analysis may also play a role in determining school attendance among street children.</w:t>
      </w:r>
    </w:p>
    <w:p w14:paraId="579DFE4A" w14:textId="77777777" w:rsidR="006F6679" w:rsidRPr="00B508FD" w:rsidRDefault="006F6679" w:rsidP="006F6679">
      <w:pPr>
        <w:rPr>
          <w:rFonts w:ascii="Century Gothic" w:hAnsi="Century Gothic" w:cstheme="minorHAnsi"/>
          <w:sz w:val="24"/>
          <w:szCs w:val="24"/>
        </w:rPr>
      </w:pPr>
      <w:r w:rsidRPr="00B508FD">
        <w:rPr>
          <w:rFonts w:ascii="Century Gothic" w:hAnsi="Century Gothic" w:cstheme="minorHAnsi"/>
          <w:sz w:val="24"/>
          <w:szCs w:val="24"/>
        </w:rPr>
        <w:t>In summary, this research contributes to our understanding of street children's lives, the challenges they face, and the factors affecting their school attendance. By highlighting the associations between various variables, it underscores the need for targeted interventions and policy improvements to enhance the well-being and prospects of this vulnerable group. The findings call for greater efforts to raise awareness, improve working conditions, and provide support for street children, ultimately working towards positive changes in their lives.</w:t>
      </w:r>
    </w:p>
    <w:p w14:paraId="2DC517DC" w14:textId="77777777" w:rsidR="000231CE" w:rsidRDefault="000231CE" w:rsidP="00463AC8">
      <w:pPr>
        <w:jc w:val="both"/>
        <w:rPr>
          <w:b/>
          <w:bCs/>
          <w:sz w:val="40"/>
          <w:szCs w:val="40"/>
          <w:u w:val="single"/>
        </w:rPr>
      </w:pPr>
    </w:p>
    <w:p w14:paraId="167F9215" w14:textId="77777777" w:rsidR="00B508FD" w:rsidRDefault="00B508FD" w:rsidP="00463AC8">
      <w:pPr>
        <w:jc w:val="both"/>
        <w:rPr>
          <w:b/>
          <w:bCs/>
          <w:sz w:val="40"/>
          <w:szCs w:val="40"/>
          <w:u w:val="single"/>
        </w:rPr>
      </w:pPr>
    </w:p>
    <w:p w14:paraId="122472AA" w14:textId="77777777" w:rsidR="00B508FD" w:rsidRDefault="00B508FD" w:rsidP="00463AC8">
      <w:pPr>
        <w:jc w:val="both"/>
        <w:rPr>
          <w:b/>
          <w:bCs/>
          <w:sz w:val="40"/>
          <w:szCs w:val="40"/>
          <w:u w:val="single"/>
        </w:rPr>
      </w:pPr>
    </w:p>
    <w:p w14:paraId="592CF62A" w14:textId="77777777" w:rsidR="00B508FD" w:rsidRDefault="00B508FD" w:rsidP="00463AC8">
      <w:pPr>
        <w:jc w:val="both"/>
        <w:rPr>
          <w:b/>
          <w:bCs/>
          <w:sz w:val="40"/>
          <w:szCs w:val="40"/>
          <w:u w:val="single"/>
        </w:rPr>
      </w:pPr>
    </w:p>
    <w:p w14:paraId="09233F9C" w14:textId="77777777" w:rsidR="00B508FD" w:rsidRDefault="00B508FD" w:rsidP="00463AC8">
      <w:pPr>
        <w:jc w:val="both"/>
        <w:rPr>
          <w:b/>
          <w:bCs/>
          <w:sz w:val="40"/>
          <w:szCs w:val="40"/>
          <w:u w:val="single"/>
        </w:rPr>
      </w:pPr>
    </w:p>
    <w:p w14:paraId="069A0FDE" w14:textId="77777777" w:rsidR="00B508FD" w:rsidRDefault="00B508FD" w:rsidP="00463AC8">
      <w:pPr>
        <w:jc w:val="both"/>
        <w:rPr>
          <w:b/>
          <w:bCs/>
          <w:sz w:val="40"/>
          <w:szCs w:val="40"/>
          <w:u w:val="single"/>
        </w:rPr>
      </w:pPr>
    </w:p>
    <w:p w14:paraId="72678229" w14:textId="77777777" w:rsidR="00AF04FD" w:rsidRDefault="00AF04FD" w:rsidP="00463AC8">
      <w:pPr>
        <w:jc w:val="both"/>
        <w:rPr>
          <w:b/>
          <w:bCs/>
          <w:sz w:val="40"/>
          <w:szCs w:val="40"/>
          <w:u w:val="single"/>
        </w:rPr>
      </w:pPr>
    </w:p>
    <w:p w14:paraId="05298F2D" w14:textId="77777777" w:rsidR="00AF04FD" w:rsidRDefault="00AF04FD" w:rsidP="00463AC8">
      <w:pPr>
        <w:jc w:val="both"/>
        <w:rPr>
          <w:b/>
          <w:bCs/>
          <w:sz w:val="40"/>
          <w:szCs w:val="40"/>
          <w:u w:val="single"/>
        </w:rPr>
      </w:pPr>
    </w:p>
    <w:p w14:paraId="0B08565A" w14:textId="07F961CC" w:rsidR="00463AC8" w:rsidRPr="00403E60" w:rsidRDefault="00463AC8" w:rsidP="00463AC8">
      <w:pPr>
        <w:jc w:val="both"/>
        <w:rPr>
          <w:b/>
          <w:bCs/>
          <w:sz w:val="40"/>
          <w:szCs w:val="40"/>
          <w:u w:val="single"/>
        </w:rPr>
      </w:pPr>
      <w:r w:rsidRPr="00403E60">
        <w:rPr>
          <w:b/>
          <w:bCs/>
          <w:sz w:val="40"/>
          <w:szCs w:val="40"/>
          <w:u w:val="single"/>
        </w:rPr>
        <w:t>References</w:t>
      </w:r>
    </w:p>
    <w:p w14:paraId="5186E23E" w14:textId="77777777" w:rsidR="00463AC8" w:rsidRPr="008579FD" w:rsidRDefault="00463AC8" w:rsidP="00463AC8">
      <w:pPr>
        <w:jc w:val="both"/>
        <w:rPr>
          <w:sz w:val="24"/>
          <w:szCs w:val="24"/>
        </w:rPr>
      </w:pPr>
      <w:r w:rsidRPr="008579FD">
        <w:rPr>
          <w:sz w:val="24"/>
          <w:szCs w:val="24"/>
        </w:rPr>
        <w:t>[1] UNICEF. The state of the world's children 2006: Excluded and invisible. UNICEF; 2006.</w:t>
      </w:r>
    </w:p>
    <w:p w14:paraId="72087E67" w14:textId="77777777" w:rsidR="00463AC8" w:rsidRPr="008579FD" w:rsidRDefault="00463AC8" w:rsidP="00463AC8">
      <w:pPr>
        <w:jc w:val="both"/>
        <w:rPr>
          <w:sz w:val="24"/>
          <w:szCs w:val="24"/>
        </w:rPr>
      </w:pPr>
      <w:r w:rsidRPr="008579FD">
        <w:rPr>
          <w:sz w:val="24"/>
          <w:szCs w:val="24"/>
        </w:rPr>
        <w:t xml:space="preserve">[2] Conticini A, Hulme D. Escaping violence, seeking freedom: Why children in Bangladesh migrate to the street. Development and Change. 2006;37(2):201-27. </w:t>
      </w:r>
    </w:p>
    <w:p w14:paraId="799609AF" w14:textId="77777777" w:rsidR="00463AC8" w:rsidRPr="008579FD" w:rsidRDefault="00463AC8" w:rsidP="00463AC8">
      <w:pPr>
        <w:jc w:val="both"/>
        <w:rPr>
          <w:sz w:val="24"/>
          <w:szCs w:val="24"/>
        </w:rPr>
      </w:pPr>
      <w:r w:rsidRPr="008579FD">
        <w:rPr>
          <w:sz w:val="24"/>
          <w:szCs w:val="24"/>
        </w:rPr>
        <w:t>[3] Karabanow J. Making organizations work: Exploring characteristics of anti-oppressive organizational structures in street youth shelters. Journal of Social Work. 2004;4(1):47-60.</w:t>
      </w:r>
    </w:p>
    <w:p w14:paraId="39CEB298" w14:textId="77777777" w:rsidR="00463AC8" w:rsidRPr="008579FD" w:rsidRDefault="00463AC8" w:rsidP="00463AC8">
      <w:pPr>
        <w:jc w:val="both"/>
        <w:rPr>
          <w:sz w:val="24"/>
          <w:szCs w:val="24"/>
        </w:rPr>
      </w:pPr>
      <w:r w:rsidRPr="008579FD">
        <w:rPr>
          <w:sz w:val="24"/>
          <w:szCs w:val="24"/>
        </w:rPr>
        <w:t xml:space="preserve">[4] Thomas de Benitez S. State of the world's street children: Violence. London: Consortium for Street Children; 2007. </w:t>
      </w:r>
    </w:p>
    <w:p w14:paraId="0B74F1CE" w14:textId="77777777" w:rsidR="00463AC8" w:rsidRPr="008579FD" w:rsidRDefault="00463AC8" w:rsidP="00463AC8">
      <w:pPr>
        <w:jc w:val="both"/>
        <w:rPr>
          <w:sz w:val="24"/>
          <w:szCs w:val="24"/>
        </w:rPr>
      </w:pPr>
      <w:r w:rsidRPr="008579FD">
        <w:rPr>
          <w:sz w:val="24"/>
          <w:szCs w:val="24"/>
        </w:rPr>
        <w:t>[5] Coren E, Hossain R, Pardo Pardo J, Veras MM, Chakraborty K, Harris H, et al. Interventions for promoting reintegration and reducing harmful behaviour and lifestyles in street-connected children and young people. Evidence-Based Child Health: A Cochrane Review Journal. 2013;8(4):1140-72.</w:t>
      </w:r>
    </w:p>
    <w:p w14:paraId="178D5843" w14:textId="77777777" w:rsidR="00463AC8" w:rsidRPr="008579FD" w:rsidRDefault="00463AC8" w:rsidP="00463AC8">
      <w:pPr>
        <w:jc w:val="both"/>
        <w:rPr>
          <w:sz w:val="24"/>
          <w:szCs w:val="24"/>
        </w:rPr>
      </w:pPr>
      <w:r w:rsidRPr="008579FD">
        <w:rPr>
          <w:sz w:val="24"/>
          <w:szCs w:val="24"/>
        </w:rPr>
        <w:t xml:space="preserve">[6] Aufseeser D, Bourdillon M, Carothers R, Lecoufle O. Children’s work and children’s well-being: Implications for policy. Development Policy Review. 2017;35(2):241-61.  </w:t>
      </w:r>
    </w:p>
    <w:p w14:paraId="516F101B" w14:textId="77777777" w:rsidR="00463AC8" w:rsidRPr="008579FD" w:rsidRDefault="00463AC8" w:rsidP="00463AC8">
      <w:pPr>
        <w:jc w:val="both"/>
        <w:rPr>
          <w:sz w:val="24"/>
          <w:szCs w:val="24"/>
        </w:rPr>
      </w:pPr>
      <w:r w:rsidRPr="008579FD">
        <w:rPr>
          <w:sz w:val="24"/>
          <w:szCs w:val="24"/>
        </w:rPr>
        <w:t>[7] Muhammed LA, Sharma A, Mohammadnezhad M. “Have to Work and Earn Livelihood Somehow”: A Study of the Lived Experiences of Street-Connected Children in Dhaka, Bangladesh. Child Indicators Research. 2022;1-22.</w:t>
      </w:r>
    </w:p>
    <w:p w14:paraId="54722EA3" w14:textId="77777777" w:rsidR="00463AC8" w:rsidRPr="008579FD" w:rsidRDefault="00463AC8" w:rsidP="00463AC8">
      <w:pPr>
        <w:jc w:val="both"/>
        <w:rPr>
          <w:sz w:val="24"/>
          <w:szCs w:val="24"/>
        </w:rPr>
      </w:pPr>
      <w:r w:rsidRPr="008579FD">
        <w:rPr>
          <w:sz w:val="24"/>
          <w:szCs w:val="24"/>
        </w:rPr>
        <w:t>[8] Karabanow J. Making organizations work: Exploring characteristics of anti-oppressive organizational structures in street youth shelters. Journal of Social Work. 2004;4(1):47-60.</w:t>
      </w:r>
    </w:p>
    <w:p w14:paraId="6A9D80D1" w14:textId="77777777" w:rsidR="00463AC8" w:rsidRPr="008579FD" w:rsidRDefault="00463AC8" w:rsidP="00463AC8">
      <w:pPr>
        <w:jc w:val="both"/>
        <w:rPr>
          <w:sz w:val="24"/>
          <w:szCs w:val="24"/>
        </w:rPr>
      </w:pPr>
      <w:r w:rsidRPr="008579FD">
        <w:rPr>
          <w:sz w:val="24"/>
          <w:szCs w:val="24"/>
        </w:rPr>
        <w:t xml:space="preserve">[9] Kudrati M, Plummer ML, Elamin EEDM. Children of the sug: A study of the daily lives of street children in Khartoum, Sudan, with intervention recommendations. Child abuse &amp; neglect. 2008;32(4):439-48. </w:t>
      </w:r>
    </w:p>
    <w:p w14:paraId="0A927866" w14:textId="77777777" w:rsidR="00463AC8" w:rsidRPr="008579FD" w:rsidRDefault="00463AC8" w:rsidP="00463AC8">
      <w:pPr>
        <w:jc w:val="both"/>
        <w:rPr>
          <w:sz w:val="24"/>
          <w:szCs w:val="24"/>
        </w:rPr>
      </w:pPr>
      <w:r w:rsidRPr="008579FD">
        <w:rPr>
          <w:sz w:val="24"/>
          <w:szCs w:val="24"/>
        </w:rPr>
        <w:t>[10] Embleton L, Lee H, Gunn J, Ayuku D, Braitstein P. Causes of child and youth homelessness in developed and developing countries: A systematic review and meta-analysis. JAMA pediatrics. 2013;167(5):435-44.</w:t>
      </w:r>
    </w:p>
    <w:p w14:paraId="1A80CBAF" w14:textId="77777777" w:rsidR="00F41572" w:rsidRPr="007603B8" w:rsidRDefault="00F41572" w:rsidP="00463AC8">
      <w:pPr>
        <w:jc w:val="both"/>
        <w:rPr>
          <w:sz w:val="24"/>
          <w:szCs w:val="24"/>
        </w:rPr>
      </w:pPr>
    </w:p>
    <w:sectPr w:rsidR="00F41572" w:rsidRPr="007603B8" w:rsidSect="0025051C">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1B477" w14:textId="77777777" w:rsidR="00DB0871" w:rsidRDefault="00DB0871" w:rsidP="00B91F02">
      <w:pPr>
        <w:spacing w:after="0" w:line="240" w:lineRule="auto"/>
      </w:pPr>
      <w:r>
        <w:separator/>
      </w:r>
    </w:p>
  </w:endnote>
  <w:endnote w:type="continuationSeparator" w:id="0">
    <w:p w14:paraId="35C67ACA" w14:textId="77777777" w:rsidR="00DB0871" w:rsidRDefault="00DB0871" w:rsidP="00B91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1E725" w14:textId="61F5FA25" w:rsidR="008D6D0E" w:rsidRDefault="008D6D0E">
    <w:pPr>
      <w:pStyle w:val="Footer"/>
      <w:jc w:val="center"/>
    </w:pPr>
  </w:p>
  <w:p w14:paraId="28598C23" w14:textId="77777777" w:rsidR="008D6D0E" w:rsidRDefault="008D6D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884456"/>
      <w:docPartObj>
        <w:docPartGallery w:val="Page Numbers (Bottom of Page)"/>
        <w:docPartUnique/>
      </w:docPartObj>
    </w:sdtPr>
    <w:sdtContent>
      <w:p w14:paraId="7B8DEBBA" w14:textId="77777777" w:rsidR="009F0181" w:rsidRDefault="009F0181">
        <w:pPr>
          <w:pStyle w:val="Footer"/>
          <w:jc w:val="right"/>
        </w:pPr>
      </w:p>
      <w:p w14:paraId="5E9DB245" w14:textId="677B2D83" w:rsidR="009F0181" w:rsidRDefault="009F018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2CCD7AF" w14:textId="77777777" w:rsidR="009F0181" w:rsidRDefault="009F0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D83FF" w14:textId="77777777" w:rsidR="00DB0871" w:rsidRDefault="00DB0871" w:rsidP="00B91F02">
      <w:pPr>
        <w:spacing w:after="0" w:line="240" w:lineRule="auto"/>
      </w:pPr>
      <w:r>
        <w:separator/>
      </w:r>
    </w:p>
  </w:footnote>
  <w:footnote w:type="continuationSeparator" w:id="0">
    <w:p w14:paraId="42C6BE9D" w14:textId="77777777" w:rsidR="00DB0871" w:rsidRDefault="00DB0871" w:rsidP="00B91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8BC46" w14:textId="72937AE8" w:rsidR="001F79CB" w:rsidRDefault="001F79CB">
    <w:pPr>
      <w:pStyle w:val="Header"/>
    </w:pPr>
  </w:p>
  <w:p w14:paraId="18EE4949" w14:textId="77777777" w:rsidR="001F79CB" w:rsidRDefault="001F7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A7A"/>
    <w:multiLevelType w:val="hybridMultilevel"/>
    <w:tmpl w:val="65C2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553A2"/>
    <w:multiLevelType w:val="hybridMultilevel"/>
    <w:tmpl w:val="46801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77208"/>
    <w:multiLevelType w:val="hybridMultilevel"/>
    <w:tmpl w:val="7B26E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057D7"/>
    <w:multiLevelType w:val="hybridMultilevel"/>
    <w:tmpl w:val="2D7A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D3ED3"/>
    <w:multiLevelType w:val="hybridMultilevel"/>
    <w:tmpl w:val="ED00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75087"/>
    <w:multiLevelType w:val="hybridMultilevel"/>
    <w:tmpl w:val="3DDC7E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C810301"/>
    <w:multiLevelType w:val="hybridMultilevel"/>
    <w:tmpl w:val="E72A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77C94"/>
    <w:multiLevelType w:val="hybridMultilevel"/>
    <w:tmpl w:val="A22A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54A05"/>
    <w:multiLevelType w:val="multilevel"/>
    <w:tmpl w:val="AAA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47E5B"/>
    <w:multiLevelType w:val="hybridMultilevel"/>
    <w:tmpl w:val="64B6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5B04AB"/>
    <w:multiLevelType w:val="hybridMultilevel"/>
    <w:tmpl w:val="659E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E1D4F"/>
    <w:multiLevelType w:val="hybridMultilevel"/>
    <w:tmpl w:val="4D54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F6D7F"/>
    <w:multiLevelType w:val="hybridMultilevel"/>
    <w:tmpl w:val="03A6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A94372"/>
    <w:multiLevelType w:val="hybridMultilevel"/>
    <w:tmpl w:val="40E2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2D7699"/>
    <w:multiLevelType w:val="hybridMultilevel"/>
    <w:tmpl w:val="8DFA3B06"/>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FF0F83"/>
    <w:multiLevelType w:val="hybridMultilevel"/>
    <w:tmpl w:val="70AE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997724">
    <w:abstractNumId w:val="2"/>
  </w:num>
  <w:num w:numId="2" w16cid:durableId="1045063577">
    <w:abstractNumId w:val="5"/>
  </w:num>
  <w:num w:numId="3" w16cid:durableId="763495770">
    <w:abstractNumId w:val="3"/>
  </w:num>
  <w:num w:numId="4" w16cid:durableId="794177482">
    <w:abstractNumId w:val="1"/>
  </w:num>
  <w:num w:numId="5" w16cid:durableId="1533881356">
    <w:abstractNumId w:val="15"/>
  </w:num>
  <w:num w:numId="6" w16cid:durableId="1632205430">
    <w:abstractNumId w:val="11"/>
  </w:num>
  <w:num w:numId="7" w16cid:durableId="1799641293">
    <w:abstractNumId w:val="4"/>
  </w:num>
  <w:num w:numId="8" w16cid:durableId="1102846827">
    <w:abstractNumId w:val="0"/>
  </w:num>
  <w:num w:numId="9" w16cid:durableId="32656998">
    <w:abstractNumId w:val="13"/>
  </w:num>
  <w:num w:numId="10" w16cid:durableId="1905215471">
    <w:abstractNumId w:val="10"/>
  </w:num>
  <w:num w:numId="11" w16cid:durableId="508763325">
    <w:abstractNumId w:val="7"/>
  </w:num>
  <w:num w:numId="12" w16cid:durableId="1462113869">
    <w:abstractNumId w:val="6"/>
  </w:num>
  <w:num w:numId="13" w16cid:durableId="1410886972">
    <w:abstractNumId w:val="12"/>
  </w:num>
  <w:num w:numId="14" w16cid:durableId="287660618">
    <w:abstractNumId w:val="8"/>
  </w:num>
  <w:num w:numId="15" w16cid:durableId="1785348739">
    <w:abstractNumId w:val="9"/>
  </w:num>
  <w:num w:numId="16" w16cid:durableId="9083427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F3"/>
    <w:rsid w:val="000231CE"/>
    <w:rsid w:val="00060B47"/>
    <w:rsid w:val="00090651"/>
    <w:rsid w:val="000B39C2"/>
    <w:rsid w:val="000F41AE"/>
    <w:rsid w:val="001046B4"/>
    <w:rsid w:val="001425FE"/>
    <w:rsid w:val="00157BE2"/>
    <w:rsid w:val="00182C53"/>
    <w:rsid w:val="001A11C6"/>
    <w:rsid w:val="001D25C9"/>
    <w:rsid w:val="001D5026"/>
    <w:rsid w:val="001F60C1"/>
    <w:rsid w:val="001F79CB"/>
    <w:rsid w:val="00224236"/>
    <w:rsid w:val="00234C76"/>
    <w:rsid w:val="002378C5"/>
    <w:rsid w:val="0025051C"/>
    <w:rsid w:val="00277402"/>
    <w:rsid w:val="00283F6A"/>
    <w:rsid w:val="002E19B5"/>
    <w:rsid w:val="002F4957"/>
    <w:rsid w:val="0030359C"/>
    <w:rsid w:val="00324E5E"/>
    <w:rsid w:val="00346CCC"/>
    <w:rsid w:val="00350745"/>
    <w:rsid w:val="003818F6"/>
    <w:rsid w:val="003F2888"/>
    <w:rsid w:val="00403E60"/>
    <w:rsid w:val="004179F3"/>
    <w:rsid w:val="00442ECC"/>
    <w:rsid w:val="004447EE"/>
    <w:rsid w:val="00462887"/>
    <w:rsid w:val="00463AC8"/>
    <w:rsid w:val="004735C7"/>
    <w:rsid w:val="004A2F14"/>
    <w:rsid w:val="004A52EB"/>
    <w:rsid w:val="004D0A4C"/>
    <w:rsid w:val="004D0CB9"/>
    <w:rsid w:val="005052AC"/>
    <w:rsid w:val="00505DCF"/>
    <w:rsid w:val="00586E7A"/>
    <w:rsid w:val="005A3332"/>
    <w:rsid w:val="005B651E"/>
    <w:rsid w:val="005C5801"/>
    <w:rsid w:val="005F03B5"/>
    <w:rsid w:val="00604B2D"/>
    <w:rsid w:val="00636979"/>
    <w:rsid w:val="00643F07"/>
    <w:rsid w:val="00657049"/>
    <w:rsid w:val="006944EC"/>
    <w:rsid w:val="006A025C"/>
    <w:rsid w:val="006E3102"/>
    <w:rsid w:val="006E5DF5"/>
    <w:rsid w:val="006F6679"/>
    <w:rsid w:val="00732E82"/>
    <w:rsid w:val="0074231E"/>
    <w:rsid w:val="00753749"/>
    <w:rsid w:val="00755C38"/>
    <w:rsid w:val="007603B8"/>
    <w:rsid w:val="00762FD3"/>
    <w:rsid w:val="00785403"/>
    <w:rsid w:val="007A1EB9"/>
    <w:rsid w:val="007C33E6"/>
    <w:rsid w:val="00807398"/>
    <w:rsid w:val="008260C7"/>
    <w:rsid w:val="00852334"/>
    <w:rsid w:val="00853E2E"/>
    <w:rsid w:val="008579FD"/>
    <w:rsid w:val="0087039A"/>
    <w:rsid w:val="008D6D0E"/>
    <w:rsid w:val="009350F3"/>
    <w:rsid w:val="00943D95"/>
    <w:rsid w:val="00961D8D"/>
    <w:rsid w:val="009934AF"/>
    <w:rsid w:val="009B0418"/>
    <w:rsid w:val="009E75A8"/>
    <w:rsid w:val="009F0181"/>
    <w:rsid w:val="009F1905"/>
    <w:rsid w:val="00A96049"/>
    <w:rsid w:val="00AA67EB"/>
    <w:rsid w:val="00AC4A80"/>
    <w:rsid w:val="00AF04FD"/>
    <w:rsid w:val="00B07AF2"/>
    <w:rsid w:val="00B508FD"/>
    <w:rsid w:val="00B53024"/>
    <w:rsid w:val="00B73F2D"/>
    <w:rsid w:val="00B904E2"/>
    <w:rsid w:val="00B9155D"/>
    <w:rsid w:val="00B91F02"/>
    <w:rsid w:val="00BA7FC0"/>
    <w:rsid w:val="00BF3116"/>
    <w:rsid w:val="00C37B1D"/>
    <w:rsid w:val="00C56884"/>
    <w:rsid w:val="00C57720"/>
    <w:rsid w:val="00C94603"/>
    <w:rsid w:val="00C97F6D"/>
    <w:rsid w:val="00CA692D"/>
    <w:rsid w:val="00CC60F2"/>
    <w:rsid w:val="00CD111D"/>
    <w:rsid w:val="00D16E55"/>
    <w:rsid w:val="00D84A8B"/>
    <w:rsid w:val="00DB0871"/>
    <w:rsid w:val="00DD025E"/>
    <w:rsid w:val="00E11519"/>
    <w:rsid w:val="00E30B08"/>
    <w:rsid w:val="00E542DC"/>
    <w:rsid w:val="00EB2A80"/>
    <w:rsid w:val="00EC0B79"/>
    <w:rsid w:val="00EC75F4"/>
    <w:rsid w:val="00F41572"/>
    <w:rsid w:val="00FB3AFA"/>
    <w:rsid w:val="00FE1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1ADC0"/>
  <w15:chartTrackingRefBased/>
  <w15:docId w15:val="{9F185713-C6AF-402A-A1DB-ABD24C17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C76"/>
    <w:pPr>
      <w:ind w:left="720"/>
      <w:contextualSpacing/>
    </w:pPr>
  </w:style>
  <w:style w:type="character" w:styleId="Strong">
    <w:name w:val="Strong"/>
    <w:basedOn w:val="DefaultParagraphFont"/>
    <w:uiPriority w:val="99"/>
    <w:qFormat/>
    <w:rsid w:val="00C56884"/>
    <w:rPr>
      <w:rFonts w:cs="Times New Roman"/>
      <w:b/>
      <w:bCs/>
    </w:rPr>
  </w:style>
  <w:style w:type="table" w:styleId="TableGrid">
    <w:name w:val="Table Grid"/>
    <w:basedOn w:val="TableNormal"/>
    <w:uiPriority w:val="39"/>
    <w:rsid w:val="00224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28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046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06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60B47"/>
    <w:rPr>
      <w:rFonts w:ascii="Courier New" w:eastAsia="Times New Roman" w:hAnsi="Courier New" w:cs="Courier New"/>
      <w:kern w:val="0"/>
      <w:sz w:val="20"/>
      <w:szCs w:val="20"/>
      <w14:ligatures w14:val="none"/>
    </w:rPr>
  </w:style>
  <w:style w:type="table" w:styleId="GridTable4-Accent5">
    <w:name w:val="Grid Table 4 Accent 5"/>
    <w:basedOn w:val="TableNormal"/>
    <w:uiPriority w:val="49"/>
    <w:rsid w:val="001D25C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537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537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537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7537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7537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6">
    <w:name w:val="Grid Table 5 Dark Accent 6"/>
    <w:basedOn w:val="TableNormal"/>
    <w:uiPriority w:val="50"/>
    <w:rsid w:val="007537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eader">
    <w:name w:val="header"/>
    <w:basedOn w:val="Normal"/>
    <w:link w:val="HeaderChar"/>
    <w:uiPriority w:val="99"/>
    <w:unhideWhenUsed/>
    <w:rsid w:val="00B91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F02"/>
  </w:style>
  <w:style w:type="paragraph" w:styleId="Footer">
    <w:name w:val="footer"/>
    <w:basedOn w:val="Normal"/>
    <w:link w:val="FooterChar"/>
    <w:uiPriority w:val="99"/>
    <w:unhideWhenUsed/>
    <w:rsid w:val="00B91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F02"/>
  </w:style>
  <w:style w:type="paragraph" w:styleId="NormalWeb">
    <w:name w:val="Normal (Web)"/>
    <w:basedOn w:val="Normal"/>
    <w:uiPriority w:val="99"/>
    <w:unhideWhenUsed/>
    <w:rsid w:val="00C946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imating">
    <w:name w:val="animating"/>
    <w:basedOn w:val="DefaultParagraphFont"/>
    <w:rsid w:val="00C94603"/>
  </w:style>
  <w:style w:type="paragraph" w:customStyle="1" w:styleId="animating1">
    <w:name w:val="animating1"/>
    <w:basedOn w:val="Normal"/>
    <w:rsid w:val="00346C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GridTable2-Accent5">
    <w:name w:val="Grid Table 2 Accent 5"/>
    <w:basedOn w:val="TableNormal"/>
    <w:uiPriority w:val="47"/>
    <w:rsid w:val="0087039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8703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FE1B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5">
    <w:name w:val="Grid Table 1 Light Accent 5"/>
    <w:basedOn w:val="TableNormal"/>
    <w:uiPriority w:val="46"/>
    <w:rsid w:val="000B39C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3314">
      <w:bodyDiv w:val="1"/>
      <w:marLeft w:val="0"/>
      <w:marRight w:val="0"/>
      <w:marTop w:val="0"/>
      <w:marBottom w:val="0"/>
      <w:divBdr>
        <w:top w:val="none" w:sz="0" w:space="0" w:color="auto"/>
        <w:left w:val="none" w:sz="0" w:space="0" w:color="auto"/>
        <w:bottom w:val="none" w:sz="0" w:space="0" w:color="auto"/>
        <w:right w:val="none" w:sz="0" w:space="0" w:color="auto"/>
      </w:divBdr>
    </w:div>
    <w:div w:id="154615526">
      <w:bodyDiv w:val="1"/>
      <w:marLeft w:val="0"/>
      <w:marRight w:val="0"/>
      <w:marTop w:val="0"/>
      <w:marBottom w:val="0"/>
      <w:divBdr>
        <w:top w:val="none" w:sz="0" w:space="0" w:color="auto"/>
        <w:left w:val="none" w:sz="0" w:space="0" w:color="auto"/>
        <w:bottom w:val="none" w:sz="0" w:space="0" w:color="auto"/>
        <w:right w:val="none" w:sz="0" w:space="0" w:color="auto"/>
      </w:divBdr>
    </w:div>
    <w:div w:id="180166269">
      <w:bodyDiv w:val="1"/>
      <w:marLeft w:val="0"/>
      <w:marRight w:val="0"/>
      <w:marTop w:val="0"/>
      <w:marBottom w:val="0"/>
      <w:divBdr>
        <w:top w:val="none" w:sz="0" w:space="0" w:color="auto"/>
        <w:left w:val="none" w:sz="0" w:space="0" w:color="auto"/>
        <w:bottom w:val="none" w:sz="0" w:space="0" w:color="auto"/>
        <w:right w:val="none" w:sz="0" w:space="0" w:color="auto"/>
      </w:divBdr>
    </w:div>
    <w:div w:id="278338328">
      <w:bodyDiv w:val="1"/>
      <w:marLeft w:val="0"/>
      <w:marRight w:val="0"/>
      <w:marTop w:val="0"/>
      <w:marBottom w:val="0"/>
      <w:divBdr>
        <w:top w:val="none" w:sz="0" w:space="0" w:color="auto"/>
        <w:left w:val="none" w:sz="0" w:space="0" w:color="auto"/>
        <w:bottom w:val="none" w:sz="0" w:space="0" w:color="auto"/>
        <w:right w:val="none" w:sz="0" w:space="0" w:color="auto"/>
      </w:divBdr>
    </w:div>
    <w:div w:id="282733124">
      <w:bodyDiv w:val="1"/>
      <w:marLeft w:val="0"/>
      <w:marRight w:val="0"/>
      <w:marTop w:val="0"/>
      <w:marBottom w:val="0"/>
      <w:divBdr>
        <w:top w:val="none" w:sz="0" w:space="0" w:color="auto"/>
        <w:left w:val="none" w:sz="0" w:space="0" w:color="auto"/>
        <w:bottom w:val="none" w:sz="0" w:space="0" w:color="auto"/>
        <w:right w:val="none" w:sz="0" w:space="0" w:color="auto"/>
      </w:divBdr>
    </w:div>
    <w:div w:id="293874514">
      <w:bodyDiv w:val="1"/>
      <w:marLeft w:val="0"/>
      <w:marRight w:val="0"/>
      <w:marTop w:val="0"/>
      <w:marBottom w:val="0"/>
      <w:divBdr>
        <w:top w:val="none" w:sz="0" w:space="0" w:color="auto"/>
        <w:left w:val="none" w:sz="0" w:space="0" w:color="auto"/>
        <w:bottom w:val="none" w:sz="0" w:space="0" w:color="auto"/>
        <w:right w:val="none" w:sz="0" w:space="0" w:color="auto"/>
      </w:divBdr>
    </w:div>
    <w:div w:id="338699338">
      <w:bodyDiv w:val="1"/>
      <w:marLeft w:val="0"/>
      <w:marRight w:val="0"/>
      <w:marTop w:val="0"/>
      <w:marBottom w:val="0"/>
      <w:divBdr>
        <w:top w:val="none" w:sz="0" w:space="0" w:color="auto"/>
        <w:left w:val="none" w:sz="0" w:space="0" w:color="auto"/>
        <w:bottom w:val="none" w:sz="0" w:space="0" w:color="auto"/>
        <w:right w:val="none" w:sz="0" w:space="0" w:color="auto"/>
      </w:divBdr>
    </w:div>
    <w:div w:id="376855702">
      <w:bodyDiv w:val="1"/>
      <w:marLeft w:val="0"/>
      <w:marRight w:val="0"/>
      <w:marTop w:val="0"/>
      <w:marBottom w:val="0"/>
      <w:divBdr>
        <w:top w:val="none" w:sz="0" w:space="0" w:color="auto"/>
        <w:left w:val="none" w:sz="0" w:space="0" w:color="auto"/>
        <w:bottom w:val="none" w:sz="0" w:space="0" w:color="auto"/>
        <w:right w:val="none" w:sz="0" w:space="0" w:color="auto"/>
      </w:divBdr>
    </w:div>
    <w:div w:id="403454948">
      <w:bodyDiv w:val="1"/>
      <w:marLeft w:val="0"/>
      <w:marRight w:val="0"/>
      <w:marTop w:val="0"/>
      <w:marBottom w:val="0"/>
      <w:divBdr>
        <w:top w:val="none" w:sz="0" w:space="0" w:color="auto"/>
        <w:left w:val="none" w:sz="0" w:space="0" w:color="auto"/>
        <w:bottom w:val="none" w:sz="0" w:space="0" w:color="auto"/>
        <w:right w:val="none" w:sz="0" w:space="0" w:color="auto"/>
      </w:divBdr>
    </w:div>
    <w:div w:id="423037552">
      <w:bodyDiv w:val="1"/>
      <w:marLeft w:val="0"/>
      <w:marRight w:val="0"/>
      <w:marTop w:val="0"/>
      <w:marBottom w:val="0"/>
      <w:divBdr>
        <w:top w:val="none" w:sz="0" w:space="0" w:color="auto"/>
        <w:left w:val="none" w:sz="0" w:space="0" w:color="auto"/>
        <w:bottom w:val="none" w:sz="0" w:space="0" w:color="auto"/>
        <w:right w:val="none" w:sz="0" w:space="0" w:color="auto"/>
      </w:divBdr>
    </w:div>
    <w:div w:id="556817544">
      <w:bodyDiv w:val="1"/>
      <w:marLeft w:val="0"/>
      <w:marRight w:val="0"/>
      <w:marTop w:val="0"/>
      <w:marBottom w:val="0"/>
      <w:divBdr>
        <w:top w:val="none" w:sz="0" w:space="0" w:color="auto"/>
        <w:left w:val="none" w:sz="0" w:space="0" w:color="auto"/>
        <w:bottom w:val="none" w:sz="0" w:space="0" w:color="auto"/>
        <w:right w:val="none" w:sz="0" w:space="0" w:color="auto"/>
      </w:divBdr>
    </w:div>
    <w:div w:id="579871099">
      <w:bodyDiv w:val="1"/>
      <w:marLeft w:val="0"/>
      <w:marRight w:val="0"/>
      <w:marTop w:val="0"/>
      <w:marBottom w:val="0"/>
      <w:divBdr>
        <w:top w:val="none" w:sz="0" w:space="0" w:color="auto"/>
        <w:left w:val="none" w:sz="0" w:space="0" w:color="auto"/>
        <w:bottom w:val="none" w:sz="0" w:space="0" w:color="auto"/>
        <w:right w:val="none" w:sz="0" w:space="0" w:color="auto"/>
      </w:divBdr>
    </w:div>
    <w:div w:id="591159985">
      <w:bodyDiv w:val="1"/>
      <w:marLeft w:val="0"/>
      <w:marRight w:val="0"/>
      <w:marTop w:val="0"/>
      <w:marBottom w:val="0"/>
      <w:divBdr>
        <w:top w:val="none" w:sz="0" w:space="0" w:color="auto"/>
        <w:left w:val="none" w:sz="0" w:space="0" w:color="auto"/>
        <w:bottom w:val="none" w:sz="0" w:space="0" w:color="auto"/>
        <w:right w:val="none" w:sz="0" w:space="0" w:color="auto"/>
      </w:divBdr>
    </w:div>
    <w:div w:id="603417951">
      <w:bodyDiv w:val="1"/>
      <w:marLeft w:val="0"/>
      <w:marRight w:val="0"/>
      <w:marTop w:val="0"/>
      <w:marBottom w:val="0"/>
      <w:divBdr>
        <w:top w:val="none" w:sz="0" w:space="0" w:color="auto"/>
        <w:left w:val="none" w:sz="0" w:space="0" w:color="auto"/>
        <w:bottom w:val="none" w:sz="0" w:space="0" w:color="auto"/>
        <w:right w:val="none" w:sz="0" w:space="0" w:color="auto"/>
      </w:divBdr>
    </w:div>
    <w:div w:id="635993846">
      <w:bodyDiv w:val="1"/>
      <w:marLeft w:val="0"/>
      <w:marRight w:val="0"/>
      <w:marTop w:val="0"/>
      <w:marBottom w:val="0"/>
      <w:divBdr>
        <w:top w:val="none" w:sz="0" w:space="0" w:color="auto"/>
        <w:left w:val="none" w:sz="0" w:space="0" w:color="auto"/>
        <w:bottom w:val="none" w:sz="0" w:space="0" w:color="auto"/>
        <w:right w:val="none" w:sz="0" w:space="0" w:color="auto"/>
      </w:divBdr>
    </w:div>
    <w:div w:id="684406056">
      <w:bodyDiv w:val="1"/>
      <w:marLeft w:val="0"/>
      <w:marRight w:val="0"/>
      <w:marTop w:val="0"/>
      <w:marBottom w:val="0"/>
      <w:divBdr>
        <w:top w:val="none" w:sz="0" w:space="0" w:color="auto"/>
        <w:left w:val="none" w:sz="0" w:space="0" w:color="auto"/>
        <w:bottom w:val="none" w:sz="0" w:space="0" w:color="auto"/>
        <w:right w:val="none" w:sz="0" w:space="0" w:color="auto"/>
      </w:divBdr>
    </w:div>
    <w:div w:id="730883128">
      <w:bodyDiv w:val="1"/>
      <w:marLeft w:val="0"/>
      <w:marRight w:val="0"/>
      <w:marTop w:val="0"/>
      <w:marBottom w:val="0"/>
      <w:divBdr>
        <w:top w:val="none" w:sz="0" w:space="0" w:color="auto"/>
        <w:left w:val="none" w:sz="0" w:space="0" w:color="auto"/>
        <w:bottom w:val="none" w:sz="0" w:space="0" w:color="auto"/>
        <w:right w:val="none" w:sz="0" w:space="0" w:color="auto"/>
      </w:divBdr>
    </w:div>
    <w:div w:id="854265604">
      <w:bodyDiv w:val="1"/>
      <w:marLeft w:val="0"/>
      <w:marRight w:val="0"/>
      <w:marTop w:val="0"/>
      <w:marBottom w:val="0"/>
      <w:divBdr>
        <w:top w:val="none" w:sz="0" w:space="0" w:color="auto"/>
        <w:left w:val="none" w:sz="0" w:space="0" w:color="auto"/>
        <w:bottom w:val="none" w:sz="0" w:space="0" w:color="auto"/>
        <w:right w:val="none" w:sz="0" w:space="0" w:color="auto"/>
      </w:divBdr>
    </w:div>
    <w:div w:id="871722319">
      <w:bodyDiv w:val="1"/>
      <w:marLeft w:val="0"/>
      <w:marRight w:val="0"/>
      <w:marTop w:val="0"/>
      <w:marBottom w:val="0"/>
      <w:divBdr>
        <w:top w:val="none" w:sz="0" w:space="0" w:color="auto"/>
        <w:left w:val="none" w:sz="0" w:space="0" w:color="auto"/>
        <w:bottom w:val="none" w:sz="0" w:space="0" w:color="auto"/>
        <w:right w:val="none" w:sz="0" w:space="0" w:color="auto"/>
      </w:divBdr>
    </w:div>
    <w:div w:id="874928008">
      <w:bodyDiv w:val="1"/>
      <w:marLeft w:val="0"/>
      <w:marRight w:val="0"/>
      <w:marTop w:val="0"/>
      <w:marBottom w:val="0"/>
      <w:divBdr>
        <w:top w:val="none" w:sz="0" w:space="0" w:color="auto"/>
        <w:left w:val="none" w:sz="0" w:space="0" w:color="auto"/>
        <w:bottom w:val="none" w:sz="0" w:space="0" w:color="auto"/>
        <w:right w:val="none" w:sz="0" w:space="0" w:color="auto"/>
      </w:divBdr>
    </w:div>
    <w:div w:id="965702820">
      <w:bodyDiv w:val="1"/>
      <w:marLeft w:val="0"/>
      <w:marRight w:val="0"/>
      <w:marTop w:val="0"/>
      <w:marBottom w:val="0"/>
      <w:divBdr>
        <w:top w:val="none" w:sz="0" w:space="0" w:color="auto"/>
        <w:left w:val="none" w:sz="0" w:space="0" w:color="auto"/>
        <w:bottom w:val="none" w:sz="0" w:space="0" w:color="auto"/>
        <w:right w:val="none" w:sz="0" w:space="0" w:color="auto"/>
      </w:divBdr>
    </w:div>
    <w:div w:id="1003701265">
      <w:bodyDiv w:val="1"/>
      <w:marLeft w:val="0"/>
      <w:marRight w:val="0"/>
      <w:marTop w:val="0"/>
      <w:marBottom w:val="0"/>
      <w:divBdr>
        <w:top w:val="none" w:sz="0" w:space="0" w:color="auto"/>
        <w:left w:val="none" w:sz="0" w:space="0" w:color="auto"/>
        <w:bottom w:val="none" w:sz="0" w:space="0" w:color="auto"/>
        <w:right w:val="none" w:sz="0" w:space="0" w:color="auto"/>
      </w:divBdr>
    </w:div>
    <w:div w:id="1064915234">
      <w:bodyDiv w:val="1"/>
      <w:marLeft w:val="0"/>
      <w:marRight w:val="0"/>
      <w:marTop w:val="0"/>
      <w:marBottom w:val="0"/>
      <w:divBdr>
        <w:top w:val="none" w:sz="0" w:space="0" w:color="auto"/>
        <w:left w:val="none" w:sz="0" w:space="0" w:color="auto"/>
        <w:bottom w:val="none" w:sz="0" w:space="0" w:color="auto"/>
        <w:right w:val="none" w:sz="0" w:space="0" w:color="auto"/>
      </w:divBdr>
    </w:div>
    <w:div w:id="1079642694">
      <w:bodyDiv w:val="1"/>
      <w:marLeft w:val="0"/>
      <w:marRight w:val="0"/>
      <w:marTop w:val="0"/>
      <w:marBottom w:val="0"/>
      <w:divBdr>
        <w:top w:val="none" w:sz="0" w:space="0" w:color="auto"/>
        <w:left w:val="none" w:sz="0" w:space="0" w:color="auto"/>
        <w:bottom w:val="none" w:sz="0" w:space="0" w:color="auto"/>
        <w:right w:val="none" w:sz="0" w:space="0" w:color="auto"/>
      </w:divBdr>
    </w:div>
    <w:div w:id="1097364666">
      <w:bodyDiv w:val="1"/>
      <w:marLeft w:val="0"/>
      <w:marRight w:val="0"/>
      <w:marTop w:val="0"/>
      <w:marBottom w:val="0"/>
      <w:divBdr>
        <w:top w:val="none" w:sz="0" w:space="0" w:color="auto"/>
        <w:left w:val="none" w:sz="0" w:space="0" w:color="auto"/>
        <w:bottom w:val="none" w:sz="0" w:space="0" w:color="auto"/>
        <w:right w:val="none" w:sz="0" w:space="0" w:color="auto"/>
      </w:divBdr>
    </w:div>
    <w:div w:id="1237517044">
      <w:bodyDiv w:val="1"/>
      <w:marLeft w:val="0"/>
      <w:marRight w:val="0"/>
      <w:marTop w:val="0"/>
      <w:marBottom w:val="0"/>
      <w:divBdr>
        <w:top w:val="none" w:sz="0" w:space="0" w:color="auto"/>
        <w:left w:val="none" w:sz="0" w:space="0" w:color="auto"/>
        <w:bottom w:val="none" w:sz="0" w:space="0" w:color="auto"/>
        <w:right w:val="none" w:sz="0" w:space="0" w:color="auto"/>
      </w:divBdr>
    </w:div>
    <w:div w:id="1251113955">
      <w:bodyDiv w:val="1"/>
      <w:marLeft w:val="0"/>
      <w:marRight w:val="0"/>
      <w:marTop w:val="0"/>
      <w:marBottom w:val="0"/>
      <w:divBdr>
        <w:top w:val="none" w:sz="0" w:space="0" w:color="auto"/>
        <w:left w:val="none" w:sz="0" w:space="0" w:color="auto"/>
        <w:bottom w:val="none" w:sz="0" w:space="0" w:color="auto"/>
        <w:right w:val="none" w:sz="0" w:space="0" w:color="auto"/>
      </w:divBdr>
    </w:div>
    <w:div w:id="1288581685">
      <w:bodyDiv w:val="1"/>
      <w:marLeft w:val="0"/>
      <w:marRight w:val="0"/>
      <w:marTop w:val="0"/>
      <w:marBottom w:val="0"/>
      <w:divBdr>
        <w:top w:val="none" w:sz="0" w:space="0" w:color="auto"/>
        <w:left w:val="none" w:sz="0" w:space="0" w:color="auto"/>
        <w:bottom w:val="none" w:sz="0" w:space="0" w:color="auto"/>
        <w:right w:val="none" w:sz="0" w:space="0" w:color="auto"/>
      </w:divBdr>
    </w:div>
    <w:div w:id="1352951159">
      <w:bodyDiv w:val="1"/>
      <w:marLeft w:val="0"/>
      <w:marRight w:val="0"/>
      <w:marTop w:val="0"/>
      <w:marBottom w:val="0"/>
      <w:divBdr>
        <w:top w:val="none" w:sz="0" w:space="0" w:color="auto"/>
        <w:left w:val="none" w:sz="0" w:space="0" w:color="auto"/>
        <w:bottom w:val="none" w:sz="0" w:space="0" w:color="auto"/>
        <w:right w:val="none" w:sz="0" w:space="0" w:color="auto"/>
      </w:divBdr>
    </w:div>
    <w:div w:id="1407413215">
      <w:bodyDiv w:val="1"/>
      <w:marLeft w:val="0"/>
      <w:marRight w:val="0"/>
      <w:marTop w:val="0"/>
      <w:marBottom w:val="0"/>
      <w:divBdr>
        <w:top w:val="none" w:sz="0" w:space="0" w:color="auto"/>
        <w:left w:val="none" w:sz="0" w:space="0" w:color="auto"/>
        <w:bottom w:val="none" w:sz="0" w:space="0" w:color="auto"/>
        <w:right w:val="none" w:sz="0" w:space="0" w:color="auto"/>
      </w:divBdr>
    </w:div>
    <w:div w:id="1412004214">
      <w:bodyDiv w:val="1"/>
      <w:marLeft w:val="0"/>
      <w:marRight w:val="0"/>
      <w:marTop w:val="0"/>
      <w:marBottom w:val="0"/>
      <w:divBdr>
        <w:top w:val="none" w:sz="0" w:space="0" w:color="auto"/>
        <w:left w:val="none" w:sz="0" w:space="0" w:color="auto"/>
        <w:bottom w:val="none" w:sz="0" w:space="0" w:color="auto"/>
        <w:right w:val="none" w:sz="0" w:space="0" w:color="auto"/>
      </w:divBdr>
    </w:div>
    <w:div w:id="1532183845">
      <w:bodyDiv w:val="1"/>
      <w:marLeft w:val="0"/>
      <w:marRight w:val="0"/>
      <w:marTop w:val="0"/>
      <w:marBottom w:val="0"/>
      <w:divBdr>
        <w:top w:val="none" w:sz="0" w:space="0" w:color="auto"/>
        <w:left w:val="none" w:sz="0" w:space="0" w:color="auto"/>
        <w:bottom w:val="none" w:sz="0" w:space="0" w:color="auto"/>
        <w:right w:val="none" w:sz="0" w:space="0" w:color="auto"/>
      </w:divBdr>
    </w:div>
    <w:div w:id="1575818601">
      <w:bodyDiv w:val="1"/>
      <w:marLeft w:val="0"/>
      <w:marRight w:val="0"/>
      <w:marTop w:val="0"/>
      <w:marBottom w:val="0"/>
      <w:divBdr>
        <w:top w:val="none" w:sz="0" w:space="0" w:color="auto"/>
        <w:left w:val="none" w:sz="0" w:space="0" w:color="auto"/>
        <w:bottom w:val="none" w:sz="0" w:space="0" w:color="auto"/>
        <w:right w:val="none" w:sz="0" w:space="0" w:color="auto"/>
      </w:divBdr>
    </w:div>
    <w:div w:id="1608536071">
      <w:bodyDiv w:val="1"/>
      <w:marLeft w:val="0"/>
      <w:marRight w:val="0"/>
      <w:marTop w:val="0"/>
      <w:marBottom w:val="0"/>
      <w:divBdr>
        <w:top w:val="none" w:sz="0" w:space="0" w:color="auto"/>
        <w:left w:val="none" w:sz="0" w:space="0" w:color="auto"/>
        <w:bottom w:val="none" w:sz="0" w:space="0" w:color="auto"/>
        <w:right w:val="none" w:sz="0" w:space="0" w:color="auto"/>
      </w:divBdr>
    </w:div>
    <w:div w:id="1685521081">
      <w:bodyDiv w:val="1"/>
      <w:marLeft w:val="0"/>
      <w:marRight w:val="0"/>
      <w:marTop w:val="0"/>
      <w:marBottom w:val="0"/>
      <w:divBdr>
        <w:top w:val="none" w:sz="0" w:space="0" w:color="auto"/>
        <w:left w:val="none" w:sz="0" w:space="0" w:color="auto"/>
        <w:bottom w:val="none" w:sz="0" w:space="0" w:color="auto"/>
        <w:right w:val="none" w:sz="0" w:space="0" w:color="auto"/>
      </w:divBdr>
    </w:div>
    <w:div w:id="1729306000">
      <w:bodyDiv w:val="1"/>
      <w:marLeft w:val="0"/>
      <w:marRight w:val="0"/>
      <w:marTop w:val="0"/>
      <w:marBottom w:val="0"/>
      <w:divBdr>
        <w:top w:val="none" w:sz="0" w:space="0" w:color="auto"/>
        <w:left w:val="none" w:sz="0" w:space="0" w:color="auto"/>
        <w:bottom w:val="none" w:sz="0" w:space="0" w:color="auto"/>
        <w:right w:val="none" w:sz="0" w:space="0" w:color="auto"/>
      </w:divBdr>
    </w:div>
    <w:div w:id="1771971187">
      <w:bodyDiv w:val="1"/>
      <w:marLeft w:val="0"/>
      <w:marRight w:val="0"/>
      <w:marTop w:val="0"/>
      <w:marBottom w:val="0"/>
      <w:divBdr>
        <w:top w:val="none" w:sz="0" w:space="0" w:color="auto"/>
        <w:left w:val="none" w:sz="0" w:space="0" w:color="auto"/>
        <w:bottom w:val="none" w:sz="0" w:space="0" w:color="auto"/>
        <w:right w:val="none" w:sz="0" w:space="0" w:color="auto"/>
      </w:divBdr>
    </w:div>
    <w:div w:id="1771971460">
      <w:bodyDiv w:val="1"/>
      <w:marLeft w:val="0"/>
      <w:marRight w:val="0"/>
      <w:marTop w:val="0"/>
      <w:marBottom w:val="0"/>
      <w:divBdr>
        <w:top w:val="none" w:sz="0" w:space="0" w:color="auto"/>
        <w:left w:val="none" w:sz="0" w:space="0" w:color="auto"/>
        <w:bottom w:val="none" w:sz="0" w:space="0" w:color="auto"/>
        <w:right w:val="none" w:sz="0" w:space="0" w:color="auto"/>
      </w:divBdr>
    </w:div>
    <w:div w:id="1778674690">
      <w:bodyDiv w:val="1"/>
      <w:marLeft w:val="0"/>
      <w:marRight w:val="0"/>
      <w:marTop w:val="0"/>
      <w:marBottom w:val="0"/>
      <w:divBdr>
        <w:top w:val="none" w:sz="0" w:space="0" w:color="auto"/>
        <w:left w:val="none" w:sz="0" w:space="0" w:color="auto"/>
        <w:bottom w:val="none" w:sz="0" w:space="0" w:color="auto"/>
        <w:right w:val="none" w:sz="0" w:space="0" w:color="auto"/>
      </w:divBdr>
    </w:div>
    <w:div w:id="1932739150">
      <w:bodyDiv w:val="1"/>
      <w:marLeft w:val="0"/>
      <w:marRight w:val="0"/>
      <w:marTop w:val="0"/>
      <w:marBottom w:val="0"/>
      <w:divBdr>
        <w:top w:val="none" w:sz="0" w:space="0" w:color="auto"/>
        <w:left w:val="none" w:sz="0" w:space="0" w:color="auto"/>
        <w:bottom w:val="none" w:sz="0" w:space="0" w:color="auto"/>
        <w:right w:val="none" w:sz="0" w:space="0" w:color="auto"/>
      </w:divBdr>
    </w:div>
    <w:div w:id="1967077999">
      <w:bodyDiv w:val="1"/>
      <w:marLeft w:val="0"/>
      <w:marRight w:val="0"/>
      <w:marTop w:val="0"/>
      <w:marBottom w:val="0"/>
      <w:divBdr>
        <w:top w:val="none" w:sz="0" w:space="0" w:color="auto"/>
        <w:left w:val="none" w:sz="0" w:space="0" w:color="auto"/>
        <w:bottom w:val="none" w:sz="0" w:space="0" w:color="auto"/>
        <w:right w:val="none" w:sz="0" w:space="0" w:color="auto"/>
      </w:divBdr>
    </w:div>
    <w:div w:id="1982691394">
      <w:bodyDiv w:val="1"/>
      <w:marLeft w:val="0"/>
      <w:marRight w:val="0"/>
      <w:marTop w:val="0"/>
      <w:marBottom w:val="0"/>
      <w:divBdr>
        <w:top w:val="none" w:sz="0" w:space="0" w:color="auto"/>
        <w:left w:val="none" w:sz="0" w:space="0" w:color="auto"/>
        <w:bottom w:val="none" w:sz="0" w:space="0" w:color="auto"/>
        <w:right w:val="none" w:sz="0" w:space="0" w:color="auto"/>
      </w:divBdr>
    </w:div>
    <w:div w:id="2004310568">
      <w:bodyDiv w:val="1"/>
      <w:marLeft w:val="0"/>
      <w:marRight w:val="0"/>
      <w:marTop w:val="0"/>
      <w:marBottom w:val="0"/>
      <w:divBdr>
        <w:top w:val="none" w:sz="0" w:space="0" w:color="auto"/>
        <w:left w:val="none" w:sz="0" w:space="0" w:color="auto"/>
        <w:bottom w:val="none" w:sz="0" w:space="0" w:color="auto"/>
        <w:right w:val="none" w:sz="0" w:space="0" w:color="auto"/>
      </w:divBdr>
    </w:div>
    <w:div w:id="2021732595">
      <w:bodyDiv w:val="1"/>
      <w:marLeft w:val="0"/>
      <w:marRight w:val="0"/>
      <w:marTop w:val="0"/>
      <w:marBottom w:val="0"/>
      <w:divBdr>
        <w:top w:val="none" w:sz="0" w:space="0" w:color="auto"/>
        <w:left w:val="none" w:sz="0" w:space="0" w:color="auto"/>
        <w:bottom w:val="none" w:sz="0" w:space="0" w:color="auto"/>
        <w:right w:val="none" w:sz="0" w:space="0" w:color="auto"/>
      </w:divBdr>
    </w:div>
    <w:div w:id="2032955298">
      <w:bodyDiv w:val="1"/>
      <w:marLeft w:val="0"/>
      <w:marRight w:val="0"/>
      <w:marTop w:val="0"/>
      <w:marBottom w:val="0"/>
      <w:divBdr>
        <w:top w:val="none" w:sz="0" w:space="0" w:color="auto"/>
        <w:left w:val="none" w:sz="0" w:space="0" w:color="auto"/>
        <w:bottom w:val="none" w:sz="0" w:space="0" w:color="auto"/>
        <w:right w:val="none" w:sz="0" w:space="0" w:color="auto"/>
      </w:divBdr>
    </w:div>
    <w:div w:id="2047101776">
      <w:bodyDiv w:val="1"/>
      <w:marLeft w:val="0"/>
      <w:marRight w:val="0"/>
      <w:marTop w:val="0"/>
      <w:marBottom w:val="0"/>
      <w:divBdr>
        <w:top w:val="none" w:sz="0" w:space="0" w:color="auto"/>
        <w:left w:val="none" w:sz="0" w:space="0" w:color="auto"/>
        <w:bottom w:val="none" w:sz="0" w:space="0" w:color="auto"/>
        <w:right w:val="none" w:sz="0" w:space="0" w:color="auto"/>
      </w:divBdr>
    </w:div>
    <w:div w:id="2048748244">
      <w:bodyDiv w:val="1"/>
      <w:marLeft w:val="0"/>
      <w:marRight w:val="0"/>
      <w:marTop w:val="0"/>
      <w:marBottom w:val="0"/>
      <w:divBdr>
        <w:top w:val="none" w:sz="0" w:space="0" w:color="auto"/>
        <w:left w:val="none" w:sz="0" w:space="0" w:color="auto"/>
        <w:bottom w:val="none" w:sz="0" w:space="0" w:color="auto"/>
        <w:right w:val="none" w:sz="0" w:space="0" w:color="auto"/>
      </w:divBdr>
    </w:div>
    <w:div w:id="2061322748">
      <w:bodyDiv w:val="1"/>
      <w:marLeft w:val="0"/>
      <w:marRight w:val="0"/>
      <w:marTop w:val="0"/>
      <w:marBottom w:val="0"/>
      <w:divBdr>
        <w:top w:val="none" w:sz="0" w:space="0" w:color="auto"/>
        <w:left w:val="none" w:sz="0" w:space="0" w:color="auto"/>
        <w:bottom w:val="none" w:sz="0" w:space="0" w:color="auto"/>
        <w:right w:val="none" w:sz="0" w:space="0" w:color="auto"/>
      </w:divBdr>
    </w:div>
    <w:div w:id="2064519452">
      <w:bodyDiv w:val="1"/>
      <w:marLeft w:val="0"/>
      <w:marRight w:val="0"/>
      <w:marTop w:val="0"/>
      <w:marBottom w:val="0"/>
      <w:divBdr>
        <w:top w:val="none" w:sz="0" w:space="0" w:color="auto"/>
        <w:left w:val="none" w:sz="0" w:space="0" w:color="auto"/>
        <w:bottom w:val="none" w:sz="0" w:space="0" w:color="auto"/>
        <w:right w:val="none" w:sz="0" w:space="0" w:color="auto"/>
      </w:divBdr>
    </w:div>
    <w:div w:id="208275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tmp"/><Relationship Id="rId18" Type="http://schemas.openxmlformats.org/officeDocument/2006/relationships/image" Target="media/image7.tmp"/><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1.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 Id="rId22"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dministrator\Downloads\street_children_Mod2.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olorStr">
        <cx:f>street_children_Mod2!$H$2:$H$7</cx:f>
        <cx:nf>street_children_Mod2!$H$1</cx:nf>
        <cx:lvl ptCount="6" name="Frerq">
          <cx:pt idx="0">Barisal [24]</cx:pt>
          <cx:pt idx="1">Chittagong [66]</cx:pt>
          <cx:pt idx="2">Dhaka [225]</cx:pt>
          <cx:pt idx="3">Khulna [27]</cx:pt>
          <cx:pt idx="4">Rajshahi [52]</cx:pt>
          <cx:pt idx="5">Sylhet [56]</cx:pt>
        </cx:lvl>
      </cx:strDim>
      <cx:strDim type="cat">
        <cx:f>street_children_Mod2!$F$2:$F$7</cx:f>
        <cx:nf>street_children_Mod2!$F$1</cx:nf>
        <cx:lvl ptCount="6" name="District">
          <cx:pt idx="0">Barisal</cx:pt>
          <cx:pt idx="1">Chittagong</cx:pt>
          <cx:pt idx="2">Dhaka</cx:pt>
          <cx:pt idx="3">Khulna</cx:pt>
          <cx:pt idx="4">Rajshahi</cx:pt>
          <cx:pt idx="5">Sylhet</cx:pt>
        </cx:lvl>
      </cx:strDim>
    </cx:data>
  </cx:chartData>
  <cx:chart>
    <cx:title pos="t" align="ctr" overlay="0">
      <cx:tx>
        <cx:txData>
          <cx:v>Districts of Street Children</cx:v>
        </cx:txData>
      </cx:tx>
      <cx:txPr>
        <a:bodyPr spcFirstLastPara="1" vertOverflow="ellipsis" horzOverflow="overflow" wrap="square" lIns="0" tIns="0" rIns="0" bIns="0" anchor="ctr" anchorCtr="1"/>
        <a:lstStyle/>
        <a:p>
          <a:pPr algn="ctr" rtl="0">
            <a:defRPr/>
          </a:pPr>
          <a:r>
            <a:rPr lang="en-US" sz="1600" b="1" i="0" u="sng" strike="noStrike" baseline="0">
              <a:solidFill>
                <a:sysClr val="window" lastClr="FFFFFF">
                  <a:lumMod val="95000"/>
                </a:sysClr>
              </a:solidFill>
              <a:latin typeface="Calibri" panose="020F0502020204030204"/>
            </a:rPr>
            <a:t>Districts of Street Children</a:t>
          </a:r>
        </a:p>
      </cx:txPr>
    </cx:title>
    <cx:plotArea>
      <cx:plotAreaRegion>
        <cx:series layoutId="regionMap" uniqueId="{B10968A3-5C45-4248-A8EF-9E2660C86D4B}">
          <cx:tx>
            <cx:txData>
              <cx:f>street_children_Mod2!$H$1</cx:f>
              <cx:v>Frerq</cx:v>
            </cx:txData>
          </cx:tx>
          <cx:dataId val="0"/>
          <cx:layoutPr>
            <cx:geography cultureLanguage="en-US" cultureRegion="BD" attribution="Powered by Bing">
              <cx:geoCache provider="{E9337A44-BEBE-4D9F-B70C-5C5E7DAFC167}">
                <cx:binary>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</cx:binary>
              </cx:geoCache>
            </cx:geography>
          </cx:layoutPr>
        </cx:series>
      </cx:plotAreaRegion>
    </cx:plotArea>
    <cx:legend pos="r" align="min"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96">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solidFill>
        <a:schemeClr val="dk1">
          <a:lumMod val="65000"/>
          <a:lumOff val="35000"/>
        </a:schemeClr>
      </a:solidFill>
    </cs:spPr>
    <cs:defRPr sz="1000"/>
  </cs:chartArea>
  <cs:dataLabel>
    <cs:lnRef idx="0"/>
    <cs:fillRef idx="0"/>
    <cs:effectRef idx="0"/>
    <cs:fontRef idx="minor">
      <a:schemeClr val="lt1">
        <a:lumMod val="95000"/>
      </a:schemeClr>
    </cs:fontRef>
    <cs:defRPr sz="85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solidFill>
        <a:schemeClr val="phClr"/>
      </a:solidFill>
      <a:ln w="3175">
        <a:solidFill>
          <a:schemeClr val="dk1">
            <a:lumMod val="65000"/>
            <a:lumOff val="35000"/>
          </a:schemeClr>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400"/>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F9DC1-BDF6-42A4-853B-5DFD0DD25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29</Pages>
  <Words>7119</Words>
  <Characters>40580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Abir</dc:creator>
  <cp:keywords/>
  <dc:description/>
  <cp:lastModifiedBy>Administrator</cp:lastModifiedBy>
  <cp:revision>12</cp:revision>
  <cp:lastPrinted>2024-01-09T09:47:00Z</cp:lastPrinted>
  <dcterms:created xsi:type="dcterms:W3CDTF">2023-12-31T05:51:00Z</dcterms:created>
  <dcterms:modified xsi:type="dcterms:W3CDTF">2024-01-09T09:48:00Z</dcterms:modified>
</cp:coreProperties>
</file>