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1BBD" w:rsidRPr="00CE14C9" w:rsidRDefault="00CE14C9" w:rsidP="00CE14C9">
      <w:pPr>
        <w:spacing w:after="240"/>
        <w:jc w:val="center"/>
        <w:rPr>
          <w:rFonts w:ascii="Arial" w:hAnsi="Arial" w:cs="Arial"/>
          <w:b/>
          <w:bCs/>
          <w:sz w:val="28"/>
          <w:szCs w:val="28"/>
        </w:rPr>
      </w:pPr>
      <w:r w:rsidRPr="00CE14C9">
        <w:rPr>
          <w:rFonts w:ascii="Arial" w:hAnsi="Arial" w:cs="Arial" w:hint="cs"/>
          <w:b/>
          <w:bCs/>
          <w:sz w:val="28"/>
          <w:szCs w:val="28"/>
          <w:rtl/>
        </w:rPr>
        <w:t xml:space="preserve">תרגיל  להגשה - </w:t>
      </w:r>
      <w:r w:rsidR="00921BBD" w:rsidRPr="00CE14C9">
        <w:rPr>
          <w:rFonts w:ascii="Arial" w:hAnsi="Arial" w:cs="Arial" w:hint="cs"/>
          <w:b/>
          <w:bCs/>
          <w:sz w:val="28"/>
          <w:szCs w:val="28"/>
          <w:rtl/>
        </w:rPr>
        <w:t xml:space="preserve">שימוש בפונקציות </w:t>
      </w:r>
      <w:proofErr w:type="spellStart"/>
      <w:r w:rsidR="00921BBD" w:rsidRPr="00CE14C9">
        <w:rPr>
          <w:rFonts w:ascii="Arial" w:hAnsi="Arial" w:cs="Arial"/>
          <w:b/>
          <w:bCs/>
          <w:sz w:val="28"/>
          <w:szCs w:val="28"/>
        </w:rPr>
        <w:t>strlen</w:t>
      </w:r>
      <w:proofErr w:type="spellEnd"/>
      <w:r w:rsidR="00921BBD" w:rsidRPr="00CE14C9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="00921BBD" w:rsidRPr="00CE14C9">
        <w:rPr>
          <w:rFonts w:ascii="Arial" w:hAnsi="Arial" w:cs="Arial"/>
          <w:b/>
          <w:bCs/>
          <w:sz w:val="28"/>
          <w:szCs w:val="28"/>
        </w:rPr>
        <w:t>strcpy</w:t>
      </w:r>
      <w:proofErr w:type="spellEnd"/>
      <w:r w:rsidR="00921BBD" w:rsidRPr="00CE14C9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="00921BBD" w:rsidRPr="00CE14C9">
        <w:rPr>
          <w:rFonts w:ascii="Arial" w:hAnsi="Arial" w:cs="Arial"/>
          <w:b/>
          <w:bCs/>
          <w:sz w:val="28"/>
          <w:szCs w:val="28"/>
        </w:rPr>
        <w:t>strcat</w:t>
      </w:r>
      <w:proofErr w:type="spellEnd"/>
      <w:r w:rsidR="00921BBD" w:rsidRPr="00CE14C9">
        <w:rPr>
          <w:rFonts w:ascii="Arial" w:hAnsi="Arial" w:cs="Arial"/>
          <w:b/>
          <w:bCs/>
          <w:sz w:val="28"/>
          <w:szCs w:val="28"/>
        </w:rPr>
        <w:t xml:space="preserve">, </w:t>
      </w:r>
      <w:proofErr w:type="spellStart"/>
      <w:r w:rsidR="00921BBD" w:rsidRPr="00CE14C9">
        <w:rPr>
          <w:rFonts w:ascii="Arial" w:hAnsi="Arial" w:cs="Arial"/>
          <w:b/>
          <w:bCs/>
          <w:sz w:val="28"/>
          <w:szCs w:val="28"/>
        </w:rPr>
        <w:t>strcmp</w:t>
      </w:r>
      <w:proofErr w:type="spellEnd"/>
    </w:p>
    <w:p w:rsidR="00C2447C" w:rsidRPr="00C2447C" w:rsidRDefault="00921BBD" w:rsidP="00C2447C">
      <w:pPr>
        <w:pStyle w:val="a3"/>
        <w:numPr>
          <w:ilvl w:val="0"/>
          <w:numId w:val="1"/>
        </w:numPr>
        <w:spacing w:line="360" w:lineRule="auto"/>
        <w:rPr>
          <w:rFonts w:ascii="Arial" w:hAnsi="Arial"/>
          <w:sz w:val="24"/>
          <w:szCs w:val="24"/>
        </w:rPr>
      </w:pPr>
      <w:r w:rsidRPr="00C2447C">
        <w:rPr>
          <w:rFonts w:ascii="Arial" w:hAnsi="Arial"/>
          <w:sz w:val="24"/>
          <w:szCs w:val="24"/>
          <w:rtl/>
        </w:rPr>
        <w:t xml:space="preserve">כתוב </w:t>
      </w:r>
      <w:proofErr w:type="spellStart"/>
      <w:r w:rsidRPr="00C2447C">
        <w:rPr>
          <w:rFonts w:ascii="Arial" w:hAnsi="Arial"/>
          <w:sz w:val="24"/>
          <w:szCs w:val="24"/>
          <w:rtl/>
        </w:rPr>
        <w:t>תוכנית</w:t>
      </w:r>
      <w:proofErr w:type="spellEnd"/>
      <w:r w:rsidRPr="00C2447C">
        <w:rPr>
          <w:rFonts w:ascii="Arial" w:hAnsi="Arial"/>
          <w:sz w:val="24"/>
          <w:szCs w:val="24"/>
          <w:rtl/>
        </w:rPr>
        <w:t xml:space="preserve"> המגדירה שתי מחרוזות. התוכנית תקלוט את המחרוזת הראשונה, תעתיק אותה למחרוזת השנייה ולאחר מכן תדפיס את שתיהן.</w:t>
      </w:r>
      <w:r w:rsidR="00C2447C" w:rsidRPr="00C2447C">
        <w:rPr>
          <w:rFonts w:ascii="Arial" w:hAnsi="Arial"/>
          <w:sz w:val="24"/>
          <w:szCs w:val="24"/>
          <w:rtl/>
        </w:rPr>
        <w:t xml:space="preserve"> לדוגמא: אם המחרוזת שנקלטה היא: </w:t>
      </w:r>
      <w:r w:rsidR="00C2447C" w:rsidRPr="00C2447C">
        <w:rPr>
          <w:rFonts w:ascii="Arial" w:hAnsi="Arial"/>
          <w:sz w:val="24"/>
          <w:szCs w:val="24"/>
        </w:rPr>
        <w:t>“hello”</w:t>
      </w:r>
      <w:r w:rsidR="00C2447C" w:rsidRPr="00C2447C">
        <w:rPr>
          <w:rFonts w:ascii="Arial" w:hAnsi="Arial"/>
          <w:sz w:val="24"/>
          <w:szCs w:val="24"/>
          <w:rtl/>
        </w:rPr>
        <w:t xml:space="preserve"> , התוכנית תדפיס </w:t>
      </w:r>
      <w:r w:rsidR="00C2447C" w:rsidRPr="00C2447C">
        <w:rPr>
          <w:rFonts w:ascii="Arial" w:hAnsi="Arial"/>
          <w:sz w:val="24"/>
          <w:szCs w:val="24"/>
        </w:rPr>
        <w:t>“hello" "hello”</w:t>
      </w:r>
      <w:r w:rsidR="00C2447C" w:rsidRPr="00C2447C">
        <w:rPr>
          <w:rFonts w:ascii="Arial" w:hAnsi="Arial"/>
          <w:sz w:val="24"/>
          <w:szCs w:val="24"/>
          <w:rtl/>
        </w:rPr>
        <w:t>.</w:t>
      </w:r>
    </w:p>
    <w:p w:rsidR="00C2447C" w:rsidRDefault="00C2447C" w:rsidP="00C244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110181">
        <w:rPr>
          <w:rFonts w:hint="cs"/>
          <w:sz w:val="24"/>
          <w:szCs w:val="24"/>
          <w:rtl/>
        </w:rPr>
        <w:t xml:space="preserve">כתוב </w:t>
      </w:r>
      <w:proofErr w:type="spellStart"/>
      <w:r w:rsidRPr="00110181">
        <w:rPr>
          <w:rFonts w:hint="cs"/>
          <w:sz w:val="24"/>
          <w:szCs w:val="24"/>
          <w:rtl/>
        </w:rPr>
        <w:t>תוכנית</w:t>
      </w:r>
      <w:proofErr w:type="spellEnd"/>
      <w:r w:rsidRPr="00110181">
        <w:rPr>
          <w:rFonts w:hint="cs"/>
          <w:sz w:val="24"/>
          <w:szCs w:val="24"/>
          <w:rtl/>
        </w:rPr>
        <w:t xml:space="preserve"> הקולטת שתי מחרוזות ובונה מחרוזת שלישית חדשה המורכבת משתי המחרוזות שנקלטו.  לדוגמא: אם המחרוזות שנקלטו הן: </w:t>
      </w:r>
      <w:r w:rsidRPr="00110181">
        <w:rPr>
          <w:sz w:val="24"/>
          <w:szCs w:val="24"/>
        </w:rPr>
        <w:t>“hello”</w:t>
      </w:r>
      <w:r w:rsidRPr="00110181">
        <w:rPr>
          <w:rFonts w:hint="cs"/>
          <w:sz w:val="24"/>
          <w:szCs w:val="24"/>
          <w:rtl/>
        </w:rPr>
        <w:t xml:space="preserve"> ו-</w:t>
      </w:r>
      <w:r w:rsidRPr="00110181">
        <w:rPr>
          <w:sz w:val="24"/>
          <w:szCs w:val="24"/>
        </w:rPr>
        <w:t>“world”</w:t>
      </w:r>
      <w:r w:rsidRPr="00110181">
        <w:rPr>
          <w:rFonts w:hint="cs"/>
          <w:sz w:val="24"/>
          <w:szCs w:val="24"/>
          <w:rtl/>
        </w:rPr>
        <w:t xml:space="preserve"> המחרוזת השלישית תהיה </w:t>
      </w:r>
      <w:r w:rsidRPr="00110181">
        <w:rPr>
          <w:sz w:val="24"/>
          <w:szCs w:val="24"/>
        </w:rPr>
        <w:t>“</w:t>
      </w:r>
      <w:proofErr w:type="spellStart"/>
      <w:r w:rsidRPr="00110181">
        <w:rPr>
          <w:sz w:val="24"/>
          <w:szCs w:val="24"/>
        </w:rPr>
        <w:t>helloworld</w:t>
      </w:r>
      <w:proofErr w:type="spellEnd"/>
      <w:r w:rsidRPr="00110181">
        <w:rPr>
          <w:sz w:val="24"/>
          <w:szCs w:val="24"/>
        </w:rPr>
        <w:t>”</w:t>
      </w:r>
      <w:r w:rsidRPr="00110181">
        <w:rPr>
          <w:rFonts w:hint="cs"/>
          <w:sz w:val="24"/>
          <w:szCs w:val="24"/>
          <w:rtl/>
        </w:rPr>
        <w:t>.</w:t>
      </w:r>
    </w:p>
    <w:p w:rsidR="00C2447C" w:rsidRDefault="00C2447C" w:rsidP="00C2447C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כתוב </w:t>
      </w:r>
      <w:proofErr w:type="spellStart"/>
      <w:r>
        <w:rPr>
          <w:rFonts w:ascii="Arial" w:hAnsi="Arial" w:cs="Arial" w:hint="cs"/>
          <w:sz w:val="24"/>
          <w:rtl/>
        </w:rPr>
        <w:t>תוכנית</w:t>
      </w:r>
      <w:proofErr w:type="spellEnd"/>
      <w:r>
        <w:rPr>
          <w:rFonts w:ascii="Arial" w:hAnsi="Arial" w:cs="Arial" w:hint="cs"/>
          <w:sz w:val="24"/>
          <w:rtl/>
        </w:rPr>
        <w:t xml:space="preserve"> שקולטת שתי מחרוזות ומדפיסה הודעה האם הן זהות. </w:t>
      </w:r>
    </w:p>
    <w:p w:rsidR="00C2447C" w:rsidRDefault="00C2447C" w:rsidP="00C2447C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 xml:space="preserve">כתוב </w:t>
      </w:r>
      <w:proofErr w:type="spellStart"/>
      <w:r>
        <w:rPr>
          <w:rFonts w:ascii="Arial" w:hAnsi="Arial" w:cs="Arial" w:hint="cs"/>
          <w:sz w:val="24"/>
          <w:rtl/>
        </w:rPr>
        <w:t>תוכנית</w:t>
      </w:r>
      <w:proofErr w:type="spellEnd"/>
      <w:r>
        <w:rPr>
          <w:rFonts w:ascii="Arial" w:hAnsi="Arial" w:cs="Arial" w:hint="cs"/>
          <w:sz w:val="24"/>
          <w:rtl/>
        </w:rPr>
        <w:t xml:space="preserve"> שקולטת שתי מחרוזות, ומדפיסה אותן בסדר א"ב עולה על פי קוד </w:t>
      </w:r>
      <w:proofErr w:type="spellStart"/>
      <w:r>
        <w:rPr>
          <w:rFonts w:ascii="Arial" w:hAnsi="Arial" w:cs="Arial" w:hint="cs"/>
          <w:sz w:val="24"/>
          <w:rtl/>
        </w:rPr>
        <w:t>אסקי</w:t>
      </w:r>
      <w:proofErr w:type="spellEnd"/>
      <w:r>
        <w:rPr>
          <w:rFonts w:ascii="Arial" w:hAnsi="Arial" w:cs="Arial" w:hint="cs"/>
          <w:sz w:val="24"/>
          <w:rtl/>
        </w:rPr>
        <w:t xml:space="preserve">. לדוגמא: אם הקלט הוא: </w:t>
      </w:r>
      <w:r>
        <w:rPr>
          <w:rFonts w:ascii="Arial" w:hAnsi="Arial" w:cs="Arial"/>
          <w:sz w:val="24"/>
        </w:rPr>
        <w:t>hello</w:t>
      </w:r>
      <w:r>
        <w:rPr>
          <w:rFonts w:ascii="Arial" w:hAnsi="Arial" w:cs="Arial" w:hint="cs"/>
          <w:sz w:val="24"/>
          <w:rtl/>
        </w:rPr>
        <w:t xml:space="preserve"> ו-</w:t>
      </w:r>
      <w:r>
        <w:rPr>
          <w:rFonts w:ascii="Arial" w:hAnsi="Arial" w:cs="Arial"/>
          <w:sz w:val="24"/>
        </w:rPr>
        <w:t>bye</w:t>
      </w:r>
      <w:r>
        <w:rPr>
          <w:rFonts w:ascii="Arial" w:hAnsi="Arial" w:cs="Arial" w:hint="cs"/>
          <w:sz w:val="24"/>
          <w:rtl/>
        </w:rPr>
        <w:t>. הפלט יהיה (משמאל לימין) :</w:t>
      </w:r>
    </w:p>
    <w:p w:rsidR="00C2447C" w:rsidRDefault="00C2447C" w:rsidP="00C2447C">
      <w:pPr>
        <w:bidi w:val="0"/>
        <w:ind w:left="3240" w:firstLine="36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bye, hello</w:t>
      </w:r>
    </w:p>
    <w:p w:rsidR="00C2447C" w:rsidRDefault="00C2447C" w:rsidP="00C2447C">
      <w:pPr>
        <w:spacing w:line="360" w:lineRule="auto"/>
        <w:ind w:left="720"/>
        <w:rPr>
          <w:rFonts w:ascii="Arial" w:hAnsi="Arial" w:cs="Arial"/>
          <w:sz w:val="24"/>
        </w:rPr>
      </w:pPr>
    </w:p>
    <w:p w:rsidR="00C2447C" w:rsidRPr="00921BBD" w:rsidRDefault="00C2447C" w:rsidP="00C244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21BBD">
        <w:rPr>
          <w:rFonts w:hint="cs"/>
          <w:sz w:val="24"/>
          <w:szCs w:val="24"/>
          <w:rtl/>
        </w:rPr>
        <w:t xml:space="preserve">כתוב </w:t>
      </w:r>
      <w:r w:rsidRPr="00C2447C">
        <w:rPr>
          <w:rFonts w:hint="cs"/>
          <w:b/>
          <w:bCs/>
          <w:color w:val="FF0000"/>
          <w:sz w:val="24"/>
          <w:szCs w:val="24"/>
          <w:rtl/>
        </w:rPr>
        <w:t>פונקציה</w:t>
      </w:r>
      <w:r w:rsidRPr="00921BB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שמקבלת </w:t>
      </w:r>
      <w:r w:rsidRPr="00921BBD">
        <w:rPr>
          <w:rFonts w:hint="cs"/>
          <w:sz w:val="24"/>
          <w:szCs w:val="24"/>
          <w:rtl/>
        </w:rPr>
        <w:t>מחרוז</w:t>
      </w:r>
      <w:r>
        <w:rPr>
          <w:rFonts w:hint="cs"/>
          <w:sz w:val="24"/>
          <w:szCs w:val="24"/>
          <w:rtl/>
        </w:rPr>
        <w:t>ת</w:t>
      </w:r>
      <w:r w:rsidRPr="00921BB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כפרמטר ומחזירה 1 </w:t>
      </w:r>
      <w:r w:rsidRPr="00921BBD">
        <w:rPr>
          <w:rFonts w:hint="cs"/>
          <w:sz w:val="24"/>
          <w:szCs w:val="24"/>
          <w:rtl/>
        </w:rPr>
        <w:t xml:space="preserve">אם אורכה </w:t>
      </w:r>
      <w:r>
        <w:rPr>
          <w:rFonts w:hint="cs"/>
          <w:sz w:val="24"/>
          <w:szCs w:val="24"/>
          <w:rtl/>
        </w:rPr>
        <w:t xml:space="preserve">של המחרוזת </w:t>
      </w:r>
      <w:r w:rsidRPr="00921BBD">
        <w:rPr>
          <w:rFonts w:hint="cs"/>
          <w:sz w:val="24"/>
          <w:szCs w:val="24"/>
          <w:rtl/>
        </w:rPr>
        <w:t>גדול מ-6</w:t>
      </w:r>
      <w:r>
        <w:rPr>
          <w:rFonts w:hint="cs"/>
          <w:sz w:val="24"/>
          <w:szCs w:val="24"/>
          <w:rtl/>
        </w:rPr>
        <w:t xml:space="preserve"> ו-0 אם לא. מותר להשתמש בפונקציה 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C2447C" w:rsidRPr="00921BBD" w:rsidRDefault="00C2447C" w:rsidP="00C244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21BBD">
        <w:rPr>
          <w:rFonts w:hint="cs"/>
          <w:sz w:val="24"/>
          <w:szCs w:val="24"/>
          <w:rtl/>
        </w:rPr>
        <w:t xml:space="preserve">כתוב </w:t>
      </w:r>
      <w:r w:rsidRPr="00C2447C">
        <w:rPr>
          <w:rFonts w:hint="cs"/>
          <w:b/>
          <w:bCs/>
          <w:color w:val="FF0000"/>
          <w:sz w:val="24"/>
          <w:szCs w:val="24"/>
          <w:rtl/>
        </w:rPr>
        <w:t>פונקציה</w:t>
      </w:r>
      <w:r w:rsidRPr="00921BB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 xml:space="preserve">שמקבלת </w:t>
      </w:r>
      <w:r w:rsidRPr="00921BBD">
        <w:rPr>
          <w:rFonts w:hint="cs"/>
          <w:sz w:val="24"/>
          <w:szCs w:val="24"/>
          <w:rtl/>
        </w:rPr>
        <w:t>מחרוז</w:t>
      </w:r>
      <w:r>
        <w:rPr>
          <w:rFonts w:hint="cs"/>
          <w:sz w:val="24"/>
          <w:szCs w:val="24"/>
          <w:rtl/>
        </w:rPr>
        <w:t>ת</w:t>
      </w:r>
      <w:r w:rsidRPr="00921BBD">
        <w:rPr>
          <w:rFonts w:hint="cs"/>
          <w:sz w:val="24"/>
          <w:szCs w:val="24"/>
          <w:rtl/>
        </w:rPr>
        <w:t xml:space="preserve"> </w:t>
      </w:r>
      <w:r>
        <w:rPr>
          <w:rFonts w:hint="cs"/>
          <w:sz w:val="24"/>
          <w:szCs w:val="24"/>
          <w:rtl/>
        </w:rPr>
        <w:t>כפרמטר</w:t>
      </w:r>
      <w:r>
        <w:rPr>
          <w:rFonts w:ascii="Arial" w:hAnsi="Arial" w:hint="cs"/>
          <w:sz w:val="24"/>
          <w:szCs w:val="24"/>
          <w:rtl/>
        </w:rPr>
        <w:t xml:space="preserve"> ומחזירה 1, אם ה</w:t>
      </w:r>
      <w:r w:rsidRPr="00921BBD">
        <w:rPr>
          <w:rFonts w:ascii="Arial" w:hAnsi="Arial" w:hint="cs"/>
          <w:sz w:val="24"/>
          <w:szCs w:val="24"/>
          <w:rtl/>
        </w:rPr>
        <w:t>תו הראשון של</w:t>
      </w:r>
      <w:r>
        <w:rPr>
          <w:rFonts w:ascii="Arial" w:hAnsi="Arial" w:hint="cs"/>
          <w:sz w:val="24"/>
          <w:szCs w:val="24"/>
          <w:rtl/>
        </w:rPr>
        <w:t xml:space="preserve"> המחרוזת</w:t>
      </w:r>
      <w:r w:rsidRPr="00921BBD">
        <w:rPr>
          <w:rFonts w:ascii="Arial" w:hAnsi="Arial" w:hint="cs"/>
          <w:sz w:val="24"/>
          <w:szCs w:val="24"/>
          <w:rtl/>
        </w:rPr>
        <w:t xml:space="preserve"> זהה לתו האחרון שלה</w:t>
      </w:r>
      <w:r>
        <w:rPr>
          <w:rFonts w:ascii="Arial" w:hAnsi="Arial" w:hint="cs"/>
          <w:sz w:val="24"/>
          <w:szCs w:val="24"/>
          <w:rtl/>
        </w:rPr>
        <w:t>, 0 אם לא.</w:t>
      </w:r>
      <w:r>
        <w:rPr>
          <w:rFonts w:hint="cs"/>
          <w:sz w:val="24"/>
          <w:szCs w:val="24"/>
          <w:rtl/>
        </w:rPr>
        <w:t xml:space="preserve"> מותר להשתמש בפונקציה </w:t>
      </w:r>
      <w:proofErr w:type="spellStart"/>
      <w:r>
        <w:rPr>
          <w:sz w:val="24"/>
          <w:szCs w:val="24"/>
        </w:rPr>
        <w:t>strlen</w:t>
      </w:r>
      <w:proofErr w:type="spellEnd"/>
      <w:r>
        <w:rPr>
          <w:rFonts w:hint="cs"/>
          <w:sz w:val="24"/>
          <w:szCs w:val="24"/>
          <w:rtl/>
        </w:rPr>
        <w:t>.</w:t>
      </w:r>
    </w:p>
    <w:p w:rsidR="00921BBD" w:rsidRPr="0068556B" w:rsidRDefault="00921BBD" w:rsidP="00921BB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 w:rsidRPr="0068556B">
        <w:rPr>
          <w:rFonts w:ascii="Arial" w:hAnsi="Arial" w:cs="Arial" w:hint="cs"/>
          <w:sz w:val="24"/>
          <w:rtl/>
        </w:rPr>
        <w:t xml:space="preserve">כתוב </w:t>
      </w:r>
      <w:r w:rsidR="00C2447C">
        <w:rPr>
          <w:rFonts w:ascii="Arial" w:hAnsi="Arial" w:cs="Arial" w:hint="cs"/>
          <w:b/>
          <w:bCs/>
          <w:color w:val="FF0000"/>
          <w:sz w:val="24"/>
          <w:rtl/>
        </w:rPr>
        <w:t>פונקציה</w:t>
      </w:r>
      <w:r w:rsidRPr="0068556B">
        <w:rPr>
          <w:rFonts w:ascii="Arial" w:hAnsi="Arial" w:cs="Arial" w:hint="cs"/>
          <w:sz w:val="24"/>
          <w:rtl/>
        </w:rPr>
        <w:t xml:space="preserve"> </w:t>
      </w:r>
      <w:r w:rsidR="00C2447C">
        <w:rPr>
          <w:rFonts w:ascii="Arial" w:hAnsi="Arial" w:cs="Arial" w:hint="cs"/>
          <w:sz w:val="24"/>
          <w:rtl/>
        </w:rPr>
        <w:t>שמקבלת מחרוזת כפרמטר</w:t>
      </w:r>
      <w:r w:rsidRPr="0068556B">
        <w:rPr>
          <w:rFonts w:ascii="Arial" w:hAnsi="Arial" w:cs="Arial" w:hint="cs"/>
          <w:sz w:val="24"/>
          <w:rtl/>
        </w:rPr>
        <w:t xml:space="preserve"> ומדפיסה אותה בסדר הפוך. לדוגמא: אם המחרוזת ש</w:t>
      </w:r>
      <w:r w:rsidR="00C2447C">
        <w:rPr>
          <w:rFonts w:ascii="Arial" w:hAnsi="Arial" w:cs="Arial" w:hint="cs"/>
          <w:sz w:val="24"/>
          <w:rtl/>
        </w:rPr>
        <w:t>התקבלה</w:t>
      </w:r>
      <w:r w:rsidRPr="0068556B">
        <w:rPr>
          <w:rFonts w:ascii="Arial" w:hAnsi="Arial" w:cs="Arial" w:hint="cs"/>
          <w:sz w:val="24"/>
          <w:rtl/>
        </w:rPr>
        <w:t xml:space="preserve"> היא </w:t>
      </w:r>
      <w:r w:rsidRPr="0068556B">
        <w:rPr>
          <w:rFonts w:ascii="Arial" w:hAnsi="Arial" w:cs="Arial"/>
          <w:sz w:val="24"/>
        </w:rPr>
        <w:t>hello</w:t>
      </w:r>
      <w:r w:rsidRPr="0068556B">
        <w:rPr>
          <w:rFonts w:ascii="Arial" w:hAnsi="Arial" w:cs="Arial" w:hint="cs"/>
          <w:sz w:val="24"/>
          <w:rtl/>
        </w:rPr>
        <w:t xml:space="preserve"> הפלט יהיה </w:t>
      </w:r>
      <w:proofErr w:type="spellStart"/>
      <w:r w:rsidRPr="0068556B">
        <w:rPr>
          <w:rFonts w:ascii="Arial" w:hAnsi="Arial" w:cs="Arial"/>
          <w:sz w:val="24"/>
        </w:rPr>
        <w:t>olleh</w:t>
      </w:r>
      <w:proofErr w:type="spellEnd"/>
      <w:r w:rsidRPr="0068556B">
        <w:rPr>
          <w:rFonts w:ascii="Arial" w:hAnsi="Arial" w:cs="Arial" w:hint="cs"/>
          <w:sz w:val="24"/>
          <w:rtl/>
        </w:rPr>
        <w:t>.</w:t>
      </w:r>
    </w:p>
    <w:p w:rsidR="00921BBD" w:rsidRDefault="00921BBD" w:rsidP="00921BBD">
      <w:pPr>
        <w:bidi w:val="0"/>
        <w:ind w:left="3240" w:firstLine="360"/>
        <w:rPr>
          <w:rFonts w:ascii="Arial" w:hAnsi="Arial" w:cs="Arial"/>
          <w:sz w:val="24"/>
          <w:rtl/>
        </w:rPr>
      </w:pPr>
    </w:p>
    <w:p w:rsidR="00921BBD" w:rsidRDefault="00921BBD" w:rsidP="00921BBD">
      <w:pPr>
        <w:bidi w:val="0"/>
        <w:ind w:left="3240" w:firstLine="360"/>
        <w:rPr>
          <w:rFonts w:ascii="Arial" w:hAnsi="Arial" w:cs="Arial"/>
          <w:sz w:val="24"/>
        </w:rPr>
      </w:pPr>
    </w:p>
    <w:p w:rsidR="00921BBD" w:rsidRDefault="00921BBD" w:rsidP="00921BBD">
      <w:pPr>
        <w:numPr>
          <w:ilvl w:val="0"/>
          <w:numId w:val="1"/>
        </w:numPr>
        <w:rPr>
          <w:rFonts w:ascii="Arial" w:hAnsi="Arial" w:cs="Arial"/>
          <w:sz w:val="24"/>
        </w:rPr>
      </w:pPr>
      <w:r>
        <w:rPr>
          <w:rFonts w:ascii="Arial" w:hAnsi="Arial" w:cs="Arial" w:hint="cs"/>
          <w:sz w:val="24"/>
          <w:rtl/>
        </w:rPr>
        <w:t>נתונה התוכנית הבאה ב-</w:t>
      </w:r>
      <w:r>
        <w:rPr>
          <w:rFonts w:ascii="Arial" w:hAnsi="Arial" w:cs="Arial" w:hint="cs"/>
          <w:sz w:val="24"/>
        </w:rPr>
        <w:t>C</w:t>
      </w:r>
      <w:r>
        <w:rPr>
          <w:rFonts w:ascii="Arial" w:hAnsi="Arial" w:cs="Arial" w:hint="cs"/>
          <w:sz w:val="24"/>
          <w:rtl/>
        </w:rPr>
        <w:t xml:space="preserve"> ובה 7 פקודות פלט. עליך לתאר מהו פלט התוכנית ולנמק ולהסביר כל אחת משורות הפלט.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#include &lt;stdio.h&gt;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#include &lt;string.h&gt;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void main()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{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char st[15]="computer";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int x;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x=strlen(st);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printf("%d\n",x);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strcpy(st,"hello");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puts(st);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x=strcmp(st,"hello");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printf("%d\n",x);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strcpy(st,"break");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strcat(st,"fast");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x=strcmp(st,"abc");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printf("%d\n",x);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x=strcmp(st,"cba");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printf("%d\n",x);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lastRenderedPageBreak/>
        <w:t>printf("%s\n",st);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strcpy(st,"");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x=strlen(st);</w:t>
      </w:r>
    </w:p>
    <w:p w:rsidR="00921BBD" w:rsidRPr="003C711A" w:rsidRDefault="00921BBD" w:rsidP="00921BBD">
      <w:pPr>
        <w:autoSpaceDE w:val="0"/>
        <w:autoSpaceDN w:val="0"/>
        <w:bidi w:val="0"/>
        <w:adjustRightInd w:val="0"/>
        <w:ind w:left="360"/>
        <w:rPr>
          <w:rFonts w:ascii="Courier New" w:eastAsia="Calibri" w:hAnsi="Courier New" w:cs="Courier New"/>
          <w:b/>
          <w:bCs/>
          <w:noProof/>
          <w:sz w:val="24"/>
        </w:rPr>
      </w:pPr>
      <w:r w:rsidRPr="003C711A">
        <w:rPr>
          <w:rFonts w:ascii="Courier New" w:eastAsia="Calibri" w:hAnsi="Courier New" w:cs="Courier New"/>
          <w:b/>
          <w:bCs/>
          <w:noProof/>
          <w:sz w:val="24"/>
        </w:rPr>
        <w:t>printf("%d\n",x);</w:t>
      </w:r>
      <w:r>
        <w:rPr>
          <w:rFonts w:ascii="Courier New" w:eastAsia="Calibri" w:hAnsi="Courier New" w:cs="Courier New"/>
          <w:b/>
          <w:bCs/>
          <w:noProof/>
          <w:sz w:val="24"/>
        </w:rPr>
        <w:t>}</w:t>
      </w:r>
    </w:p>
    <w:p w:rsidR="00921BBD" w:rsidRDefault="00921BBD" w:rsidP="00921BBD">
      <w:pPr>
        <w:pStyle w:val="a3"/>
        <w:spacing w:line="360" w:lineRule="auto"/>
        <w:rPr>
          <w:sz w:val="24"/>
          <w:szCs w:val="24"/>
        </w:rPr>
      </w:pPr>
    </w:p>
    <w:p w:rsidR="00921BBD" w:rsidRDefault="00921BBD" w:rsidP="00921BBD">
      <w:pPr>
        <w:numPr>
          <w:ilvl w:val="0"/>
          <w:numId w:val="1"/>
        </w:numPr>
        <w:spacing w:line="360" w:lineRule="auto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rtl/>
        </w:rPr>
        <w:t xml:space="preserve">עליך לכתוב </w:t>
      </w:r>
      <w:r w:rsidR="00181730">
        <w:rPr>
          <w:rFonts w:ascii="Arial" w:hAnsi="Arial" w:cs="Arial" w:hint="cs"/>
          <w:sz w:val="24"/>
          <w:rtl/>
        </w:rPr>
        <w:t>א</w:t>
      </w:r>
      <w:r>
        <w:rPr>
          <w:rFonts w:ascii="Arial" w:hAnsi="Arial" w:cs="Arial"/>
          <w:sz w:val="24"/>
          <w:rtl/>
        </w:rPr>
        <w:t xml:space="preserve">ת </w:t>
      </w:r>
      <w:r w:rsidRPr="00C2447C">
        <w:rPr>
          <w:rFonts w:ascii="Arial" w:hAnsi="Arial" w:cs="Arial"/>
          <w:b/>
          <w:bCs/>
          <w:color w:val="FF0000"/>
          <w:sz w:val="24"/>
          <w:rtl/>
        </w:rPr>
        <w:t>הפונקציות</w:t>
      </w:r>
      <w:r>
        <w:rPr>
          <w:rFonts w:ascii="Arial" w:hAnsi="Arial" w:cs="Arial"/>
          <w:sz w:val="24"/>
          <w:rtl/>
        </w:rPr>
        <w:t xml:space="preserve"> הבאות:</w:t>
      </w:r>
    </w:p>
    <w:p w:rsidR="00921BBD" w:rsidRPr="000408B4" w:rsidRDefault="00921BBD" w:rsidP="00921BBD">
      <w:pPr>
        <w:spacing w:line="360" w:lineRule="auto"/>
        <w:ind w:left="720"/>
        <w:rPr>
          <w:rFonts w:ascii="Arial" w:hAnsi="Arial" w:cs="Arial"/>
          <w:sz w:val="24"/>
          <w:rtl/>
        </w:rPr>
      </w:pPr>
      <w:proofErr w:type="spellStart"/>
      <w:r w:rsidRPr="000408B4">
        <w:rPr>
          <w:rFonts w:ascii="Arial" w:hAnsi="Arial" w:cs="Arial"/>
          <w:sz w:val="24"/>
        </w:rPr>
        <w:t>Strlen</w:t>
      </w:r>
      <w:proofErr w:type="spellEnd"/>
      <w:r w:rsidRPr="000408B4">
        <w:rPr>
          <w:rFonts w:ascii="Arial" w:hAnsi="Arial" w:cs="Arial" w:hint="cs"/>
          <w:sz w:val="24"/>
          <w:rtl/>
        </w:rPr>
        <w:t>– הפונקציה מקבלת מחרוזת ומחזירה את אורכה, לא כולל ה-</w:t>
      </w:r>
      <w:r w:rsidRPr="000408B4">
        <w:rPr>
          <w:rFonts w:ascii="Arial" w:hAnsi="Arial" w:cs="Arial"/>
          <w:sz w:val="24"/>
        </w:rPr>
        <w:t>NULL</w:t>
      </w:r>
      <w:r w:rsidRPr="000408B4">
        <w:rPr>
          <w:rFonts w:ascii="Arial" w:hAnsi="Arial" w:cs="Arial"/>
          <w:sz w:val="24"/>
          <w:rtl/>
        </w:rPr>
        <w:t xml:space="preserve"> המסיים.</w:t>
      </w:r>
      <w:r w:rsidRPr="000408B4">
        <w:rPr>
          <w:rFonts w:ascii="Arial" w:hAnsi="Arial" w:cs="Arial" w:hint="cs"/>
          <w:sz w:val="24"/>
          <w:rtl/>
        </w:rPr>
        <w:t xml:space="preserve"> אסור להשתמש בפונקציה </w:t>
      </w:r>
      <w:proofErr w:type="spellStart"/>
      <w:r w:rsidRPr="000408B4">
        <w:rPr>
          <w:rFonts w:ascii="Arial" w:hAnsi="Arial" w:cs="Arial"/>
          <w:sz w:val="24"/>
        </w:rPr>
        <w:t>strlen</w:t>
      </w:r>
      <w:proofErr w:type="spellEnd"/>
      <w:r w:rsidRPr="000408B4">
        <w:rPr>
          <w:rFonts w:ascii="Arial" w:hAnsi="Arial" w:cs="Arial" w:hint="cs"/>
          <w:sz w:val="24"/>
          <w:rtl/>
        </w:rPr>
        <w:t xml:space="preserve"> המקורית.</w:t>
      </w:r>
    </w:p>
    <w:p w:rsidR="00921BBD" w:rsidRPr="000408B4" w:rsidRDefault="00921BBD" w:rsidP="00921BBD">
      <w:pPr>
        <w:spacing w:line="360" w:lineRule="auto"/>
        <w:ind w:left="720"/>
        <w:rPr>
          <w:rFonts w:ascii="Arial" w:hAnsi="Arial" w:cs="Arial"/>
          <w:sz w:val="24"/>
          <w:rtl/>
        </w:rPr>
      </w:pPr>
      <w:proofErr w:type="spellStart"/>
      <w:r w:rsidRPr="000408B4">
        <w:rPr>
          <w:rFonts w:ascii="Arial" w:hAnsi="Arial" w:cs="Arial"/>
          <w:sz w:val="24"/>
        </w:rPr>
        <w:t>Strcpy</w:t>
      </w:r>
      <w:proofErr w:type="spellEnd"/>
      <w:r w:rsidRPr="000408B4">
        <w:rPr>
          <w:rFonts w:ascii="Arial" w:hAnsi="Arial" w:cs="Arial" w:hint="cs"/>
          <w:sz w:val="24"/>
          <w:rtl/>
        </w:rPr>
        <w:t xml:space="preserve">– </w:t>
      </w:r>
      <w:proofErr w:type="spellStart"/>
      <w:r w:rsidRPr="000408B4">
        <w:rPr>
          <w:rFonts w:ascii="Arial" w:hAnsi="Arial" w:cs="Arial" w:hint="cs"/>
          <w:sz w:val="24"/>
          <w:rtl/>
        </w:rPr>
        <w:t>הפוקנציה</w:t>
      </w:r>
      <w:proofErr w:type="spellEnd"/>
      <w:r w:rsidRPr="000408B4">
        <w:rPr>
          <w:rFonts w:ascii="Arial" w:hAnsi="Arial" w:cs="Arial" w:hint="cs"/>
          <w:sz w:val="24"/>
          <w:rtl/>
        </w:rPr>
        <w:t xml:space="preserve"> מקבלת שתי מחרוזות ומעתיקה את המחרוזת ה</w:t>
      </w:r>
      <w:r>
        <w:rPr>
          <w:rFonts w:ascii="Arial" w:hAnsi="Arial" w:cs="Arial" w:hint="cs"/>
          <w:sz w:val="24"/>
          <w:rtl/>
        </w:rPr>
        <w:t>שנייה</w:t>
      </w:r>
      <w:r w:rsidRPr="000408B4">
        <w:rPr>
          <w:rFonts w:ascii="Arial" w:hAnsi="Arial" w:cs="Arial" w:hint="cs"/>
          <w:sz w:val="24"/>
          <w:rtl/>
        </w:rPr>
        <w:t xml:space="preserve"> ל</w:t>
      </w:r>
      <w:r>
        <w:rPr>
          <w:rFonts w:ascii="Arial" w:hAnsi="Arial" w:cs="Arial" w:hint="cs"/>
          <w:sz w:val="24"/>
          <w:rtl/>
        </w:rPr>
        <w:t>ראשונה</w:t>
      </w:r>
      <w:r w:rsidRPr="000408B4">
        <w:rPr>
          <w:rFonts w:ascii="Arial" w:hAnsi="Arial" w:cs="Arial" w:hint="cs"/>
          <w:sz w:val="24"/>
          <w:rtl/>
        </w:rPr>
        <w:t xml:space="preserve">. אסור להשתמש בפונקציה </w:t>
      </w:r>
      <w:proofErr w:type="spellStart"/>
      <w:r w:rsidRPr="000408B4">
        <w:rPr>
          <w:rFonts w:ascii="Arial" w:hAnsi="Arial" w:cs="Arial"/>
          <w:sz w:val="24"/>
        </w:rPr>
        <w:t>strcpy</w:t>
      </w:r>
      <w:proofErr w:type="spellEnd"/>
      <w:r w:rsidRPr="000408B4">
        <w:rPr>
          <w:rFonts w:ascii="Arial" w:hAnsi="Arial" w:cs="Arial" w:hint="cs"/>
          <w:sz w:val="24"/>
          <w:rtl/>
        </w:rPr>
        <w:t xml:space="preserve"> המקורית.</w:t>
      </w:r>
    </w:p>
    <w:p w:rsidR="00921BBD" w:rsidRPr="000408B4" w:rsidRDefault="00921BBD" w:rsidP="00921BBD">
      <w:pPr>
        <w:spacing w:line="360" w:lineRule="auto"/>
        <w:ind w:left="720"/>
        <w:rPr>
          <w:rFonts w:ascii="Arial" w:hAnsi="Arial" w:cs="Arial"/>
          <w:sz w:val="24"/>
          <w:rtl/>
        </w:rPr>
      </w:pPr>
      <w:proofErr w:type="spellStart"/>
      <w:r w:rsidRPr="000408B4">
        <w:rPr>
          <w:rFonts w:ascii="Arial" w:hAnsi="Arial" w:cs="Arial"/>
          <w:sz w:val="24"/>
        </w:rPr>
        <w:t>Strcat</w:t>
      </w:r>
      <w:proofErr w:type="spellEnd"/>
      <w:r w:rsidRPr="000408B4">
        <w:rPr>
          <w:rFonts w:ascii="Arial" w:hAnsi="Arial" w:cs="Arial" w:hint="cs"/>
          <w:sz w:val="24"/>
          <w:rtl/>
        </w:rPr>
        <w:t>– הפונקציה מקבלת שתי מחרוזות ומוסיפה את המחרוזת ה</w:t>
      </w:r>
      <w:r>
        <w:rPr>
          <w:rFonts w:ascii="Arial" w:hAnsi="Arial" w:cs="Arial" w:hint="cs"/>
          <w:sz w:val="24"/>
          <w:rtl/>
        </w:rPr>
        <w:t>שנייה</w:t>
      </w:r>
      <w:r w:rsidRPr="000408B4">
        <w:rPr>
          <w:rFonts w:ascii="Arial" w:hAnsi="Arial" w:cs="Arial" w:hint="cs"/>
          <w:sz w:val="24"/>
          <w:rtl/>
        </w:rPr>
        <w:t xml:space="preserve"> לסופה של המחרוזת ה</w:t>
      </w:r>
      <w:r>
        <w:rPr>
          <w:rFonts w:ascii="Arial" w:hAnsi="Arial" w:cs="Arial" w:hint="cs"/>
          <w:sz w:val="24"/>
          <w:rtl/>
        </w:rPr>
        <w:t>ראשונה</w:t>
      </w:r>
      <w:r w:rsidRPr="000408B4">
        <w:rPr>
          <w:rFonts w:ascii="Arial" w:hAnsi="Arial" w:cs="Arial" w:hint="cs"/>
          <w:sz w:val="24"/>
          <w:rtl/>
        </w:rPr>
        <w:t xml:space="preserve"> . אסור להשתמש בפונקציה </w:t>
      </w:r>
      <w:proofErr w:type="spellStart"/>
      <w:r w:rsidRPr="000408B4">
        <w:rPr>
          <w:rFonts w:ascii="Arial" w:hAnsi="Arial" w:cs="Arial"/>
          <w:sz w:val="24"/>
        </w:rPr>
        <w:t>strcat</w:t>
      </w:r>
      <w:proofErr w:type="spellEnd"/>
      <w:r w:rsidRPr="000408B4">
        <w:rPr>
          <w:rFonts w:ascii="Arial" w:hAnsi="Arial" w:cs="Arial" w:hint="cs"/>
          <w:sz w:val="24"/>
          <w:rtl/>
        </w:rPr>
        <w:t xml:space="preserve"> המקורית</w:t>
      </w:r>
      <w:r w:rsidR="00931DFE">
        <w:rPr>
          <w:rFonts w:ascii="Arial" w:hAnsi="Arial" w:cs="Arial" w:hint="cs"/>
          <w:sz w:val="24"/>
          <w:rtl/>
        </w:rPr>
        <w:t>, אך מותר להשתמש ב-</w:t>
      </w:r>
      <w:proofErr w:type="spellStart"/>
      <w:r w:rsidR="00931DFE">
        <w:rPr>
          <w:rFonts w:ascii="Arial" w:hAnsi="Arial" w:cs="Arial"/>
          <w:sz w:val="24"/>
        </w:rPr>
        <w:t>strlen</w:t>
      </w:r>
      <w:proofErr w:type="spellEnd"/>
      <w:r w:rsidRPr="000408B4">
        <w:rPr>
          <w:rFonts w:ascii="Arial" w:hAnsi="Arial" w:cs="Arial" w:hint="cs"/>
          <w:sz w:val="24"/>
          <w:rtl/>
        </w:rPr>
        <w:t>.</w:t>
      </w:r>
    </w:p>
    <w:p w:rsidR="00921BBD" w:rsidRPr="006A5242" w:rsidRDefault="00921BBD" w:rsidP="00921BBD"/>
    <w:p w:rsidR="00921BBD" w:rsidRDefault="00921BBD" w:rsidP="00921BBD">
      <w:pPr>
        <w:spacing w:line="360" w:lineRule="auto"/>
        <w:ind w:left="1080"/>
        <w:rPr>
          <w:rFonts w:ascii="Arial" w:hAnsi="Arial" w:cs="Arial"/>
          <w:sz w:val="24"/>
        </w:rPr>
      </w:pPr>
    </w:p>
    <w:p w:rsidR="00C2447C" w:rsidRDefault="00C2447C" w:rsidP="00C2447C">
      <w:pPr>
        <w:pStyle w:val="a3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6A5242">
        <w:rPr>
          <w:rFonts w:ascii="Arial" w:eastAsia="Times New Roman" w:hAnsi="Arial" w:hint="cs"/>
          <w:sz w:val="24"/>
          <w:szCs w:val="24"/>
          <w:rtl/>
        </w:rPr>
        <w:t xml:space="preserve">כתוב </w:t>
      </w:r>
      <w:r w:rsidRPr="004217CC">
        <w:rPr>
          <w:rFonts w:ascii="Arial" w:eastAsia="Times New Roman" w:hAnsi="Arial" w:hint="cs"/>
          <w:b/>
          <w:bCs/>
          <w:color w:val="FF0000"/>
          <w:sz w:val="24"/>
          <w:szCs w:val="24"/>
          <w:rtl/>
        </w:rPr>
        <w:t>פונקציה</w:t>
      </w:r>
      <w:r w:rsidRPr="006A5242">
        <w:rPr>
          <w:rFonts w:ascii="Arial" w:eastAsia="Times New Roman" w:hAnsi="Arial" w:hint="cs"/>
          <w:sz w:val="24"/>
          <w:szCs w:val="24"/>
          <w:rtl/>
        </w:rPr>
        <w:t xml:space="preserve"> המקבלת מחרוזת ומשנה אותה כך שבכל זוג איברים צמודים מוחלף</w:t>
      </w:r>
      <w:r w:rsidRPr="006A5242">
        <w:rPr>
          <w:rFonts w:hint="cs"/>
          <w:sz w:val="24"/>
          <w:szCs w:val="24"/>
          <w:rtl/>
        </w:rPr>
        <w:t xml:space="preserve"> סדר התווים. לדוגמא: המחרוזת "</w:t>
      </w:r>
      <w:r w:rsidRPr="006A5242">
        <w:rPr>
          <w:sz w:val="24"/>
          <w:szCs w:val="24"/>
        </w:rPr>
        <w:t>good</w:t>
      </w:r>
      <w:r w:rsidRPr="006A5242">
        <w:rPr>
          <w:rFonts w:hint="cs"/>
          <w:sz w:val="24"/>
          <w:szCs w:val="24"/>
          <w:rtl/>
        </w:rPr>
        <w:t>" תהפוך להיות "</w:t>
      </w:r>
      <w:proofErr w:type="spellStart"/>
      <w:r w:rsidRPr="006A5242">
        <w:rPr>
          <w:sz w:val="24"/>
          <w:szCs w:val="24"/>
        </w:rPr>
        <w:t>ogdo</w:t>
      </w:r>
      <w:proofErr w:type="spellEnd"/>
      <w:r w:rsidRPr="006A5242">
        <w:rPr>
          <w:rFonts w:hint="cs"/>
          <w:sz w:val="24"/>
          <w:szCs w:val="24"/>
          <w:rtl/>
        </w:rPr>
        <w:t>"</w:t>
      </w:r>
    </w:p>
    <w:p w:rsidR="002E0568" w:rsidRDefault="002E0568">
      <w:pPr>
        <w:bidi w:val="0"/>
        <w:spacing w:after="200" w:line="276" w:lineRule="auto"/>
        <w:rPr>
          <w:rtl/>
        </w:rPr>
      </w:pPr>
      <w:r>
        <w:rPr>
          <w:rtl/>
        </w:rPr>
        <w:br w:type="page"/>
      </w:r>
    </w:p>
    <w:p w:rsidR="002E0568" w:rsidRPr="002E0568" w:rsidRDefault="002E0568" w:rsidP="002E0568">
      <w:pPr>
        <w:spacing w:after="200" w:line="276" w:lineRule="auto"/>
        <w:rPr>
          <w:rFonts w:asciiTheme="minorHAnsi" w:eastAsiaTheme="minorEastAsia" w:hAnsiTheme="minorHAnsi" w:cstheme="minorBidi"/>
          <w:sz w:val="22"/>
          <w:szCs w:val="22"/>
          <w:rtl/>
        </w:rPr>
      </w:pPr>
      <w:r w:rsidRPr="002E0568">
        <w:rPr>
          <w:rFonts w:asciiTheme="minorHAnsi" w:eastAsiaTheme="minorEastAsia" w:hAnsiTheme="minorHAnsi" w:cstheme="minorBidi" w:hint="cs"/>
          <w:b/>
          <w:bCs/>
          <w:sz w:val="32"/>
          <w:szCs w:val="32"/>
          <w:u w:val="single"/>
          <w:rtl/>
        </w:rPr>
        <w:lastRenderedPageBreak/>
        <w:t>תרגיל</w:t>
      </w:r>
      <w:r>
        <w:rPr>
          <w:rFonts w:asciiTheme="minorHAnsi" w:eastAsiaTheme="minorEastAsia" w:hAnsiTheme="minorHAnsi" w:cstheme="minorBidi" w:hint="cs"/>
          <w:b/>
          <w:bCs/>
          <w:sz w:val="32"/>
          <w:szCs w:val="32"/>
          <w:u w:val="single"/>
          <w:rtl/>
        </w:rPr>
        <w:t xml:space="preserve"> </w:t>
      </w:r>
      <w:bookmarkStart w:id="0" w:name="_GoBack"/>
      <w:bookmarkEnd w:id="0"/>
      <w:r w:rsidRPr="002E0568">
        <w:rPr>
          <w:rFonts w:asciiTheme="minorHAnsi" w:eastAsiaTheme="minorEastAsia" w:hAnsiTheme="minorHAnsi" w:cstheme="minorBidi"/>
          <w:b/>
          <w:bCs/>
          <w:sz w:val="24"/>
          <w:u w:val="single"/>
          <w:rtl/>
        </w:rPr>
        <w:t>–</w:t>
      </w:r>
      <w:r w:rsidRPr="002E0568">
        <w:rPr>
          <w:rFonts w:asciiTheme="minorHAnsi" w:eastAsiaTheme="minorEastAsia" w:hAnsiTheme="minorHAnsi" w:cstheme="minorBidi" w:hint="cs"/>
          <w:b/>
          <w:bCs/>
          <w:sz w:val="24"/>
          <w:u w:val="single"/>
          <w:rtl/>
        </w:rPr>
        <w:t xml:space="preserve"> </w:t>
      </w:r>
      <w:r w:rsidRPr="002E0568">
        <w:rPr>
          <w:rFonts w:asciiTheme="minorHAnsi" w:eastAsiaTheme="minorEastAsia" w:hAnsiTheme="minorHAnsi" w:cstheme="minorBidi" w:hint="cs"/>
          <w:b/>
          <w:bCs/>
          <w:sz w:val="32"/>
          <w:szCs w:val="32"/>
          <w:u w:val="single"/>
          <w:rtl/>
        </w:rPr>
        <w:t>מערך מחרוזות</w:t>
      </w:r>
    </w:p>
    <w:p w:rsidR="002E0568" w:rsidRPr="002E0568" w:rsidRDefault="002E0568" w:rsidP="002E0568">
      <w:pPr>
        <w:numPr>
          <w:ilvl w:val="0"/>
          <w:numId w:val="2"/>
        </w:numPr>
        <w:spacing w:after="200" w:line="360" w:lineRule="auto"/>
        <w:contextualSpacing/>
        <w:rPr>
          <w:rFonts w:asciiTheme="minorHAnsi" w:eastAsiaTheme="minorEastAsia" w:hAnsiTheme="minorHAnsi" w:cstheme="minorBidi"/>
          <w:sz w:val="24"/>
        </w:rPr>
      </w:pPr>
      <w:r w:rsidRPr="002E0568">
        <w:rPr>
          <w:rFonts w:asciiTheme="minorHAnsi" w:eastAsiaTheme="minorEastAsia" w:hAnsiTheme="minorHAnsi" w:cstheme="minorBidi" w:hint="cs"/>
          <w:sz w:val="24"/>
          <w:rtl/>
        </w:rPr>
        <w:t xml:space="preserve">כתוב </w:t>
      </w:r>
      <w:proofErr w:type="spellStart"/>
      <w:r w:rsidRPr="002E0568">
        <w:rPr>
          <w:rFonts w:asciiTheme="minorHAnsi" w:eastAsiaTheme="minorEastAsia" w:hAnsiTheme="minorHAnsi" w:cstheme="minorBidi" w:hint="cs"/>
          <w:sz w:val="24"/>
          <w:rtl/>
        </w:rPr>
        <w:t>תוכנית</w:t>
      </w:r>
      <w:proofErr w:type="spellEnd"/>
      <w:r w:rsidRPr="002E0568">
        <w:rPr>
          <w:rFonts w:asciiTheme="minorHAnsi" w:eastAsiaTheme="minorEastAsia" w:hAnsiTheme="minorHAnsi" w:cstheme="minorBidi" w:hint="cs"/>
          <w:sz w:val="24"/>
          <w:rtl/>
        </w:rPr>
        <w:t xml:space="preserve"> המגדירה מערך של 15 מחרוזות בגודל מקסימלי 30. על התוכנית לבצע את הפעולות הבאות:</w:t>
      </w:r>
    </w:p>
    <w:p w:rsidR="002E0568" w:rsidRPr="002E0568" w:rsidRDefault="002E0568" w:rsidP="002E0568">
      <w:pPr>
        <w:numPr>
          <w:ilvl w:val="1"/>
          <w:numId w:val="2"/>
        </w:numPr>
        <w:spacing w:after="200" w:line="360" w:lineRule="auto"/>
        <w:contextualSpacing/>
        <w:rPr>
          <w:rFonts w:asciiTheme="minorHAnsi" w:eastAsiaTheme="minorEastAsia" w:hAnsiTheme="minorHAnsi" w:cstheme="minorBidi"/>
          <w:sz w:val="24"/>
        </w:rPr>
      </w:pPr>
      <w:r w:rsidRPr="002E0568">
        <w:rPr>
          <w:rFonts w:asciiTheme="minorHAnsi" w:eastAsiaTheme="minorEastAsia" w:hAnsiTheme="minorHAnsi" w:cstheme="minorBidi" w:hint="cs"/>
          <w:sz w:val="24"/>
          <w:rtl/>
        </w:rPr>
        <w:t>לקלוט את 15 המחרוזות למערך</w:t>
      </w:r>
    </w:p>
    <w:p w:rsidR="002E0568" w:rsidRPr="002E0568" w:rsidRDefault="002E0568" w:rsidP="002E0568">
      <w:pPr>
        <w:numPr>
          <w:ilvl w:val="1"/>
          <w:numId w:val="2"/>
        </w:numPr>
        <w:spacing w:after="200" w:line="360" w:lineRule="auto"/>
        <w:contextualSpacing/>
        <w:rPr>
          <w:rFonts w:asciiTheme="minorHAnsi" w:eastAsiaTheme="minorEastAsia" w:hAnsiTheme="minorHAnsi" w:cstheme="minorBidi"/>
          <w:sz w:val="24"/>
        </w:rPr>
      </w:pPr>
      <w:r w:rsidRPr="002E0568">
        <w:rPr>
          <w:rFonts w:asciiTheme="minorHAnsi" w:eastAsiaTheme="minorEastAsia" w:hAnsiTheme="minorHAnsi" w:cstheme="minorBidi" w:hint="cs"/>
          <w:sz w:val="24"/>
          <w:rtl/>
        </w:rPr>
        <w:t>להציג את המחרוזות אחת מתחת לשנייה וליד כל אחת מהמחרוזות את אורכה.</w:t>
      </w:r>
    </w:p>
    <w:p w:rsidR="002E0568" w:rsidRPr="002E0568" w:rsidRDefault="002E0568" w:rsidP="002E0568">
      <w:pPr>
        <w:numPr>
          <w:ilvl w:val="1"/>
          <w:numId w:val="2"/>
        </w:numPr>
        <w:spacing w:after="200" w:line="360" w:lineRule="auto"/>
        <w:contextualSpacing/>
        <w:rPr>
          <w:rFonts w:asciiTheme="minorHAnsi" w:eastAsiaTheme="minorEastAsia" w:hAnsiTheme="minorHAnsi" w:cstheme="minorBidi"/>
          <w:sz w:val="24"/>
        </w:rPr>
      </w:pPr>
      <w:r w:rsidRPr="002E0568">
        <w:rPr>
          <w:rFonts w:asciiTheme="minorHAnsi" w:eastAsiaTheme="minorEastAsia" w:hAnsiTheme="minorHAnsi" w:cstheme="minorBidi" w:hint="cs"/>
          <w:sz w:val="24"/>
          <w:rtl/>
        </w:rPr>
        <w:t xml:space="preserve">להציג כמה פעמים הופיעה האות </w:t>
      </w:r>
      <w:r w:rsidRPr="002E0568">
        <w:rPr>
          <w:rFonts w:asciiTheme="minorHAnsi" w:eastAsiaTheme="minorEastAsia" w:hAnsiTheme="minorHAnsi" w:cstheme="minorBidi" w:hint="cs"/>
          <w:sz w:val="24"/>
        </w:rPr>
        <w:t>A</w:t>
      </w:r>
      <w:r w:rsidRPr="002E0568">
        <w:rPr>
          <w:rFonts w:asciiTheme="minorHAnsi" w:eastAsiaTheme="minorEastAsia" w:hAnsiTheme="minorHAnsi" w:cstheme="minorBidi" w:hint="cs"/>
          <w:sz w:val="24"/>
          <w:rtl/>
        </w:rPr>
        <w:t xml:space="preserve"> בכל המחרוזות יחד. </w:t>
      </w:r>
    </w:p>
    <w:p w:rsidR="002E0568" w:rsidRPr="002E0568" w:rsidRDefault="002E0568" w:rsidP="002E0568">
      <w:pPr>
        <w:numPr>
          <w:ilvl w:val="1"/>
          <w:numId w:val="2"/>
        </w:numPr>
        <w:spacing w:after="200" w:line="360" w:lineRule="auto"/>
        <w:contextualSpacing/>
        <w:rPr>
          <w:rFonts w:asciiTheme="minorHAnsi" w:eastAsiaTheme="minorEastAsia" w:hAnsiTheme="minorHAnsi" w:cstheme="minorBidi"/>
          <w:sz w:val="24"/>
        </w:rPr>
      </w:pPr>
      <w:r w:rsidRPr="002E0568">
        <w:rPr>
          <w:rFonts w:asciiTheme="minorHAnsi" w:eastAsiaTheme="minorEastAsia" w:hAnsiTheme="minorHAnsi" w:cstheme="minorBidi" w:hint="cs"/>
          <w:sz w:val="24"/>
          <w:rtl/>
        </w:rPr>
        <w:t>לשרשר למחרוזות שאורכן קטן מ-15, את המילה "</w:t>
      </w:r>
      <w:r w:rsidRPr="002E0568">
        <w:rPr>
          <w:rFonts w:asciiTheme="minorHAnsi" w:eastAsiaTheme="minorEastAsia" w:hAnsiTheme="minorHAnsi" w:cstheme="minorBidi"/>
          <w:sz w:val="24"/>
        </w:rPr>
        <w:t>yes</w:t>
      </w:r>
      <w:r w:rsidRPr="002E0568">
        <w:rPr>
          <w:rFonts w:asciiTheme="minorHAnsi" w:eastAsiaTheme="minorEastAsia" w:hAnsiTheme="minorHAnsi" w:cstheme="minorBidi" w:hint="cs"/>
          <w:sz w:val="24"/>
          <w:rtl/>
        </w:rPr>
        <w:t>".</w:t>
      </w:r>
    </w:p>
    <w:p w:rsidR="002E0568" w:rsidRPr="002E0568" w:rsidRDefault="002E0568" w:rsidP="002E0568">
      <w:pPr>
        <w:numPr>
          <w:ilvl w:val="1"/>
          <w:numId w:val="2"/>
        </w:numPr>
        <w:spacing w:after="200" w:line="360" w:lineRule="auto"/>
        <w:contextualSpacing/>
        <w:rPr>
          <w:rFonts w:asciiTheme="minorHAnsi" w:eastAsiaTheme="minorEastAsia" w:hAnsiTheme="minorHAnsi" w:cstheme="minorBidi"/>
          <w:sz w:val="24"/>
        </w:rPr>
      </w:pPr>
      <w:r w:rsidRPr="002E0568">
        <w:rPr>
          <w:rFonts w:asciiTheme="minorHAnsi" w:eastAsiaTheme="minorEastAsia" w:hAnsiTheme="minorHAnsi" w:cstheme="minorBidi" w:hint="cs"/>
          <w:sz w:val="24"/>
          <w:rtl/>
        </w:rPr>
        <w:t>לשים במחרוזת האחרונה את המשפט "</w:t>
      </w:r>
      <w:r w:rsidRPr="002E0568">
        <w:rPr>
          <w:rFonts w:asciiTheme="minorHAnsi" w:eastAsiaTheme="minorEastAsia" w:hAnsiTheme="minorHAnsi" w:cstheme="minorBidi"/>
          <w:sz w:val="24"/>
        </w:rPr>
        <w:t xml:space="preserve">bye </w:t>
      </w:r>
      <w:proofErr w:type="spellStart"/>
      <w:r w:rsidRPr="002E0568">
        <w:rPr>
          <w:rFonts w:asciiTheme="minorHAnsi" w:eastAsiaTheme="minorEastAsia" w:hAnsiTheme="minorHAnsi" w:cstheme="minorBidi"/>
          <w:sz w:val="24"/>
        </w:rPr>
        <w:t>bye</w:t>
      </w:r>
      <w:proofErr w:type="spellEnd"/>
      <w:r w:rsidRPr="002E0568">
        <w:rPr>
          <w:rFonts w:asciiTheme="minorHAnsi" w:eastAsiaTheme="minorEastAsia" w:hAnsiTheme="minorHAnsi" w:cstheme="minorBidi" w:hint="cs"/>
          <w:sz w:val="24"/>
          <w:rtl/>
        </w:rPr>
        <w:t>" (במקום התוכן שיש בה)</w:t>
      </w:r>
    </w:p>
    <w:p w:rsidR="002E0568" w:rsidRPr="002E0568" w:rsidRDefault="002E0568" w:rsidP="002E0568">
      <w:pPr>
        <w:spacing w:after="200"/>
        <w:ind w:left="720"/>
        <w:contextualSpacing/>
        <w:rPr>
          <w:rFonts w:asciiTheme="minorHAnsi" w:eastAsiaTheme="minorEastAsia" w:hAnsiTheme="minorHAnsi" w:cstheme="minorBidi"/>
          <w:sz w:val="24"/>
        </w:rPr>
      </w:pPr>
    </w:p>
    <w:p w:rsidR="002E0568" w:rsidRPr="002E0568" w:rsidRDefault="002E0568" w:rsidP="002E0568">
      <w:pPr>
        <w:numPr>
          <w:ilvl w:val="0"/>
          <w:numId w:val="2"/>
        </w:numPr>
        <w:spacing w:after="200" w:line="360" w:lineRule="auto"/>
        <w:contextualSpacing/>
        <w:rPr>
          <w:rFonts w:asciiTheme="minorHAnsi" w:eastAsiaTheme="minorEastAsia" w:hAnsiTheme="minorHAnsi" w:cstheme="minorBidi"/>
          <w:sz w:val="24"/>
        </w:rPr>
      </w:pPr>
      <w:r w:rsidRPr="002E0568">
        <w:rPr>
          <w:rFonts w:asciiTheme="minorHAnsi" w:eastAsiaTheme="minorEastAsia" w:hAnsiTheme="minorHAnsi" w:cstheme="minorBidi" w:hint="cs"/>
          <w:sz w:val="24"/>
          <w:rtl/>
        </w:rPr>
        <w:t xml:space="preserve">נתון מערך של 10 מחרוזות בגודל מקסימלי 12 ובו מספרי טלפון של אנשים. </w:t>
      </w:r>
    </w:p>
    <w:p w:rsidR="002E0568" w:rsidRPr="002E0568" w:rsidRDefault="002E0568" w:rsidP="002E0568">
      <w:pPr>
        <w:spacing w:after="200" w:line="360" w:lineRule="auto"/>
        <w:ind w:left="720"/>
        <w:contextualSpacing/>
        <w:rPr>
          <w:rFonts w:asciiTheme="minorHAnsi" w:eastAsiaTheme="minorEastAsia" w:hAnsiTheme="minorHAnsi" w:cstheme="minorBidi"/>
          <w:sz w:val="24"/>
        </w:rPr>
      </w:pPr>
      <w:r w:rsidRPr="002E0568">
        <w:rPr>
          <w:rFonts w:asciiTheme="minorHAnsi" w:eastAsiaTheme="minorEastAsia" w:hAnsiTheme="minorHAnsi" w:cstheme="minorBidi" w:hint="cs"/>
          <w:sz w:val="24"/>
          <w:rtl/>
        </w:rPr>
        <w:t xml:space="preserve">כל מחרוזת במערך היא מספר טלפון הכולל קידומת ומספר, ללא שום הפרדה ביניהם. </w:t>
      </w:r>
      <w:r w:rsidRPr="002E0568">
        <w:rPr>
          <w:rFonts w:asciiTheme="minorHAnsi" w:eastAsiaTheme="minorEastAsia" w:hAnsiTheme="minorHAnsi" w:cstheme="minorBidi" w:hint="cs"/>
          <w:b/>
          <w:bCs/>
          <w:color w:val="000000"/>
          <w:sz w:val="24"/>
          <w:rtl/>
        </w:rPr>
        <w:t>כתוב פונקציה</w:t>
      </w:r>
      <w:r w:rsidRPr="002E0568">
        <w:rPr>
          <w:rFonts w:asciiTheme="minorHAnsi" w:eastAsiaTheme="minorEastAsia" w:hAnsiTheme="minorHAnsi" w:cstheme="minorBidi" w:hint="cs"/>
          <w:sz w:val="24"/>
          <w:rtl/>
        </w:rPr>
        <w:t xml:space="preserve"> </w:t>
      </w:r>
      <w:r w:rsidRPr="002E0568">
        <w:rPr>
          <w:rFonts w:asciiTheme="minorHAnsi" w:eastAsiaTheme="minorEastAsia" w:hAnsiTheme="minorHAnsi" w:cstheme="minorBidi" w:hint="cs"/>
          <w:sz w:val="24"/>
          <w:u w:val="single"/>
          <w:rtl/>
        </w:rPr>
        <w:t>שמקבלת</w:t>
      </w:r>
      <w:r w:rsidRPr="002E0568">
        <w:rPr>
          <w:rFonts w:asciiTheme="minorHAnsi" w:eastAsiaTheme="minorEastAsia" w:hAnsiTheme="minorHAnsi" w:cstheme="minorBidi" w:hint="cs"/>
          <w:sz w:val="24"/>
          <w:rtl/>
        </w:rPr>
        <w:t xml:space="preserve"> את מערך הטלפונים, ומוסיפה את התו "-" כך שיפריד בין הקידומת למספר הטלפון. שים לב שישנם סוגים שונים של מספרי טלפון: ל-3 הסוגים השונים של מספרי טלפון הקיימים:</w:t>
      </w:r>
    </w:p>
    <w:p w:rsidR="002E0568" w:rsidRPr="002E0568" w:rsidRDefault="002E0568" w:rsidP="002E0568">
      <w:pPr>
        <w:numPr>
          <w:ilvl w:val="0"/>
          <w:numId w:val="3"/>
        </w:numPr>
        <w:spacing w:after="200" w:line="360" w:lineRule="auto"/>
        <w:contextualSpacing/>
        <w:rPr>
          <w:rFonts w:asciiTheme="minorHAnsi" w:eastAsiaTheme="minorEastAsia" w:hAnsiTheme="minorHAnsi" w:cstheme="minorBidi"/>
          <w:sz w:val="24"/>
        </w:rPr>
      </w:pPr>
      <w:r w:rsidRPr="002E0568">
        <w:rPr>
          <w:rFonts w:asciiTheme="minorHAnsi" w:eastAsiaTheme="minorEastAsia" w:hAnsiTheme="minorHAnsi" w:cstheme="minorBidi" w:hint="cs"/>
          <w:sz w:val="24"/>
          <w:rtl/>
        </w:rPr>
        <w:t xml:space="preserve">קידומת של מספר טלפון נייד בעלת 3 ספרות ומתחילה בספרות </w:t>
      </w:r>
      <w:r w:rsidRPr="002E0568">
        <w:rPr>
          <w:rFonts w:asciiTheme="minorHAnsi" w:eastAsiaTheme="minorEastAsia" w:hAnsiTheme="minorHAnsi" w:cstheme="minorBidi"/>
          <w:sz w:val="24"/>
        </w:rPr>
        <w:t>"05"</w:t>
      </w:r>
    </w:p>
    <w:p w:rsidR="002E0568" w:rsidRPr="002E0568" w:rsidRDefault="002E0568" w:rsidP="002E0568">
      <w:pPr>
        <w:numPr>
          <w:ilvl w:val="0"/>
          <w:numId w:val="3"/>
        </w:numPr>
        <w:spacing w:after="200" w:line="360" w:lineRule="auto"/>
        <w:contextualSpacing/>
        <w:rPr>
          <w:rFonts w:asciiTheme="minorHAnsi" w:eastAsiaTheme="minorEastAsia" w:hAnsiTheme="minorHAnsi" w:cstheme="minorBidi"/>
          <w:sz w:val="24"/>
        </w:rPr>
      </w:pPr>
      <w:r w:rsidRPr="002E0568">
        <w:rPr>
          <w:rFonts w:asciiTheme="minorHAnsi" w:eastAsiaTheme="minorEastAsia" w:hAnsiTheme="minorHAnsi" w:cstheme="minorBidi" w:hint="cs"/>
          <w:sz w:val="24"/>
          <w:rtl/>
        </w:rPr>
        <w:t xml:space="preserve">קידומת של מספר טלפון בעלת 3 ספרות ומתחילה בספרות </w:t>
      </w:r>
      <w:r w:rsidRPr="002E0568">
        <w:rPr>
          <w:rFonts w:asciiTheme="minorHAnsi" w:eastAsiaTheme="minorEastAsia" w:hAnsiTheme="minorHAnsi" w:cstheme="minorBidi"/>
          <w:sz w:val="24"/>
        </w:rPr>
        <w:t>"07"</w:t>
      </w:r>
    </w:p>
    <w:p w:rsidR="002E0568" w:rsidRPr="002E0568" w:rsidRDefault="002E0568" w:rsidP="002E0568">
      <w:pPr>
        <w:numPr>
          <w:ilvl w:val="0"/>
          <w:numId w:val="3"/>
        </w:numPr>
        <w:spacing w:after="200" w:line="276" w:lineRule="auto"/>
        <w:contextualSpacing/>
        <w:rPr>
          <w:rFonts w:asciiTheme="minorHAnsi" w:eastAsiaTheme="minorEastAsia" w:hAnsiTheme="minorHAnsi" w:cstheme="minorBidi"/>
          <w:sz w:val="24"/>
        </w:rPr>
      </w:pPr>
      <w:r w:rsidRPr="002E0568">
        <w:rPr>
          <w:rFonts w:asciiTheme="minorHAnsi" w:eastAsiaTheme="minorEastAsia" w:hAnsiTheme="minorHAnsi" w:cstheme="minorBidi" w:hint="cs"/>
          <w:sz w:val="24"/>
          <w:rtl/>
        </w:rPr>
        <w:t xml:space="preserve">קידומת של מספר טלפון קווי בעלת 2 ספרות </w:t>
      </w:r>
    </w:p>
    <w:p w:rsidR="002E0568" w:rsidRPr="002E0568" w:rsidRDefault="002E0568" w:rsidP="002E0568">
      <w:pPr>
        <w:spacing w:after="200" w:line="360" w:lineRule="auto"/>
        <w:ind w:left="720"/>
        <w:rPr>
          <w:rFonts w:asciiTheme="minorHAnsi" w:eastAsiaTheme="minorEastAsia" w:hAnsiTheme="minorHAnsi" w:cstheme="minorBidi"/>
          <w:sz w:val="32"/>
          <w:szCs w:val="32"/>
          <w:rtl/>
        </w:rPr>
      </w:pPr>
      <w:r w:rsidRPr="002E0568">
        <w:rPr>
          <w:rFonts w:asciiTheme="minorHAnsi" w:eastAsiaTheme="minorEastAsia" w:hAnsiTheme="minorHAnsi" w:cstheme="minorBidi" w:hint="cs"/>
          <w:sz w:val="24"/>
          <w:rtl/>
        </w:rPr>
        <w:t>הפונקציה תדפיס את המערך לפני השינוי ואחרי השינוי.</w:t>
      </w:r>
    </w:p>
    <w:p w:rsidR="002E0568" w:rsidRPr="002E0568" w:rsidRDefault="002E0568" w:rsidP="002E0568">
      <w:pPr>
        <w:spacing w:after="200" w:line="360" w:lineRule="auto"/>
        <w:ind w:left="720"/>
        <w:rPr>
          <w:rFonts w:asciiTheme="minorHAnsi" w:eastAsiaTheme="minorEastAsia" w:hAnsiTheme="minorHAnsi" w:cstheme="minorBidi"/>
          <w:sz w:val="24"/>
          <w:rtl/>
        </w:rPr>
      </w:pPr>
      <w:r w:rsidRPr="002E0568">
        <w:rPr>
          <w:rFonts w:asciiTheme="minorHAnsi" w:eastAsiaTheme="minorEastAsia" w:hAnsiTheme="minorHAnsi" w:cstheme="minorBidi" w:hint="cs"/>
          <w:sz w:val="24"/>
          <w:rtl/>
        </w:rPr>
        <w:t>פלט התוכנית עבור 3 מספרי טלפון</w:t>
      </w:r>
    </w:p>
    <w:p w:rsidR="002E0568" w:rsidRPr="002E0568" w:rsidRDefault="002E0568" w:rsidP="002E0568">
      <w:pPr>
        <w:spacing w:after="200" w:line="360" w:lineRule="auto"/>
        <w:ind w:left="720"/>
        <w:rPr>
          <w:rFonts w:asciiTheme="minorHAnsi" w:eastAsiaTheme="minorEastAsia" w:hAnsiTheme="minorHAnsi" w:cstheme="minorBidi"/>
          <w:sz w:val="22"/>
          <w:szCs w:val="22"/>
        </w:rPr>
      </w:pPr>
      <w:r w:rsidRPr="002E0568">
        <w:rPr>
          <w:rFonts w:asciiTheme="minorHAnsi" w:eastAsiaTheme="minorEastAsia" w:hAnsiTheme="minorHAnsi" w:cstheme="minorBidi"/>
          <w:noProof/>
          <w:sz w:val="22"/>
          <w:szCs w:val="22"/>
        </w:rPr>
        <w:drawing>
          <wp:inline distT="0" distB="0" distL="0" distR="0" wp14:anchorId="33FFE9F6" wp14:editId="7BBF6066">
            <wp:extent cx="4598028" cy="2987040"/>
            <wp:effectExtent l="0" t="0" r="0" b="3810"/>
            <wp:docPr id="2" name="תמונה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00612" cy="298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10C" w:rsidRPr="00C2447C" w:rsidRDefault="00FC010C"/>
    <w:sectPr w:rsidR="00FC010C" w:rsidRPr="00C2447C" w:rsidSect="00C66A98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6096"/>
    <w:multiLevelType w:val="hybridMultilevel"/>
    <w:tmpl w:val="75C8EC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7953A2F"/>
    <w:multiLevelType w:val="hybridMultilevel"/>
    <w:tmpl w:val="D466E55E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31363271"/>
    <w:multiLevelType w:val="hybridMultilevel"/>
    <w:tmpl w:val="247858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3">
      <w:start w:val="1"/>
      <w:numFmt w:val="hebrew1"/>
      <w:lvlText w:val="%2."/>
      <w:lvlJc w:val="center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21BBD"/>
    <w:rsid w:val="00181730"/>
    <w:rsid w:val="002E0568"/>
    <w:rsid w:val="009175CD"/>
    <w:rsid w:val="00921BBD"/>
    <w:rsid w:val="00931DFE"/>
    <w:rsid w:val="00C2447C"/>
    <w:rsid w:val="00CE14C9"/>
    <w:rsid w:val="00FC0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0E847"/>
  <w15:docId w15:val="{D175126E-26FF-4234-A6DD-2441E4796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1BBD"/>
    <w:pPr>
      <w:bidi/>
      <w:spacing w:after="0" w:line="240" w:lineRule="auto"/>
    </w:pPr>
    <w:rPr>
      <w:rFonts w:ascii="Times New Roman" w:eastAsia="Times New Roman" w:hAnsi="Times New Roman" w:cs="David"/>
      <w:sz w:val="2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BBD"/>
    <w:pPr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432</Words>
  <Characters>2465</Characters>
  <Application>Microsoft Office Word</Application>
  <DocSecurity>0</DocSecurity>
  <Lines>20</Lines>
  <Paragraphs>5</Paragraphs>
  <ScaleCrop>false</ScaleCrop>
  <Company/>
  <LinksUpToDate>false</LinksUpToDate>
  <CharactersWithSpaces>2892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student</cp:lastModifiedBy>
  <cp:revision>7</cp:revision>
  <dcterms:created xsi:type="dcterms:W3CDTF">2018-03-10T19:50:00Z</dcterms:created>
  <dcterms:modified xsi:type="dcterms:W3CDTF">2019-04-10T06:06:00Z</dcterms:modified>
</cp:coreProperties>
</file>