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ACC3" w14:textId="1DCABF96" w:rsidR="00C04A2E" w:rsidRDefault="00D43292" w:rsidP="00D4329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CNET Lab Task 2</w:t>
      </w:r>
    </w:p>
    <w:p w14:paraId="46894CDB" w14:textId="524DBA13" w:rsidR="00D43292" w:rsidRDefault="00D43292" w:rsidP="00D4329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1:</w:t>
      </w:r>
    </w:p>
    <w:p w14:paraId="0B7400C5" w14:textId="2A2A74EA" w:rsidR="00D43292" w:rsidRDefault="00260F3C" w:rsidP="00D43292">
      <w:pPr>
        <w:rPr>
          <w:b/>
          <w:bCs/>
          <w:sz w:val="32"/>
          <w:szCs w:val="32"/>
        </w:rPr>
      </w:pPr>
      <w:r w:rsidRPr="00260F3C">
        <w:rPr>
          <w:b/>
          <w:bCs/>
          <w:sz w:val="32"/>
          <w:szCs w:val="32"/>
        </w:rPr>
        <w:drawing>
          <wp:inline distT="0" distB="0" distL="0" distR="0" wp14:anchorId="39D4112C" wp14:editId="167809F3">
            <wp:extent cx="5943600" cy="2475230"/>
            <wp:effectExtent l="0" t="0" r="0" b="1270"/>
            <wp:docPr id="145261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16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0011" w14:textId="020E96E0" w:rsidR="00D43292" w:rsidRDefault="00D43292" w:rsidP="00D4329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2:</w:t>
      </w:r>
    </w:p>
    <w:p w14:paraId="24BBFD14" w14:textId="1E2C73AB" w:rsidR="00D43292" w:rsidRPr="00344291" w:rsidRDefault="00344291" w:rsidP="00D432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Star </w:t>
      </w:r>
      <w:r w:rsidRPr="00344291">
        <w:rPr>
          <w:b/>
          <w:bCs/>
          <w:sz w:val="28"/>
          <w:szCs w:val="28"/>
        </w:rPr>
        <w:t>Topology:</w:t>
      </w:r>
    </w:p>
    <w:p w14:paraId="3D3F6459" w14:textId="6E0CDB79" w:rsidR="00344291" w:rsidRDefault="00344291" w:rsidP="00D43292">
      <w:pPr>
        <w:rPr>
          <w:b/>
          <w:bCs/>
        </w:rPr>
      </w:pPr>
      <w:r w:rsidRPr="00344291">
        <w:rPr>
          <w:b/>
          <w:bCs/>
        </w:rPr>
        <w:drawing>
          <wp:inline distT="0" distB="0" distL="0" distR="0" wp14:anchorId="7E4C9D13" wp14:editId="76C76538">
            <wp:extent cx="4984750" cy="4014428"/>
            <wp:effectExtent l="0" t="0" r="6350" b="5715"/>
            <wp:docPr id="83091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17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8104" cy="402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DCCE" w14:textId="1C531122" w:rsidR="00344291" w:rsidRDefault="003B4EA5" w:rsidP="00D43292">
      <w:r>
        <w:t>In Unicast</w:t>
      </w:r>
      <w:r w:rsidR="00ED54E2">
        <w:t xml:space="preserve">, the sender sends the message to the specific receiver, as it has Ips of all the </w:t>
      </w:r>
      <w:proofErr w:type="gramStart"/>
      <w:r w:rsidR="00ED54E2">
        <w:t>tended</w:t>
      </w:r>
      <w:proofErr w:type="gramEnd"/>
      <w:r w:rsidR="00ED54E2">
        <w:t xml:space="preserve"> receivers in a table. Whereas, in broadcast, sender </w:t>
      </w:r>
      <w:r w:rsidR="005F2B16">
        <w:t>sends</w:t>
      </w:r>
      <w:r w:rsidR="00ED54E2">
        <w:t xml:space="preserve"> message to all the tended receivers and only the receiver receives the message.</w:t>
      </w:r>
    </w:p>
    <w:p w14:paraId="575C2E3A" w14:textId="3F9AC1E4" w:rsidR="005F2B16" w:rsidRDefault="005F2B16" w:rsidP="00D43292">
      <w:r>
        <w:lastRenderedPageBreak/>
        <w:t>Advantage: Low latency, low cost</w:t>
      </w:r>
    </w:p>
    <w:p w14:paraId="237E0D8E" w14:textId="6ABCF961" w:rsidR="005F2B16" w:rsidRPr="003B4EA5" w:rsidRDefault="005F2B16" w:rsidP="00D43292">
      <w:r>
        <w:t xml:space="preserve">Disadvantage: If switch stops working, </w:t>
      </w:r>
      <w:proofErr w:type="gramStart"/>
      <w:r>
        <w:t>no</w:t>
      </w:r>
      <w:proofErr w:type="gramEnd"/>
      <w:r>
        <w:t xml:space="preserve"> alternate route to receiver</w:t>
      </w:r>
    </w:p>
    <w:p w14:paraId="6F2D79E3" w14:textId="77777777" w:rsidR="00344291" w:rsidRDefault="00344291" w:rsidP="00D43292">
      <w:pPr>
        <w:rPr>
          <w:b/>
          <w:bCs/>
        </w:rPr>
      </w:pPr>
    </w:p>
    <w:p w14:paraId="6EF8CEF8" w14:textId="6C29BB08" w:rsidR="00344291" w:rsidRDefault="00344291" w:rsidP="00D432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Ring Topology:</w:t>
      </w:r>
    </w:p>
    <w:p w14:paraId="286C578D" w14:textId="149E6240" w:rsidR="00344291" w:rsidRDefault="00344291" w:rsidP="00D43292">
      <w:pPr>
        <w:rPr>
          <w:b/>
          <w:bCs/>
          <w:sz w:val="28"/>
          <w:szCs w:val="28"/>
        </w:rPr>
      </w:pPr>
      <w:r w:rsidRPr="00344291">
        <w:rPr>
          <w:b/>
          <w:bCs/>
          <w:sz w:val="28"/>
          <w:szCs w:val="28"/>
        </w:rPr>
        <w:drawing>
          <wp:inline distT="0" distB="0" distL="0" distR="0" wp14:anchorId="1B2BF450" wp14:editId="5E4B705E">
            <wp:extent cx="4864100" cy="3400713"/>
            <wp:effectExtent l="0" t="0" r="0" b="9525"/>
            <wp:docPr id="188373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32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0814" cy="340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C475" w14:textId="7EFE0B14" w:rsidR="00344291" w:rsidRDefault="00344291" w:rsidP="00D43292">
      <w:pPr>
        <w:rPr>
          <w:b/>
          <w:bCs/>
          <w:sz w:val="28"/>
          <w:szCs w:val="28"/>
        </w:rPr>
      </w:pPr>
      <w:r w:rsidRPr="00344291">
        <w:rPr>
          <w:b/>
          <w:bCs/>
          <w:sz w:val="28"/>
          <w:szCs w:val="28"/>
        </w:rPr>
        <w:drawing>
          <wp:inline distT="0" distB="0" distL="0" distR="0" wp14:anchorId="72FBFCAB" wp14:editId="7BCB3ECA">
            <wp:extent cx="4330700" cy="4199801"/>
            <wp:effectExtent l="0" t="0" r="0" b="0"/>
            <wp:docPr id="79118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85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0070" cy="420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62F9" w14:textId="397B492F" w:rsidR="005F2B16" w:rsidRPr="005F2B16" w:rsidRDefault="005F2B16" w:rsidP="00D43292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Advantage: </w:t>
      </w:r>
      <w:r>
        <w:rPr>
          <w:sz w:val="28"/>
          <w:szCs w:val="28"/>
        </w:rPr>
        <w:t>More alternate route to receiver</w:t>
      </w:r>
    </w:p>
    <w:p w14:paraId="6A5C8127" w14:textId="57944162" w:rsidR="005F2B16" w:rsidRPr="005F2B16" w:rsidRDefault="005F2B16" w:rsidP="00D43292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Disadvantage: </w:t>
      </w:r>
      <w:r>
        <w:rPr>
          <w:sz w:val="28"/>
          <w:szCs w:val="28"/>
        </w:rPr>
        <w:t>Higher latency than star topology</w:t>
      </w:r>
    </w:p>
    <w:p w14:paraId="1A7FBF6D" w14:textId="77777777" w:rsidR="00344291" w:rsidRDefault="00344291" w:rsidP="00D43292">
      <w:pPr>
        <w:rPr>
          <w:b/>
          <w:bCs/>
          <w:sz w:val="28"/>
          <w:szCs w:val="28"/>
        </w:rPr>
      </w:pPr>
    </w:p>
    <w:p w14:paraId="627B8F7F" w14:textId="6381614B" w:rsidR="00344291" w:rsidRDefault="00344291" w:rsidP="00D432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Bus Topology:</w:t>
      </w:r>
    </w:p>
    <w:p w14:paraId="0EE4AE32" w14:textId="3CA84FD0" w:rsidR="00344291" w:rsidRDefault="00813CD0" w:rsidP="00D43292">
      <w:pPr>
        <w:rPr>
          <w:b/>
          <w:bCs/>
          <w:sz w:val="28"/>
          <w:szCs w:val="28"/>
        </w:rPr>
      </w:pPr>
      <w:r w:rsidRPr="00813CD0">
        <w:rPr>
          <w:b/>
          <w:bCs/>
          <w:sz w:val="28"/>
          <w:szCs w:val="28"/>
        </w:rPr>
        <w:drawing>
          <wp:inline distT="0" distB="0" distL="0" distR="0" wp14:anchorId="200AAFF0" wp14:editId="26CAA046">
            <wp:extent cx="3886200" cy="3623175"/>
            <wp:effectExtent l="0" t="0" r="0" b="0"/>
            <wp:docPr id="127556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66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552" cy="363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B9B9" w14:textId="3CB34765" w:rsidR="00813CD0" w:rsidRDefault="00813CD0" w:rsidP="00D43292">
      <w:pPr>
        <w:rPr>
          <w:b/>
          <w:bCs/>
          <w:sz w:val="28"/>
          <w:szCs w:val="28"/>
        </w:rPr>
      </w:pPr>
      <w:r w:rsidRPr="00813CD0">
        <w:rPr>
          <w:b/>
          <w:bCs/>
          <w:sz w:val="28"/>
          <w:szCs w:val="28"/>
        </w:rPr>
        <w:drawing>
          <wp:inline distT="0" distB="0" distL="0" distR="0" wp14:anchorId="44C6C821" wp14:editId="18F87D0C">
            <wp:extent cx="5534797" cy="3105583"/>
            <wp:effectExtent l="0" t="0" r="8890" b="0"/>
            <wp:docPr id="22544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48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C52E" w14:textId="77777777" w:rsidR="00813CD0" w:rsidRDefault="00813CD0" w:rsidP="00D43292">
      <w:pPr>
        <w:rPr>
          <w:b/>
          <w:bCs/>
          <w:sz w:val="28"/>
          <w:szCs w:val="28"/>
        </w:rPr>
      </w:pPr>
    </w:p>
    <w:p w14:paraId="0DC1F081" w14:textId="77777777" w:rsidR="00813CD0" w:rsidRDefault="00813CD0" w:rsidP="00D43292">
      <w:pPr>
        <w:rPr>
          <w:b/>
          <w:bCs/>
          <w:sz w:val="28"/>
          <w:szCs w:val="28"/>
        </w:rPr>
      </w:pPr>
    </w:p>
    <w:p w14:paraId="6D9D3E0A" w14:textId="272570A1" w:rsidR="005F2B16" w:rsidRPr="005F2B16" w:rsidRDefault="005F2B16" w:rsidP="005F2B16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Advantage</w:t>
      </w:r>
      <w:proofErr w:type="gram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Low cost, easy installation</w:t>
      </w:r>
    </w:p>
    <w:p w14:paraId="6321C67E" w14:textId="323DFE84" w:rsidR="00813CD0" w:rsidRPr="005F2B16" w:rsidRDefault="005F2B16" w:rsidP="00D4329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Disadvantage: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Reliance on a single cable for entire network</w:t>
      </w:r>
    </w:p>
    <w:p w14:paraId="2B75D9C8" w14:textId="77777777" w:rsidR="00813CD0" w:rsidRDefault="00813CD0" w:rsidP="00D43292">
      <w:pPr>
        <w:rPr>
          <w:b/>
          <w:bCs/>
          <w:sz w:val="28"/>
          <w:szCs w:val="28"/>
        </w:rPr>
      </w:pPr>
    </w:p>
    <w:p w14:paraId="696BE2E0" w14:textId="21C8B288" w:rsidR="00813CD0" w:rsidRDefault="00813CD0" w:rsidP="00D432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Mesh Topology:</w:t>
      </w:r>
    </w:p>
    <w:p w14:paraId="4892DA07" w14:textId="3780226C" w:rsidR="00813CD0" w:rsidRDefault="00813CD0" w:rsidP="00D43292">
      <w:pPr>
        <w:rPr>
          <w:b/>
          <w:bCs/>
          <w:sz w:val="28"/>
          <w:szCs w:val="28"/>
        </w:rPr>
      </w:pPr>
      <w:r w:rsidRPr="00813CD0">
        <w:rPr>
          <w:b/>
          <w:bCs/>
          <w:sz w:val="28"/>
          <w:szCs w:val="28"/>
        </w:rPr>
        <w:drawing>
          <wp:inline distT="0" distB="0" distL="0" distR="0" wp14:anchorId="49B55B48" wp14:editId="293DDB95">
            <wp:extent cx="4984750" cy="3602867"/>
            <wp:effectExtent l="0" t="0" r="6350" b="0"/>
            <wp:docPr id="35249365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93655" name="Picture 1" descr="A diagram of a network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0325" cy="360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A5BD" w14:textId="1D5B2E21" w:rsidR="00BC6DF2" w:rsidRDefault="00BC6DF2" w:rsidP="00D43292">
      <w:pPr>
        <w:rPr>
          <w:b/>
          <w:bCs/>
          <w:sz w:val="28"/>
          <w:szCs w:val="28"/>
        </w:rPr>
      </w:pPr>
      <w:r w:rsidRPr="00BC6DF2">
        <w:rPr>
          <w:b/>
          <w:bCs/>
          <w:sz w:val="28"/>
          <w:szCs w:val="28"/>
        </w:rPr>
        <w:drawing>
          <wp:inline distT="0" distB="0" distL="0" distR="0" wp14:anchorId="4E055C96" wp14:editId="3EBDD3F6">
            <wp:extent cx="5591955" cy="3867690"/>
            <wp:effectExtent l="0" t="0" r="0" b="0"/>
            <wp:docPr id="91613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30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AFF8" w14:textId="010398B6" w:rsidR="00BC6DF2" w:rsidRPr="00ED54E2" w:rsidRDefault="00ED54E2" w:rsidP="00D43292">
      <w:r>
        <w:lastRenderedPageBreak/>
        <w:t xml:space="preserve">Mesh topology is redundant </w:t>
      </w:r>
      <w:proofErr w:type="spellStart"/>
      <w:r>
        <w:t>bcz</w:t>
      </w:r>
      <w:proofErr w:type="spellEnd"/>
      <w:r>
        <w:t xml:space="preserve"> it has multiple </w:t>
      </w:r>
      <w:proofErr w:type="gramStart"/>
      <w:r>
        <w:t>path</w:t>
      </w:r>
      <w:proofErr w:type="gramEnd"/>
      <w:r>
        <w:t xml:space="preserve"> from sender to receiver but its advantage is that if one path is broken, it can use the other path.</w:t>
      </w:r>
    </w:p>
    <w:p w14:paraId="0F59CB9F" w14:textId="60A52DC3" w:rsidR="005F2B16" w:rsidRPr="005F2B16" w:rsidRDefault="005F2B16" w:rsidP="005F2B1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Advantage: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Multiple paths to receiver</w:t>
      </w:r>
    </w:p>
    <w:p w14:paraId="275CF1C5" w14:textId="4C6A730C" w:rsidR="00BC6DF2" w:rsidRDefault="005F2B16" w:rsidP="00D432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Disadvantage:</w:t>
      </w:r>
      <w:r>
        <w:rPr>
          <w:b/>
          <w:bCs/>
          <w:sz w:val="28"/>
          <w:szCs w:val="28"/>
        </w:rPr>
        <w:t xml:space="preserve"> </w:t>
      </w:r>
      <w:r w:rsidRPr="005F2B16">
        <w:rPr>
          <w:sz w:val="28"/>
          <w:szCs w:val="28"/>
        </w:rPr>
        <w:t>High cost</w:t>
      </w:r>
    </w:p>
    <w:p w14:paraId="1548A0EA" w14:textId="77777777" w:rsidR="00BC6DF2" w:rsidRPr="00344291" w:rsidRDefault="00BC6DF2" w:rsidP="00D43292">
      <w:pPr>
        <w:rPr>
          <w:b/>
          <w:bCs/>
          <w:sz w:val="28"/>
          <w:szCs w:val="28"/>
        </w:rPr>
      </w:pPr>
    </w:p>
    <w:p w14:paraId="2CF26C73" w14:textId="6679D812" w:rsidR="00D43292" w:rsidRDefault="00D43292" w:rsidP="00D4329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3:</w:t>
      </w:r>
    </w:p>
    <w:p w14:paraId="529758CB" w14:textId="28156126" w:rsidR="00D43292" w:rsidRDefault="003B4EA5" w:rsidP="00D43292">
      <w:pPr>
        <w:rPr>
          <w:b/>
          <w:bCs/>
          <w:sz w:val="32"/>
          <w:szCs w:val="32"/>
        </w:rPr>
      </w:pPr>
      <w:r w:rsidRPr="003B4EA5">
        <w:rPr>
          <w:b/>
          <w:bCs/>
          <w:sz w:val="32"/>
          <w:szCs w:val="32"/>
        </w:rPr>
        <w:drawing>
          <wp:inline distT="0" distB="0" distL="0" distR="0" wp14:anchorId="573CC426" wp14:editId="24DAB271">
            <wp:extent cx="5010150" cy="3818626"/>
            <wp:effectExtent l="0" t="0" r="0" b="0"/>
            <wp:docPr id="69850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07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9394" cy="382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16CC" w14:textId="3AF4A0F5" w:rsidR="003B4EA5" w:rsidRDefault="003B4EA5" w:rsidP="00D43292">
      <w:pPr>
        <w:rPr>
          <w:b/>
          <w:bCs/>
        </w:rPr>
      </w:pPr>
      <w:r w:rsidRPr="003B4EA5">
        <w:rPr>
          <w:b/>
          <w:bCs/>
        </w:rPr>
        <w:t>PC1:</w:t>
      </w:r>
    </w:p>
    <w:p w14:paraId="1D414ED0" w14:textId="3F7DFD76" w:rsidR="003B4EA5" w:rsidRDefault="003B4EA5" w:rsidP="00D43292">
      <w:pPr>
        <w:rPr>
          <w:b/>
          <w:bCs/>
        </w:rPr>
      </w:pPr>
      <w:r w:rsidRPr="003B4EA5">
        <w:rPr>
          <w:b/>
          <w:bCs/>
        </w:rPr>
        <w:lastRenderedPageBreak/>
        <w:drawing>
          <wp:inline distT="0" distB="0" distL="0" distR="0" wp14:anchorId="5F7177EC" wp14:editId="26B8C9EA">
            <wp:extent cx="5630061" cy="7563906"/>
            <wp:effectExtent l="0" t="0" r="8890" b="0"/>
            <wp:docPr id="19586662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6621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63A0" w14:textId="7F4B9A3C" w:rsidR="003B4EA5" w:rsidRDefault="003B4EA5" w:rsidP="00D43292">
      <w:pPr>
        <w:rPr>
          <w:b/>
          <w:bCs/>
        </w:rPr>
      </w:pPr>
      <w:r w:rsidRPr="003B4EA5">
        <w:rPr>
          <w:b/>
          <w:bCs/>
        </w:rPr>
        <w:lastRenderedPageBreak/>
        <w:drawing>
          <wp:inline distT="0" distB="0" distL="0" distR="0" wp14:anchorId="1268F685" wp14:editId="27D21035">
            <wp:extent cx="5553850" cy="2743583"/>
            <wp:effectExtent l="0" t="0" r="8890" b="0"/>
            <wp:docPr id="599903149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03149" name="Picture 1" descr="A computer screen shot of a numb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0105" w14:textId="5A3B26AE" w:rsidR="003B4EA5" w:rsidRDefault="003B4EA5" w:rsidP="00D43292">
      <w:pPr>
        <w:rPr>
          <w:b/>
          <w:bCs/>
        </w:rPr>
      </w:pPr>
      <w:r>
        <w:rPr>
          <w:b/>
          <w:bCs/>
        </w:rPr>
        <w:t>PC2:</w:t>
      </w:r>
    </w:p>
    <w:p w14:paraId="5FF7CA18" w14:textId="4B8D5538" w:rsidR="003B4EA5" w:rsidRDefault="003B4EA5" w:rsidP="00D43292">
      <w:pPr>
        <w:rPr>
          <w:b/>
          <w:bCs/>
        </w:rPr>
      </w:pPr>
      <w:r w:rsidRPr="003B4EA5">
        <w:rPr>
          <w:b/>
          <w:bCs/>
        </w:rPr>
        <w:lastRenderedPageBreak/>
        <w:drawing>
          <wp:inline distT="0" distB="0" distL="0" distR="0" wp14:anchorId="080B2A47" wp14:editId="2F618C9B">
            <wp:extent cx="5649113" cy="7611537"/>
            <wp:effectExtent l="0" t="0" r="8890" b="8890"/>
            <wp:docPr id="115495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59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ED86" w14:textId="4D630A56" w:rsidR="003B4EA5" w:rsidRDefault="003B4EA5" w:rsidP="00D43292">
      <w:pPr>
        <w:rPr>
          <w:b/>
          <w:bCs/>
        </w:rPr>
      </w:pPr>
      <w:r w:rsidRPr="003B4EA5">
        <w:rPr>
          <w:b/>
          <w:bCs/>
        </w:rPr>
        <w:lastRenderedPageBreak/>
        <w:drawing>
          <wp:inline distT="0" distB="0" distL="0" distR="0" wp14:anchorId="6B905F7C" wp14:editId="11AC7B1B">
            <wp:extent cx="5544324" cy="2781688"/>
            <wp:effectExtent l="0" t="0" r="0" b="0"/>
            <wp:docPr id="84754773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47735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CDF9" w14:textId="614B5032" w:rsidR="003B4EA5" w:rsidRDefault="003B4EA5" w:rsidP="00D43292">
      <w:pPr>
        <w:rPr>
          <w:b/>
          <w:bCs/>
        </w:rPr>
      </w:pPr>
      <w:r>
        <w:rPr>
          <w:b/>
          <w:bCs/>
        </w:rPr>
        <w:t>PC3:</w:t>
      </w:r>
    </w:p>
    <w:p w14:paraId="24EF1D52" w14:textId="08253362" w:rsidR="003B4EA5" w:rsidRDefault="003B4EA5" w:rsidP="00D43292">
      <w:pPr>
        <w:rPr>
          <w:b/>
          <w:bCs/>
        </w:rPr>
      </w:pPr>
      <w:r w:rsidRPr="003B4EA5">
        <w:rPr>
          <w:b/>
          <w:bCs/>
        </w:rPr>
        <w:drawing>
          <wp:inline distT="0" distB="0" distL="0" distR="0" wp14:anchorId="1630D88C" wp14:editId="635983C9">
            <wp:extent cx="5889363" cy="5594350"/>
            <wp:effectExtent l="0" t="0" r="0" b="6350"/>
            <wp:docPr id="44239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92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1854" cy="559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5468" w14:textId="6276DCF7" w:rsidR="003B4EA5" w:rsidRPr="003B4EA5" w:rsidRDefault="003B4EA5" w:rsidP="00D43292">
      <w:pPr>
        <w:rPr>
          <w:b/>
          <w:bCs/>
        </w:rPr>
      </w:pPr>
      <w:r w:rsidRPr="003B4EA5">
        <w:rPr>
          <w:b/>
          <w:bCs/>
        </w:rPr>
        <w:lastRenderedPageBreak/>
        <w:drawing>
          <wp:inline distT="0" distB="0" distL="0" distR="0" wp14:anchorId="0507CE4B" wp14:editId="1781CF91">
            <wp:extent cx="5506218" cy="3753374"/>
            <wp:effectExtent l="0" t="0" r="0" b="0"/>
            <wp:docPr id="89664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46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EA5" w:rsidRPr="003B4EA5" w:rsidSect="003442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2E"/>
    <w:rsid w:val="00260F3C"/>
    <w:rsid w:val="00344291"/>
    <w:rsid w:val="003B4EA5"/>
    <w:rsid w:val="004D5D4A"/>
    <w:rsid w:val="005F2B16"/>
    <w:rsid w:val="00813CD0"/>
    <w:rsid w:val="00BC6DF2"/>
    <w:rsid w:val="00C04A2E"/>
    <w:rsid w:val="00D43292"/>
    <w:rsid w:val="00ED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D7CF2"/>
  <w15:chartTrackingRefBased/>
  <w15:docId w15:val="{57D27240-7A9D-42C8-87D3-E49DC9F3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10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6</cp:revision>
  <cp:lastPrinted>2025-08-28T08:49:00Z</cp:lastPrinted>
  <dcterms:created xsi:type="dcterms:W3CDTF">2025-08-28T07:29:00Z</dcterms:created>
  <dcterms:modified xsi:type="dcterms:W3CDTF">2025-08-28T09:00:00Z</dcterms:modified>
</cp:coreProperties>
</file>