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74ABDC" w14:textId="23EA1673" w:rsidR="008E5B0E" w:rsidRPr="00E60405" w:rsidRDefault="008E5B0E">
      <w:pPr>
        <w:rPr>
          <w:rFonts w:ascii="Times New Roman" w:hAnsi="Times New Roman" w:cs="Times New Roman"/>
        </w:rPr>
      </w:pPr>
      <w:r w:rsidRPr="00E60405">
        <w:rPr>
          <w:rFonts w:ascii="Times New Roman" w:hAnsi="Times New Roman" w:cs="Times New Roman"/>
          <w:noProof/>
          <w:sz w:val="28"/>
          <w:szCs w:val="28"/>
          <w:u w:val="single"/>
        </w:rPr>
        <w:drawing>
          <wp:anchor distT="0" distB="0" distL="114300" distR="114300" simplePos="0" relativeHeight="251659264" behindDoc="1" locked="0" layoutInCell="1" allowOverlap="1" wp14:anchorId="54C5058D" wp14:editId="16A1D9A7">
            <wp:simplePos x="0" y="0"/>
            <wp:positionH relativeFrom="margin">
              <wp:align>center</wp:align>
            </wp:positionH>
            <wp:positionV relativeFrom="paragraph">
              <wp:posOffset>215900</wp:posOffset>
            </wp:positionV>
            <wp:extent cx="1950720" cy="1950720"/>
            <wp:effectExtent l="0" t="0" r="0" b="0"/>
            <wp:wrapTight wrapText="bothSides">
              <wp:wrapPolygon edited="0">
                <wp:start x="8438" y="0"/>
                <wp:lineTo x="6539" y="422"/>
                <wp:lineTo x="2531" y="2742"/>
                <wp:lineTo x="1688" y="4430"/>
                <wp:lineTo x="211" y="6539"/>
                <wp:lineTo x="0" y="8648"/>
                <wp:lineTo x="0" y="13500"/>
                <wp:lineTo x="1266" y="16875"/>
                <wp:lineTo x="1266" y="17297"/>
                <wp:lineTo x="5063" y="20250"/>
                <wp:lineTo x="8227" y="21305"/>
                <wp:lineTo x="8438" y="21305"/>
                <wp:lineTo x="12867" y="21305"/>
                <wp:lineTo x="13078" y="21305"/>
                <wp:lineTo x="16453" y="20250"/>
                <wp:lineTo x="19828" y="16875"/>
                <wp:lineTo x="21305" y="13500"/>
                <wp:lineTo x="21305" y="8648"/>
                <wp:lineTo x="21094" y="6539"/>
                <wp:lineTo x="19617" y="4219"/>
                <wp:lineTo x="18984" y="2742"/>
                <wp:lineTo x="16031" y="1055"/>
                <wp:lineTo x="12867" y="0"/>
                <wp:lineTo x="8438" y="0"/>
              </wp:wrapPolygon>
            </wp:wrapTight>
            <wp:docPr id="1" name="Picture 1" descr="A picture containing text, gear, metalw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gear, metalware&#10;&#10;Description automatically generated"/>
                    <pic:cNvPicPr/>
                  </pic:nvPicPr>
                  <pic:blipFill rotWithShape="1">
                    <a:blip r:embed="rId8">
                      <a:extLst>
                        <a:ext uri="{28A0092B-C50C-407E-A947-70E740481C1C}">
                          <a14:useLocalDpi xmlns:a14="http://schemas.microsoft.com/office/drawing/2010/main" val="0"/>
                        </a:ext>
                      </a:extLst>
                    </a:blip>
                    <a:srcRect/>
                    <a:stretch/>
                  </pic:blipFill>
                  <pic:spPr bwMode="auto">
                    <a:xfrm>
                      <a:off x="0" y="0"/>
                      <a:ext cx="1950720" cy="1950720"/>
                    </a:xfrm>
                    <a:prstGeom prst="rect">
                      <a:avLst/>
                    </a:prstGeom>
                    <a:ln>
                      <a:noFill/>
                    </a:ln>
                    <a:extLst>
                      <a:ext uri="{53640926-AAD7-44D8-BBD7-CCE9431645EC}">
                        <a14:shadowObscured xmlns:a14="http://schemas.microsoft.com/office/drawing/2010/main"/>
                      </a:ext>
                    </a:extLst>
                  </pic:spPr>
                </pic:pic>
              </a:graphicData>
            </a:graphic>
          </wp:anchor>
        </w:drawing>
      </w:r>
    </w:p>
    <w:p w14:paraId="6A48DF93" w14:textId="7C780879" w:rsidR="008E5B0E" w:rsidRPr="00E60405" w:rsidRDefault="008E5B0E" w:rsidP="008E5B0E">
      <w:pPr>
        <w:rPr>
          <w:rFonts w:ascii="Times New Roman" w:hAnsi="Times New Roman" w:cs="Times New Roman"/>
        </w:rPr>
      </w:pPr>
    </w:p>
    <w:p w14:paraId="45EDA597" w14:textId="77777777" w:rsidR="008E5B0E" w:rsidRPr="00E60405" w:rsidRDefault="008E5B0E" w:rsidP="008E5B0E">
      <w:pPr>
        <w:rPr>
          <w:rFonts w:ascii="Times New Roman" w:hAnsi="Times New Roman" w:cs="Times New Roman"/>
        </w:rPr>
      </w:pPr>
    </w:p>
    <w:p w14:paraId="3196D170" w14:textId="77777777" w:rsidR="008E5B0E" w:rsidRPr="00E60405" w:rsidRDefault="008E5B0E" w:rsidP="008E5B0E">
      <w:pPr>
        <w:rPr>
          <w:rFonts w:ascii="Times New Roman" w:hAnsi="Times New Roman" w:cs="Times New Roman"/>
        </w:rPr>
      </w:pPr>
    </w:p>
    <w:p w14:paraId="124338BC" w14:textId="77777777" w:rsidR="008E5B0E" w:rsidRPr="00E60405" w:rsidRDefault="008E5B0E" w:rsidP="008E5B0E">
      <w:pPr>
        <w:rPr>
          <w:rFonts w:ascii="Times New Roman" w:hAnsi="Times New Roman" w:cs="Times New Roman"/>
        </w:rPr>
      </w:pPr>
    </w:p>
    <w:p w14:paraId="4A508330" w14:textId="77777777" w:rsidR="008E5B0E" w:rsidRPr="00E60405" w:rsidRDefault="008E5B0E" w:rsidP="008E5B0E">
      <w:pPr>
        <w:rPr>
          <w:rFonts w:ascii="Times New Roman" w:hAnsi="Times New Roman" w:cs="Times New Roman"/>
        </w:rPr>
      </w:pPr>
    </w:p>
    <w:p w14:paraId="7476125D" w14:textId="77777777" w:rsidR="008E5B0E" w:rsidRPr="00E60405" w:rsidRDefault="008E5B0E" w:rsidP="008E5B0E">
      <w:pPr>
        <w:rPr>
          <w:rFonts w:ascii="Times New Roman" w:hAnsi="Times New Roman" w:cs="Times New Roman"/>
        </w:rPr>
      </w:pPr>
    </w:p>
    <w:p w14:paraId="7C685CC1" w14:textId="77777777" w:rsidR="008E5B0E" w:rsidRPr="00E60405" w:rsidRDefault="008E5B0E" w:rsidP="008E5B0E">
      <w:pPr>
        <w:rPr>
          <w:rFonts w:ascii="Times New Roman" w:hAnsi="Times New Roman" w:cs="Times New Roman"/>
        </w:rPr>
      </w:pPr>
    </w:p>
    <w:p w14:paraId="1231D66A" w14:textId="77777777" w:rsidR="008E5B0E" w:rsidRPr="00E60405" w:rsidRDefault="008E5B0E" w:rsidP="008E5B0E">
      <w:pPr>
        <w:rPr>
          <w:rFonts w:ascii="Times New Roman" w:hAnsi="Times New Roman" w:cs="Times New Roman"/>
        </w:rPr>
      </w:pPr>
    </w:p>
    <w:p w14:paraId="61DB3D6C" w14:textId="7E2CC86A" w:rsidR="008E5B0E" w:rsidRPr="00E60405" w:rsidRDefault="008E5B0E" w:rsidP="008E5B0E">
      <w:pPr>
        <w:spacing w:after="120"/>
        <w:jc w:val="center"/>
        <w:rPr>
          <w:rFonts w:ascii="Times New Roman" w:hAnsi="Times New Roman" w:cs="Times New Roman"/>
          <w:b/>
          <w:bCs/>
          <w:sz w:val="40"/>
          <w:szCs w:val="40"/>
        </w:rPr>
      </w:pPr>
      <w:r w:rsidRPr="00E60405">
        <w:rPr>
          <w:rFonts w:ascii="Times New Roman" w:hAnsi="Times New Roman" w:cs="Times New Roman"/>
          <w:b/>
          <w:bCs/>
          <w:sz w:val="40"/>
          <w:szCs w:val="40"/>
        </w:rPr>
        <w:t>Assignment # 2</w:t>
      </w:r>
    </w:p>
    <w:p w14:paraId="32D04FE5" w14:textId="77777777" w:rsidR="008E5B0E" w:rsidRPr="00E60405" w:rsidRDefault="008E5B0E" w:rsidP="008E5B0E">
      <w:pPr>
        <w:spacing w:after="120"/>
        <w:jc w:val="center"/>
        <w:rPr>
          <w:rFonts w:ascii="Times New Roman" w:hAnsi="Times New Roman" w:cs="Times New Roman"/>
          <w:b/>
          <w:bCs/>
          <w:sz w:val="36"/>
          <w:szCs w:val="36"/>
        </w:rPr>
      </w:pPr>
    </w:p>
    <w:p w14:paraId="3D5D80DD" w14:textId="77777777" w:rsidR="008E5B0E" w:rsidRPr="00E60405" w:rsidRDefault="008E5B0E" w:rsidP="008E5B0E">
      <w:pPr>
        <w:spacing w:after="120"/>
        <w:rPr>
          <w:rFonts w:ascii="Times New Roman" w:hAnsi="Times New Roman" w:cs="Times New Roman"/>
          <w:sz w:val="48"/>
          <w:szCs w:val="48"/>
        </w:rPr>
      </w:pPr>
    </w:p>
    <w:p w14:paraId="7C95E119" w14:textId="53068D09" w:rsidR="008E5B0E" w:rsidRPr="00E60405" w:rsidRDefault="008E5B0E" w:rsidP="008E5B0E">
      <w:pPr>
        <w:spacing w:after="120"/>
        <w:rPr>
          <w:rFonts w:ascii="Times New Roman" w:hAnsi="Times New Roman" w:cs="Times New Roman"/>
          <w:sz w:val="48"/>
          <w:szCs w:val="48"/>
        </w:rPr>
      </w:pPr>
      <w:r w:rsidRPr="00E60405">
        <w:rPr>
          <w:rFonts w:ascii="Times New Roman" w:hAnsi="Times New Roman" w:cs="Times New Roman"/>
          <w:sz w:val="48"/>
          <w:szCs w:val="48"/>
        </w:rPr>
        <w:t>SUBMITTED TO: Ms. Qurat-</w:t>
      </w:r>
      <w:proofErr w:type="spellStart"/>
      <w:r w:rsidRPr="00E60405">
        <w:rPr>
          <w:rFonts w:ascii="Times New Roman" w:hAnsi="Times New Roman" w:cs="Times New Roman"/>
          <w:sz w:val="48"/>
          <w:szCs w:val="48"/>
        </w:rPr>
        <w:t>ul</w:t>
      </w:r>
      <w:proofErr w:type="spellEnd"/>
      <w:r w:rsidRPr="00E60405">
        <w:rPr>
          <w:rFonts w:ascii="Times New Roman" w:hAnsi="Times New Roman" w:cs="Times New Roman"/>
          <w:sz w:val="48"/>
          <w:szCs w:val="48"/>
        </w:rPr>
        <w:t>-</w:t>
      </w:r>
      <w:proofErr w:type="gramStart"/>
      <w:r w:rsidRPr="00E60405">
        <w:rPr>
          <w:rFonts w:ascii="Times New Roman" w:hAnsi="Times New Roman" w:cs="Times New Roman"/>
          <w:sz w:val="48"/>
          <w:szCs w:val="48"/>
        </w:rPr>
        <w:t>Ain</w:t>
      </w:r>
      <w:proofErr w:type="gramEnd"/>
    </w:p>
    <w:p w14:paraId="670660F9" w14:textId="77777777" w:rsidR="008E5B0E" w:rsidRPr="00E60405" w:rsidRDefault="008E5B0E" w:rsidP="008E5B0E">
      <w:pPr>
        <w:spacing w:after="120"/>
        <w:rPr>
          <w:rFonts w:ascii="Times New Roman" w:hAnsi="Times New Roman" w:cs="Times New Roman"/>
          <w:sz w:val="48"/>
          <w:szCs w:val="48"/>
        </w:rPr>
      </w:pPr>
    </w:p>
    <w:p w14:paraId="45AABEBF" w14:textId="5B3368B9" w:rsidR="008E5B0E" w:rsidRPr="00E60405" w:rsidRDefault="008E5B0E" w:rsidP="008E5B0E">
      <w:pPr>
        <w:spacing w:after="120"/>
        <w:rPr>
          <w:rFonts w:ascii="Times New Roman" w:hAnsi="Times New Roman" w:cs="Times New Roman"/>
          <w:sz w:val="48"/>
          <w:szCs w:val="48"/>
        </w:rPr>
      </w:pPr>
      <w:r w:rsidRPr="00E60405">
        <w:rPr>
          <w:rFonts w:ascii="Times New Roman" w:hAnsi="Times New Roman" w:cs="Times New Roman"/>
          <w:sz w:val="48"/>
          <w:szCs w:val="48"/>
        </w:rPr>
        <w:t>SUBMITTED BY:</w:t>
      </w:r>
      <w:r w:rsidRPr="00E60405">
        <w:rPr>
          <w:rFonts w:ascii="Times New Roman" w:hAnsi="Times New Roman" w:cs="Times New Roman"/>
          <w:sz w:val="44"/>
          <w:szCs w:val="44"/>
        </w:rPr>
        <w:t xml:space="preserve"> </w:t>
      </w:r>
      <w:r w:rsidRPr="00E60405">
        <w:rPr>
          <w:rFonts w:ascii="Times New Roman" w:hAnsi="Times New Roman" w:cs="Times New Roman"/>
          <w:sz w:val="48"/>
          <w:szCs w:val="48"/>
        </w:rPr>
        <w:t>Muhammad Moiz Ansari</w:t>
      </w:r>
    </w:p>
    <w:p w14:paraId="2B17ED1F" w14:textId="77777777" w:rsidR="008E5B0E" w:rsidRPr="00E60405" w:rsidRDefault="008E5B0E" w:rsidP="008E5B0E">
      <w:pPr>
        <w:spacing w:after="120"/>
        <w:rPr>
          <w:rFonts w:ascii="Times New Roman" w:hAnsi="Times New Roman" w:cs="Times New Roman"/>
          <w:sz w:val="40"/>
          <w:szCs w:val="40"/>
        </w:rPr>
      </w:pPr>
    </w:p>
    <w:p w14:paraId="296BC2DF" w14:textId="2024D77B" w:rsidR="008E5B0E" w:rsidRPr="00E60405" w:rsidRDefault="008E5B0E" w:rsidP="008E5B0E">
      <w:pPr>
        <w:spacing w:after="120"/>
        <w:rPr>
          <w:rFonts w:ascii="Times New Roman" w:hAnsi="Times New Roman" w:cs="Times New Roman"/>
          <w:sz w:val="48"/>
          <w:szCs w:val="48"/>
        </w:rPr>
      </w:pPr>
      <w:r w:rsidRPr="00E60405">
        <w:rPr>
          <w:rFonts w:ascii="Times New Roman" w:hAnsi="Times New Roman" w:cs="Times New Roman"/>
          <w:sz w:val="48"/>
          <w:szCs w:val="48"/>
        </w:rPr>
        <w:t>Roll No: 23i-</w:t>
      </w:r>
      <w:proofErr w:type="gramStart"/>
      <w:r w:rsidRPr="00E60405">
        <w:rPr>
          <w:rFonts w:ascii="Times New Roman" w:hAnsi="Times New Roman" w:cs="Times New Roman"/>
          <w:sz w:val="48"/>
          <w:szCs w:val="48"/>
        </w:rPr>
        <w:t>0523</w:t>
      </w:r>
      <w:proofErr w:type="gramEnd"/>
    </w:p>
    <w:p w14:paraId="5BD9F12F" w14:textId="77777777" w:rsidR="008E5B0E" w:rsidRPr="00E60405" w:rsidRDefault="008E5B0E" w:rsidP="008E5B0E">
      <w:pPr>
        <w:spacing w:after="120"/>
        <w:rPr>
          <w:rFonts w:ascii="Times New Roman" w:hAnsi="Times New Roman" w:cs="Times New Roman"/>
          <w:sz w:val="44"/>
          <w:szCs w:val="44"/>
        </w:rPr>
      </w:pPr>
    </w:p>
    <w:p w14:paraId="09FB73A6" w14:textId="5CAB16F8" w:rsidR="008E5B0E" w:rsidRPr="00E60405" w:rsidRDefault="008E5B0E" w:rsidP="008E5B0E">
      <w:pPr>
        <w:spacing w:after="120"/>
        <w:rPr>
          <w:rFonts w:ascii="Times New Roman" w:hAnsi="Times New Roman" w:cs="Times New Roman"/>
          <w:sz w:val="48"/>
          <w:szCs w:val="48"/>
        </w:rPr>
      </w:pPr>
      <w:r w:rsidRPr="00E60405">
        <w:rPr>
          <w:rFonts w:ascii="Times New Roman" w:hAnsi="Times New Roman" w:cs="Times New Roman"/>
          <w:sz w:val="48"/>
          <w:szCs w:val="48"/>
        </w:rPr>
        <w:t>SECTION: BS(CS)-23 F</w:t>
      </w:r>
    </w:p>
    <w:p w14:paraId="67043DFC" w14:textId="77777777" w:rsidR="008E5B0E" w:rsidRPr="00E60405" w:rsidRDefault="008E5B0E" w:rsidP="008E5B0E">
      <w:pPr>
        <w:spacing w:after="120"/>
        <w:rPr>
          <w:rFonts w:ascii="Times New Roman" w:hAnsi="Times New Roman" w:cs="Times New Roman"/>
          <w:sz w:val="48"/>
          <w:szCs w:val="48"/>
        </w:rPr>
      </w:pPr>
    </w:p>
    <w:p w14:paraId="6B5F1E80" w14:textId="77777777" w:rsidR="008E5B0E" w:rsidRPr="00E60405" w:rsidRDefault="008E5B0E" w:rsidP="008E5B0E">
      <w:pPr>
        <w:spacing w:after="120"/>
        <w:rPr>
          <w:rFonts w:ascii="Times New Roman" w:hAnsi="Times New Roman" w:cs="Times New Roman"/>
          <w:sz w:val="24"/>
          <w:szCs w:val="24"/>
        </w:rPr>
      </w:pPr>
    </w:p>
    <w:p w14:paraId="7E20E7E3" w14:textId="77777777" w:rsidR="00E24A95" w:rsidRDefault="00E24A95" w:rsidP="008F61C4">
      <w:pPr>
        <w:tabs>
          <w:tab w:val="left" w:pos="960"/>
        </w:tabs>
        <w:rPr>
          <w:rFonts w:ascii="Times New Roman" w:hAnsi="Times New Roman" w:cs="Times New Roman"/>
        </w:rPr>
      </w:pPr>
    </w:p>
    <w:sdt>
      <w:sdtPr>
        <w:id w:val="-1517692627"/>
        <w:docPartObj>
          <w:docPartGallery w:val="Table of Contents"/>
          <w:docPartUnique/>
        </w:docPartObj>
      </w:sdtPr>
      <w:sdtEndPr>
        <w:rPr>
          <w:rFonts w:asciiTheme="minorHAnsi" w:eastAsiaTheme="minorEastAsia" w:hAnsiTheme="minorHAnsi" w:cstheme="minorBidi"/>
          <w:b/>
          <w:bCs/>
          <w:noProof/>
          <w:color w:val="auto"/>
          <w:sz w:val="22"/>
          <w:szCs w:val="22"/>
        </w:rPr>
      </w:sdtEndPr>
      <w:sdtContent>
        <w:p w14:paraId="730FD2D1" w14:textId="312425A6" w:rsidR="00FE0079" w:rsidRPr="00FE0079" w:rsidRDefault="00FE0079">
          <w:pPr>
            <w:pStyle w:val="TOCHeading"/>
            <w:rPr>
              <w:b/>
              <w:bCs/>
            </w:rPr>
          </w:pPr>
          <w:r w:rsidRPr="00FE0079">
            <w:rPr>
              <w:b/>
              <w:bCs/>
            </w:rPr>
            <w:t>Contents</w:t>
          </w:r>
        </w:p>
        <w:p w14:paraId="0C38CBA4" w14:textId="4F18A9FD" w:rsidR="00FE0079" w:rsidRPr="00FE0079" w:rsidRDefault="00FE0079">
          <w:pPr>
            <w:pStyle w:val="TOC1"/>
            <w:tabs>
              <w:tab w:val="right" w:leader="dot" w:pos="935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148478408" w:history="1">
            <w:r w:rsidRPr="00FE0079">
              <w:rPr>
                <w:rStyle w:val="Hyperlink"/>
                <w:rFonts w:asciiTheme="majorBidi" w:hAnsiTheme="majorBidi"/>
                <w:noProof/>
                <w:sz w:val="24"/>
                <w:szCs w:val="24"/>
              </w:rPr>
              <w:t>Executive Summary:</w:t>
            </w:r>
            <w:r w:rsidRPr="00FE0079">
              <w:rPr>
                <w:noProof/>
                <w:webHidden/>
                <w:sz w:val="24"/>
                <w:szCs w:val="24"/>
              </w:rPr>
              <w:tab/>
            </w:r>
            <w:r w:rsidRPr="00FE0079">
              <w:rPr>
                <w:noProof/>
                <w:webHidden/>
                <w:sz w:val="24"/>
                <w:szCs w:val="24"/>
              </w:rPr>
              <w:fldChar w:fldCharType="begin"/>
            </w:r>
            <w:r w:rsidRPr="00FE0079">
              <w:rPr>
                <w:noProof/>
                <w:webHidden/>
                <w:sz w:val="24"/>
                <w:szCs w:val="24"/>
              </w:rPr>
              <w:instrText xml:space="preserve"> PAGEREF _Toc148478408 \h </w:instrText>
            </w:r>
            <w:r w:rsidRPr="00FE0079">
              <w:rPr>
                <w:noProof/>
                <w:webHidden/>
                <w:sz w:val="24"/>
                <w:szCs w:val="24"/>
              </w:rPr>
            </w:r>
            <w:r w:rsidRPr="00FE0079">
              <w:rPr>
                <w:noProof/>
                <w:webHidden/>
                <w:sz w:val="24"/>
                <w:szCs w:val="24"/>
              </w:rPr>
              <w:fldChar w:fldCharType="separate"/>
            </w:r>
            <w:r w:rsidRPr="00FE0079">
              <w:rPr>
                <w:noProof/>
                <w:webHidden/>
                <w:sz w:val="24"/>
                <w:szCs w:val="24"/>
              </w:rPr>
              <w:t>3</w:t>
            </w:r>
            <w:r w:rsidRPr="00FE0079">
              <w:rPr>
                <w:noProof/>
                <w:webHidden/>
                <w:sz w:val="24"/>
                <w:szCs w:val="24"/>
              </w:rPr>
              <w:fldChar w:fldCharType="end"/>
            </w:r>
          </w:hyperlink>
        </w:p>
        <w:p w14:paraId="79E8F724" w14:textId="103084AC" w:rsidR="00FE0079" w:rsidRPr="00FE0079" w:rsidRDefault="00FE0079">
          <w:pPr>
            <w:pStyle w:val="TOC1"/>
            <w:tabs>
              <w:tab w:val="right" w:leader="dot" w:pos="9350"/>
            </w:tabs>
            <w:rPr>
              <w:rFonts w:cstheme="minorBidi"/>
              <w:noProof/>
              <w:kern w:val="2"/>
              <w:sz w:val="24"/>
              <w:szCs w:val="24"/>
              <w14:ligatures w14:val="standardContextual"/>
            </w:rPr>
          </w:pPr>
          <w:hyperlink w:anchor="_Toc148478409" w:history="1">
            <w:r w:rsidRPr="00FE0079">
              <w:rPr>
                <w:rStyle w:val="Hyperlink"/>
                <w:rFonts w:asciiTheme="majorBidi" w:hAnsiTheme="majorBidi"/>
                <w:noProof/>
                <w:sz w:val="24"/>
                <w:szCs w:val="24"/>
              </w:rPr>
              <w:t>Introduction:</w:t>
            </w:r>
            <w:r w:rsidRPr="00FE0079">
              <w:rPr>
                <w:noProof/>
                <w:webHidden/>
                <w:sz w:val="24"/>
                <w:szCs w:val="24"/>
              </w:rPr>
              <w:tab/>
            </w:r>
            <w:r w:rsidRPr="00FE0079">
              <w:rPr>
                <w:noProof/>
                <w:webHidden/>
                <w:sz w:val="24"/>
                <w:szCs w:val="24"/>
              </w:rPr>
              <w:fldChar w:fldCharType="begin"/>
            </w:r>
            <w:r w:rsidRPr="00FE0079">
              <w:rPr>
                <w:noProof/>
                <w:webHidden/>
                <w:sz w:val="24"/>
                <w:szCs w:val="24"/>
              </w:rPr>
              <w:instrText xml:space="preserve"> PAGEREF _Toc148478409 \h </w:instrText>
            </w:r>
            <w:r w:rsidRPr="00FE0079">
              <w:rPr>
                <w:noProof/>
                <w:webHidden/>
                <w:sz w:val="24"/>
                <w:szCs w:val="24"/>
              </w:rPr>
            </w:r>
            <w:r w:rsidRPr="00FE0079">
              <w:rPr>
                <w:noProof/>
                <w:webHidden/>
                <w:sz w:val="24"/>
                <w:szCs w:val="24"/>
              </w:rPr>
              <w:fldChar w:fldCharType="separate"/>
            </w:r>
            <w:r w:rsidRPr="00FE0079">
              <w:rPr>
                <w:noProof/>
                <w:webHidden/>
                <w:sz w:val="24"/>
                <w:szCs w:val="24"/>
              </w:rPr>
              <w:t>3</w:t>
            </w:r>
            <w:r w:rsidRPr="00FE0079">
              <w:rPr>
                <w:noProof/>
                <w:webHidden/>
                <w:sz w:val="24"/>
                <w:szCs w:val="24"/>
              </w:rPr>
              <w:fldChar w:fldCharType="end"/>
            </w:r>
          </w:hyperlink>
        </w:p>
        <w:p w14:paraId="795E127E" w14:textId="53CBB436" w:rsidR="00FE0079" w:rsidRPr="00FE0079" w:rsidRDefault="00FE0079">
          <w:pPr>
            <w:pStyle w:val="TOC1"/>
            <w:tabs>
              <w:tab w:val="right" w:leader="dot" w:pos="9350"/>
            </w:tabs>
            <w:rPr>
              <w:rFonts w:cstheme="minorBidi"/>
              <w:noProof/>
              <w:kern w:val="2"/>
              <w:sz w:val="24"/>
              <w:szCs w:val="24"/>
              <w14:ligatures w14:val="standardContextual"/>
            </w:rPr>
          </w:pPr>
          <w:hyperlink w:anchor="_Toc148478410" w:history="1">
            <w:r w:rsidRPr="00FE0079">
              <w:rPr>
                <w:rStyle w:val="Hyperlink"/>
                <w:rFonts w:asciiTheme="majorBidi" w:hAnsiTheme="majorBidi"/>
                <w:noProof/>
                <w:sz w:val="24"/>
                <w:szCs w:val="24"/>
              </w:rPr>
              <w:t>Background:</w:t>
            </w:r>
            <w:r w:rsidRPr="00FE0079">
              <w:rPr>
                <w:noProof/>
                <w:webHidden/>
                <w:sz w:val="24"/>
                <w:szCs w:val="24"/>
              </w:rPr>
              <w:tab/>
            </w:r>
            <w:r w:rsidRPr="00FE0079">
              <w:rPr>
                <w:noProof/>
                <w:webHidden/>
                <w:sz w:val="24"/>
                <w:szCs w:val="24"/>
              </w:rPr>
              <w:fldChar w:fldCharType="begin"/>
            </w:r>
            <w:r w:rsidRPr="00FE0079">
              <w:rPr>
                <w:noProof/>
                <w:webHidden/>
                <w:sz w:val="24"/>
                <w:szCs w:val="24"/>
              </w:rPr>
              <w:instrText xml:space="preserve"> PAGEREF _Toc148478410 \h </w:instrText>
            </w:r>
            <w:r w:rsidRPr="00FE0079">
              <w:rPr>
                <w:noProof/>
                <w:webHidden/>
                <w:sz w:val="24"/>
                <w:szCs w:val="24"/>
              </w:rPr>
            </w:r>
            <w:r w:rsidRPr="00FE0079">
              <w:rPr>
                <w:noProof/>
                <w:webHidden/>
                <w:sz w:val="24"/>
                <w:szCs w:val="24"/>
              </w:rPr>
              <w:fldChar w:fldCharType="separate"/>
            </w:r>
            <w:r w:rsidRPr="00FE0079">
              <w:rPr>
                <w:noProof/>
                <w:webHidden/>
                <w:sz w:val="24"/>
                <w:szCs w:val="24"/>
              </w:rPr>
              <w:t>3</w:t>
            </w:r>
            <w:r w:rsidRPr="00FE0079">
              <w:rPr>
                <w:noProof/>
                <w:webHidden/>
                <w:sz w:val="24"/>
                <w:szCs w:val="24"/>
              </w:rPr>
              <w:fldChar w:fldCharType="end"/>
            </w:r>
          </w:hyperlink>
        </w:p>
        <w:p w14:paraId="28F853B3" w14:textId="224FE9A2" w:rsidR="00FE0079" w:rsidRPr="00FE0079" w:rsidRDefault="00FE0079">
          <w:pPr>
            <w:pStyle w:val="TOC1"/>
            <w:tabs>
              <w:tab w:val="right" w:leader="dot" w:pos="9350"/>
            </w:tabs>
            <w:rPr>
              <w:rFonts w:cstheme="minorBidi"/>
              <w:noProof/>
              <w:kern w:val="2"/>
              <w:sz w:val="24"/>
              <w:szCs w:val="24"/>
              <w14:ligatures w14:val="standardContextual"/>
            </w:rPr>
          </w:pPr>
          <w:hyperlink w:anchor="_Toc148478411" w:history="1">
            <w:r w:rsidRPr="00FE0079">
              <w:rPr>
                <w:rStyle w:val="Hyperlink"/>
                <w:rFonts w:asciiTheme="majorBidi" w:hAnsiTheme="majorBidi"/>
                <w:noProof/>
                <w:sz w:val="24"/>
                <w:szCs w:val="24"/>
              </w:rPr>
              <w:t>Ongoing Research:</w:t>
            </w:r>
            <w:r w:rsidRPr="00FE0079">
              <w:rPr>
                <w:noProof/>
                <w:webHidden/>
                <w:sz w:val="24"/>
                <w:szCs w:val="24"/>
              </w:rPr>
              <w:tab/>
            </w:r>
            <w:r w:rsidRPr="00FE0079">
              <w:rPr>
                <w:noProof/>
                <w:webHidden/>
                <w:sz w:val="24"/>
                <w:szCs w:val="24"/>
              </w:rPr>
              <w:fldChar w:fldCharType="begin"/>
            </w:r>
            <w:r w:rsidRPr="00FE0079">
              <w:rPr>
                <w:noProof/>
                <w:webHidden/>
                <w:sz w:val="24"/>
                <w:szCs w:val="24"/>
              </w:rPr>
              <w:instrText xml:space="preserve"> PAGEREF _Toc148478411 \h </w:instrText>
            </w:r>
            <w:r w:rsidRPr="00FE0079">
              <w:rPr>
                <w:noProof/>
                <w:webHidden/>
                <w:sz w:val="24"/>
                <w:szCs w:val="24"/>
              </w:rPr>
            </w:r>
            <w:r w:rsidRPr="00FE0079">
              <w:rPr>
                <w:noProof/>
                <w:webHidden/>
                <w:sz w:val="24"/>
                <w:szCs w:val="24"/>
              </w:rPr>
              <w:fldChar w:fldCharType="separate"/>
            </w:r>
            <w:r w:rsidRPr="00FE0079">
              <w:rPr>
                <w:noProof/>
                <w:webHidden/>
                <w:sz w:val="24"/>
                <w:szCs w:val="24"/>
              </w:rPr>
              <w:t>5</w:t>
            </w:r>
            <w:r w:rsidRPr="00FE0079">
              <w:rPr>
                <w:noProof/>
                <w:webHidden/>
                <w:sz w:val="24"/>
                <w:szCs w:val="24"/>
              </w:rPr>
              <w:fldChar w:fldCharType="end"/>
            </w:r>
          </w:hyperlink>
        </w:p>
        <w:p w14:paraId="59AFD178" w14:textId="3AB2FB3E" w:rsidR="00FE0079" w:rsidRPr="00FE0079" w:rsidRDefault="00FE0079">
          <w:pPr>
            <w:pStyle w:val="TOC2"/>
            <w:tabs>
              <w:tab w:val="right" w:leader="dot" w:pos="9350"/>
            </w:tabs>
            <w:rPr>
              <w:rFonts w:cstheme="minorBidi"/>
              <w:noProof/>
              <w:kern w:val="2"/>
              <w:sz w:val="24"/>
              <w:szCs w:val="24"/>
              <w14:ligatures w14:val="standardContextual"/>
            </w:rPr>
          </w:pPr>
          <w:hyperlink w:anchor="_Toc148478412" w:history="1">
            <w:r w:rsidRPr="00FE0079">
              <w:rPr>
                <w:rStyle w:val="Hyperlink"/>
                <w:rFonts w:asciiTheme="majorBidi" w:hAnsiTheme="majorBidi"/>
                <w:b/>
                <w:bCs/>
                <w:noProof/>
                <w:sz w:val="24"/>
                <w:szCs w:val="24"/>
              </w:rPr>
              <w:t>Theories of Learning:</w:t>
            </w:r>
            <w:r w:rsidRPr="00FE0079">
              <w:rPr>
                <w:noProof/>
                <w:webHidden/>
                <w:sz w:val="24"/>
                <w:szCs w:val="24"/>
              </w:rPr>
              <w:tab/>
            </w:r>
            <w:r w:rsidRPr="00FE0079">
              <w:rPr>
                <w:noProof/>
                <w:webHidden/>
                <w:sz w:val="24"/>
                <w:szCs w:val="24"/>
              </w:rPr>
              <w:fldChar w:fldCharType="begin"/>
            </w:r>
            <w:r w:rsidRPr="00FE0079">
              <w:rPr>
                <w:noProof/>
                <w:webHidden/>
                <w:sz w:val="24"/>
                <w:szCs w:val="24"/>
              </w:rPr>
              <w:instrText xml:space="preserve"> PAGEREF _Toc148478412 \h </w:instrText>
            </w:r>
            <w:r w:rsidRPr="00FE0079">
              <w:rPr>
                <w:noProof/>
                <w:webHidden/>
                <w:sz w:val="24"/>
                <w:szCs w:val="24"/>
              </w:rPr>
            </w:r>
            <w:r w:rsidRPr="00FE0079">
              <w:rPr>
                <w:noProof/>
                <w:webHidden/>
                <w:sz w:val="24"/>
                <w:szCs w:val="24"/>
              </w:rPr>
              <w:fldChar w:fldCharType="separate"/>
            </w:r>
            <w:r w:rsidRPr="00FE0079">
              <w:rPr>
                <w:noProof/>
                <w:webHidden/>
                <w:sz w:val="24"/>
                <w:szCs w:val="24"/>
              </w:rPr>
              <w:t>5</w:t>
            </w:r>
            <w:r w:rsidRPr="00FE0079">
              <w:rPr>
                <w:noProof/>
                <w:webHidden/>
                <w:sz w:val="24"/>
                <w:szCs w:val="24"/>
              </w:rPr>
              <w:fldChar w:fldCharType="end"/>
            </w:r>
          </w:hyperlink>
        </w:p>
        <w:p w14:paraId="4903C175" w14:textId="078B93F2" w:rsidR="00FE0079" w:rsidRPr="00FE0079" w:rsidRDefault="00FE0079">
          <w:pPr>
            <w:pStyle w:val="TOC3"/>
            <w:tabs>
              <w:tab w:val="left" w:pos="880"/>
              <w:tab w:val="right" w:leader="dot" w:pos="9350"/>
            </w:tabs>
            <w:rPr>
              <w:noProof/>
              <w:sz w:val="24"/>
              <w:szCs w:val="24"/>
            </w:rPr>
          </w:pPr>
          <w:hyperlink w:anchor="_Toc148478413" w:history="1">
            <w:r w:rsidRPr="00FE0079">
              <w:rPr>
                <w:rStyle w:val="Hyperlink"/>
                <w:rFonts w:ascii="Symbol" w:hAnsi="Symbol"/>
                <w:bCs/>
                <w:noProof/>
                <w:sz w:val="24"/>
                <w:szCs w:val="24"/>
              </w:rPr>
              <w:t></w:t>
            </w:r>
            <w:r w:rsidRPr="00FE0079">
              <w:rPr>
                <w:noProof/>
                <w:sz w:val="24"/>
                <w:szCs w:val="24"/>
              </w:rPr>
              <w:tab/>
            </w:r>
            <w:r w:rsidRPr="00FE0079">
              <w:rPr>
                <w:rStyle w:val="Hyperlink"/>
                <w:rFonts w:asciiTheme="majorBidi" w:hAnsiTheme="majorBidi"/>
                <w:b/>
                <w:bCs/>
                <w:noProof/>
                <w:sz w:val="24"/>
                <w:szCs w:val="24"/>
                <w:shd w:val="clear" w:color="auto" w:fill="FFFFFF"/>
              </w:rPr>
              <w:t>Motivation:</w:t>
            </w:r>
            <w:r w:rsidRPr="00FE0079">
              <w:rPr>
                <w:noProof/>
                <w:webHidden/>
                <w:sz w:val="24"/>
                <w:szCs w:val="24"/>
              </w:rPr>
              <w:tab/>
            </w:r>
            <w:r w:rsidRPr="00FE0079">
              <w:rPr>
                <w:noProof/>
                <w:webHidden/>
                <w:sz w:val="24"/>
                <w:szCs w:val="24"/>
              </w:rPr>
              <w:fldChar w:fldCharType="begin"/>
            </w:r>
            <w:r w:rsidRPr="00FE0079">
              <w:rPr>
                <w:noProof/>
                <w:webHidden/>
                <w:sz w:val="24"/>
                <w:szCs w:val="24"/>
              </w:rPr>
              <w:instrText xml:space="preserve"> PAGEREF _Toc148478413 \h </w:instrText>
            </w:r>
            <w:r w:rsidRPr="00FE0079">
              <w:rPr>
                <w:noProof/>
                <w:webHidden/>
                <w:sz w:val="24"/>
                <w:szCs w:val="24"/>
              </w:rPr>
            </w:r>
            <w:r w:rsidRPr="00FE0079">
              <w:rPr>
                <w:noProof/>
                <w:webHidden/>
                <w:sz w:val="24"/>
                <w:szCs w:val="24"/>
              </w:rPr>
              <w:fldChar w:fldCharType="separate"/>
            </w:r>
            <w:r w:rsidRPr="00FE0079">
              <w:rPr>
                <w:noProof/>
                <w:webHidden/>
                <w:sz w:val="24"/>
                <w:szCs w:val="24"/>
              </w:rPr>
              <w:t>5</w:t>
            </w:r>
            <w:r w:rsidRPr="00FE0079">
              <w:rPr>
                <w:noProof/>
                <w:webHidden/>
                <w:sz w:val="24"/>
                <w:szCs w:val="24"/>
              </w:rPr>
              <w:fldChar w:fldCharType="end"/>
            </w:r>
          </w:hyperlink>
        </w:p>
        <w:p w14:paraId="30218FAE" w14:textId="0E10C217" w:rsidR="00FE0079" w:rsidRPr="00FE0079" w:rsidRDefault="00FE0079">
          <w:pPr>
            <w:pStyle w:val="TOC3"/>
            <w:tabs>
              <w:tab w:val="left" w:pos="880"/>
              <w:tab w:val="right" w:leader="dot" w:pos="9350"/>
            </w:tabs>
            <w:rPr>
              <w:noProof/>
              <w:sz w:val="24"/>
              <w:szCs w:val="24"/>
            </w:rPr>
          </w:pPr>
          <w:hyperlink w:anchor="_Toc148478414" w:history="1">
            <w:r w:rsidRPr="00FE0079">
              <w:rPr>
                <w:rStyle w:val="Hyperlink"/>
                <w:rFonts w:ascii="Symbol" w:hAnsi="Symbol"/>
                <w:bCs/>
                <w:noProof/>
                <w:sz w:val="24"/>
                <w:szCs w:val="24"/>
              </w:rPr>
              <w:t></w:t>
            </w:r>
            <w:r w:rsidRPr="00FE0079">
              <w:rPr>
                <w:noProof/>
                <w:sz w:val="24"/>
                <w:szCs w:val="24"/>
              </w:rPr>
              <w:tab/>
            </w:r>
            <w:r w:rsidRPr="00FE0079">
              <w:rPr>
                <w:rStyle w:val="Hyperlink"/>
                <w:rFonts w:asciiTheme="majorBidi" w:hAnsiTheme="majorBidi"/>
                <w:b/>
                <w:bCs/>
                <w:noProof/>
                <w:sz w:val="24"/>
                <w:szCs w:val="24"/>
              </w:rPr>
              <w:t>Self-Determination:</w:t>
            </w:r>
            <w:r w:rsidRPr="00FE0079">
              <w:rPr>
                <w:noProof/>
                <w:webHidden/>
                <w:sz w:val="24"/>
                <w:szCs w:val="24"/>
              </w:rPr>
              <w:tab/>
            </w:r>
            <w:r w:rsidRPr="00FE0079">
              <w:rPr>
                <w:noProof/>
                <w:webHidden/>
                <w:sz w:val="24"/>
                <w:szCs w:val="24"/>
              </w:rPr>
              <w:fldChar w:fldCharType="begin"/>
            </w:r>
            <w:r w:rsidRPr="00FE0079">
              <w:rPr>
                <w:noProof/>
                <w:webHidden/>
                <w:sz w:val="24"/>
                <w:szCs w:val="24"/>
              </w:rPr>
              <w:instrText xml:space="preserve"> PAGEREF _Toc148478414 \h </w:instrText>
            </w:r>
            <w:r w:rsidRPr="00FE0079">
              <w:rPr>
                <w:noProof/>
                <w:webHidden/>
                <w:sz w:val="24"/>
                <w:szCs w:val="24"/>
              </w:rPr>
            </w:r>
            <w:r w:rsidRPr="00FE0079">
              <w:rPr>
                <w:noProof/>
                <w:webHidden/>
                <w:sz w:val="24"/>
                <w:szCs w:val="24"/>
              </w:rPr>
              <w:fldChar w:fldCharType="separate"/>
            </w:r>
            <w:r w:rsidRPr="00FE0079">
              <w:rPr>
                <w:noProof/>
                <w:webHidden/>
                <w:sz w:val="24"/>
                <w:szCs w:val="24"/>
              </w:rPr>
              <w:t>5</w:t>
            </w:r>
            <w:r w:rsidRPr="00FE0079">
              <w:rPr>
                <w:noProof/>
                <w:webHidden/>
                <w:sz w:val="24"/>
                <w:szCs w:val="24"/>
              </w:rPr>
              <w:fldChar w:fldCharType="end"/>
            </w:r>
          </w:hyperlink>
        </w:p>
        <w:p w14:paraId="1291C873" w14:textId="30191695" w:rsidR="00FE0079" w:rsidRPr="00FE0079" w:rsidRDefault="00FE0079">
          <w:pPr>
            <w:pStyle w:val="TOC3"/>
            <w:tabs>
              <w:tab w:val="left" w:pos="880"/>
              <w:tab w:val="right" w:leader="dot" w:pos="9350"/>
            </w:tabs>
            <w:rPr>
              <w:noProof/>
              <w:sz w:val="24"/>
              <w:szCs w:val="24"/>
            </w:rPr>
          </w:pPr>
          <w:hyperlink w:anchor="_Toc148478415" w:history="1">
            <w:r w:rsidRPr="00FE0079">
              <w:rPr>
                <w:rStyle w:val="Hyperlink"/>
                <w:rFonts w:ascii="Symbol" w:hAnsi="Symbol"/>
                <w:bCs/>
                <w:noProof/>
                <w:sz w:val="24"/>
                <w:szCs w:val="24"/>
              </w:rPr>
              <w:t></w:t>
            </w:r>
            <w:r w:rsidRPr="00FE0079">
              <w:rPr>
                <w:noProof/>
                <w:sz w:val="24"/>
                <w:szCs w:val="24"/>
              </w:rPr>
              <w:tab/>
            </w:r>
            <w:r w:rsidRPr="00FE0079">
              <w:rPr>
                <w:rStyle w:val="Hyperlink"/>
                <w:rFonts w:asciiTheme="majorBidi" w:hAnsiTheme="majorBidi"/>
                <w:b/>
                <w:bCs/>
                <w:noProof/>
                <w:sz w:val="24"/>
                <w:szCs w:val="24"/>
              </w:rPr>
              <w:t>Achievement Goal:</w:t>
            </w:r>
            <w:r w:rsidRPr="00FE0079">
              <w:rPr>
                <w:noProof/>
                <w:webHidden/>
                <w:sz w:val="24"/>
                <w:szCs w:val="24"/>
              </w:rPr>
              <w:tab/>
            </w:r>
            <w:r w:rsidRPr="00FE0079">
              <w:rPr>
                <w:noProof/>
                <w:webHidden/>
                <w:sz w:val="24"/>
                <w:szCs w:val="24"/>
              </w:rPr>
              <w:fldChar w:fldCharType="begin"/>
            </w:r>
            <w:r w:rsidRPr="00FE0079">
              <w:rPr>
                <w:noProof/>
                <w:webHidden/>
                <w:sz w:val="24"/>
                <w:szCs w:val="24"/>
              </w:rPr>
              <w:instrText xml:space="preserve"> PAGEREF _Toc148478415 \h </w:instrText>
            </w:r>
            <w:r w:rsidRPr="00FE0079">
              <w:rPr>
                <w:noProof/>
                <w:webHidden/>
                <w:sz w:val="24"/>
                <w:szCs w:val="24"/>
              </w:rPr>
            </w:r>
            <w:r w:rsidRPr="00FE0079">
              <w:rPr>
                <w:noProof/>
                <w:webHidden/>
                <w:sz w:val="24"/>
                <w:szCs w:val="24"/>
              </w:rPr>
              <w:fldChar w:fldCharType="separate"/>
            </w:r>
            <w:r w:rsidRPr="00FE0079">
              <w:rPr>
                <w:noProof/>
                <w:webHidden/>
                <w:sz w:val="24"/>
                <w:szCs w:val="24"/>
              </w:rPr>
              <w:t>5</w:t>
            </w:r>
            <w:r w:rsidRPr="00FE0079">
              <w:rPr>
                <w:noProof/>
                <w:webHidden/>
                <w:sz w:val="24"/>
                <w:szCs w:val="24"/>
              </w:rPr>
              <w:fldChar w:fldCharType="end"/>
            </w:r>
          </w:hyperlink>
        </w:p>
        <w:p w14:paraId="7DC3AD21" w14:textId="3DFE6BC7" w:rsidR="00FE0079" w:rsidRPr="00FE0079" w:rsidRDefault="00FE0079">
          <w:pPr>
            <w:pStyle w:val="TOC3"/>
            <w:tabs>
              <w:tab w:val="left" w:pos="880"/>
              <w:tab w:val="right" w:leader="dot" w:pos="9350"/>
            </w:tabs>
            <w:rPr>
              <w:noProof/>
              <w:sz w:val="24"/>
              <w:szCs w:val="24"/>
            </w:rPr>
          </w:pPr>
          <w:hyperlink w:anchor="_Toc148478416" w:history="1">
            <w:r w:rsidRPr="00FE0079">
              <w:rPr>
                <w:rStyle w:val="Hyperlink"/>
                <w:rFonts w:ascii="Symbol" w:hAnsi="Symbol"/>
                <w:bCs/>
                <w:noProof/>
                <w:sz w:val="24"/>
                <w:szCs w:val="24"/>
              </w:rPr>
              <w:t></w:t>
            </w:r>
            <w:r w:rsidRPr="00FE0079">
              <w:rPr>
                <w:noProof/>
                <w:sz w:val="24"/>
                <w:szCs w:val="24"/>
              </w:rPr>
              <w:tab/>
            </w:r>
            <w:r w:rsidRPr="00FE0079">
              <w:rPr>
                <w:rStyle w:val="Hyperlink"/>
                <w:rFonts w:asciiTheme="majorBidi" w:hAnsiTheme="majorBidi"/>
                <w:b/>
                <w:bCs/>
                <w:noProof/>
                <w:sz w:val="24"/>
                <w:szCs w:val="24"/>
              </w:rPr>
              <w:t>Social Learning:</w:t>
            </w:r>
            <w:r w:rsidRPr="00FE0079">
              <w:rPr>
                <w:noProof/>
                <w:webHidden/>
                <w:sz w:val="24"/>
                <w:szCs w:val="24"/>
              </w:rPr>
              <w:tab/>
            </w:r>
            <w:r w:rsidRPr="00FE0079">
              <w:rPr>
                <w:noProof/>
                <w:webHidden/>
                <w:sz w:val="24"/>
                <w:szCs w:val="24"/>
              </w:rPr>
              <w:fldChar w:fldCharType="begin"/>
            </w:r>
            <w:r w:rsidRPr="00FE0079">
              <w:rPr>
                <w:noProof/>
                <w:webHidden/>
                <w:sz w:val="24"/>
                <w:szCs w:val="24"/>
              </w:rPr>
              <w:instrText xml:space="preserve"> PAGEREF _Toc148478416 \h </w:instrText>
            </w:r>
            <w:r w:rsidRPr="00FE0079">
              <w:rPr>
                <w:noProof/>
                <w:webHidden/>
                <w:sz w:val="24"/>
                <w:szCs w:val="24"/>
              </w:rPr>
            </w:r>
            <w:r w:rsidRPr="00FE0079">
              <w:rPr>
                <w:noProof/>
                <w:webHidden/>
                <w:sz w:val="24"/>
                <w:szCs w:val="24"/>
              </w:rPr>
              <w:fldChar w:fldCharType="separate"/>
            </w:r>
            <w:r w:rsidRPr="00FE0079">
              <w:rPr>
                <w:noProof/>
                <w:webHidden/>
                <w:sz w:val="24"/>
                <w:szCs w:val="24"/>
              </w:rPr>
              <w:t>5</w:t>
            </w:r>
            <w:r w:rsidRPr="00FE0079">
              <w:rPr>
                <w:noProof/>
                <w:webHidden/>
                <w:sz w:val="24"/>
                <w:szCs w:val="24"/>
              </w:rPr>
              <w:fldChar w:fldCharType="end"/>
            </w:r>
          </w:hyperlink>
        </w:p>
        <w:p w14:paraId="56D5C485" w14:textId="4A04D575" w:rsidR="00FE0079" w:rsidRPr="00FE0079" w:rsidRDefault="00FE0079">
          <w:pPr>
            <w:pStyle w:val="TOC2"/>
            <w:tabs>
              <w:tab w:val="right" w:leader="dot" w:pos="9350"/>
            </w:tabs>
            <w:rPr>
              <w:rFonts w:cstheme="minorBidi"/>
              <w:noProof/>
              <w:kern w:val="2"/>
              <w:sz w:val="24"/>
              <w:szCs w:val="24"/>
              <w14:ligatures w14:val="standardContextual"/>
            </w:rPr>
          </w:pPr>
          <w:hyperlink w:anchor="_Toc148478417" w:history="1">
            <w:r w:rsidRPr="00FE0079">
              <w:rPr>
                <w:rStyle w:val="Hyperlink"/>
                <w:rFonts w:asciiTheme="majorBidi" w:hAnsiTheme="majorBidi"/>
                <w:b/>
                <w:bCs/>
                <w:noProof/>
                <w:sz w:val="24"/>
                <w:szCs w:val="24"/>
              </w:rPr>
              <w:t>Benefits:</w:t>
            </w:r>
            <w:r w:rsidRPr="00FE0079">
              <w:rPr>
                <w:noProof/>
                <w:webHidden/>
                <w:sz w:val="24"/>
                <w:szCs w:val="24"/>
              </w:rPr>
              <w:tab/>
            </w:r>
            <w:r w:rsidRPr="00FE0079">
              <w:rPr>
                <w:noProof/>
                <w:webHidden/>
                <w:sz w:val="24"/>
                <w:szCs w:val="24"/>
              </w:rPr>
              <w:fldChar w:fldCharType="begin"/>
            </w:r>
            <w:r w:rsidRPr="00FE0079">
              <w:rPr>
                <w:noProof/>
                <w:webHidden/>
                <w:sz w:val="24"/>
                <w:szCs w:val="24"/>
              </w:rPr>
              <w:instrText xml:space="preserve"> PAGEREF _Toc148478417 \h </w:instrText>
            </w:r>
            <w:r w:rsidRPr="00FE0079">
              <w:rPr>
                <w:noProof/>
                <w:webHidden/>
                <w:sz w:val="24"/>
                <w:szCs w:val="24"/>
              </w:rPr>
            </w:r>
            <w:r w:rsidRPr="00FE0079">
              <w:rPr>
                <w:noProof/>
                <w:webHidden/>
                <w:sz w:val="24"/>
                <w:szCs w:val="24"/>
              </w:rPr>
              <w:fldChar w:fldCharType="separate"/>
            </w:r>
            <w:r w:rsidRPr="00FE0079">
              <w:rPr>
                <w:noProof/>
                <w:webHidden/>
                <w:sz w:val="24"/>
                <w:szCs w:val="24"/>
              </w:rPr>
              <w:t>5</w:t>
            </w:r>
            <w:r w:rsidRPr="00FE0079">
              <w:rPr>
                <w:noProof/>
                <w:webHidden/>
                <w:sz w:val="24"/>
                <w:szCs w:val="24"/>
              </w:rPr>
              <w:fldChar w:fldCharType="end"/>
            </w:r>
          </w:hyperlink>
        </w:p>
        <w:p w14:paraId="61E11421" w14:textId="06004461" w:rsidR="00FE0079" w:rsidRPr="00FE0079" w:rsidRDefault="00FE0079">
          <w:pPr>
            <w:pStyle w:val="TOC2"/>
            <w:tabs>
              <w:tab w:val="right" w:leader="dot" w:pos="9350"/>
            </w:tabs>
            <w:rPr>
              <w:rFonts w:cstheme="minorBidi"/>
              <w:noProof/>
              <w:kern w:val="2"/>
              <w:sz w:val="24"/>
              <w:szCs w:val="24"/>
              <w14:ligatures w14:val="standardContextual"/>
            </w:rPr>
          </w:pPr>
          <w:hyperlink w:anchor="_Toc148478418" w:history="1">
            <w:r w:rsidRPr="00FE0079">
              <w:rPr>
                <w:rStyle w:val="Hyperlink"/>
                <w:rFonts w:asciiTheme="majorBidi" w:hAnsiTheme="majorBidi"/>
                <w:b/>
                <w:bCs/>
                <w:noProof/>
                <w:sz w:val="24"/>
                <w:szCs w:val="24"/>
              </w:rPr>
              <w:t>Applications:</w:t>
            </w:r>
            <w:r w:rsidRPr="00FE0079">
              <w:rPr>
                <w:noProof/>
                <w:webHidden/>
                <w:sz w:val="24"/>
                <w:szCs w:val="24"/>
              </w:rPr>
              <w:tab/>
            </w:r>
            <w:r w:rsidRPr="00FE0079">
              <w:rPr>
                <w:noProof/>
                <w:webHidden/>
                <w:sz w:val="24"/>
                <w:szCs w:val="24"/>
              </w:rPr>
              <w:fldChar w:fldCharType="begin"/>
            </w:r>
            <w:r w:rsidRPr="00FE0079">
              <w:rPr>
                <w:noProof/>
                <w:webHidden/>
                <w:sz w:val="24"/>
                <w:szCs w:val="24"/>
              </w:rPr>
              <w:instrText xml:space="preserve"> PAGEREF _Toc148478418 \h </w:instrText>
            </w:r>
            <w:r w:rsidRPr="00FE0079">
              <w:rPr>
                <w:noProof/>
                <w:webHidden/>
                <w:sz w:val="24"/>
                <w:szCs w:val="24"/>
              </w:rPr>
            </w:r>
            <w:r w:rsidRPr="00FE0079">
              <w:rPr>
                <w:noProof/>
                <w:webHidden/>
                <w:sz w:val="24"/>
                <w:szCs w:val="24"/>
              </w:rPr>
              <w:fldChar w:fldCharType="separate"/>
            </w:r>
            <w:r w:rsidRPr="00FE0079">
              <w:rPr>
                <w:noProof/>
                <w:webHidden/>
                <w:sz w:val="24"/>
                <w:szCs w:val="24"/>
              </w:rPr>
              <w:t>6</w:t>
            </w:r>
            <w:r w:rsidRPr="00FE0079">
              <w:rPr>
                <w:noProof/>
                <w:webHidden/>
                <w:sz w:val="24"/>
                <w:szCs w:val="24"/>
              </w:rPr>
              <w:fldChar w:fldCharType="end"/>
            </w:r>
          </w:hyperlink>
        </w:p>
        <w:p w14:paraId="12CE32D2" w14:textId="29D5678C" w:rsidR="00FE0079" w:rsidRPr="00FE0079" w:rsidRDefault="00FE0079">
          <w:pPr>
            <w:pStyle w:val="TOC3"/>
            <w:tabs>
              <w:tab w:val="left" w:pos="880"/>
              <w:tab w:val="right" w:leader="dot" w:pos="9350"/>
            </w:tabs>
            <w:rPr>
              <w:noProof/>
              <w:sz w:val="24"/>
              <w:szCs w:val="24"/>
            </w:rPr>
          </w:pPr>
          <w:hyperlink w:anchor="_Toc148478419" w:history="1">
            <w:r w:rsidRPr="00FE0079">
              <w:rPr>
                <w:rStyle w:val="Hyperlink"/>
                <w:rFonts w:ascii="Symbol" w:hAnsi="Symbol"/>
                <w:bCs/>
                <w:noProof/>
                <w:sz w:val="24"/>
                <w:szCs w:val="24"/>
              </w:rPr>
              <w:t></w:t>
            </w:r>
            <w:r w:rsidRPr="00FE0079">
              <w:rPr>
                <w:noProof/>
                <w:sz w:val="24"/>
                <w:szCs w:val="24"/>
              </w:rPr>
              <w:tab/>
            </w:r>
            <w:r w:rsidRPr="00FE0079">
              <w:rPr>
                <w:rStyle w:val="Hyperlink"/>
                <w:rFonts w:asciiTheme="majorBidi" w:hAnsiTheme="majorBidi"/>
                <w:b/>
                <w:bCs/>
                <w:noProof/>
                <w:sz w:val="24"/>
                <w:szCs w:val="24"/>
              </w:rPr>
              <w:t>Minecraft:</w:t>
            </w:r>
            <w:r w:rsidRPr="00FE0079">
              <w:rPr>
                <w:noProof/>
                <w:webHidden/>
                <w:sz w:val="24"/>
                <w:szCs w:val="24"/>
              </w:rPr>
              <w:tab/>
            </w:r>
            <w:r w:rsidRPr="00FE0079">
              <w:rPr>
                <w:noProof/>
                <w:webHidden/>
                <w:sz w:val="24"/>
                <w:szCs w:val="24"/>
              </w:rPr>
              <w:fldChar w:fldCharType="begin"/>
            </w:r>
            <w:r w:rsidRPr="00FE0079">
              <w:rPr>
                <w:noProof/>
                <w:webHidden/>
                <w:sz w:val="24"/>
                <w:szCs w:val="24"/>
              </w:rPr>
              <w:instrText xml:space="preserve"> PAGEREF _Toc148478419 \h </w:instrText>
            </w:r>
            <w:r w:rsidRPr="00FE0079">
              <w:rPr>
                <w:noProof/>
                <w:webHidden/>
                <w:sz w:val="24"/>
                <w:szCs w:val="24"/>
              </w:rPr>
            </w:r>
            <w:r w:rsidRPr="00FE0079">
              <w:rPr>
                <w:noProof/>
                <w:webHidden/>
                <w:sz w:val="24"/>
                <w:szCs w:val="24"/>
              </w:rPr>
              <w:fldChar w:fldCharType="separate"/>
            </w:r>
            <w:r w:rsidRPr="00FE0079">
              <w:rPr>
                <w:noProof/>
                <w:webHidden/>
                <w:sz w:val="24"/>
                <w:szCs w:val="24"/>
              </w:rPr>
              <w:t>6</w:t>
            </w:r>
            <w:r w:rsidRPr="00FE0079">
              <w:rPr>
                <w:noProof/>
                <w:webHidden/>
                <w:sz w:val="24"/>
                <w:szCs w:val="24"/>
              </w:rPr>
              <w:fldChar w:fldCharType="end"/>
            </w:r>
          </w:hyperlink>
        </w:p>
        <w:p w14:paraId="0B806D4C" w14:textId="60CA926D" w:rsidR="00FE0079" w:rsidRPr="00FE0079" w:rsidRDefault="00FE0079">
          <w:pPr>
            <w:pStyle w:val="TOC1"/>
            <w:tabs>
              <w:tab w:val="right" w:leader="dot" w:pos="9350"/>
            </w:tabs>
            <w:rPr>
              <w:rFonts w:cstheme="minorBidi"/>
              <w:noProof/>
              <w:kern w:val="2"/>
              <w:sz w:val="24"/>
              <w:szCs w:val="24"/>
              <w14:ligatures w14:val="standardContextual"/>
            </w:rPr>
          </w:pPr>
          <w:hyperlink w:anchor="_Toc148478420" w:history="1">
            <w:r w:rsidRPr="00FE0079">
              <w:rPr>
                <w:rStyle w:val="Hyperlink"/>
                <w:rFonts w:asciiTheme="majorBidi" w:hAnsiTheme="majorBidi"/>
                <w:noProof/>
                <w:sz w:val="24"/>
                <w:szCs w:val="24"/>
              </w:rPr>
              <w:t>Future implications:</w:t>
            </w:r>
            <w:r w:rsidRPr="00FE0079">
              <w:rPr>
                <w:noProof/>
                <w:webHidden/>
                <w:sz w:val="24"/>
                <w:szCs w:val="24"/>
              </w:rPr>
              <w:tab/>
            </w:r>
            <w:r w:rsidRPr="00FE0079">
              <w:rPr>
                <w:noProof/>
                <w:webHidden/>
                <w:sz w:val="24"/>
                <w:szCs w:val="24"/>
              </w:rPr>
              <w:fldChar w:fldCharType="begin"/>
            </w:r>
            <w:r w:rsidRPr="00FE0079">
              <w:rPr>
                <w:noProof/>
                <w:webHidden/>
                <w:sz w:val="24"/>
                <w:szCs w:val="24"/>
              </w:rPr>
              <w:instrText xml:space="preserve"> PAGEREF _Toc148478420 \h </w:instrText>
            </w:r>
            <w:r w:rsidRPr="00FE0079">
              <w:rPr>
                <w:noProof/>
                <w:webHidden/>
                <w:sz w:val="24"/>
                <w:szCs w:val="24"/>
              </w:rPr>
            </w:r>
            <w:r w:rsidRPr="00FE0079">
              <w:rPr>
                <w:noProof/>
                <w:webHidden/>
                <w:sz w:val="24"/>
                <w:szCs w:val="24"/>
              </w:rPr>
              <w:fldChar w:fldCharType="separate"/>
            </w:r>
            <w:r w:rsidRPr="00FE0079">
              <w:rPr>
                <w:noProof/>
                <w:webHidden/>
                <w:sz w:val="24"/>
                <w:szCs w:val="24"/>
              </w:rPr>
              <w:t>7</w:t>
            </w:r>
            <w:r w:rsidRPr="00FE0079">
              <w:rPr>
                <w:noProof/>
                <w:webHidden/>
                <w:sz w:val="24"/>
                <w:szCs w:val="24"/>
              </w:rPr>
              <w:fldChar w:fldCharType="end"/>
            </w:r>
          </w:hyperlink>
        </w:p>
        <w:p w14:paraId="58EDA944" w14:textId="7F148ECC" w:rsidR="00FE0079" w:rsidRPr="00FE0079" w:rsidRDefault="00FE0079">
          <w:pPr>
            <w:pStyle w:val="TOC1"/>
            <w:tabs>
              <w:tab w:val="right" w:leader="dot" w:pos="9350"/>
            </w:tabs>
            <w:rPr>
              <w:rFonts w:cstheme="minorBidi"/>
              <w:noProof/>
              <w:kern w:val="2"/>
              <w:sz w:val="24"/>
              <w:szCs w:val="24"/>
              <w14:ligatures w14:val="standardContextual"/>
            </w:rPr>
          </w:pPr>
          <w:hyperlink w:anchor="_Toc148478421" w:history="1">
            <w:r w:rsidRPr="00FE0079">
              <w:rPr>
                <w:rStyle w:val="Hyperlink"/>
                <w:rFonts w:asciiTheme="majorBidi" w:hAnsiTheme="majorBidi"/>
                <w:noProof/>
                <w:sz w:val="24"/>
                <w:szCs w:val="24"/>
              </w:rPr>
              <w:t>Conclusion:</w:t>
            </w:r>
            <w:r w:rsidRPr="00FE0079">
              <w:rPr>
                <w:noProof/>
                <w:webHidden/>
                <w:sz w:val="24"/>
                <w:szCs w:val="24"/>
              </w:rPr>
              <w:tab/>
            </w:r>
            <w:r w:rsidRPr="00FE0079">
              <w:rPr>
                <w:noProof/>
                <w:webHidden/>
                <w:sz w:val="24"/>
                <w:szCs w:val="24"/>
              </w:rPr>
              <w:fldChar w:fldCharType="begin"/>
            </w:r>
            <w:r w:rsidRPr="00FE0079">
              <w:rPr>
                <w:noProof/>
                <w:webHidden/>
                <w:sz w:val="24"/>
                <w:szCs w:val="24"/>
              </w:rPr>
              <w:instrText xml:space="preserve"> PAGEREF _Toc148478421 \h </w:instrText>
            </w:r>
            <w:r w:rsidRPr="00FE0079">
              <w:rPr>
                <w:noProof/>
                <w:webHidden/>
                <w:sz w:val="24"/>
                <w:szCs w:val="24"/>
              </w:rPr>
            </w:r>
            <w:r w:rsidRPr="00FE0079">
              <w:rPr>
                <w:noProof/>
                <w:webHidden/>
                <w:sz w:val="24"/>
                <w:szCs w:val="24"/>
              </w:rPr>
              <w:fldChar w:fldCharType="separate"/>
            </w:r>
            <w:r w:rsidRPr="00FE0079">
              <w:rPr>
                <w:noProof/>
                <w:webHidden/>
                <w:sz w:val="24"/>
                <w:szCs w:val="24"/>
              </w:rPr>
              <w:t>7</w:t>
            </w:r>
            <w:r w:rsidRPr="00FE0079">
              <w:rPr>
                <w:noProof/>
                <w:webHidden/>
                <w:sz w:val="24"/>
                <w:szCs w:val="24"/>
              </w:rPr>
              <w:fldChar w:fldCharType="end"/>
            </w:r>
          </w:hyperlink>
        </w:p>
        <w:p w14:paraId="3083796F" w14:textId="204B5B6E" w:rsidR="00FE0079" w:rsidRPr="00FE0079" w:rsidRDefault="00FE0079">
          <w:pPr>
            <w:pStyle w:val="TOC1"/>
            <w:tabs>
              <w:tab w:val="right" w:leader="dot" w:pos="9350"/>
            </w:tabs>
            <w:rPr>
              <w:rFonts w:cstheme="minorBidi"/>
              <w:noProof/>
              <w:kern w:val="2"/>
              <w:sz w:val="24"/>
              <w:szCs w:val="24"/>
              <w14:ligatures w14:val="standardContextual"/>
            </w:rPr>
          </w:pPr>
          <w:hyperlink w:anchor="_Toc148478422" w:history="1">
            <w:r w:rsidRPr="00FE0079">
              <w:rPr>
                <w:rStyle w:val="Hyperlink"/>
                <w:rFonts w:asciiTheme="majorBidi" w:hAnsiTheme="majorBidi"/>
                <w:noProof/>
                <w:sz w:val="24"/>
                <w:szCs w:val="24"/>
              </w:rPr>
              <w:t>References:</w:t>
            </w:r>
            <w:r w:rsidRPr="00FE0079">
              <w:rPr>
                <w:noProof/>
                <w:webHidden/>
                <w:sz w:val="24"/>
                <w:szCs w:val="24"/>
              </w:rPr>
              <w:tab/>
            </w:r>
            <w:r w:rsidRPr="00FE0079">
              <w:rPr>
                <w:noProof/>
                <w:webHidden/>
                <w:sz w:val="24"/>
                <w:szCs w:val="24"/>
              </w:rPr>
              <w:fldChar w:fldCharType="begin"/>
            </w:r>
            <w:r w:rsidRPr="00FE0079">
              <w:rPr>
                <w:noProof/>
                <w:webHidden/>
                <w:sz w:val="24"/>
                <w:szCs w:val="24"/>
              </w:rPr>
              <w:instrText xml:space="preserve"> PAGEREF _Toc148478422 \h </w:instrText>
            </w:r>
            <w:r w:rsidRPr="00FE0079">
              <w:rPr>
                <w:noProof/>
                <w:webHidden/>
                <w:sz w:val="24"/>
                <w:szCs w:val="24"/>
              </w:rPr>
            </w:r>
            <w:r w:rsidRPr="00FE0079">
              <w:rPr>
                <w:noProof/>
                <w:webHidden/>
                <w:sz w:val="24"/>
                <w:szCs w:val="24"/>
              </w:rPr>
              <w:fldChar w:fldCharType="separate"/>
            </w:r>
            <w:r w:rsidRPr="00FE0079">
              <w:rPr>
                <w:noProof/>
                <w:webHidden/>
                <w:sz w:val="24"/>
                <w:szCs w:val="24"/>
              </w:rPr>
              <w:t>8</w:t>
            </w:r>
            <w:r w:rsidRPr="00FE0079">
              <w:rPr>
                <w:noProof/>
                <w:webHidden/>
                <w:sz w:val="24"/>
                <w:szCs w:val="24"/>
              </w:rPr>
              <w:fldChar w:fldCharType="end"/>
            </w:r>
          </w:hyperlink>
        </w:p>
        <w:p w14:paraId="4117A319" w14:textId="05FF6075" w:rsidR="00FE0079" w:rsidRDefault="00FE0079">
          <w:r>
            <w:rPr>
              <w:b/>
              <w:bCs/>
              <w:noProof/>
            </w:rPr>
            <w:fldChar w:fldCharType="end"/>
          </w:r>
        </w:p>
      </w:sdtContent>
    </w:sdt>
    <w:p w14:paraId="06E141E8" w14:textId="77777777" w:rsidR="00E24A95" w:rsidRDefault="00E24A95" w:rsidP="008F61C4">
      <w:pPr>
        <w:tabs>
          <w:tab w:val="left" w:pos="960"/>
        </w:tabs>
        <w:rPr>
          <w:rFonts w:ascii="Times New Roman" w:hAnsi="Times New Roman" w:cs="Times New Roman"/>
        </w:rPr>
      </w:pPr>
    </w:p>
    <w:p w14:paraId="3BBFB312" w14:textId="53A9D604" w:rsidR="00E24A95" w:rsidRDefault="00FE0079" w:rsidP="00FE0079">
      <w:pPr>
        <w:tabs>
          <w:tab w:val="left" w:pos="1584"/>
        </w:tabs>
        <w:rPr>
          <w:rFonts w:ascii="Times New Roman" w:hAnsi="Times New Roman" w:cs="Times New Roman"/>
        </w:rPr>
      </w:pPr>
      <w:r>
        <w:rPr>
          <w:rFonts w:ascii="Times New Roman" w:hAnsi="Times New Roman" w:cs="Times New Roman"/>
        </w:rPr>
        <w:tab/>
      </w:r>
    </w:p>
    <w:p w14:paraId="39344471" w14:textId="77777777" w:rsidR="00E24A95" w:rsidRDefault="00E24A95" w:rsidP="008F61C4">
      <w:pPr>
        <w:tabs>
          <w:tab w:val="left" w:pos="960"/>
        </w:tabs>
        <w:rPr>
          <w:rFonts w:ascii="Times New Roman" w:hAnsi="Times New Roman" w:cs="Times New Roman"/>
        </w:rPr>
      </w:pPr>
    </w:p>
    <w:p w14:paraId="1B083E5C" w14:textId="77777777" w:rsidR="00E24A95" w:rsidRDefault="00E24A95" w:rsidP="008F61C4">
      <w:pPr>
        <w:tabs>
          <w:tab w:val="left" w:pos="960"/>
        </w:tabs>
        <w:rPr>
          <w:rFonts w:ascii="Times New Roman" w:hAnsi="Times New Roman" w:cs="Times New Roman"/>
        </w:rPr>
      </w:pPr>
    </w:p>
    <w:p w14:paraId="0C6B7F0B" w14:textId="615A3C18" w:rsidR="008F61C4" w:rsidRPr="00E60405" w:rsidRDefault="008F61C4" w:rsidP="008F61C4">
      <w:pPr>
        <w:tabs>
          <w:tab w:val="left" w:pos="960"/>
        </w:tabs>
        <w:rPr>
          <w:rFonts w:ascii="Times New Roman" w:hAnsi="Times New Roman" w:cs="Times New Roman"/>
        </w:rPr>
      </w:pPr>
    </w:p>
    <w:p w14:paraId="5259D3A2" w14:textId="77777777" w:rsidR="00FE0079" w:rsidRDefault="00FE0079">
      <w:pPr>
        <w:rPr>
          <w:rFonts w:ascii="Times New Roman" w:hAnsi="Times New Roman" w:cs="Times New Roman"/>
          <w:sz w:val="44"/>
          <w:szCs w:val="44"/>
        </w:rPr>
      </w:pPr>
      <w:r>
        <w:rPr>
          <w:rFonts w:ascii="Times New Roman" w:hAnsi="Times New Roman" w:cs="Times New Roman"/>
          <w:sz w:val="44"/>
          <w:szCs w:val="44"/>
        </w:rPr>
        <w:br w:type="page"/>
      </w:r>
    </w:p>
    <w:p w14:paraId="3517279A" w14:textId="4C2F6C48" w:rsidR="0006581D" w:rsidRPr="00FE0079" w:rsidRDefault="0006581D" w:rsidP="00FE0079">
      <w:pPr>
        <w:pStyle w:val="Heading1"/>
        <w:rPr>
          <w:rFonts w:asciiTheme="majorBidi" w:hAnsiTheme="majorBidi"/>
          <w:sz w:val="44"/>
          <w:szCs w:val="44"/>
        </w:rPr>
      </w:pPr>
      <w:bookmarkStart w:id="0" w:name="_Toc148478408"/>
      <w:r w:rsidRPr="00FE0079">
        <w:rPr>
          <w:rFonts w:asciiTheme="majorBidi" w:hAnsiTheme="majorBidi"/>
          <w:sz w:val="44"/>
          <w:szCs w:val="44"/>
        </w:rPr>
        <w:lastRenderedPageBreak/>
        <w:t>Executive Summary:</w:t>
      </w:r>
      <w:bookmarkEnd w:id="0"/>
    </w:p>
    <w:p w14:paraId="7EAB840D" w14:textId="1E27F9AC" w:rsidR="0006581D" w:rsidRPr="00FE0079" w:rsidRDefault="0006581D" w:rsidP="00E60405">
      <w:pPr>
        <w:tabs>
          <w:tab w:val="left" w:pos="960"/>
        </w:tabs>
        <w:spacing w:line="360" w:lineRule="auto"/>
        <w:jc w:val="both"/>
        <w:rPr>
          <w:rFonts w:asciiTheme="majorBidi" w:hAnsiTheme="majorBidi" w:cstheme="majorBidi"/>
        </w:rPr>
      </w:pPr>
      <w:r w:rsidRPr="00FE0079">
        <w:rPr>
          <w:rFonts w:asciiTheme="majorBidi" w:hAnsiTheme="majorBidi" w:cstheme="majorBidi"/>
        </w:rPr>
        <w:t xml:space="preserve">Gamification in education basically makes educators apply game design elements to an educational setting. The goal is to make learning more </w:t>
      </w:r>
      <w:r w:rsidR="004B2915" w:rsidRPr="00FE0079">
        <w:rPr>
          <w:rFonts w:asciiTheme="majorBidi" w:hAnsiTheme="majorBidi" w:cstheme="majorBidi"/>
        </w:rPr>
        <w:t>interactive</w:t>
      </w:r>
      <w:r w:rsidRPr="00FE0079">
        <w:rPr>
          <w:rFonts w:asciiTheme="majorBidi" w:hAnsiTheme="majorBidi" w:cstheme="majorBidi"/>
        </w:rPr>
        <w:t xml:space="preserve">. It’s about breaking the concept of a “game” down into constituent game design elements. It is tricky considering how vast the differences are among, like chess, The Sims, tag, tic-tac-toe, etc. </w:t>
      </w:r>
      <w:r w:rsidRPr="00FE0079">
        <w:rPr>
          <w:rFonts w:asciiTheme="majorBidi" w:hAnsiTheme="majorBidi" w:cstheme="majorBidi"/>
          <w:color w:val="000000"/>
        </w:rPr>
        <w:t>There is in fact a range of elements that games might have, with different players being attracted to different elements.</w:t>
      </w:r>
      <w:r w:rsidR="00D72FED" w:rsidRPr="00FE0079">
        <w:rPr>
          <w:rFonts w:asciiTheme="majorBidi" w:hAnsiTheme="majorBidi" w:cstheme="majorBidi"/>
          <w:color w:val="000000"/>
        </w:rPr>
        <w:t xml:space="preserve"> When educators adopt features like the ones listed into a lesson, even if </w:t>
      </w:r>
      <w:r w:rsidR="004B2915" w:rsidRPr="00FE0079">
        <w:rPr>
          <w:rFonts w:asciiTheme="majorBidi" w:hAnsiTheme="majorBidi" w:cstheme="majorBidi"/>
          <w:color w:val="000000"/>
        </w:rPr>
        <w:t xml:space="preserve">the result </w:t>
      </w:r>
      <w:r w:rsidR="00063F2F" w:rsidRPr="00FE0079">
        <w:rPr>
          <w:rFonts w:asciiTheme="majorBidi" w:hAnsiTheme="majorBidi" w:cstheme="majorBidi"/>
          <w:color w:val="000000"/>
        </w:rPr>
        <w:t xml:space="preserve">isn’t much a </w:t>
      </w:r>
      <w:r w:rsidR="001D2E21" w:rsidRPr="00FE0079">
        <w:rPr>
          <w:rFonts w:asciiTheme="majorBidi" w:hAnsiTheme="majorBidi" w:cstheme="majorBidi"/>
          <w:color w:val="000000"/>
        </w:rPr>
        <w:t>game,</w:t>
      </w:r>
      <w:r w:rsidR="00063F2F" w:rsidRPr="00FE0079">
        <w:rPr>
          <w:rFonts w:asciiTheme="majorBidi" w:hAnsiTheme="majorBidi" w:cstheme="majorBidi"/>
          <w:color w:val="000000"/>
        </w:rPr>
        <w:t xml:space="preserve"> the person learns the lesson.</w:t>
      </w:r>
    </w:p>
    <w:p w14:paraId="5E5CEDE3" w14:textId="56FCA372" w:rsidR="008F61C4" w:rsidRPr="00FE0079" w:rsidRDefault="0006581D" w:rsidP="00FE0079">
      <w:pPr>
        <w:pStyle w:val="Heading1"/>
        <w:rPr>
          <w:rFonts w:asciiTheme="majorBidi" w:hAnsiTheme="majorBidi"/>
          <w:sz w:val="44"/>
          <w:szCs w:val="44"/>
        </w:rPr>
      </w:pPr>
      <w:bookmarkStart w:id="1" w:name="_Toc148478409"/>
      <w:r w:rsidRPr="00FE0079">
        <w:rPr>
          <w:rFonts w:asciiTheme="majorBidi" w:hAnsiTheme="majorBidi"/>
          <w:sz w:val="44"/>
          <w:szCs w:val="44"/>
        </w:rPr>
        <w:t>Introduction</w:t>
      </w:r>
      <w:r w:rsidR="008F61C4" w:rsidRPr="00FE0079">
        <w:rPr>
          <w:rFonts w:asciiTheme="majorBidi" w:hAnsiTheme="majorBidi"/>
          <w:sz w:val="44"/>
          <w:szCs w:val="44"/>
        </w:rPr>
        <w:t>:</w:t>
      </w:r>
      <w:bookmarkEnd w:id="1"/>
    </w:p>
    <w:p w14:paraId="1B3244A3" w14:textId="385B4349" w:rsidR="008F61C4" w:rsidRPr="00FE0079" w:rsidRDefault="008F61C4" w:rsidP="00E60405">
      <w:pPr>
        <w:tabs>
          <w:tab w:val="left" w:pos="960"/>
        </w:tabs>
        <w:spacing w:line="360" w:lineRule="auto"/>
        <w:jc w:val="both"/>
        <w:rPr>
          <w:rFonts w:asciiTheme="majorBidi" w:hAnsiTheme="majorBidi" w:cstheme="majorBidi"/>
          <w:color w:val="333333"/>
          <w:shd w:val="clear" w:color="auto" w:fill="FCFCFC"/>
        </w:rPr>
      </w:pPr>
      <w:r w:rsidRPr="00FE0079">
        <w:rPr>
          <w:rFonts w:asciiTheme="majorBidi" w:hAnsiTheme="majorBidi" w:cstheme="majorBidi"/>
          <w:color w:val="333333"/>
          <w:shd w:val="clear" w:color="auto" w:fill="FCFCFC"/>
        </w:rPr>
        <w:t xml:space="preserve">Gamification in education refers to the introduction of game design elements and </w:t>
      </w:r>
      <w:proofErr w:type="spellStart"/>
      <w:r w:rsidRPr="00FE0079">
        <w:rPr>
          <w:rFonts w:asciiTheme="majorBidi" w:hAnsiTheme="majorBidi" w:cstheme="majorBidi"/>
          <w:color w:val="333333"/>
          <w:shd w:val="clear" w:color="auto" w:fill="FCFCFC"/>
        </w:rPr>
        <w:t>gameful</w:t>
      </w:r>
      <w:proofErr w:type="spellEnd"/>
      <w:r w:rsidRPr="00FE0079">
        <w:rPr>
          <w:rFonts w:asciiTheme="majorBidi" w:hAnsiTheme="majorBidi" w:cstheme="majorBidi"/>
          <w:color w:val="333333"/>
          <w:shd w:val="clear" w:color="auto" w:fill="FCFCFC"/>
        </w:rPr>
        <w:t xml:space="preserve"> experiences in the design of learning processes. It has been adopted to support learning in a variety of contexts and subject areas and to address related attitudes, activities, and behaviors, such as participatory approaches, collaboration, self-guided study, completion of assignments, making assessments easier and more effective, integration of exploratory approaches to learning, and strengthening student </w:t>
      </w:r>
      <w:r w:rsidR="0006581D" w:rsidRPr="00FE0079">
        <w:rPr>
          <w:rFonts w:asciiTheme="majorBidi" w:hAnsiTheme="majorBidi" w:cstheme="majorBidi"/>
          <w:color w:val="333333"/>
          <w:shd w:val="clear" w:color="auto" w:fill="FCFCFC"/>
        </w:rPr>
        <w:t>creativity.</w:t>
      </w:r>
    </w:p>
    <w:p w14:paraId="01288FF2" w14:textId="6FF58E41" w:rsidR="00D84A89" w:rsidRPr="00FE0079" w:rsidRDefault="00D84A89" w:rsidP="00FE0079">
      <w:pPr>
        <w:pStyle w:val="Heading1"/>
        <w:rPr>
          <w:rFonts w:asciiTheme="majorBidi" w:hAnsiTheme="majorBidi"/>
          <w:sz w:val="44"/>
          <w:szCs w:val="44"/>
        </w:rPr>
      </w:pPr>
      <w:bookmarkStart w:id="2" w:name="_Toc148478410"/>
      <w:r w:rsidRPr="00FE0079">
        <w:rPr>
          <w:rFonts w:asciiTheme="majorBidi" w:hAnsiTheme="majorBidi"/>
          <w:sz w:val="44"/>
          <w:szCs w:val="44"/>
        </w:rPr>
        <w:t>Background:</w:t>
      </w:r>
      <w:bookmarkEnd w:id="2"/>
    </w:p>
    <w:p w14:paraId="630A0EDE" w14:textId="7074E405" w:rsidR="00D84A89" w:rsidRPr="00FE0079" w:rsidRDefault="00422E55" w:rsidP="00E60405">
      <w:pPr>
        <w:tabs>
          <w:tab w:val="left" w:pos="960"/>
        </w:tabs>
        <w:spacing w:line="360" w:lineRule="auto"/>
        <w:jc w:val="both"/>
        <w:rPr>
          <w:rFonts w:asciiTheme="majorBidi" w:hAnsiTheme="majorBidi" w:cstheme="majorBidi"/>
          <w:color w:val="000000"/>
          <w:sz w:val="23"/>
          <w:szCs w:val="23"/>
          <w:shd w:val="clear" w:color="auto" w:fill="FFFFFF"/>
        </w:rPr>
      </w:pPr>
      <w:r w:rsidRPr="00FE0079">
        <w:rPr>
          <w:rFonts w:asciiTheme="majorBidi" w:hAnsiTheme="majorBidi" w:cstheme="majorBidi"/>
          <w:color w:val="000000"/>
          <w:sz w:val="23"/>
          <w:szCs w:val="23"/>
          <w:shd w:val="clear" w:color="auto" w:fill="FFFFFF"/>
        </w:rPr>
        <w:t>According to </w:t>
      </w:r>
      <w:r w:rsidRPr="00FE0079">
        <w:rPr>
          <w:rFonts w:asciiTheme="majorBidi" w:hAnsiTheme="majorBidi" w:cstheme="majorBidi"/>
        </w:rPr>
        <w:t>Wikipedia,</w:t>
      </w:r>
      <w:r w:rsidRPr="00FE0079">
        <w:rPr>
          <w:rFonts w:asciiTheme="majorBidi" w:hAnsiTheme="majorBidi" w:cstheme="majorBidi"/>
          <w:color w:val="000000"/>
          <w:sz w:val="23"/>
          <w:szCs w:val="23"/>
          <w:shd w:val="clear" w:color="auto" w:fill="FFFFFF"/>
        </w:rPr>
        <w:t xml:space="preserve"> a study at MIT Sloan found that ideation in games helped the participants generate more creative and better ideas than compared to simple interface without any gamification or interactivity involved.</w:t>
      </w:r>
    </w:p>
    <w:p w14:paraId="29128A54" w14:textId="1FBFDD92" w:rsidR="00422E55" w:rsidRPr="00FE0079" w:rsidRDefault="00422E55" w:rsidP="00E60405">
      <w:pPr>
        <w:tabs>
          <w:tab w:val="left" w:pos="960"/>
        </w:tabs>
        <w:spacing w:line="360" w:lineRule="auto"/>
        <w:jc w:val="both"/>
        <w:rPr>
          <w:rFonts w:asciiTheme="majorBidi" w:hAnsiTheme="majorBidi" w:cstheme="majorBidi"/>
          <w:color w:val="000000"/>
          <w:sz w:val="23"/>
          <w:szCs w:val="23"/>
          <w:shd w:val="clear" w:color="auto" w:fill="FFFFFF"/>
        </w:rPr>
      </w:pPr>
      <w:r w:rsidRPr="00FE0079">
        <w:rPr>
          <w:rFonts w:asciiTheme="majorBidi" w:hAnsiTheme="majorBidi" w:cstheme="majorBidi"/>
          <w:color w:val="000000"/>
          <w:sz w:val="23"/>
          <w:szCs w:val="23"/>
          <w:shd w:val="clear" w:color="auto" w:fill="FFFFFF"/>
        </w:rPr>
        <w:t xml:space="preserve">The </w:t>
      </w:r>
      <w:r w:rsidR="004B2915" w:rsidRPr="00FE0079">
        <w:rPr>
          <w:rFonts w:asciiTheme="majorBidi" w:hAnsiTheme="majorBidi" w:cstheme="majorBidi"/>
          <w:color w:val="000000"/>
          <w:sz w:val="23"/>
          <w:szCs w:val="23"/>
          <w:shd w:val="clear" w:color="auto" w:fill="FFFFFF"/>
        </w:rPr>
        <w:t>first-time</w:t>
      </w:r>
      <w:r w:rsidRPr="00FE0079">
        <w:rPr>
          <w:rFonts w:asciiTheme="majorBidi" w:hAnsiTheme="majorBidi" w:cstheme="majorBidi"/>
          <w:color w:val="000000"/>
          <w:sz w:val="23"/>
          <w:szCs w:val="23"/>
          <w:shd w:val="clear" w:color="auto" w:fill="FFFFFF"/>
        </w:rPr>
        <w:t xml:space="preserve"> gamification was recognized was in 1908, when The Boy Scout Movement was </w:t>
      </w:r>
      <w:r w:rsidR="004B2915" w:rsidRPr="00FE0079">
        <w:rPr>
          <w:rFonts w:asciiTheme="majorBidi" w:hAnsiTheme="majorBidi" w:cstheme="majorBidi"/>
          <w:color w:val="000000"/>
          <w:sz w:val="23"/>
          <w:szCs w:val="23"/>
          <w:shd w:val="clear" w:color="auto" w:fill="FFFFFF"/>
        </w:rPr>
        <w:t>founded</w:t>
      </w:r>
      <w:r w:rsidRPr="00FE0079">
        <w:rPr>
          <w:rFonts w:asciiTheme="majorBidi" w:hAnsiTheme="majorBidi" w:cstheme="majorBidi"/>
          <w:color w:val="000000"/>
          <w:sz w:val="23"/>
          <w:szCs w:val="23"/>
          <w:shd w:val="clear" w:color="auto" w:fill="FFFFFF"/>
        </w:rPr>
        <w:t xml:space="preserve">. The Boys Scout awarded badges for different achievements and scouts could also earn badges </w:t>
      </w:r>
      <w:r w:rsidR="004B2915" w:rsidRPr="00FE0079">
        <w:rPr>
          <w:rFonts w:asciiTheme="majorBidi" w:hAnsiTheme="majorBidi" w:cstheme="majorBidi"/>
          <w:color w:val="000000"/>
          <w:sz w:val="23"/>
          <w:szCs w:val="23"/>
          <w:shd w:val="clear" w:color="auto" w:fill="FFFFFF"/>
        </w:rPr>
        <w:t>by performing well in their activities, following the rules and regulations, and attending special events, etc.</w:t>
      </w:r>
    </w:p>
    <w:p w14:paraId="7BF8E19D" w14:textId="177FF4F4" w:rsidR="004B2915" w:rsidRPr="00FE0079" w:rsidRDefault="004B2915" w:rsidP="00E60405">
      <w:pPr>
        <w:tabs>
          <w:tab w:val="left" w:pos="960"/>
        </w:tabs>
        <w:spacing w:line="360" w:lineRule="auto"/>
        <w:jc w:val="both"/>
        <w:rPr>
          <w:rFonts w:asciiTheme="majorBidi" w:hAnsiTheme="majorBidi" w:cstheme="majorBidi"/>
        </w:rPr>
      </w:pPr>
      <w:r w:rsidRPr="00FE0079">
        <w:rPr>
          <w:rFonts w:asciiTheme="majorBidi" w:hAnsiTheme="majorBidi" w:cstheme="majorBidi"/>
        </w:rPr>
        <w:t>This desire to involve gamification in such activities draws along the concept from educational psychology and behavioral science. It is based on the idea that students are more interested and motivated in such educational environments that are based on games and competition.</w:t>
      </w:r>
    </w:p>
    <w:p w14:paraId="3E859584" w14:textId="39F8EA34" w:rsidR="004B2915" w:rsidRPr="00FE0079" w:rsidRDefault="004B2915" w:rsidP="00E60405">
      <w:pPr>
        <w:tabs>
          <w:tab w:val="left" w:pos="960"/>
        </w:tabs>
        <w:spacing w:line="360" w:lineRule="auto"/>
        <w:jc w:val="both"/>
        <w:rPr>
          <w:rFonts w:asciiTheme="majorBidi" w:hAnsiTheme="majorBidi" w:cstheme="majorBidi"/>
        </w:rPr>
      </w:pPr>
      <w:r w:rsidRPr="00FE0079">
        <w:rPr>
          <w:rFonts w:asciiTheme="majorBidi" w:hAnsiTheme="majorBidi" w:cstheme="majorBidi"/>
        </w:rPr>
        <w:t xml:space="preserve">In 1982, </w:t>
      </w:r>
      <w:r w:rsidR="00063F2F" w:rsidRPr="00FE0079">
        <w:rPr>
          <w:rFonts w:asciiTheme="majorBidi" w:hAnsiTheme="majorBidi" w:cstheme="majorBidi"/>
        </w:rPr>
        <w:t xml:space="preserve">the Academics recognized the importance of gaming in education and </w:t>
      </w:r>
      <w:r w:rsidR="001D2E21" w:rsidRPr="00FE0079">
        <w:rPr>
          <w:rFonts w:asciiTheme="majorBidi" w:hAnsiTheme="majorBidi" w:cstheme="majorBidi"/>
        </w:rPr>
        <w:t>research</w:t>
      </w:r>
      <w:r w:rsidR="00063F2F" w:rsidRPr="00FE0079">
        <w:rPr>
          <w:rFonts w:asciiTheme="majorBidi" w:hAnsiTheme="majorBidi" w:cstheme="majorBidi"/>
        </w:rPr>
        <w:t xml:space="preserve"> started to appear around what could be learned from computer games in an educational environment.</w:t>
      </w:r>
    </w:p>
    <w:p w14:paraId="23D6D150" w14:textId="5A24C5BC" w:rsidR="00063F2F" w:rsidRPr="00FE0079" w:rsidRDefault="00171112" w:rsidP="00E60405">
      <w:pPr>
        <w:tabs>
          <w:tab w:val="left" w:pos="960"/>
        </w:tabs>
        <w:spacing w:line="360" w:lineRule="auto"/>
        <w:jc w:val="both"/>
        <w:rPr>
          <w:rFonts w:asciiTheme="majorBidi" w:hAnsiTheme="majorBidi" w:cstheme="majorBidi"/>
        </w:rPr>
      </w:pPr>
      <w:r w:rsidRPr="00FE0079">
        <w:rPr>
          <w:rFonts w:asciiTheme="majorBidi" w:hAnsiTheme="majorBidi" w:cstheme="majorBidi"/>
        </w:rPr>
        <w:lastRenderedPageBreak/>
        <w:t xml:space="preserve">In 1985, Emergence of </w:t>
      </w:r>
      <w:r w:rsidR="002045DE" w:rsidRPr="00FE0079">
        <w:rPr>
          <w:rFonts w:asciiTheme="majorBidi" w:hAnsiTheme="majorBidi" w:cstheme="majorBidi"/>
        </w:rPr>
        <w:t>C</w:t>
      </w:r>
      <w:r w:rsidRPr="00FE0079">
        <w:rPr>
          <w:rFonts w:asciiTheme="majorBidi" w:hAnsiTheme="majorBidi" w:cstheme="majorBidi"/>
        </w:rPr>
        <w:t xml:space="preserve">hildren’s </w:t>
      </w:r>
      <w:r w:rsidR="002045DE" w:rsidRPr="00FE0079">
        <w:rPr>
          <w:rFonts w:asciiTheme="majorBidi" w:hAnsiTheme="majorBidi" w:cstheme="majorBidi"/>
        </w:rPr>
        <w:t>S</w:t>
      </w:r>
      <w:r w:rsidRPr="00FE0079">
        <w:rPr>
          <w:rFonts w:asciiTheme="majorBidi" w:hAnsiTheme="majorBidi" w:cstheme="majorBidi"/>
        </w:rPr>
        <w:t xml:space="preserve">oftware </w:t>
      </w:r>
      <w:r w:rsidR="002045DE" w:rsidRPr="00FE0079">
        <w:rPr>
          <w:rFonts w:asciiTheme="majorBidi" w:hAnsiTheme="majorBidi" w:cstheme="majorBidi"/>
        </w:rPr>
        <w:t>I</w:t>
      </w:r>
      <w:r w:rsidRPr="00FE0079">
        <w:rPr>
          <w:rFonts w:asciiTheme="majorBidi" w:hAnsiTheme="majorBidi" w:cstheme="majorBidi"/>
        </w:rPr>
        <w:t xml:space="preserve">ndustry took place. </w:t>
      </w:r>
      <w:r w:rsidR="002045DE" w:rsidRPr="00FE0079">
        <w:rPr>
          <w:rFonts w:asciiTheme="majorBidi" w:hAnsiTheme="majorBidi" w:cstheme="majorBidi"/>
        </w:rPr>
        <w:t xml:space="preserve">In this era, games involving Mathematics, typewriting, physics, were introduced in which the whole educational stuff was merged into the games. Like different stages and levels featured quizzes, assignments in the shape of missions which caught </w:t>
      </w:r>
      <w:r w:rsidR="00560D13" w:rsidRPr="00FE0079">
        <w:rPr>
          <w:rFonts w:asciiTheme="majorBidi" w:hAnsiTheme="majorBidi" w:cstheme="majorBidi"/>
        </w:rPr>
        <w:t>student’s</w:t>
      </w:r>
      <w:r w:rsidR="002045DE" w:rsidRPr="00FE0079">
        <w:rPr>
          <w:rFonts w:asciiTheme="majorBidi" w:hAnsiTheme="majorBidi" w:cstheme="majorBidi"/>
        </w:rPr>
        <w:t xml:space="preserve"> interest. Some of the examples are </w:t>
      </w:r>
      <w:r w:rsidR="002045DE" w:rsidRPr="00FE0079">
        <w:rPr>
          <w:rFonts w:asciiTheme="majorBidi" w:hAnsiTheme="majorBidi" w:cstheme="majorBidi"/>
          <w:i/>
          <w:iCs/>
        </w:rPr>
        <w:t>Math Blaster</w:t>
      </w:r>
      <w:r w:rsidR="002045DE" w:rsidRPr="00FE0079">
        <w:rPr>
          <w:rFonts w:asciiTheme="majorBidi" w:hAnsiTheme="majorBidi" w:cstheme="majorBidi"/>
        </w:rPr>
        <w:t xml:space="preserve">, </w:t>
      </w:r>
      <w:r w:rsidR="002045DE" w:rsidRPr="00FE0079">
        <w:rPr>
          <w:rFonts w:asciiTheme="majorBidi" w:hAnsiTheme="majorBidi" w:cstheme="majorBidi"/>
          <w:i/>
          <w:iCs/>
        </w:rPr>
        <w:t>Mavis Beacon Teaches Typing</w:t>
      </w:r>
      <w:r w:rsidR="002045DE" w:rsidRPr="00FE0079">
        <w:rPr>
          <w:rFonts w:asciiTheme="majorBidi" w:hAnsiTheme="majorBidi" w:cstheme="majorBidi"/>
        </w:rPr>
        <w:t>, etc</w:t>
      </w:r>
      <w:r w:rsidR="00560D13" w:rsidRPr="00FE0079">
        <w:rPr>
          <w:rFonts w:asciiTheme="majorBidi" w:hAnsiTheme="majorBidi" w:cstheme="majorBidi"/>
        </w:rPr>
        <w:t>.</w:t>
      </w:r>
    </w:p>
    <w:p w14:paraId="26AC4644" w14:textId="7298E228" w:rsidR="004E6976" w:rsidRPr="00FE0079" w:rsidRDefault="001519D9" w:rsidP="00E60405">
      <w:pPr>
        <w:tabs>
          <w:tab w:val="left" w:pos="960"/>
        </w:tabs>
        <w:spacing w:line="360" w:lineRule="auto"/>
        <w:jc w:val="both"/>
        <w:rPr>
          <w:rFonts w:asciiTheme="majorBidi" w:hAnsiTheme="majorBidi" w:cstheme="majorBidi"/>
        </w:rPr>
      </w:pPr>
      <w:r w:rsidRPr="00FE0079">
        <w:rPr>
          <w:rFonts w:asciiTheme="majorBidi" w:hAnsiTheme="majorBidi" w:cstheme="majorBidi"/>
          <w:noProof/>
        </w:rPr>
        <w:drawing>
          <wp:anchor distT="0" distB="0" distL="114300" distR="114300" simplePos="0" relativeHeight="251660288" behindDoc="0" locked="0" layoutInCell="1" allowOverlap="1" wp14:anchorId="5185EDEA" wp14:editId="35843424">
            <wp:simplePos x="0" y="0"/>
            <wp:positionH relativeFrom="margin">
              <wp:align>right</wp:align>
            </wp:positionH>
            <wp:positionV relativeFrom="paragraph">
              <wp:posOffset>16510</wp:posOffset>
            </wp:positionV>
            <wp:extent cx="901065" cy="1022350"/>
            <wp:effectExtent l="0" t="0" r="0" b="6350"/>
            <wp:wrapSquare wrapText="bothSides"/>
            <wp:docPr id="608095219" name="Picture 1" descr="A box of a gam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095219" name="Picture 1" descr="A box of a game&#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901065" cy="1022350"/>
                    </a:xfrm>
                    <a:prstGeom prst="rect">
                      <a:avLst/>
                    </a:prstGeom>
                  </pic:spPr>
                </pic:pic>
              </a:graphicData>
            </a:graphic>
            <wp14:sizeRelH relativeFrom="margin">
              <wp14:pctWidth>0</wp14:pctWidth>
            </wp14:sizeRelH>
            <wp14:sizeRelV relativeFrom="margin">
              <wp14:pctHeight>0</wp14:pctHeight>
            </wp14:sizeRelV>
          </wp:anchor>
        </w:drawing>
      </w:r>
      <w:r w:rsidR="004E6976" w:rsidRPr="00FE0079">
        <w:rPr>
          <w:rFonts w:asciiTheme="majorBidi" w:hAnsiTheme="majorBidi" w:cstheme="majorBidi"/>
        </w:rPr>
        <w:t xml:space="preserve">In the late 80’s, </w:t>
      </w:r>
      <w:r w:rsidR="00936E81" w:rsidRPr="00FE0079">
        <w:rPr>
          <w:rFonts w:asciiTheme="majorBidi" w:hAnsiTheme="majorBidi" w:cstheme="majorBidi"/>
        </w:rPr>
        <w:t>the growing</w:t>
      </w:r>
      <w:r w:rsidR="004E6976" w:rsidRPr="00FE0079">
        <w:rPr>
          <w:rFonts w:asciiTheme="majorBidi" w:hAnsiTheme="majorBidi" w:cstheme="majorBidi"/>
        </w:rPr>
        <w:t xml:space="preserve"> sophistication of educational games took place. Developers </w:t>
      </w:r>
      <w:r w:rsidR="00936E81" w:rsidRPr="00FE0079">
        <w:rPr>
          <w:rFonts w:asciiTheme="majorBidi" w:hAnsiTheme="majorBidi" w:cstheme="majorBidi"/>
        </w:rPr>
        <w:t>came up</w:t>
      </w:r>
      <w:r w:rsidR="004E6976" w:rsidRPr="00FE0079">
        <w:rPr>
          <w:rFonts w:asciiTheme="majorBidi" w:hAnsiTheme="majorBidi" w:cstheme="majorBidi"/>
        </w:rPr>
        <w:t xml:space="preserve"> with an idea of such amazing games which increased the vastness of education obtained through games. Like</w:t>
      </w:r>
      <w:r w:rsidR="00936E81" w:rsidRPr="00FE0079">
        <w:rPr>
          <w:rFonts w:asciiTheme="majorBidi" w:hAnsiTheme="majorBidi" w:cstheme="majorBidi"/>
        </w:rPr>
        <w:t>,</w:t>
      </w:r>
      <w:r w:rsidR="004E6976" w:rsidRPr="00FE0079">
        <w:rPr>
          <w:rFonts w:asciiTheme="majorBidi" w:hAnsiTheme="majorBidi" w:cstheme="majorBidi"/>
        </w:rPr>
        <w:t xml:space="preserve"> </w:t>
      </w:r>
      <w:r w:rsidR="004E6976" w:rsidRPr="00FE0079">
        <w:rPr>
          <w:rFonts w:asciiTheme="majorBidi" w:hAnsiTheme="majorBidi" w:cstheme="majorBidi"/>
          <w:i/>
          <w:iCs/>
        </w:rPr>
        <w:t xml:space="preserve">SimCity </w:t>
      </w:r>
      <w:r w:rsidR="004E6976" w:rsidRPr="00FE0079">
        <w:rPr>
          <w:rFonts w:asciiTheme="majorBidi" w:hAnsiTheme="majorBidi" w:cstheme="majorBidi"/>
        </w:rPr>
        <w:t xml:space="preserve">arrived in 1889, which developed creativity among the people who played it of how to run a city. </w:t>
      </w:r>
    </w:p>
    <w:p w14:paraId="22D942DA" w14:textId="2DDF3700" w:rsidR="002807DE" w:rsidRPr="00FE0079" w:rsidRDefault="001519D9" w:rsidP="002807DE">
      <w:pPr>
        <w:tabs>
          <w:tab w:val="left" w:pos="960"/>
        </w:tabs>
        <w:spacing w:line="360" w:lineRule="auto"/>
        <w:jc w:val="both"/>
        <w:rPr>
          <w:rFonts w:asciiTheme="majorBidi" w:hAnsiTheme="majorBidi" w:cstheme="majorBidi"/>
        </w:rPr>
      </w:pPr>
      <w:r w:rsidRPr="00FE0079">
        <w:rPr>
          <w:rFonts w:asciiTheme="majorBidi" w:hAnsiTheme="majorBidi" w:cstheme="majorBidi"/>
          <w:noProof/>
        </w:rPr>
        <w:drawing>
          <wp:anchor distT="0" distB="0" distL="114300" distR="114300" simplePos="0" relativeHeight="251661312" behindDoc="0" locked="0" layoutInCell="1" allowOverlap="1" wp14:anchorId="0DF36FC6" wp14:editId="60AE44A8">
            <wp:simplePos x="0" y="0"/>
            <wp:positionH relativeFrom="margin">
              <wp:align>left</wp:align>
            </wp:positionH>
            <wp:positionV relativeFrom="paragraph">
              <wp:posOffset>455930</wp:posOffset>
            </wp:positionV>
            <wp:extent cx="1482090" cy="685800"/>
            <wp:effectExtent l="0" t="0" r="3810" b="0"/>
            <wp:wrapSquare wrapText="bothSides"/>
            <wp:docPr id="5654288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428803" name="Picture 565428803"/>
                    <pic:cNvPicPr/>
                  </pic:nvPicPr>
                  <pic:blipFill>
                    <a:blip r:embed="rId10">
                      <a:extLst>
                        <a:ext uri="{28A0092B-C50C-407E-A947-70E740481C1C}">
                          <a14:useLocalDpi xmlns:a14="http://schemas.microsoft.com/office/drawing/2010/main" val="0"/>
                        </a:ext>
                      </a:extLst>
                    </a:blip>
                    <a:stretch>
                      <a:fillRect/>
                    </a:stretch>
                  </pic:blipFill>
                  <pic:spPr>
                    <a:xfrm>
                      <a:off x="0" y="0"/>
                      <a:ext cx="1484765" cy="686902"/>
                    </a:xfrm>
                    <a:prstGeom prst="rect">
                      <a:avLst/>
                    </a:prstGeom>
                  </pic:spPr>
                </pic:pic>
              </a:graphicData>
            </a:graphic>
            <wp14:sizeRelH relativeFrom="margin">
              <wp14:pctWidth>0</wp14:pctWidth>
            </wp14:sizeRelH>
            <wp14:sizeRelV relativeFrom="margin">
              <wp14:pctHeight>0</wp14:pctHeight>
            </wp14:sizeRelV>
          </wp:anchor>
        </w:drawing>
      </w:r>
      <w:r w:rsidR="004E6976" w:rsidRPr="00FE0079">
        <w:rPr>
          <w:rFonts w:asciiTheme="majorBidi" w:hAnsiTheme="majorBidi" w:cstheme="majorBidi"/>
        </w:rPr>
        <w:t>In the 90’s, handhelds, videogame consoles and mobiles took place which provided a better and more interactive user interface which allowed children to learn new things easily</w:t>
      </w:r>
      <w:r w:rsidR="00FB4336" w:rsidRPr="00FE0079">
        <w:rPr>
          <w:rFonts w:asciiTheme="majorBidi" w:hAnsiTheme="majorBidi" w:cstheme="majorBidi"/>
        </w:rPr>
        <w:t>.</w:t>
      </w:r>
      <w:r w:rsidR="002807DE" w:rsidRPr="00FE0079">
        <w:rPr>
          <w:rFonts w:asciiTheme="majorBidi" w:hAnsiTheme="majorBidi" w:cstheme="majorBidi"/>
        </w:rPr>
        <w:t xml:space="preserve"> </w:t>
      </w:r>
    </w:p>
    <w:p w14:paraId="53E2DD6C" w14:textId="15CE7EB2" w:rsidR="002807DE" w:rsidRPr="00FE0079" w:rsidRDefault="002807DE" w:rsidP="002807DE">
      <w:pPr>
        <w:tabs>
          <w:tab w:val="left" w:pos="960"/>
        </w:tabs>
        <w:spacing w:line="360" w:lineRule="auto"/>
        <w:jc w:val="both"/>
        <w:rPr>
          <w:rFonts w:asciiTheme="majorBidi" w:hAnsiTheme="majorBidi" w:cstheme="majorBidi"/>
        </w:rPr>
      </w:pPr>
      <w:r w:rsidRPr="00FE0079">
        <w:rPr>
          <w:rFonts w:asciiTheme="majorBidi" w:hAnsiTheme="majorBidi" w:cstheme="majorBidi"/>
        </w:rPr>
        <w:t xml:space="preserve">In 1935, Monopoly was released </w:t>
      </w:r>
      <w:r w:rsidR="001519D9" w:rsidRPr="00FE0079">
        <w:rPr>
          <w:rFonts w:asciiTheme="majorBidi" w:hAnsiTheme="majorBidi" w:cstheme="majorBidi"/>
        </w:rPr>
        <w:t xml:space="preserve">which provided a platform to learn to calculate money, and terms like rent, loan, profit, loss, bankruptcy, etc. </w:t>
      </w:r>
    </w:p>
    <w:p w14:paraId="69CF8AC4" w14:textId="3B3E1B7B" w:rsidR="004E6976" w:rsidRPr="00FE0079" w:rsidRDefault="002807DE" w:rsidP="00E60405">
      <w:pPr>
        <w:tabs>
          <w:tab w:val="left" w:pos="960"/>
        </w:tabs>
        <w:spacing w:line="360" w:lineRule="auto"/>
        <w:jc w:val="both"/>
        <w:rPr>
          <w:rFonts w:asciiTheme="majorBidi" w:hAnsiTheme="majorBidi" w:cstheme="majorBidi"/>
        </w:rPr>
      </w:pPr>
      <w:r w:rsidRPr="00FE0079">
        <w:rPr>
          <w:rFonts w:asciiTheme="majorBidi" w:hAnsiTheme="majorBidi" w:cstheme="majorBidi"/>
        </w:rPr>
        <w:t xml:space="preserve">1n 1995, 3D virtual learning platform was introduced. </w:t>
      </w:r>
      <w:r w:rsidR="00936E81" w:rsidRPr="00FE0079">
        <w:rPr>
          <w:rFonts w:asciiTheme="majorBidi" w:hAnsiTheme="majorBidi" w:cstheme="majorBidi"/>
        </w:rPr>
        <w:t>Virtual</w:t>
      </w:r>
      <w:r w:rsidRPr="00FE0079">
        <w:rPr>
          <w:rFonts w:asciiTheme="majorBidi" w:hAnsiTheme="majorBidi" w:cstheme="majorBidi"/>
        </w:rPr>
        <w:t xml:space="preserve"> worlds with any types of content became popular. It provided interactive user interface to allow people to learn virtually by feeling being in a place where they can’t be like </w:t>
      </w:r>
      <w:r w:rsidRPr="00FE0079">
        <w:rPr>
          <w:rFonts w:asciiTheme="majorBidi" w:hAnsiTheme="majorBidi" w:cstheme="majorBidi"/>
          <w:i/>
          <w:iCs/>
        </w:rPr>
        <w:t>Cockpits</w:t>
      </w:r>
      <w:r w:rsidRPr="00FE0079">
        <w:rPr>
          <w:rFonts w:asciiTheme="majorBidi" w:hAnsiTheme="majorBidi" w:cstheme="majorBidi"/>
        </w:rPr>
        <w:t>.</w:t>
      </w:r>
    </w:p>
    <w:p w14:paraId="7B37BCD3" w14:textId="0FFD86F8" w:rsidR="00560D13" w:rsidRPr="00FE0079" w:rsidRDefault="00560D13" w:rsidP="00E60405">
      <w:pPr>
        <w:tabs>
          <w:tab w:val="left" w:pos="960"/>
        </w:tabs>
        <w:spacing w:line="360" w:lineRule="auto"/>
        <w:jc w:val="both"/>
        <w:rPr>
          <w:rFonts w:asciiTheme="majorBidi" w:hAnsiTheme="majorBidi" w:cstheme="majorBidi"/>
        </w:rPr>
      </w:pPr>
      <w:r w:rsidRPr="00FE0079">
        <w:rPr>
          <w:rFonts w:asciiTheme="majorBidi" w:hAnsiTheme="majorBidi" w:cstheme="majorBidi"/>
        </w:rPr>
        <w:t xml:space="preserve">In 1996, game players were categorized </w:t>
      </w:r>
      <w:r w:rsidR="004E6976" w:rsidRPr="00FE0079">
        <w:rPr>
          <w:rFonts w:asciiTheme="majorBidi" w:hAnsiTheme="majorBidi" w:cstheme="majorBidi"/>
        </w:rPr>
        <w:t>based on</w:t>
      </w:r>
      <w:r w:rsidRPr="00FE0079">
        <w:rPr>
          <w:rFonts w:asciiTheme="majorBidi" w:hAnsiTheme="majorBidi" w:cstheme="majorBidi"/>
        </w:rPr>
        <w:t xml:space="preserve"> their approach. There are multiple ways to approach different tactics in a game </w:t>
      </w:r>
      <w:r w:rsidR="004E6976" w:rsidRPr="00FE0079">
        <w:rPr>
          <w:rFonts w:asciiTheme="majorBidi" w:hAnsiTheme="majorBidi" w:cstheme="majorBidi"/>
        </w:rPr>
        <w:t>and on that basis the player’s personality types and other characteristics were identified.</w:t>
      </w:r>
    </w:p>
    <w:p w14:paraId="2862AC5D" w14:textId="1D60E835" w:rsidR="00BE57BE" w:rsidRPr="00FE0079" w:rsidRDefault="00DA7B5B" w:rsidP="00E60405">
      <w:pPr>
        <w:tabs>
          <w:tab w:val="left" w:pos="960"/>
        </w:tabs>
        <w:spacing w:line="360" w:lineRule="auto"/>
        <w:jc w:val="both"/>
        <w:rPr>
          <w:rFonts w:asciiTheme="majorBidi" w:hAnsiTheme="majorBidi" w:cstheme="majorBidi"/>
        </w:rPr>
      </w:pPr>
      <w:r w:rsidRPr="00FE0079">
        <w:rPr>
          <w:rFonts w:asciiTheme="majorBidi" w:hAnsiTheme="majorBidi" w:cstheme="majorBidi"/>
          <w:noProof/>
        </w:rPr>
        <w:drawing>
          <wp:anchor distT="0" distB="0" distL="114300" distR="114300" simplePos="0" relativeHeight="251662336" behindDoc="0" locked="0" layoutInCell="1" allowOverlap="1" wp14:anchorId="5E4D2C64" wp14:editId="5AE6C725">
            <wp:simplePos x="0" y="0"/>
            <wp:positionH relativeFrom="margin">
              <wp:align>right</wp:align>
            </wp:positionH>
            <wp:positionV relativeFrom="paragraph">
              <wp:posOffset>313055</wp:posOffset>
            </wp:positionV>
            <wp:extent cx="844550" cy="844550"/>
            <wp:effectExtent l="0" t="0" r="0" b="0"/>
            <wp:wrapSquare wrapText="bothSides"/>
            <wp:docPr id="1797996754" name="Picture 3" descr="A white video game console with a remote contr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996754" name="Picture 3" descr="A white video game console with a remote control&#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44550" cy="844550"/>
                    </a:xfrm>
                    <a:prstGeom prst="rect">
                      <a:avLst/>
                    </a:prstGeom>
                  </pic:spPr>
                </pic:pic>
              </a:graphicData>
            </a:graphic>
          </wp:anchor>
        </w:drawing>
      </w:r>
      <w:r w:rsidR="00E60405" w:rsidRPr="00FE0079">
        <w:rPr>
          <w:rFonts w:asciiTheme="majorBidi" w:hAnsiTheme="majorBidi" w:cstheme="majorBidi"/>
        </w:rPr>
        <w:t xml:space="preserve">In 2002, Gamification is born. Various machines like Vending </w:t>
      </w:r>
      <w:r w:rsidR="00936E81" w:rsidRPr="00FE0079">
        <w:rPr>
          <w:rFonts w:asciiTheme="majorBidi" w:hAnsiTheme="majorBidi" w:cstheme="majorBidi"/>
        </w:rPr>
        <w:t>Machines and</w:t>
      </w:r>
      <w:r w:rsidR="00E60405" w:rsidRPr="00FE0079">
        <w:rPr>
          <w:rFonts w:asciiTheme="majorBidi" w:hAnsiTheme="majorBidi" w:cstheme="majorBidi"/>
        </w:rPr>
        <w:t xml:space="preserve"> ATM machines started using interface same as that used in games.</w:t>
      </w:r>
    </w:p>
    <w:p w14:paraId="0983F474" w14:textId="12CB7766" w:rsidR="00E60405" w:rsidRPr="00FE0079" w:rsidRDefault="00E60405" w:rsidP="00E60405">
      <w:pPr>
        <w:tabs>
          <w:tab w:val="left" w:pos="960"/>
        </w:tabs>
        <w:spacing w:line="360" w:lineRule="auto"/>
        <w:jc w:val="both"/>
        <w:rPr>
          <w:rFonts w:asciiTheme="majorBidi" w:hAnsiTheme="majorBidi" w:cstheme="majorBidi"/>
        </w:rPr>
      </w:pPr>
      <w:r w:rsidRPr="00FE0079">
        <w:rPr>
          <w:rFonts w:asciiTheme="majorBidi" w:hAnsiTheme="majorBidi" w:cstheme="majorBidi"/>
        </w:rPr>
        <w:t>In 2006, Wii game was released. It uses a motion detector remote which can be used to play games physically using the remote. It helped people learn games effectively.</w:t>
      </w:r>
    </w:p>
    <w:p w14:paraId="177D7995" w14:textId="71E12388" w:rsidR="00E60405" w:rsidRPr="00FE0079" w:rsidRDefault="00E60405" w:rsidP="00E60405">
      <w:pPr>
        <w:tabs>
          <w:tab w:val="left" w:pos="960"/>
        </w:tabs>
        <w:spacing w:line="360" w:lineRule="auto"/>
        <w:jc w:val="both"/>
        <w:rPr>
          <w:rFonts w:asciiTheme="majorBidi" w:hAnsiTheme="majorBidi" w:cstheme="majorBidi"/>
        </w:rPr>
      </w:pPr>
      <w:r w:rsidRPr="00FE0079">
        <w:rPr>
          <w:rFonts w:asciiTheme="majorBidi" w:hAnsiTheme="majorBidi" w:cstheme="majorBidi"/>
        </w:rPr>
        <w:t>In 2010, gamification informs course design and curriculum development</w:t>
      </w:r>
      <w:r w:rsidR="002807DE" w:rsidRPr="00FE0079">
        <w:rPr>
          <w:rFonts w:asciiTheme="majorBidi" w:hAnsiTheme="majorBidi" w:cstheme="majorBidi"/>
        </w:rPr>
        <w:t xml:space="preserve">. Developing games was included as a part of the course in </w:t>
      </w:r>
      <w:r w:rsidR="00936E81" w:rsidRPr="00FE0079">
        <w:rPr>
          <w:rFonts w:asciiTheme="majorBidi" w:hAnsiTheme="majorBidi" w:cstheme="majorBidi"/>
        </w:rPr>
        <w:t>programming,</w:t>
      </w:r>
      <w:r w:rsidR="002807DE" w:rsidRPr="00FE0079">
        <w:rPr>
          <w:rFonts w:asciiTheme="majorBidi" w:hAnsiTheme="majorBidi" w:cstheme="majorBidi"/>
        </w:rPr>
        <w:t xml:space="preserve"> which is still very useful nowadays.</w:t>
      </w:r>
    </w:p>
    <w:p w14:paraId="7A51779B" w14:textId="1C27DD4F" w:rsidR="002807DE" w:rsidRPr="00FE0079" w:rsidRDefault="00DA7B5B" w:rsidP="00E60405">
      <w:pPr>
        <w:tabs>
          <w:tab w:val="left" w:pos="960"/>
        </w:tabs>
        <w:spacing w:line="360" w:lineRule="auto"/>
        <w:jc w:val="both"/>
        <w:rPr>
          <w:rFonts w:asciiTheme="majorBidi" w:hAnsiTheme="majorBidi" w:cstheme="majorBidi"/>
        </w:rPr>
      </w:pPr>
      <w:r w:rsidRPr="00FE0079">
        <w:rPr>
          <w:rFonts w:asciiTheme="majorBidi" w:hAnsiTheme="majorBidi" w:cstheme="majorBidi"/>
          <w:noProof/>
        </w:rPr>
        <w:lastRenderedPageBreak/>
        <w:drawing>
          <wp:anchor distT="0" distB="0" distL="114300" distR="114300" simplePos="0" relativeHeight="251663360" behindDoc="0" locked="0" layoutInCell="1" allowOverlap="1" wp14:anchorId="07A2868D" wp14:editId="6A55067D">
            <wp:simplePos x="0" y="0"/>
            <wp:positionH relativeFrom="margin">
              <wp:align>left</wp:align>
            </wp:positionH>
            <wp:positionV relativeFrom="paragraph">
              <wp:posOffset>29210</wp:posOffset>
            </wp:positionV>
            <wp:extent cx="2066290" cy="1162050"/>
            <wp:effectExtent l="0" t="0" r="0" b="0"/>
            <wp:wrapSquare wrapText="bothSides"/>
            <wp:docPr id="19694712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471277" name="Picture 196947127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70696" cy="1164472"/>
                    </a:xfrm>
                    <a:prstGeom prst="rect">
                      <a:avLst/>
                    </a:prstGeom>
                  </pic:spPr>
                </pic:pic>
              </a:graphicData>
            </a:graphic>
            <wp14:sizeRelH relativeFrom="margin">
              <wp14:pctWidth>0</wp14:pctWidth>
            </wp14:sizeRelH>
            <wp14:sizeRelV relativeFrom="margin">
              <wp14:pctHeight>0</wp14:pctHeight>
            </wp14:sizeRelV>
          </wp:anchor>
        </w:drawing>
      </w:r>
      <w:r w:rsidR="002807DE" w:rsidRPr="00FE0079">
        <w:rPr>
          <w:rFonts w:asciiTheme="majorBidi" w:hAnsiTheme="majorBidi" w:cstheme="majorBidi"/>
        </w:rPr>
        <w:t>In 2011, Minecraft was released which proved to be a huge success in developing creativity in people of all ages. It allows the user to build a variety of constructions using blocks. It also helps to learn new real-life things in nature.</w:t>
      </w:r>
      <w:r w:rsidRPr="00FE0079">
        <w:rPr>
          <w:rFonts w:asciiTheme="majorBidi" w:hAnsiTheme="majorBidi" w:cstheme="majorBidi"/>
          <w:noProof/>
        </w:rPr>
        <w:t xml:space="preserve"> </w:t>
      </w:r>
    </w:p>
    <w:p w14:paraId="5D260F9C" w14:textId="77777777" w:rsidR="002807DE" w:rsidRPr="00FE0079" w:rsidRDefault="002807DE" w:rsidP="00E60405">
      <w:pPr>
        <w:tabs>
          <w:tab w:val="left" w:pos="960"/>
        </w:tabs>
        <w:spacing w:line="360" w:lineRule="auto"/>
        <w:jc w:val="both"/>
        <w:rPr>
          <w:rFonts w:asciiTheme="majorBidi" w:hAnsiTheme="majorBidi" w:cstheme="majorBidi"/>
        </w:rPr>
      </w:pPr>
    </w:p>
    <w:p w14:paraId="41A03339" w14:textId="02B2733D" w:rsidR="00DA7B5B" w:rsidRPr="00FE0079" w:rsidRDefault="00DA7B5B" w:rsidP="00FE0079">
      <w:pPr>
        <w:pStyle w:val="Heading1"/>
        <w:rPr>
          <w:rFonts w:asciiTheme="majorBidi" w:hAnsiTheme="majorBidi"/>
          <w:sz w:val="44"/>
          <w:szCs w:val="44"/>
        </w:rPr>
      </w:pPr>
      <w:bookmarkStart w:id="3" w:name="_Toc148478411"/>
      <w:r w:rsidRPr="00FE0079">
        <w:rPr>
          <w:rFonts w:asciiTheme="majorBidi" w:hAnsiTheme="majorBidi"/>
          <w:sz w:val="44"/>
          <w:szCs w:val="44"/>
        </w:rPr>
        <w:t>Ongoing Research:</w:t>
      </w:r>
      <w:bookmarkEnd w:id="3"/>
    </w:p>
    <w:p w14:paraId="0B9AA4C3" w14:textId="4ED6C97E" w:rsidR="001D2E21" w:rsidRPr="00FE0079" w:rsidRDefault="001D2E21" w:rsidP="00FE0079">
      <w:pPr>
        <w:pStyle w:val="Heading2"/>
        <w:rPr>
          <w:rFonts w:asciiTheme="majorBidi" w:hAnsiTheme="majorBidi"/>
          <w:b/>
          <w:bCs/>
          <w:color w:val="232323"/>
          <w:sz w:val="28"/>
          <w:szCs w:val="28"/>
          <w:u w:val="single"/>
          <w:shd w:val="clear" w:color="auto" w:fill="FFFFFF"/>
        </w:rPr>
      </w:pPr>
      <w:bookmarkStart w:id="4" w:name="_Toc148478412"/>
      <w:r w:rsidRPr="00FE0079">
        <w:rPr>
          <w:rFonts w:asciiTheme="majorBidi" w:hAnsiTheme="majorBidi"/>
          <w:b/>
          <w:bCs/>
          <w:sz w:val="28"/>
          <w:szCs w:val="28"/>
          <w:u w:val="single"/>
        </w:rPr>
        <w:t>Theories of Learning:</w:t>
      </w:r>
      <w:bookmarkEnd w:id="4"/>
    </w:p>
    <w:p w14:paraId="5BE48F29" w14:textId="46CB9833" w:rsidR="00DA7B5B" w:rsidRPr="00FE0079" w:rsidRDefault="00873DBC" w:rsidP="00E60405">
      <w:pPr>
        <w:tabs>
          <w:tab w:val="left" w:pos="960"/>
        </w:tabs>
        <w:spacing w:line="360" w:lineRule="auto"/>
        <w:jc w:val="both"/>
        <w:rPr>
          <w:rFonts w:asciiTheme="majorBidi" w:hAnsiTheme="majorBidi" w:cstheme="majorBidi"/>
          <w:color w:val="232323"/>
          <w:shd w:val="clear" w:color="auto" w:fill="FFFFFF"/>
        </w:rPr>
      </w:pPr>
      <w:r w:rsidRPr="00FE0079">
        <w:rPr>
          <w:rFonts w:asciiTheme="majorBidi" w:hAnsiTheme="majorBidi" w:cstheme="majorBidi"/>
          <w:color w:val="232323"/>
          <w:shd w:val="clear" w:color="auto" w:fill="FFFFFF"/>
        </w:rPr>
        <w:t>The major theories of learning when considering gamifying education can be broken into four categories. Motivation, Self-determination, Achievement Goal, and Social Learning.</w:t>
      </w:r>
    </w:p>
    <w:p w14:paraId="43234C63" w14:textId="3148CB6D" w:rsidR="00873DBC" w:rsidRPr="00FE0079" w:rsidRDefault="00873DBC" w:rsidP="00FE0079">
      <w:pPr>
        <w:pStyle w:val="Heading3"/>
        <w:numPr>
          <w:ilvl w:val="0"/>
          <w:numId w:val="6"/>
        </w:numPr>
        <w:rPr>
          <w:rFonts w:asciiTheme="majorBidi" w:hAnsiTheme="majorBidi"/>
          <w:b/>
          <w:bCs/>
          <w:shd w:val="clear" w:color="auto" w:fill="FFFFFF"/>
        </w:rPr>
      </w:pPr>
      <w:bookmarkStart w:id="5" w:name="_Toc148478413"/>
      <w:r w:rsidRPr="00FE0079">
        <w:rPr>
          <w:rFonts w:asciiTheme="majorBidi" w:hAnsiTheme="majorBidi"/>
          <w:b/>
          <w:bCs/>
          <w:shd w:val="clear" w:color="auto" w:fill="FFFFFF"/>
        </w:rPr>
        <w:t>Motivation:</w:t>
      </w:r>
      <w:bookmarkEnd w:id="5"/>
    </w:p>
    <w:p w14:paraId="2F9B2625" w14:textId="4F94AF4D" w:rsidR="00873DBC" w:rsidRPr="00FE0079" w:rsidRDefault="00873DBC" w:rsidP="00E60405">
      <w:pPr>
        <w:tabs>
          <w:tab w:val="left" w:pos="960"/>
        </w:tabs>
        <w:spacing w:line="360" w:lineRule="auto"/>
        <w:jc w:val="both"/>
        <w:rPr>
          <w:rFonts w:asciiTheme="majorBidi" w:hAnsiTheme="majorBidi" w:cstheme="majorBidi"/>
        </w:rPr>
      </w:pPr>
      <w:r w:rsidRPr="00FE0079">
        <w:rPr>
          <w:rFonts w:asciiTheme="majorBidi" w:hAnsiTheme="majorBidi" w:cstheme="majorBidi"/>
        </w:rPr>
        <w:t xml:space="preserve">Gamified interfaces give motivation to students. Like, in an educational app, if a student solves a Hard Difficulty problem, he gets a title of being the smartest of all. </w:t>
      </w:r>
      <w:r w:rsidR="00E24A95" w:rsidRPr="00FE0079">
        <w:rPr>
          <w:rFonts w:asciiTheme="majorBidi" w:hAnsiTheme="majorBidi" w:cstheme="majorBidi"/>
        </w:rPr>
        <w:t>So,</w:t>
      </w:r>
      <w:r w:rsidRPr="00FE0079">
        <w:rPr>
          <w:rFonts w:asciiTheme="majorBidi" w:hAnsiTheme="majorBidi" w:cstheme="majorBidi"/>
        </w:rPr>
        <w:t xml:space="preserve"> this will definitely provide motivation to students to get the title.</w:t>
      </w:r>
    </w:p>
    <w:p w14:paraId="0FDFF8F7" w14:textId="232BDC88" w:rsidR="00873DBC" w:rsidRPr="00FE0079" w:rsidRDefault="00873DBC" w:rsidP="00FE0079">
      <w:pPr>
        <w:pStyle w:val="Heading3"/>
        <w:numPr>
          <w:ilvl w:val="0"/>
          <w:numId w:val="6"/>
        </w:numPr>
        <w:rPr>
          <w:rFonts w:asciiTheme="majorBidi" w:hAnsiTheme="majorBidi"/>
          <w:b/>
          <w:bCs/>
        </w:rPr>
      </w:pPr>
      <w:bookmarkStart w:id="6" w:name="_Toc148478414"/>
      <w:r w:rsidRPr="00FE0079">
        <w:rPr>
          <w:rFonts w:asciiTheme="majorBidi" w:hAnsiTheme="majorBidi"/>
          <w:b/>
          <w:bCs/>
        </w:rPr>
        <w:t>Self-Determination:</w:t>
      </w:r>
      <w:bookmarkEnd w:id="6"/>
    </w:p>
    <w:p w14:paraId="11D76620" w14:textId="77777777" w:rsidR="00E24A95" w:rsidRPr="00FE0079" w:rsidRDefault="00873DBC" w:rsidP="00E60405">
      <w:pPr>
        <w:tabs>
          <w:tab w:val="left" w:pos="960"/>
        </w:tabs>
        <w:spacing w:line="360" w:lineRule="auto"/>
        <w:jc w:val="both"/>
        <w:rPr>
          <w:rFonts w:asciiTheme="majorBidi" w:hAnsiTheme="majorBidi" w:cstheme="majorBidi"/>
        </w:rPr>
      </w:pPr>
      <w:r w:rsidRPr="00FE0079">
        <w:rPr>
          <w:rFonts w:asciiTheme="majorBidi" w:hAnsiTheme="majorBidi" w:cstheme="majorBidi"/>
        </w:rPr>
        <w:t xml:space="preserve">Gamified methods provide self-determination. Just like a person struggles to </w:t>
      </w:r>
      <w:r w:rsidR="00E24A95" w:rsidRPr="00FE0079">
        <w:rPr>
          <w:rFonts w:asciiTheme="majorBidi" w:hAnsiTheme="majorBidi" w:cstheme="majorBidi"/>
        </w:rPr>
        <w:t>complete a task or a stage in any game and tries his best in it. Similarly, one will struggle in their education too.</w:t>
      </w:r>
    </w:p>
    <w:p w14:paraId="2C136558" w14:textId="77777777" w:rsidR="00E24A95" w:rsidRPr="00FE0079" w:rsidRDefault="00E24A95" w:rsidP="00FE0079">
      <w:pPr>
        <w:pStyle w:val="Heading3"/>
        <w:numPr>
          <w:ilvl w:val="0"/>
          <w:numId w:val="6"/>
        </w:numPr>
        <w:rPr>
          <w:rFonts w:asciiTheme="majorBidi" w:hAnsiTheme="majorBidi"/>
          <w:b/>
          <w:bCs/>
        </w:rPr>
      </w:pPr>
      <w:bookmarkStart w:id="7" w:name="_Toc148478415"/>
      <w:r w:rsidRPr="00FE0079">
        <w:rPr>
          <w:rFonts w:asciiTheme="majorBidi" w:hAnsiTheme="majorBidi"/>
          <w:b/>
          <w:bCs/>
        </w:rPr>
        <w:t>Achievement Goal:</w:t>
      </w:r>
      <w:bookmarkEnd w:id="7"/>
    </w:p>
    <w:p w14:paraId="077BB0ED" w14:textId="6FFAA206" w:rsidR="00873DBC" w:rsidRPr="00FE0079" w:rsidRDefault="00873DBC" w:rsidP="00E60405">
      <w:pPr>
        <w:tabs>
          <w:tab w:val="left" w:pos="960"/>
        </w:tabs>
        <w:spacing w:line="360" w:lineRule="auto"/>
        <w:jc w:val="both"/>
        <w:rPr>
          <w:rFonts w:asciiTheme="majorBidi" w:hAnsiTheme="majorBidi" w:cstheme="majorBidi"/>
        </w:rPr>
      </w:pPr>
      <w:r w:rsidRPr="00FE0079">
        <w:rPr>
          <w:rFonts w:asciiTheme="majorBidi" w:hAnsiTheme="majorBidi" w:cstheme="majorBidi"/>
        </w:rPr>
        <w:t xml:space="preserve"> </w:t>
      </w:r>
      <w:r w:rsidR="00E24A95" w:rsidRPr="00FE0079">
        <w:rPr>
          <w:rFonts w:asciiTheme="majorBidi" w:hAnsiTheme="majorBidi" w:cstheme="majorBidi"/>
        </w:rPr>
        <w:t xml:space="preserve">Nothing can be achieved without </w:t>
      </w:r>
      <w:proofErr w:type="gramStart"/>
      <w:r w:rsidR="00E24A95" w:rsidRPr="00FE0079">
        <w:rPr>
          <w:rFonts w:asciiTheme="majorBidi" w:hAnsiTheme="majorBidi" w:cstheme="majorBidi"/>
        </w:rPr>
        <w:t>goal</w:t>
      </w:r>
      <w:proofErr w:type="gramEnd"/>
      <w:r w:rsidR="00E24A95" w:rsidRPr="00FE0079">
        <w:rPr>
          <w:rFonts w:asciiTheme="majorBidi" w:hAnsiTheme="majorBidi" w:cstheme="majorBidi"/>
        </w:rPr>
        <w:t>. So, with the help of achievement goals, the user will always try to attain their goals to get their achievement badges.</w:t>
      </w:r>
    </w:p>
    <w:p w14:paraId="4562FC77" w14:textId="134A38D8" w:rsidR="00E24A95" w:rsidRPr="00FE0079" w:rsidRDefault="00E24A95" w:rsidP="00FE0079">
      <w:pPr>
        <w:pStyle w:val="Heading3"/>
        <w:numPr>
          <w:ilvl w:val="0"/>
          <w:numId w:val="6"/>
        </w:numPr>
        <w:rPr>
          <w:rFonts w:asciiTheme="majorBidi" w:hAnsiTheme="majorBidi"/>
          <w:b/>
          <w:bCs/>
        </w:rPr>
      </w:pPr>
      <w:bookmarkStart w:id="8" w:name="_Toc148478416"/>
      <w:r w:rsidRPr="00FE0079">
        <w:rPr>
          <w:rFonts w:asciiTheme="majorBidi" w:hAnsiTheme="majorBidi"/>
          <w:b/>
          <w:bCs/>
        </w:rPr>
        <w:t>Social Learning:</w:t>
      </w:r>
      <w:bookmarkEnd w:id="8"/>
    </w:p>
    <w:p w14:paraId="6612CACC" w14:textId="51DCA2A1" w:rsidR="00E24A95" w:rsidRPr="00FE0079" w:rsidRDefault="00E24A95" w:rsidP="00E60405">
      <w:pPr>
        <w:tabs>
          <w:tab w:val="left" w:pos="960"/>
        </w:tabs>
        <w:spacing w:line="360" w:lineRule="auto"/>
        <w:jc w:val="both"/>
        <w:rPr>
          <w:rFonts w:asciiTheme="majorBidi" w:hAnsiTheme="majorBidi" w:cstheme="majorBidi"/>
        </w:rPr>
      </w:pPr>
      <w:r w:rsidRPr="00FE0079">
        <w:rPr>
          <w:rFonts w:asciiTheme="majorBidi" w:hAnsiTheme="majorBidi" w:cstheme="majorBidi"/>
        </w:rPr>
        <w:t>Students can learn to educate themselves socially by studying though online platforms like YouTube, zoom, google meet, etc.</w:t>
      </w:r>
    </w:p>
    <w:p w14:paraId="604E8AD4" w14:textId="77777777" w:rsidR="001D2E21" w:rsidRPr="00FE0079" w:rsidRDefault="001D2E21" w:rsidP="00E60405">
      <w:pPr>
        <w:tabs>
          <w:tab w:val="left" w:pos="960"/>
        </w:tabs>
        <w:spacing w:line="360" w:lineRule="auto"/>
        <w:jc w:val="both"/>
        <w:rPr>
          <w:rFonts w:asciiTheme="majorBidi" w:hAnsiTheme="majorBidi" w:cstheme="majorBidi"/>
          <w:b/>
          <w:bCs/>
          <w:sz w:val="28"/>
          <w:szCs w:val="28"/>
          <w:u w:val="single"/>
        </w:rPr>
      </w:pPr>
    </w:p>
    <w:p w14:paraId="7CD2882D" w14:textId="52068CA6" w:rsidR="00E24A95" w:rsidRPr="00FE0079" w:rsidRDefault="00162F96" w:rsidP="00FE0079">
      <w:pPr>
        <w:pStyle w:val="Heading2"/>
        <w:rPr>
          <w:rFonts w:asciiTheme="majorBidi" w:hAnsiTheme="majorBidi"/>
          <w:b/>
          <w:bCs/>
          <w:sz w:val="28"/>
          <w:szCs w:val="28"/>
          <w:u w:val="single"/>
        </w:rPr>
      </w:pPr>
      <w:bookmarkStart w:id="9" w:name="_Toc148478417"/>
      <w:r w:rsidRPr="00FE0079">
        <w:rPr>
          <w:rFonts w:asciiTheme="majorBidi" w:hAnsiTheme="majorBidi"/>
          <w:b/>
          <w:bCs/>
          <w:sz w:val="28"/>
          <w:szCs w:val="28"/>
          <w:u w:val="single"/>
        </w:rPr>
        <w:t>Benefits:</w:t>
      </w:r>
      <w:bookmarkEnd w:id="9"/>
    </w:p>
    <w:p w14:paraId="0A132576" w14:textId="7A34AA62" w:rsidR="00162F96" w:rsidRPr="00FE0079" w:rsidRDefault="00162F96" w:rsidP="00162F96">
      <w:pPr>
        <w:pStyle w:val="ListParagraph"/>
        <w:numPr>
          <w:ilvl w:val="0"/>
          <w:numId w:val="2"/>
        </w:numPr>
        <w:tabs>
          <w:tab w:val="left" w:pos="960"/>
        </w:tabs>
        <w:spacing w:line="360" w:lineRule="auto"/>
        <w:jc w:val="both"/>
        <w:rPr>
          <w:rFonts w:asciiTheme="majorBidi" w:hAnsiTheme="majorBidi" w:cstheme="majorBidi"/>
        </w:rPr>
      </w:pPr>
      <w:r w:rsidRPr="00FE0079">
        <w:rPr>
          <w:rFonts w:asciiTheme="majorBidi" w:hAnsiTheme="majorBidi" w:cstheme="majorBidi"/>
        </w:rPr>
        <w:t xml:space="preserve">Gamification provides the </w:t>
      </w:r>
      <w:r w:rsidR="001D2E21" w:rsidRPr="00FE0079">
        <w:rPr>
          <w:rFonts w:asciiTheme="majorBidi" w:hAnsiTheme="majorBidi" w:cstheme="majorBidi"/>
        </w:rPr>
        <w:t>students with</w:t>
      </w:r>
      <w:r w:rsidRPr="00FE0079">
        <w:rPr>
          <w:rFonts w:asciiTheme="majorBidi" w:hAnsiTheme="majorBidi" w:cstheme="majorBidi"/>
        </w:rPr>
        <w:t xml:space="preserve"> their ownership of learning. Since they can learn games </w:t>
      </w:r>
      <w:r w:rsidR="001D2E21" w:rsidRPr="00FE0079">
        <w:rPr>
          <w:rFonts w:asciiTheme="majorBidi" w:hAnsiTheme="majorBidi" w:cstheme="majorBidi"/>
        </w:rPr>
        <w:t>easily,</w:t>
      </w:r>
      <w:r w:rsidRPr="00FE0079">
        <w:rPr>
          <w:rFonts w:asciiTheme="majorBidi" w:hAnsiTheme="majorBidi" w:cstheme="majorBidi"/>
        </w:rPr>
        <w:t xml:space="preserve"> they learn faster.</w:t>
      </w:r>
    </w:p>
    <w:p w14:paraId="75549A4A" w14:textId="685F9449" w:rsidR="00162F96" w:rsidRPr="00FE0079" w:rsidRDefault="00162F96" w:rsidP="00162F96">
      <w:pPr>
        <w:pStyle w:val="ListParagraph"/>
        <w:numPr>
          <w:ilvl w:val="0"/>
          <w:numId w:val="2"/>
        </w:numPr>
        <w:tabs>
          <w:tab w:val="left" w:pos="960"/>
        </w:tabs>
        <w:spacing w:line="360" w:lineRule="auto"/>
        <w:jc w:val="both"/>
        <w:rPr>
          <w:rFonts w:asciiTheme="majorBidi" w:hAnsiTheme="majorBidi" w:cstheme="majorBidi"/>
        </w:rPr>
      </w:pPr>
      <w:r w:rsidRPr="00FE0079">
        <w:rPr>
          <w:rFonts w:asciiTheme="majorBidi" w:hAnsiTheme="majorBidi" w:cstheme="majorBidi"/>
        </w:rPr>
        <w:t xml:space="preserve">It provides the freedom to fail again and again and try again because </w:t>
      </w:r>
      <w:proofErr w:type="gramStart"/>
      <w:r w:rsidRPr="00FE0079">
        <w:rPr>
          <w:rFonts w:asciiTheme="majorBidi" w:hAnsiTheme="majorBidi" w:cstheme="majorBidi"/>
        </w:rPr>
        <w:t>any</w:t>
      </w:r>
      <w:proofErr w:type="gramEnd"/>
      <w:r w:rsidRPr="00FE0079">
        <w:rPr>
          <w:rFonts w:asciiTheme="majorBidi" w:hAnsiTheme="majorBidi" w:cstheme="majorBidi"/>
        </w:rPr>
        <w:t xml:space="preserve"> person doesn’t hesitate to try again in a game and always struggle to achieve the goal.</w:t>
      </w:r>
    </w:p>
    <w:p w14:paraId="6E150289" w14:textId="37145170" w:rsidR="00162F96" w:rsidRPr="00FE0079" w:rsidRDefault="00162F96" w:rsidP="00162F96">
      <w:pPr>
        <w:pStyle w:val="ListParagraph"/>
        <w:numPr>
          <w:ilvl w:val="0"/>
          <w:numId w:val="2"/>
        </w:numPr>
        <w:tabs>
          <w:tab w:val="left" w:pos="960"/>
        </w:tabs>
        <w:spacing w:line="360" w:lineRule="auto"/>
        <w:jc w:val="both"/>
        <w:rPr>
          <w:rFonts w:asciiTheme="majorBidi" w:hAnsiTheme="majorBidi" w:cstheme="majorBidi"/>
        </w:rPr>
      </w:pPr>
      <w:r w:rsidRPr="00FE0079">
        <w:rPr>
          <w:rFonts w:asciiTheme="majorBidi" w:hAnsiTheme="majorBidi" w:cstheme="majorBidi"/>
        </w:rPr>
        <w:lastRenderedPageBreak/>
        <w:t>It provides chances to increase fun and joy in the classroom.</w:t>
      </w:r>
    </w:p>
    <w:p w14:paraId="25BF7C76" w14:textId="0A4DD1D5" w:rsidR="00ED73DD" w:rsidRPr="00FE0079" w:rsidRDefault="00ED73DD" w:rsidP="00ED73DD">
      <w:pPr>
        <w:pStyle w:val="ListParagraph"/>
        <w:numPr>
          <w:ilvl w:val="0"/>
          <w:numId w:val="2"/>
        </w:numPr>
        <w:tabs>
          <w:tab w:val="left" w:pos="960"/>
        </w:tabs>
        <w:spacing w:line="360" w:lineRule="auto"/>
        <w:jc w:val="both"/>
        <w:rPr>
          <w:rFonts w:asciiTheme="majorBidi" w:hAnsiTheme="majorBidi" w:cstheme="majorBidi"/>
        </w:rPr>
      </w:pPr>
      <w:r w:rsidRPr="00FE0079">
        <w:rPr>
          <w:rFonts w:asciiTheme="majorBidi" w:hAnsiTheme="majorBidi" w:cstheme="majorBidi"/>
        </w:rPr>
        <w:t>It helps to take learning visible as according to several studies, students tend to react to visual information faster than they respond to plain text. Beyond that, visual materials can also help improve learning on many levels.</w:t>
      </w:r>
    </w:p>
    <w:p w14:paraId="23A74834" w14:textId="7A9C600D" w:rsidR="00E3247F" w:rsidRPr="00FE0079" w:rsidRDefault="00E3247F" w:rsidP="00FE0079">
      <w:pPr>
        <w:pStyle w:val="Heading2"/>
        <w:rPr>
          <w:rFonts w:asciiTheme="majorBidi" w:hAnsiTheme="majorBidi"/>
          <w:b/>
          <w:bCs/>
          <w:sz w:val="28"/>
          <w:szCs w:val="28"/>
          <w:u w:val="single"/>
        </w:rPr>
      </w:pPr>
      <w:bookmarkStart w:id="10" w:name="_Toc148478418"/>
      <w:r w:rsidRPr="00FE0079">
        <w:rPr>
          <w:rFonts w:asciiTheme="majorBidi" w:hAnsiTheme="majorBidi"/>
          <w:b/>
          <w:bCs/>
          <w:sz w:val="28"/>
          <w:szCs w:val="28"/>
          <w:u w:val="single"/>
        </w:rPr>
        <w:t>Applications:</w:t>
      </w:r>
      <w:bookmarkEnd w:id="10"/>
    </w:p>
    <w:p w14:paraId="63AFABAD" w14:textId="34A28BCB" w:rsidR="0091679E" w:rsidRPr="00FE0079" w:rsidRDefault="0019440A" w:rsidP="00FE0079">
      <w:pPr>
        <w:pStyle w:val="Heading3"/>
        <w:numPr>
          <w:ilvl w:val="0"/>
          <w:numId w:val="7"/>
        </w:numPr>
        <w:rPr>
          <w:rFonts w:asciiTheme="majorBidi" w:hAnsiTheme="majorBidi"/>
          <w:b/>
          <w:bCs/>
        </w:rPr>
      </w:pPr>
      <w:bookmarkStart w:id="11" w:name="_Toc148478419"/>
      <w:r w:rsidRPr="00FE0079">
        <w:rPr>
          <w:rFonts w:asciiTheme="majorBidi" w:hAnsiTheme="majorBidi"/>
          <w:b/>
          <w:bCs/>
        </w:rPr>
        <w:t>Minecraft:</w:t>
      </w:r>
      <w:bookmarkEnd w:id="11"/>
    </w:p>
    <w:p w14:paraId="6FCA7AFD" w14:textId="7516CAC1" w:rsidR="0019440A" w:rsidRPr="00FE0079" w:rsidRDefault="0019440A">
      <w:pPr>
        <w:tabs>
          <w:tab w:val="left" w:pos="960"/>
        </w:tabs>
        <w:spacing w:line="360" w:lineRule="auto"/>
        <w:jc w:val="both"/>
        <w:rPr>
          <w:rFonts w:asciiTheme="majorBidi" w:hAnsiTheme="majorBidi" w:cstheme="majorBidi"/>
        </w:rPr>
      </w:pPr>
      <w:r w:rsidRPr="00FE0079">
        <w:rPr>
          <w:rFonts w:asciiTheme="majorBidi" w:hAnsiTheme="majorBidi" w:cstheme="majorBidi"/>
        </w:rPr>
        <w:t xml:space="preserve">Minecraft is a gamification tool which allows students to create, participate and take part in project-based activities. Minecraft can be used by teachers to access curricular activities while promoting motivation and </w:t>
      </w:r>
      <w:r w:rsidR="007B62D2" w:rsidRPr="00FE0079">
        <w:rPr>
          <w:rFonts w:asciiTheme="majorBidi" w:hAnsiTheme="majorBidi" w:cstheme="majorBidi"/>
        </w:rPr>
        <w:t xml:space="preserve">engagement. Minecraft is a construction-based survival game that allows players to move around and build different types of structures with blocks in the virtual world. It allows </w:t>
      </w:r>
      <w:proofErr w:type="gramStart"/>
      <w:r w:rsidR="007B62D2" w:rsidRPr="00FE0079">
        <w:rPr>
          <w:rFonts w:asciiTheme="majorBidi" w:hAnsiTheme="majorBidi" w:cstheme="majorBidi"/>
        </w:rPr>
        <w:t>user</w:t>
      </w:r>
      <w:proofErr w:type="gramEnd"/>
      <w:r w:rsidR="007B62D2" w:rsidRPr="00FE0079">
        <w:rPr>
          <w:rFonts w:asciiTheme="majorBidi" w:hAnsiTheme="majorBidi" w:cstheme="majorBidi"/>
        </w:rPr>
        <w:t xml:space="preserve"> to craft different tools and objects and survive the world with imaginary creatures.</w:t>
      </w:r>
    </w:p>
    <w:p w14:paraId="26743870" w14:textId="24278BC8" w:rsidR="007B62D2" w:rsidRPr="00FE0079" w:rsidRDefault="007B62D2">
      <w:pPr>
        <w:tabs>
          <w:tab w:val="left" w:pos="960"/>
        </w:tabs>
        <w:spacing w:line="360" w:lineRule="auto"/>
        <w:jc w:val="both"/>
        <w:rPr>
          <w:rFonts w:asciiTheme="majorBidi" w:hAnsiTheme="majorBidi" w:cstheme="majorBidi"/>
        </w:rPr>
      </w:pPr>
      <w:r w:rsidRPr="00FE0079">
        <w:rPr>
          <w:rFonts w:asciiTheme="majorBidi" w:hAnsiTheme="majorBidi" w:cstheme="majorBidi"/>
        </w:rPr>
        <w:t xml:space="preserve">Some of the concepts used in Minecraft are according to the real world so the user gets to learn things about </w:t>
      </w:r>
      <w:r w:rsidR="000574B4" w:rsidRPr="00FE0079">
        <w:rPr>
          <w:rFonts w:asciiTheme="majorBidi" w:hAnsiTheme="majorBidi" w:cstheme="majorBidi"/>
        </w:rPr>
        <w:t>the real</w:t>
      </w:r>
      <w:r w:rsidRPr="00FE0079">
        <w:rPr>
          <w:rFonts w:asciiTheme="majorBidi" w:hAnsiTheme="majorBidi" w:cstheme="majorBidi"/>
        </w:rPr>
        <w:t xml:space="preserve"> world in a virtual game. </w:t>
      </w:r>
      <w:r w:rsidR="000574B4" w:rsidRPr="00FE0079">
        <w:rPr>
          <w:rFonts w:asciiTheme="majorBidi" w:hAnsiTheme="majorBidi" w:cstheme="majorBidi"/>
        </w:rPr>
        <w:t>So, this provides a really good platform for learning.</w:t>
      </w:r>
    </w:p>
    <w:p w14:paraId="77A7D95D" w14:textId="561EBF58" w:rsidR="000574B4" w:rsidRPr="00FE0079" w:rsidRDefault="000574B4">
      <w:pPr>
        <w:tabs>
          <w:tab w:val="left" w:pos="960"/>
        </w:tabs>
        <w:spacing w:line="360" w:lineRule="auto"/>
        <w:jc w:val="both"/>
        <w:rPr>
          <w:rFonts w:asciiTheme="majorBidi" w:hAnsiTheme="majorBidi" w:cstheme="majorBidi"/>
          <w:color w:val="373D3F"/>
          <w:shd w:val="clear" w:color="auto" w:fill="FFFFFF"/>
        </w:rPr>
      </w:pPr>
      <w:r w:rsidRPr="00FE0079">
        <w:rPr>
          <w:rFonts w:asciiTheme="majorBidi" w:hAnsiTheme="majorBidi" w:cstheme="majorBidi"/>
          <w:color w:val="373D3F"/>
          <w:shd w:val="clear" w:color="auto" w:fill="FFFFFF"/>
        </w:rPr>
        <w:t xml:space="preserve">In January 2016, Microsoft announced the expansion of Minecraft into a tool for education called Minecraft: Education Edition or Minecraft EDU. </w:t>
      </w:r>
      <w:r w:rsidR="00F340C8" w:rsidRPr="00FE0079">
        <w:rPr>
          <w:rFonts w:asciiTheme="majorBidi" w:hAnsiTheme="majorBidi" w:cstheme="majorBidi"/>
          <w:color w:val="373D3F"/>
          <w:shd w:val="clear" w:color="auto" w:fill="FFFFFF"/>
        </w:rPr>
        <w:t xml:space="preserve">The idea behind Minecraft EDU is the same as the original, with a few modifications made to make it more usable and flexible for educators. Additional tools are available to assist cooperation and structured learning, such as the possibility to download </w:t>
      </w:r>
      <w:proofErr w:type="gramStart"/>
      <w:r w:rsidR="00F340C8" w:rsidRPr="00FE0079">
        <w:rPr>
          <w:rFonts w:asciiTheme="majorBidi" w:hAnsiTheme="majorBidi" w:cstheme="majorBidi"/>
          <w:color w:val="373D3F"/>
          <w:shd w:val="clear" w:color="auto" w:fill="FFFFFF"/>
        </w:rPr>
        <w:t>worlds</w:t>
      </w:r>
      <w:proofErr w:type="gramEnd"/>
      <w:r w:rsidR="00F340C8" w:rsidRPr="00FE0079">
        <w:rPr>
          <w:rFonts w:asciiTheme="majorBidi" w:hAnsiTheme="majorBidi" w:cstheme="majorBidi"/>
          <w:color w:val="373D3F"/>
          <w:shd w:val="clear" w:color="auto" w:fill="FFFFFF"/>
        </w:rPr>
        <w:t xml:space="preserve"> from their website that directly align with curricular standards.</w:t>
      </w:r>
      <w:r w:rsidR="005A6B96" w:rsidRPr="00FE0079">
        <w:rPr>
          <w:rFonts w:asciiTheme="majorBidi" w:hAnsiTheme="majorBidi" w:cstheme="majorBidi"/>
          <w:color w:val="373D3F"/>
          <w:shd w:val="clear" w:color="auto" w:fill="FFFFFF"/>
        </w:rPr>
        <w:t xml:space="preserve"> The ability to encourage creativity is frequently a factor in the decision to bring Minecraft into the classroom. Concerns about the importance of creativity in STEM (science, technology, engineering, and mathematics) education were brought up, according to Nguyen. For fulfilling curriculum expectations and creative growth, Minecraft became the solution. Numerous studies illustrate a range of advantageous effects of play-based learning using toys .Nguyen's investigation on the significance that building blocks had in the growth of STEM subjects led him to investigate Minecraft and its virtual bricks.</w:t>
      </w:r>
    </w:p>
    <w:p w14:paraId="17CB32B2" w14:textId="77777777" w:rsidR="00631F3D" w:rsidRPr="00FE0079" w:rsidRDefault="00631F3D" w:rsidP="00631F3D">
      <w:pPr>
        <w:tabs>
          <w:tab w:val="left" w:pos="960"/>
        </w:tabs>
        <w:spacing w:line="360" w:lineRule="auto"/>
        <w:jc w:val="both"/>
        <w:rPr>
          <w:rFonts w:asciiTheme="majorBidi" w:hAnsiTheme="majorBidi" w:cstheme="majorBidi"/>
          <w:sz w:val="44"/>
          <w:szCs w:val="44"/>
        </w:rPr>
      </w:pPr>
    </w:p>
    <w:p w14:paraId="56E7CF4D" w14:textId="196376A4" w:rsidR="00E027CE" w:rsidRPr="00FE0079" w:rsidRDefault="00631F3D" w:rsidP="00FE0079">
      <w:pPr>
        <w:pStyle w:val="Heading1"/>
        <w:rPr>
          <w:rFonts w:asciiTheme="majorBidi" w:hAnsiTheme="majorBidi"/>
          <w:sz w:val="44"/>
          <w:szCs w:val="44"/>
        </w:rPr>
      </w:pPr>
      <w:bookmarkStart w:id="12" w:name="_Toc148478420"/>
      <w:r w:rsidRPr="00FE0079">
        <w:rPr>
          <w:rFonts w:asciiTheme="majorBidi" w:hAnsiTheme="majorBidi"/>
          <w:sz w:val="44"/>
          <w:szCs w:val="44"/>
        </w:rPr>
        <w:lastRenderedPageBreak/>
        <w:t>Future implications:</w:t>
      </w:r>
      <w:bookmarkEnd w:id="12"/>
    </w:p>
    <w:p w14:paraId="19E98DB9" w14:textId="55931A87" w:rsidR="00BA3DBE" w:rsidRPr="00FE0079" w:rsidRDefault="000016AC" w:rsidP="00BA3DBE">
      <w:pPr>
        <w:tabs>
          <w:tab w:val="left" w:pos="960"/>
        </w:tabs>
        <w:spacing w:line="360" w:lineRule="auto"/>
        <w:jc w:val="both"/>
        <w:rPr>
          <w:rFonts w:asciiTheme="majorBidi" w:hAnsiTheme="majorBidi" w:cstheme="majorBidi"/>
        </w:rPr>
      </w:pPr>
      <w:r w:rsidRPr="00FE0079">
        <w:rPr>
          <w:rFonts w:asciiTheme="majorBidi" w:hAnsiTheme="majorBidi" w:cstheme="majorBidi"/>
        </w:rPr>
        <w:t xml:space="preserve">The success of Minecraft in gamifying education suggests an optimistic future for new and exciting educational tools. As the research continues, </w:t>
      </w:r>
      <w:r w:rsidR="00C72E59" w:rsidRPr="00FE0079">
        <w:rPr>
          <w:rFonts w:asciiTheme="majorBidi" w:hAnsiTheme="majorBidi" w:cstheme="majorBidi"/>
        </w:rPr>
        <w:t>the development of new educational games and platforms may occur using the concept as interesting and attractive as in Minecraft.</w:t>
      </w:r>
    </w:p>
    <w:p w14:paraId="6F6474AF" w14:textId="0EB88C48" w:rsidR="00DA3DF3" w:rsidRPr="00FE0079" w:rsidRDefault="00DA3DF3" w:rsidP="00BA3DBE">
      <w:pPr>
        <w:tabs>
          <w:tab w:val="left" w:pos="960"/>
        </w:tabs>
        <w:spacing w:line="360" w:lineRule="auto"/>
        <w:jc w:val="both"/>
        <w:rPr>
          <w:rFonts w:asciiTheme="majorBidi" w:hAnsiTheme="majorBidi" w:cstheme="majorBidi"/>
        </w:rPr>
      </w:pPr>
      <w:proofErr w:type="gramStart"/>
      <w:r w:rsidRPr="00FE0079">
        <w:rPr>
          <w:rFonts w:asciiTheme="majorBidi" w:hAnsiTheme="majorBidi" w:cstheme="majorBidi"/>
        </w:rPr>
        <w:t>The study might</w:t>
      </w:r>
      <w:proofErr w:type="gramEnd"/>
      <w:r w:rsidRPr="00FE0079">
        <w:rPr>
          <w:rFonts w:asciiTheme="majorBidi" w:hAnsiTheme="majorBidi" w:cstheme="majorBidi"/>
        </w:rPr>
        <w:t xml:space="preserve"> make it possible to create individualized learning environments. The ability to personalize and adjust learning using Minecraft-based experiences may be available to educators one day.</w:t>
      </w:r>
    </w:p>
    <w:p w14:paraId="4C6E18D6" w14:textId="61591832" w:rsidR="00430F4E" w:rsidRPr="00FE0079" w:rsidRDefault="00430F4E" w:rsidP="00BA3DBE">
      <w:pPr>
        <w:tabs>
          <w:tab w:val="left" w:pos="960"/>
        </w:tabs>
        <w:spacing w:line="360" w:lineRule="auto"/>
        <w:jc w:val="both"/>
        <w:rPr>
          <w:rFonts w:asciiTheme="majorBidi" w:hAnsiTheme="majorBidi" w:cstheme="majorBidi"/>
        </w:rPr>
      </w:pPr>
      <w:r w:rsidRPr="00FE0079">
        <w:rPr>
          <w:rFonts w:asciiTheme="majorBidi" w:hAnsiTheme="majorBidi" w:cstheme="majorBidi"/>
        </w:rPr>
        <w:t>As Minecraft and similar games like that become more common in education, there will be more focus on digital education which is more effective and interesting to students.</w:t>
      </w:r>
    </w:p>
    <w:p w14:paraId="6725C0F3" w14:textId="5C4295A3" w:rsidR="00430F4E" w:rsidRPr="00FE0079" w:rsidRDefault="00430F4E" w:rsidP="00BA3DBE">
      <w:pPr>
        <w:tabs>
          <w:tab w:val="left" w:pos="960"/>
        </w:tabs>
        <w:spacing w:line="360" w:lineRule="auto"/>
        <w:jc w:val="both"/>
        <w:rPr>
          <w:rFonts w:asciiTheme="majorBidi" w:hAnsiTheme="majorBidi" w:cstheme="majorBidi"/>
        </w:rPr>
      </w:pPr>
      <w:r w:rsidRPr="00FE0079">
        <w:rPr>
          <w:rFonts w:asciiTheme="majorBidi" w:hAnsiTheme="majorBidi" w:cstheme="majorBidi"/>
        </w:rPr>
        <w:t>As the research continues, the students</w:t>
      </w:r>
      <w:r w:rsidR="00ED2460" w:rsidRPr="00FE0079">
        <w:rPr>
          <w:rFonts w:asciiTheme="majorBidi" w:hAnsiTheme="majorBidi" w:cstheme="majorBidi"/>
        </w:rPr>
        <w:t>’</w:t>
      </w:r>
      <w:r w:rsidRPr="00FE0079">
        <w:rPr>
          <w:rFonts w:asciiTheme="majorBidi" w:hAnsiTheme="majorBidi" w:cstheme="majorBidi"/>
        </w:rPr>
        <w:t xml:space="preserve"> motivation and interest might be taken into deepen insights and gamified education may be given more focus to implement new ideas for it.</w:t>
      </w:r>
    </w:p>
    <w:p w14:paraId="2B417753" w14:textId="5C4E5A82" w:rsidR="00430F4E" w:rsidRPr="00FE0079" w:rsidRDefault="00430F4E" w:rsidP="00FE0079">
      <w:pPr>
        <w:pStyle w:val="Heading1"/>
        <w:rPr>
          <w:rFonts w:asciiTheme="majorBidi" w:hAnsiTheme="majorBidi"/>
          <w:sz w:val="44"/>
          <w:szCs w:val="44"/>
        </w:rPr>
      </w:pPr>
      <w:bookmarkStart w:id="13" w:name="_Toc148478421"/>
      <w:r w:rsidRPr="00FE0079">
        <w:rPr>
          <w:rFonts w:asciiTheme="majorBidi" w:hAnsiTheme="majorBidi"/>
          <w:sz w:val="44"/>
          <w:szCs w:val="44"/>
        </w:rPr>
        <w:t>Conclusion:</w:t>
      </w:r>
      <w:bookmarkEnd w:id="13"/>
    </w:p>
    <w:p w14:paraId="7BE77742" w14:textId="435D1F95" w:rsidR="005B71D4" w:rsidRPr="00FE0079" w:rsidRDefault="005B71D4" w:rsidP="005B71D4">
      <w:pPr>
        <w:tabs>
          <w:tab w:val="left" w:pos="960"/>
        </w:tabs>
        <w:spacing w:line="360" w:lineRule="auto"/>
        <w:jc w:val="both"/>
        <w:rPr>
          <w:rFonts w:asciiTheme="majorBidi" w:hAnsiTheme="majorBidi" w:cstheme="majorBidi"/>
        </w:rPr>
      </w:pPr>
      <w:r w:rsidRPr="00FE0079">
        <w:rPr>
          <w:rFonts w:asciiTheme="majorBidi" w:hAnsiTheme="majorBidi" w:cstheme="majorBidi"/>
        </w:rPr>
        <w:t xml:space="preserve">In conclusion, gamification is an innovative and dynamic approach which is promising revolutionary change in the future world as technology is getting advanced day by day so it will give more chances to create more platforms for education which is easy to use. </w:t>
      </w:r>
    </w:p>
    <w:p w14:paraId="76B893F7" w14:textId="6288DE5A" w:rsidR="005B71D4" w:rsidRPr="00FE0079" w:rsidRDefault="005B71D4" w:rsidP="005B71D4">
      <w:pPr>
        <w:tabs>
          <w:tab w:val="left" w:pos="960"/>
        </w:tabs>
        <w:spacing w:line="360" w:lineRule="auto"/>
        <w:jc w:val="both"/>
        <w:rPr>
          <w:rFonts w:asciiTheme="majorBidi" w:hAnsiTheme="majorBidi" w:cstheme="majorBidi"/>
        </w:rPr>
      </w:pPr>
      <w:r w:rsidRPr="00FE0079">
        <w:rPr>
          <w:rFonts w:asciiTheme="majorBidi" w:hAnsiTheme="majorBidi" w:cstheme="majorBidi"/>
        </w:rPr>
        <w:t xml:space="preserve">Gamification is the use of </w:t>
      </w:r>
      <w:r w:rsidR="00936E81" w:rsidRPr="00FE0079">
        <w:rPr>
          <w:rFonts w:asciiTheme="majorBidi" w:hAnsiTheme="majorBidi" w:cstheme="majorBidi"/>
        </w:rPr>
        <w:t>game elements in learning environment to boost student’s motivation and interest. Teachers incorporate gaming elements into lessons on a regular basis, and the digital era has enhanced the technological resources at their disposal for doing so.</w:t>
      </w:r>
    </w:p>
    <w:p w14:paraId="47CCC052" w14:textId="5D7C12BB" w:rsidR="00ED2460" w:rsidRPr="00FE0079" w:rsidRDefault="005B71D4" w:rsidP="005B71D4">
      <w:pPr>
        <w:tabs>
          <w:tab w:val="left" w:pos="960"/>
        </w:tabs>
        <w:spacing w:line="360" w:lineRule="auto"/>
        <w:jc w:val="both"/>
        <w:rPr>
          <w:rFonts w:asciiTheme="majorBidi" w:hAnsiTheme="majorBidi" w:cstheme="majorBidi"/>
        </w:rPr>
      </w:pPr>
      <w:r w:rsidRPr="00FE0079">
        <w:rPr>
          <w:rFonts w:asciiTheme="majorBidi" w:hAnsiTheme="majorBidi" w:cstheme="majorBidi"/>
        </w:rPr>
        <w:t xml:space="preserve">In conclusion, gamification technology now works with mobile devices that offer simple learning elements. However, security or safety design should be one of the top priorities factors that developers should consider. </w:t>
      </w:r>
    </w:p>
    <w:p w14:paraId="2C624BE6" w14:textId="77777777" w:rsidR="001D2E21" w:rsidRPr="00FE0079" w:rsidRDefault="001D2E21" w:rsidP="00BA3DBE">
      <w:pPr>
        <w:tabs>
          <w:tab w:val="left" w:pos="960"/>
        </w:tabs>
        <w:spacing w:line="360" w:lineRule="auto"/>
        <w:jc w:val="both"/>
        <w:rPr>
          <w:rFonts w:asciiTheme="majorBidi" w:hAnsiTheme="majorBidi" w:cstheme="majorBidi"/>
          <w:sz w:val="44"/>
          <w:szCs w:val="44"/>
        </w:rPr>
      </w:pPr>
    </w:p>
    <w:p w14:paraId="2360911F" w14:textId="77777777" w:rsidR="00FE0079" w:rsidRPr="00FE0079" w:rsidRDefault="00FE0079">
      <w:pPr>
        <w:rPr>
          <w:rFonts w:asciiTheme="majorBidi" w:eastAsiaTheme="majorEastAsia" w:hAnsiTheme="majorBidi" w:cstheme="majorBidi"/>
          <w:color w:val="1F3864" w:themeColor="accent1" w:themeShade="80"/>
          <w:sz w:val="44"/>
          <w:szCs w:val="44"/>
        </w:rPr>
      </w:pPr>
      <w:r w:rsidRPr="00FE0079">
        <w:rPr>
          <w:rFonts w:asciiTheme="majorBidi" w:hAnsiTheme="majorBidi" w:cstheme="majorBidi"/>
          <w:sz w:val="44"/>
          <w:szCs w:val="44"/>
        </w:rPr>
        <w:br w:type="page"/>
      </w:r>
    </w:p>
    <w:p w14:paraId="3B5FDD78" w14:textId="7506DD31" w:rsidR="00430F4E" w:rsidRPr="00FE0079" w:rsidRDefault="00430F4E" w:rsidP="00FE0079">
      <w:pPr>
        <w:pStyle w:val="Heading1"/>
        <w:rPr>
          <w:rFonts w:asciiTheme="majorBidi" w:hAnsiTheme="majorBidi"/>
          <w:sz w:val="44"/>
          <w:szCs w:val="44"/>
        </w:rPr>
      </w:pPr>
      <w:bookmarkStart w:id="14" w:name="_Toc148478422"/>
      <w:r w:rsidRPr="00FE0079">
        <w:rPr>
          <w:rFonts w:asciiTheme="majorBidi" w:hAnsiTheme="majorBidi"/>
          <w:sz w:val="44"/>
          <w:szCs w:val="44"/>
        </w:rPr>
        <w:lastRenderedPageBreak/>
        <w:t>References:</w:t>
      </w:r>
      <w:bookmarkEnd w:id="14"/>
    </w:p>
    <w:p w14:paraId="06D9A8DA" w14:textId="2980CC07" w:rsidR="00430F4E" w:rsidRPr="00FE0079" w:rsidRDefault="00000000" w:rsidP="00ED2460">
      <w:pPr>
        <w:pStyle w:val="ListParagraph"/>
        <w:numPr>
          <w:ilvl w:val="0"/>
          <w:numId w:val="4"/>
        </w:numPr>
        <w:tabs>
          <w:tab w:val="left" w:pos="960"/>
        </w:tabs>
        <w:spacing w:line="360" w:lineRule="auto"/>
        <w:jc w:val="both"/>
        <w:rPr>
          <w:rFonts w:asciiTheme="majorBidi" w:hAnsiTheme="majorBidi" w:cstheme="majorBidi"/>
        </w:rPr>
      </w:pPr>
      <w:hyperlink r:id="rId13" w:anchor=":~:text=Gamification%20in%20education%20refers%20to,the%20design%20of%20learning%20processes" w:history="1">
        <w:r w:rsidR="00ED2460" w:rsidRPr="00FE0079">
          <w:rPr>
            <w:rStyle w:val="Hyperlink"/>
            <w:rFonts w:asciiTheme="majorBidi" w:hAnsiTheme="majorBidi" w:cstheme="majorBidi"/>
          </w:rPr>
          <w:t>https://educationaltechnologyjournal.springeropen.com/articles/10.1186/s41239-017-0042-5#:~:text=Gamification%20in%20education%20refers%20to,the%20design%20of%20learning%20processes</w:t>
        </w:r>
      </w:hyperlink>
      <w:r w:rsidR="00ED2460" w:rsidRPr="00FE0079">
        <w:rPr>
          <w:rFonts w:asciiTheme="majorBidi" w:hAnsiTheme="majorBidi" w:cstheme="majorBidi"/>
        </w:rPr>
        <w:t>.</w:t>
      </w:r>
    </w:p>
    <w:p w14:paraId="1868993F" w14:textId="2AC50B85" w:rsidR="00ED2460" w:rsidRPr="00FE0079" w:rsidRDefault="00000000" w:rsidP="00ED2460">
      <w:pPr>
        <w:pStyle w:val="ListParagraph"/>
        <w:numPr>
          <w:ilvl w:val="0"/>
          <w:numId w:val="4"/>
        </w:numPr>
        <w:tabs>
          <w:tab w:val="left" w:pos="960"/>
        </w:tabs>
        <w:spacing w:line="360" w:lineRule="auto"/>
        <w:jc w:val="both"/>
        <w:rPr>
          <w:rFonts w:asciiTheme="majorBidi" w:hAnsiTheme="majorBidi" w:cstheme="majorBidi"/>
        </w:rPr>
      </w:pPr>
      <w:hyperlink r:id="rId14" w:anchor=":~:text=The%20gamification%20of%20learning%20has,task%2C%20motivation%20and%20learning%20outcomes" w:history="1">
        <w:r w:rsidR="00ED2460" w:rsidRPr="00FE0079">
          <w:rPr>
            <w:rStyle w:val="Hyperlink"/>
            <w:rFonts w:asciiTheme="majorBidi" w:hAnsiTheme="majorBidi" w:cstheme="majorBidi"/>
          </w:rPr>
          <w:t>https://www.scirp.org/journal/paperinformation.aspx?paperid=121231#:~:text=The%20gamification%20of%20learning%20has,task%2C%20motivation%20and%20learning%20outcomes</w:t>
        </w:r>
      </w:hyperlink>
      <w:r w:rsidR="00ED2460" w:rsidRPr="00FE0079">
        <w:rPr>
          <w:rFonts w:asciiTheme="majorBidi" w:hAnsiTheme="majorBidi" w:cstheme="majorBidi"/>
        </w:rPr>
        <w:t>.</w:t>
      </w:r>
    </w:p>
    <w:p w14:paraId="139961C1" w14:textId="7383ABD1" w:rsidR="00ED2460" w:rsidRPr="00FE0079" w:rsidRDefault="00000000" w:rsidP="00ED2460">
      <w:pPr>
        <w:pStyle w:val="ListParagraph"/>
        <w:numPr>
          <w:ilvl w:val="0"/>
          <w:numId w:val="4"/>
        </w:numPr>
        <w:tabs>
          <w:tab w:val="left" w:pos="960"/>
        </w:tabs>
        <w:spacing w:line="360" w:lineRule="auto"/>
        <w:jc w:val="both"/>
        <w:rPr>
          <w:rFonts w:asciiTheme="majorBidi" w:hAnsiTheme="majorBidi" w:cstheme="majorBidi"/>
        </w:rPr>
      </w:pPr>
      <w:hyperlink r:id="rId15" w:anchor=":~:text=Gamification%20in%20education%20means%20that,%2C%20The%20Sims%2C%20and%20tag" w:history="1">
        <w:r w:rsidR="00ED2460" w:rsidRPr="00FE0079">
          <w:rPr>
            <w:rStyle w:val="Hyperlink"/>
            <w:rFonts w:asciiTheme="majorBidi" w:hAnsiTheme="majorBidi" w:cstheme="majorBidi"/>
          </w:rPr>
          <w:t>https://www.hmhco.com/blog/what-is-gamification-in-education#:~:text=Gamification%20in%20education%20means%20that,%2C%20The%20Sims%2C%20and%20tag</w:t>
        </w:r>
      </w:hyperlink>
      <w:r w:rsidR="00ED2460" w:rsidRPr="00FE0079">
        <w:rPr>
          <w:rFonts w:asciiTheme="majorBidi" w:hAnsiTheme="majorBidi" w:cstheme="majorBidi"/>
        </w:rPr>
        <w:t>.</w:t>
      </w:r>
    </w:p>
    <w:p w14:paraId="67245A59" w14:textId="3B5DBED7" w:rsidR="00ED2460" w:rsidRPr="00FE0079" w:rsidRDefault="00000000" w:rsidP="00ED2460">
      <w:pPr>
        <w:pStyle w:val="ListParagraph"/>
        <w:numPr>
          <w:ilvl w:val="0"/>
          <w:numId w:val="4"/>
        </w:numPr>
        <w:tabs>
          <w:tab w:val="left" w:pos="960"/>
        </w:tabs>
        <w:spacing w:line="360" w:lineRule="auto"/>
        <w:jc w:val="both"/>
        <w:rPr>
          <w:rFonts w:asciiTheme="majorBidi" w:hAnsiTheme="majorBidi" w:cstheme="majorBidi"/>
        </w:rPr>
      </w:pPr>
      <w:hyperlink r:id="rId16" w:anchor=":~:text=Some%20of%20the%20earliest%20uses,Software%20published%20it%20in%201985" w:history="1">
        <w:r w:rsidR="00ED2460" w:rsidRPr="00FE0079">
          <w:rPr>
            <w:rStyle w:val="Hyperlink"/>
            <w:rFonts w:asciiTheme="majorBidi" w:hAnsiTheme="majorBidi" w:cstheme="majorBidi"/>
          </w:rPr>
          <w:t>https://subscription.packtpub.com/book/web-development/9781782168119/1/ch01lvl1sec09/history-of-gamification-in-education#:~:text=Some%20of%20the%20earliest%20uses,Software%20published%20it%20in%201985</w:t>
        </w:r>
      </w:hyperlink>
      <w:r w:rsidR="00ED2460" w:rsidRPr="00FE0079">
        <w:rPr>
          <w:rFonts w:asciiTheme="majorBidi" w:hAnsiTheme="majorBidi" w:cstheme="majorBidi"/>
        </w:rPr>
        <w:t>.</w:t>
      </w:r>
    </w:p>
    <w:p w14:paraId="6843667B" w14:textId="129C1CC1" w:rsidR="00ED2460" w:rsidRPr="00FE0079" w:rsidRDefault="00000000" w:rsidP="00ED2460">
      <w:pPr>
        <w:pStyle w:val="ListParagraph"/>
        <w:numPr>
          <w:ilvl w:val="0"/>
          <w:numId w:val="4"/>
        </w:numPr>
        <w:tabs>
          <w:tab w:val="left" w:pos="960"/>
        </w:tabs>
        <w:spacing w:line="360" w:lineRule="auto"/>
        <w:jc w:val="both"/>
        <w:rPr>
          <w:rFonts w:asciiTheme="majorBidi" w:hAnsiTheme="majorBidi" w:cstheme="majorBidi"/>
        </w:rPr>
      </w:pPr>
      <w:hyperlink r:id="rId17" w:history="1">
        <w:r w:rsidR="00ED2460" w:rsidRPr="00FE0079">
          <w:rPr>
            <w:rStyle w:val="Hyperlink"/>
            <w:rFonts w:asciiTheme="majorBidi" w:hAnsiTheme="majorBidi" w:cstheme="majorBidi"/>
          </w:rPr>
          <w:t>https://www.teachthought.com/education/a-brief-history-of-gamification-in-education/</w:t>
        </w:r>
      </w:hyperlink>
    </w:p>
    <w:p w14:paraId="1BA1BEE2" w14:textId="2BD4564B" w:rsidR="00ED2460" w:rsidRPr="00FE0079" w:rsidRDefault="00000000" w:rsidP="00ED2460">
      <w:pPr>
        <w:pStyle w:val="ListParagraph"/>
        <w:numPr>
          <w:ilvl w:val="0"/>
          <w:numId w:val="4"/>
        </w:numPr>
        <w:tabs>
          <w:tab w:val="left" w:pos="960"/>
        </w:tabs>
        <w:spacing w:line="360" w:lineRule="auto"/>
        <w:jc w:val="both"/>
        <w:rPr>
          <w:rFonts w:asciiTheme="majorBidi" w:hAnsiTheme="majorBidi" w:cstheme="majorBidi"/>
        </w:rPr>
      </w:pPr>
      <w:hyperlink r:id="rId18" w:history="1">
        <w:r w:rsidR="00ED2460" w:rsidRPr="00FE0079">
          <w:rPr>
            <w:rStyle w:val="Hyperlink"/>
            <w:rFonts w:asciiTheme="majorBidi" w:hAnsiTheme="majorBidi" w:cstheme="majorBidi"/>
          </w:rPr>
          <w:t>https://en.wikipedia.org/wiki/Gamification_of_learning</w:t>
        </w:r>
      </w:hyperlink>
    </w:p>
    <w:p w14:paraId="0D62C86B" w14:textId="0E32256D" w:rsidR="00ED2460" w:rsidRPr="00FE0079" w:rsidRDefault="00000000" w:rsidP="00ED2460">
      <w:pPr>
        <w:pStyle w:val="ListParagraph"/>
        <w:numPr>
          <w:ilvl w:val="0"/>
          <w:numId w:val="4"/>
        </w:numPr>
        <w:tabs>
          <w:tab w:val="left" w:pos="960"/>
        </w:tabs>
        <w:spacing w:line="360" w:lineRule="auto"/>
        <w:jc w:val="both"/>
        <w:rPr>
          <w:rFonts w:asciiTheme="majorBidi" w:hAnsiTheme="majorBidi" w:cstheme="majorBidi"/>
        </w:rPr>
      </w:pPr>
      <w:hyperlink r:id="rId19" w:history="1">
        <w:r w:rsidR="00ED2460" w:rsidRPr="00FE0079">
          <w:rPr>
            <w:rStyle w:val="Hyperlink"/>
            <w:rFonts w:asciiTheme="majorBidi" w:hAnsiTheme="majorBidi" w:cstheme="majorBidi"/>
          </w:rPr>
          <w:t>https://www.researchgate.net/profile/Violet-Murwa-2/publication/287480678_The_role_of_gamification_in_education_-_a_literature_review/links/5a9d06420f7e9be379686518/The-role-of-gamification-in-education-a-literature-review.pdf</w:t>
        </w:r>
      </w:hyperlink>
    </w:p>
    <w:p w14:paraId="59222982" w14:textId="03FDB1E2" w:rsidR="00ED2460" w:rsidRPr="00FE0079" w:rsidRDefault="00000000" w:rsidP="00ED2460">
      <w:pPr>
        <w:pStyle w:val="ListParagraph"/>
        <w:numPr>
          <w:ilvl w:val="0"/>
          <w:numId w:val="4"/>
        </w:numPr>
        <w:tabs>
          <w:tab w:val="left" w:pos="960"/>
        </w:tabs>
        <w:spacing w:line="360" w:lineRule="auto"/>
        <w:jc w:val="both"/>
        <w:rPr>
          <w:rFonts w:asciiTheme="majorBidi" w:hAnsiTheme="majorBidi" w:cstheme="majorBidi"/>
        </w:rPr>
      </w:pPr>
      <w:hyperlink r:id="rId20" w:anchor=":~:text=Minecraft%20is%20a%20gamification%20tool,Kuhn%20%26%20Stevens%2C%202017" w:history="1">
        <w:r w:rsidR="00ED2460" w:rsidRPr="00FE0079">
          <w:rPr>
            <w:rStyle w:val="Hyperlink"/>
            <w:rFonts w:asciiTheme="majorBidi" w:hAnsiTheme="majorBidi" w:cstheme="majorBidi"/>
          </w:rPr>
          <w:t>https://pressbooks.pub/techandcurriculum/chapter/minecraft/#:~:text=Minecraft%20is%20a%20gamification%20tool,Kuhn%20%26%20Stevens%2C%202017</w:t>
        </w:r>
      </w:hyperlink>
      <w:r w:rsidR="00ED2460" w:rsidRPr="00FE0079">
        <w:rPr>
          <w:rFonts w:asciiTheme="majorBidi" w:hAnsiTheme="majorBidi" w:cstheme="majorBidi"/>
        </w:rPr>
        <w:t>).</w:t>
      </w:r>
    </w:p>
    <w:p w14:paraId="06193815" w14:textId="2EC6002F" w:rsidR="00ED2460" w:rsidRPr="00FE0079" w:rsidRDefault="00000000" w:rsidP="00ED2460">
      <w:pPr>
        <w:pStyle w:val="ListParagraph"/>
        <w:numPr>
          <w:ilvl w:val="0"/>
          <w:numId w:val="4"/>
        </w:numPr>
        <w:tabs>
          <w:tab w:val="left" w:pos="960"/>
        </w:tabs>
        <w:spacing w:line="360" w:lineRule="auto"/>
        <w:jc w:val="both"/>
        <w:rPr>
          <w:rFonts w:asciiTheme="majorBidi" w:hAnsiTheme="majorBidi" w:cstheme="majorBidi"/>
        </w:rPr>
      </w:pPr>
      <w:hyperlink r:id="rId21" w:history="1">
        <w:r w:rsidR="00ED2460" w:rsidRPr="00FE0079">
          <w:rPr>
            <w:rStyle w:val="Hyperlink"/>
            <w:rFonts w:asciiTheme="majorBidi" w:hAnsiTheme="majorBidi" w:cstheme="majorBidi"/>
          </w:rPr>
          <w:t>https://www.tandfonline.com/doi/full/10.1080/09523987.2016.1254877?casa_token=qBXc5gzZCzwAAAAA%3AJ5TevoVM5o5Br4pdYvnc6pYUuspOEKAnOb7seg5_37OBd4FOJy4z8tu55XpqyQEwBDxyFho9ivNmO34w</w:t>
        </w:r>
      </w:hyperlink>
    </w:p>
    <w:p w14:paraId="77A15E31" w14:textId="2C45D19A" w:rsidR="00ED2460" w:rsidRPr="00FE0079" w:rsidRDefault="00000000" w:rsidP="00936E81">
      <w:pPr>
        <w:pStyle w:val="ListParagraph"/>
        <w:numPr>
          <w:ilvl w:val="0"/>
          <w:numId w:val="4"/>
        </w:numPr>
        <w:tabs>
          <w:tab w:val="left" w:pos="960"/>
        </w:tabs>
        <w:spacing w:line="360" w:lineRule="auto"/>
        <w:jc w:val="both"/>
        <w:rPr>
          <w:rFonts w:asciiTheme="majorBidi" w:hAnsiTheme="majorBidi" w:cstheme="majorBidi"/>
        </w:rPr>
      </w:pPr>
      <w:hyperlink r:id="rId22" w:anchor=":~:text=Conclusion,are%20available%20to%20do%20so" w:history="1">
        <w:r w:rsidR="00936E81" w:rsidRPr="00FE0079">
          <w:rPr>
            <w:rStyle w:val="Hyperlink"/>
            <w:rFonts w:asciiTheme="majorBidi" w:hAnsiTheme="majorBidi" w:cstheme="majorBidi"/>
          </w:rPr>
          <w:t>https://edtechbooks.org/studentguide/gamification#:~:text=Conclusion,are%20available%20to%20do%20so</w:t>
        </w:r>
      </w:hyperlink>
      <w:r w:rsidR="00936E81" w:rsidRPr="00FE0079">
        <w:rPr>
          <w:rFonts w:asciiTheme="majorBidi" w:hAnsiTheme="majorBidi" w:cstheme="majorBidi"/>
        </w:rPr>
        <w:t>.</w:t>
      </w:r>
    </w:p>
    <w:p w14:paraId="273BFF40" w14:textId="77777777" w:rsidR="00936E81" w:rsidRPr="00ED2460" w:rsidRDefault="00936E81" w:rsidP="00ED2460">
      <w:pPr>
        <w:tabs>
          <w:tab w:val="left" w:pos="960"/>
        </w:tabs>
        <w:spacing w:line="360" w:lineRule="auto"/>
        <w:ind w:left="360"/>
        <w:jc w:val="both"/>
        <w:rPr>
          <w:rFonts w:ascii="Times New Roman" w:hAnsi="Times New Roman" w:cs="Times New Roman"/>
        </w:rPr>
      </w:pPr>
    </w:p>
    <w:sectPr w:rsidR="00936E81" w:rsidRPr="00ED2460">
      <w:headerReference w:type="default" r:id="rId23"/>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F31782" w14:textId="77777777" w:rsidR="00F47B02" w:rsidRDefault="00F47B02" w:rsidP="008E5B0E">
      <w:pPr>
        <w:spacing w:after="0" w:line="240" w:lineRule="auto"/>
      </w:pPr>
      <w:r>
        <w:separator/>
      </w:r>
    </w:p>
  </w:endnote>
  <w:endnote w:type="continuationSeparator" w:id="0">
    <w:p w14:paraId="1850245A" w14:textId="77777777" w:rsidR="00F47B02" w:rsidRDefault="00F47B02" w:rsidP="008E5B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81730777"/>
      <w:docPartObj>
        <w:docPartGallery w:val="Page Numbers (Bottom of Page)"/>
        <w:docPartUnique/>
      </w:docPartObj>
    </w:sdtPr>
    <w:sdtEndPr>
      <w:rPr>
        <w:noProof/>
      </w:rPr>
    </w:sdtEndPr>
    <w:sdtContent>
      <w:p w14:paraId="173FEC88" w14:textId="270F4F01" w:rsidR="00063F2F" w:rsidRDefault="00063F2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B9BDA8A" w14:textId="77777777" w:rsidR="00063F2F" w:rsidRDefault="00063F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71DE52" w14:textId="77777777" w:rsidR="00F47B02" w:rsidRDefault="00F47B02" w:rsidP="008E5B0E">
      <w:pPr>
        <w:spacing w:after="0" w:line="240" w:lineRule="auto"/>
      </w:pPr>
      <w:r>
        <w:separator/>
      </w:r>
    </w:p>
  </w:footnote>
  <w:footnote w:type="continuationSeparator" w:id="0">
    <w:p w14:paraId="78BFE065" w14:textId="77777777" w:rsidR="00F47B02" w:rsidRDefault="00F47B02" w:rsidP="008E5B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08AD2D" w14:textId="3A6728DD" w:rsidR="008E5B0E" w:rsidRPr="00A31684" w:rsidRDefault="00000000" w:rsidP="008E5B0E">
    <w:pPr>
      <w:spacing w:line="264" w:lineRule="auto"/>
      <w:jc w:val="center"/>
      <w:rPr>
        <w:sz w:val="40"/>
        <w:szCs w:val="40"/>
      </w:rPr>
    </w:pPr>
    <w:sdt>
      <w:sdtPr>
        <w:rPr>
          <w:rFonts w:ascii="Arial Black" w:hAnsi="Arial Black"/>
          <w:color w:val="00B0F0"/>
          <w:sz w:val="36"/>
          <w:szCs w:val="36"/>
          <w:u w:val="single"/>
        </w:rPr>
        <w:alias w:val="Title"/>
        <w:id w:val="15524250"/>
        <w:placeholder>
          <w:docPart w:val="6907D477C1EB4DFB98D881934CC34B5B"/>
        </w:placeholder>
        <w:dataBinding w:prefixMappings="xmlns:ns0='http://schemas.openxmlformats.org/package/2006/metadata/core-properties' xmlns:ns1='http://purl.org/dc/elements/1.1/'" w:xpath="/ns0:coreProperties[1]/ns1:title[1]" w:storeItemID="{6C3C8BC8-F283-45AE-878A-BAB7291924A1}"/>
        <w:text/>
      </w:sdtPr>
      <w:sdtContent>
        <w:r w:rsidR="008E5B0E" w:rsidRPr="003B18F7">
          <w:rPr>
            <w:rFonts w:ascii="Arial Black" w:hAnsi="Arial Black"/>
            <w:color w:val="00B0F0"/>
            <w:sz w:val="36"/>
            <w:szCs w:val="36"/>
            <w:u w:val="single"/>
          </w:rPr>
          <w:t>FAST- National University of Computer and Emerging Sciences</w:t>
        </w:r>
      </w:sdtContent>
    </w:sdt>
  </w:p>
  <w:p w14:paraId="371C0254" w14:textId="77777777" w:rsidR="008E5B0E" w:rsidRDefault="008E5B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165472"/>
    <w:multiLevelType w:val="hybridMultilevel"/>
    <w:tmpl w:val="29064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6709C9"/>
    <w:multiLevelType w:val="hybridMultilevel"/>
    <w:tmpl w:val="4BB4A43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755063B"/>
    <w:multiLevelType w:val="hybridMultilevel"/>
    <w:tmpl w:val="8CE00C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7ED358A"/>
    <w:multiLevelType w:val="hybridMultilevel"/>
    <w:tmpl w:val="DED29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B5A178F"/>
    <w:multiLevelType w:val="hybridMultilevel"/>
    <w:tmpl w:val="DC66C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C195954"/>
    <w:multiLevelType w:val="hybridMultilevel"/>
    <w:tmpl w:val="B44A1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FCC0639"/>
    <w:multiLevelType w:val="hybridMultilevel"/>
    <w:tmpl w:val="DB8407E6"/>
    <w:lvl w:ilvl="0" w:tplc="2E24646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92766569">
    <w:abstractNumId w:val="6"/>
  </w:num>
  <w:num w:numId="2" w16cid:durableId="2034914666">
    <w:abstractNumId w:val="0"/>
  </w:num>
  <w:num w:numId="3" w16cid:durableId="1665667979">
    <w:abstractNumId w:val="3"/>
  </w:num>
  <w:num w:numId="4" w16cid:durableId="21365899">
    <w:abstractNumId w:val="2"/>
  </w:num>
  <w:num w:numId="5" w16cid:durableId="638000897">
    <w:abstractNumId w:val="1"/>
  </w:num>
  <w:num w:numId="6" w16cid:durableId="649135933">
    <w:abstractNumId w:val="5"/>
  </w:num>
  <w:num w:numId="7" w16cid:durableId="14878191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B0E"/>
    <w:rsid w:val="000016AC"/>
    <w:rsid w:val="000574B4"/>
    <w:rsid w:val="00063F2F"/>
    <w:rsid w:val="0006581D"/>
    <w:rsid w:val="00073C3E"/>
    <w:rsid w:val="001519D9"/>
    <w:rsid w:val="00162F96"/>
    <w:rsid w:val="00171112"/>
    <w:rsid w:val="0019440A"/>
    <w:rsid w:val="001A7FE6"/>
    <w:rsid w:val="001D2E21"/>
    <w:rsid w:val="001F6A63"/>
    <w:rsid w:val="002045DE"/>
    <w:rsid w:val="002807DE"/>
    <w:rsid w:val="0031544A"/>
    <w:rsid w:val="003B12A6"/>
    <w:rsid w:val="00422E55"/>
    <w:rsid w:val="00430F4E"/>
    <w:rsid w:val="004B2915"/>
    <w:rsid w:val="004E6976"/>
    <w:rsid w:val="00560D13"/>
    <w:rsid w:val="005A6B96"/>
    <w:rsid w:val="005B71D4"/>
    <w:rsid w:val="005C366F"/>
    <w:rsid w:val="00631F3D"/>
    <w:rsid w:val="00716FAD"/>
    <w:rsid w:val="007A2FDB"/>
    <w:rsid w:val="007B5BDD"/>
    <w:rsid w:val="007B62D2"/>
    <w:rsid w:val="00873DBC"/>
    <w:rsid w:val="00886C0F"/>
    <w:rsid w:val="008A4D0B"/>
    <w:rsid w:val="008E5B0E"/>
    <w:rsid w:val="008F61C4"/>
    <w:rsid w:val="0091679E"/>
    <w:rsid w:val="00936E81"/>
    <w:rsid w:val="009C59A4"/>
    <w:rsid w:val="00B13C35"/>
    <w:rsid w:val="00BA3DBE"/>
    <w:rsid w:val="00BE47E6"/>
    <w:rsid w:val="00BE57BE"/>
    <w:rsid w:val="00C01B12"/>
    <w:rsid w:val="00C72E59"/>
    <w:rsid w:val="00D72FED"/>
    <w:rsid w:val="00D84A89"/>
    <w:rsid w:val="00D85151"/>
    <w:rsid w:val="00DA3DF3"/>
    <w:rsid w:val="00DA7B5B"/>
    <w:rsid w:val="00DE2D5D"/>
    <w:rsid w:val="00E027CE"/>
    <w:rsid w:val="00E24A95"/>
    <w:rsid w:val="00E3247F"/>
    <w:rsid w:val="00E60405"/>
    <w:rsid w:val="00E677D0"/>
    <w:rsid w:val="00ED2460"/>
    <w:rsid w:val="00ED73DD"/>
    <w:rsid w:val="00EF111B"/>
    <w:rsid w:val="00F03249"/>
    <w:rsid w:val="00F340C8"/>
    <w:rsid w:val="00F47B02"/>
    <w:rsid w:val="00FB4336"/>
    <w:rsid w:val="00FE007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1B1B8"/>
  <w15:chartTrackingRefBased/>
  <w15:docId w15:val="{2557669A-851B-4559-B2F5-40C3825B2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247F"/>
  </w:style>
  <w:style w:type="paragraph" w:styleId="Heading1">
    <w:name w:val="heading 1"/>
    <w:basedOn w:val="Normal"/>
    <w:next w:val="Normal"/>
    <w:link w:val="Heading1Char"/>
    <w:uiPriority w:val="9"/>
    <w:qFormat/>
    <w:rsid w:val="0091679E"/>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91679E"/>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1679E"/>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679E"/>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91679E"/>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91679E"/>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91679E"/>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91679E"/>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91679E"/>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E5B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5B0E"/>
  </w:style>
  <w:style w:type="paragraph" w:styleId="Footer">
    <w:name w:val="footer"/>
    <w:basedOn w:val="Normal"/>
    <w:link w:val="FooterChar"/>
    <w:uiPriority w:val="99"/>
    <w:unhideWhenUsed/>
    <w:rsid w:val="008E5B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5B0E"/>
  </w:style>
  <w:style w:type="paragraph" w:styleId="ListParagraph">
    <w:name w:val="List Paragraph"/>
    <w:basedOn w:val="Normal"/>
    <w:uiPriority w:val="34"/>
    <w:qFormat/>
    <w:rsid w:val="008E5B0E"/>
    <w:pPr>
      <w:ind w:left="720"/>
      <w:contextualSpacing/>
    </w:pPr>
  </w:style>
  <w:style w:type="character" w:customStyle="1" w:styleId="Heading1Char">
    <w:name w:val="Heading 1 Char"/>
    <w:basedOn w:val="DefaultParagraphFont"/>
    <w:link w:val="Heading1"/>
    <w:uiPriority w:val="9"/>
    <w:rsid w:val="0091679E"/>
    <w:rPr>
      <w:rFonts w:asciiTheme="majorHAnsi" w:eastAsiaTheme="majorEastAsia" w:hAnsiTheme="majorHAnsi" w:cstheme="majorBidi"/>
      <w:color w:val="1F3864" w:themeColor="accent1" w:themeShade="80"/>
      <w:sz w:val="36"/>
      <w:szCs w:val="36"/>
    </w:rPr>
  </w:style>
  <w:style w:type="paragraph" w:styleId="TOCHeading">
    <w:name w:val="TOC Heading"/>
    <w:basedOn w:val="Heading1"/>
    <w:next w:val="Normal"/>
    <w:uiPriority w:val="39"/>
    <w:unhideWhenUsed/>
    <w:qFormat/>
    <w:rsid w:val="0091679E"/>
    <w:pPr>
      <w:outlineLvl w:val="9"/>
    </w:pPr>
  </w:style>
  <w:style w:type="paragraph" w:styleId="TOC2">
    <w:name w:val="toc 2"/>
    <w:basedOn w:val="Normal"/>
    <w:next w:val="Normal"/>
    <w:autoRedefine/>
    <w:uiPriority w:val="39"/>
    <w:unhideWhenUsed/>
    <w:rsid w:val="008E5B0E"/>
    <w:pPr>
      <w:spacing w:after="100"/>
      <w:ind w:left="220"/>
    </w:pPr>
    <w:rPr>
      <w:rFonts w:cs="Times New Roman"/>
    </w:rPr>
  </w:style>
  <w:style w:type="paragraph" w:styleId="TOC1">
    <w:name w:val="toc 1"/>
    <w:basedOn w:val="Normal"/>
    <w:next w:val="Normal"/>
    <w:autoRedefine/>
    <w:uiPriority w:val="39"/>
    <w:unhideWhenUsed/>
    <w:rsid w:val="008E5B0E"/>
    <w:pPr>
      <w:spacing w:after="100"/>
    </w:pPr>
    <w:rPr>
      <w:rFonts w:cs="Times New Roman"/>
    </w:rPr>
  </w:style>
  <w:style w:type="character" w:styleId="Hyperlink">
    <w:name w:val="Hyperlink"/>
    <w:basedOn w:val="DefaultParagraphFont"/>
    <w:uiPriority w:val="99"/>
    <w:unhideWhenUsed/>
    <w:rsid w:val="008E5B0E"/>
    <w:rPr>
      <w:color w:val="0563C1" w:themeColor="hyperlink"/>
      <w:u w:val="single"/>
    </w:rPr>
  </w:style>
  <w:style w:type="character" w:styleId="Emphasis">
    <w:name w:val="Emphasis"/>
    <w:basedOn w:val="DefaultParagraphFont"/>
    <w:uiPriority w:val="20"/>
    <w:qFormat/>
    <w:rsid w:val="0091679E"/>
    <w:rPr>
      <w:i/>
      <w:iCs/>
    </w:rPr>
  </w:style>
  <w:style w:type="character" w:styleId="FollowedHyperlink">
    <w:name w:val="FollowedHyperlink"/>
    <w:basedOn w:val="DefaultParagraphFont"/>
    <w:uiPriority w:val="99"/>
    <w:semiHidden/>
    <w:unhideWhenUsed/>
    <w:rsid w:val="00422E55"/>
    <w:rPr>
      <w:color w:val="954F72" w:themeColor="followedHyperlink"/>
      <w:u w:val="single"/>
    </w:rPr>
  </w:style>
  <w:style w:type="paragraph" w:customStyle="1" w:styleId="e-title2">
    <w:name w:val="e-title2"/>
    <w:basedOn w:val="Normal"/>
    <w:rsid w:val="00E24A95"/>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E24A9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9167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1679E"/>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679E"/>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91679E"/>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91679E"/>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91679E"/>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91679E"/>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91679E"/>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91679E"/>
    <w:pPr>
      <w:spacing w:line="240" w:lineRule="auto"/>
    </w:pPr>
    <w:rPr>
      <w:b/>
      <w:bCs/>
      <w:smallCaps/>
      <w:color w:val="44546A" w:themeColor="text2"/>
    </w:rPr>
  </w:style>
  <w:style w:type="paragraph" w:styleId="Title">
    <w:name w:val="Title"/>
    <w:basedOn w:val="Normal"/>
    <w:next w:val="Normal"/>
    <w:link w:val="TitleChar"/>
    <w:uiPriority w:val="10"/>
    <w:qFormat/>
    <w:rsid w:val="0091679E"/>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91679E"/>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91679E"/>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91679E"/>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91679E"/>
    <w:rPr>
      <w:b/>
      <w:bCs/>
    </w:rPr>
  </w:style>
  <w:style w:type="paragraph" w:styleId="NoSpacing">
    <w:name w:val="No Spacing"/>
    <w:uiPriority w:val="1"/>
    <w:qFormat/>
    <w:rsid w:val="0091679E"/>
    <w:pPr>
      <w:spacing w:after="0" w:line="240" w:lineRule="auto"/>
    </w:pPr>
  </w:style>
  <w:style w:type="paragraph" w:styleId="Quote">
    <w:name w:val="Quote"/>
    <w:basedOn w:val="Normal"/>
    <w:next w:val="Normal"/>
    <w:link w:val="QuoteChar"/>
    <w:uiPriority w:val="29"/>
    <w:qFormat/>
    <w:rsid w:val="0091679E"/>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91679E"/>
    <w:rPr>
      <w:color w:val="44546A" w:themeColor="text2"/>
      <w:sz w:val="24"/>
      <w:szCs w:val="24"/>
    </w:rPr>
  </w:style>
  <w:style w:type="paragraph" w:styleId="IntenseQuote">
    <w:name w:val="Intense Quote"/>
    <w:basedOn w:val="Normal"/>
    <w:next w:val="Normal"/>
    <w:link w:val="IntenseQuoteChar"/>
    <w:uiPriority w:val="30"/>
    <w:qFormat/>
    <w:rsid w:val="0091679E"/>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91679E"/>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91679E"/>
    <w:rPr>
      <w:i/>
      <w:iCs/>
      <w:color w:val="595959" w:themeColor="text1" w:themeTint="A6"/>
    </w:rPr>
  </w:style>
  <w:style w:type="character" w:styleId="IntenseEmphasis">
    <w:name w:val="Intense Emphasis"/>
    <w:basedOn w:val="DefaultParagraphFont"/>
    <w:uiPriority w:val="21"/>
    <w:qFormat/>
    <w:rsid w:val="0091679E"/>
    <w:rPr>
      <w:b/>
      <w:bCs/>
      <w:i/>
      <w:iCs/>
    </w:rPr>
  </w:style>
  <w:style w:type="character" w:styleId="SubtleReference">
    <w:name w:val="Subtle Reference"/>
    <w:basedOn w:val="DefaultParagraphFont"/>
    <w:uiPriority w:val="31"/>
    <w:qFormat/>
    <w:rsid w:val="0091679E"/>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91679E"/>
    <w:rPr>
      <w:b/>
      <w:bCs/>
      <w:smallCaps/>
      <w:color w:val="44546A" w:themeColor="text2"/>
      <w:u w:val="single"/>
    </w:rPr>
  </w:style>
  <w:style w:type="character" w:styleId="BookTitle">
    <w:name w:val="Book Title"/>
    <w:basedOn w:val="DefaultParagraphFont"/>
    <w:uiPriority w:val="33"/>
    <w:qFormat/>
    <w:rsid w:val="0091679E"/>
    <w:rPr>
      <w:b/>
      <w:bCs/>
      <w:smallCaps/>
      <w:spacing w:val="10"/>
    </w:rPr>
  </w:style>
  <w:style w:type="character" w:styleId="UnresolvedMention">
    <w:name w:val="Unresolved Mention"/>
    <w:basedOn w:val="DefaultParagraphFont"/>
    <w:uiPriority w:val="99"/>
    <w:semiHidden/>
    <w:unhideWhenUsed/>
    <w:rsid w:val="00ED2460"/>
    <w:rPr>
      <w:color w:val="605E5C"/>
      <w:shd w:val="clear" w:color="auto" w:fill="E1DFDD"/>
    </w:rPr>
  </w:style>
  <w:style w:type="paragraph" w:styleId="TOC3">
    <w:name w:val="toc 3"/>
    <w:basedOn w:val="Normal"/>
    <w:next w:val="Normal"/>
    <w:autoRedefine/>
    <w:uiPriority w:val="39"/>
    <w:unhideWhenUsed/>
    <w:rsid w:val="00FE007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0648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educationaltechnologyjournal.springeropen.com/articles/10.1186/s41239-017-0042-5" TargetMode="External"/><Relationship Id="rId18" Type="http://schemas.openxmlformats.org/officeDocument/2006/relationships/hyperlink" Target="https://en.wikipedia.org/wiki/Gamification_of_learning" TargetMode="External"/><Relationship Id="rId26" Type="http://schemas.openxmlformats.org/officeDocument/2006/relationships/glossaryDocument" Target="glossary/document.xml"/><Relationship Id="rId3" Type="http://schemas.openxmlformats.org/officeDocument/2006/relationships/styles" Target="styles.xml"/><Relationship Id="rId21" Type="http://schemas.openxmlformats.org/officeDocument/2006/relationships/hyperlink" Target="https://www.tandfonline.com/doi/full/10.1080/09523987.2016.1254877?casa_token=qBXc5gzZCzwAAAAA%3AJ5TevoVM5o5Br4pdYvnc6pYUuspOEKAnOb7seg5_37OBd4FOJy4z8tu55XpqyQEwBDxyFho9ivNmO34w"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www.teachthought.com/education/a-brief-history-of-gamification-in-education/"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subscription.packtpub.com/book/web-development/9781782168119/1/ch01lvl1sec09/history-of-gamification-in-education" TargetMode="External"/><Relationship Id="rId20" Type="http://schemas.openxmlformats.org/officeDocument/2006/relationships/hyperlink" Target="https://pressbooks.pub/techandcurriculum/chapter/minecraf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hmhco.com/blog/what-is-gamification-in-education" TargetMode="External"/><Relationship Id="rId23" Type="http://schemas.openxmlformats.org/officeDocument/2006/relationships/header" Target="header1.xml"/><Relationship Id="rId10" Type="http://schemas.openxmlformats.org/officeDocument/2006/relationships/image" Target="media/image3.jpeg"/><Relationship Id="rId19" Type="http://schemas.openxmlformats.org/officeDocument/2006/relationships/hyperlink" Target="https://www.researchgate.net/profile/Violet-Murwa-2/publication/287480678_The_role_of_gamification_in_education_-_a_literature_review/links/5a9d06420f7e9be379686518/The-role-of-gamification-in-education-a-literature-review.pdf"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yperlink" Target="https://www.scirp.org/journal/paperinformation.aspx?paperid=121231" TargetMode="External"/><Relationship Id="rId22" Type="http://schemas.openxmlformats.org/officeDocument/2006/relationships/hyperlink" Target="https://edtechbooks.org/studentguide/gamification" TargetMode="External"/><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907D477C1EB4DFB98D881934CC34B5B"/>
        <w:category>
          <w:name w:val="General"/>
          <w:gallery w:val="placeholder"/>
        </w:category>
        <w:types>
          <w:type w:val="bbPlcHdr"/>
        </w:types>
        <w:behaviors>
          <w:behavior w:val="content"/>
        </w:behaviors>
        <w:guid w:val="{9E503804-D81B-429E-A58D-875D652AC534}"/>
      </w:docPartPr>
      <w:docPartBody>
        <w:p w:rsidR="00C9313A" w:rsidRDefault="000451B3" w:rsidP="000451B3">
          <w:pPr>
            <w:pStyle w:val="6907D477C1EB4DFB98D881934CC34B5B"/>
          </w:pPr>
          <w:r>
            <w:rPr>
              <w:color w:val="4472C4"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1B3"/>
    <w:rsid w:val="000148EC"/>
    <w:rsid w:val="000451B3"/>
    <w:rsid w:val="004071BC"/>
    <w:rsid w:val="00544A88"/>
    <w:rsid w:val="006222AC"/>
    <w:rsid w:val="007D1234"/>
    <w:rsid w:val="008D5C02"/>
    <w:rsid w:val="008E781E"/>
    <w:rsid w:val="00986483"/>
    <w:rsid w:val="00BE770C"/>
    <w:rsid w:val="00C24878"/>
    <w:rsid w:val="00C9313A"/>
    <w:rsid w:val="00CC129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907D477C1EB4DFB98D881934CC34B5B">
    <w:name w:val="6907D477C1EB4DFB98D881934CC34B5B"/>
    <w:rsid w:val="000451B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D0DA7C-3D59-44EB-84DA-12E4CA8628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1239</TotalTime>
  <Pages>8</Pages>
  <Words>2082</Words>
  <Characters>11870</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FAST- National University of Computer and Emerging Sciences</vt:lpstr>
    </vt:vector>
  </TitlesOfParts>
  <Company/>
  <LinksUpToDate>false</LinksUpToDate>
  <CharactersWithSpaces>13925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FAST- National University of Computer and Emerging Sciences</dc:title>
  <dc:subject/>
  <dc:creator>Muhammad Moiz Ansari</dc:creator>
  <cp:keywords/>
  <dc:description/>
  <cp:lastModifiedBy>Shoaib Ansari</cp:lastModifiedBy>
  <cp:revision>17</cp:revision>
  <dcterms:created xsi:type="dcterms:W3CDTF">2023-10-14T09:50:00Z</dcterms:created>
  <dcterms:modified xsi:type="dcterms:W3CDTF">2023-10-17T18:40:00Z</dcterms:modified>
</cp:coreProperties>
</file>