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1A4" w14:textId="77777777" w:rsidR="007D609E" w:rsidRDefault="00000000">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b/>
          <w:sz w:val="36"/>
          <w:szCs w:val="36"/>
        </w:rPr>
        <w:t>FROM:</w:t>
      </w:r>
      <w:r>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Wukong, Marketing Manager</w:t>
      </w:r>
    </w:p>
    <w:p w14:paraId="59DCCA3B" w14:textId="77777777" w:rsidR="007D609E" w:rsidRDefault="00000000">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b/>
          <w:sz w:val="36"/>
          <w:szCs w:val="36"/>
        </w:rPr>
        <w:t xml:space="preserve">TO: </w:t>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Pr>
          <w:rFonts w:ascii="Times New Roman" w:eastAsia="Times New Roman" w:hAnsi="Times New Roman" w:cs="Times New Roman"/>
          <w:sz w:val="36"/>
          <w:szCs w:val="36"/>
        </w:rPr>
        <w:t>Eeman Mirza, CEO, Digital Innovators Inc.</w:t>
      </w:r>
    </w:p>
    <w:p w14:paraId="0647287B" w14:textId="77777777" w:rsidR="007D609E" w:rsidRDefault="00000000">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b/>
          <w:sz w:val="36"/>
          <w:szCs w:val="36"/>
        </w:rPr>
        <w:t xml:space="preserve">DATE: </w:t>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Pr>
          <w:rFonts w:ascii="Times New Roman" w:eastAsia="Times New Roman" w:hAnsi="Times New Roman" w:cs="Times New Roman"/>
          <w:sz w:val="36"/>
          <w:szCs w:val="36"/>
        </w:rPr>
        <w:t>March 12, 2025</w:t>
      </w:r>
    </w:p>
    <w:p w14:paraId="72E8B180" w14:textId="77777777" w:rsidR="007D609E" w:rsidRDefault="00000000">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b/>
          <w:sz w:val="36"/>
          <w:szCs w:val="36"/>
        </w:rPr>
        <w:t>SUBJECT</w:t>
      </w:r>
      <w:proofErr w:type="gramStart"/>
      <w:r>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ab/>
      </w:r>
      <w:r>
        <w:rPr>
          <w:rFonts w:ascii="Times New Roman" w:eastAsia="Times New Roman" w:hAnsi="Times New Roman" w:cs="Times New Roman"/>
          <w:sz w:val="36"/>
          <w:szCs w:val="36"/>
        </w:rPr>
        <w:t>Feasibility</w:t>
      </w:r>
      <w:proofErr w:type="gramEnd"/>
      <w:r>
        <w:rPr>
          <w:rFonts w:ascii="Times New Roman" w:eastAsia="Times New Roman" w:hAnsi="Times New Roman" w:cs="Times New Roman"/>
          <w:sz w:val="36"/>
          <w:szCs w:val="36"/>
        </w:rPr>
        <w:t xml:space="preserve"> for inventory management application</w:t>
      </w:r>
    </w:p>
    <w:p w14:paraId="63EE6BE4" w14:textId="77777777" w:rsidR="007D609E" w:rsidRDefault="007D609E">
      <w:pPr>
        <w:spacing w:line="360" w:lineRule="auto"/>
        <w:jc w:val="both"/>
        <w:rPr>
          <w:rFonts w:ascii="Times New Roman" w:eastAsia="Times New Roman" w:hAnsi="Times New Roman" w:cs="Times New Roman"/>
          <w:b/>
          <w:sz w:val="36"/>
          <w:szCs w:val="36"/>
        </w:rPr>
      </w:pPr>
    </w:p>
    <w:p w14:paraId="4CADF55A"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Purpose of the report</w:t>
      </w:r>
    </w:p>
    <w:p w14:paraId="48AA4A46"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purpose of this report is to study whether the project, a mobile application catered towards managing inventory and sales data, is a viable business opportunity in the contemporary market landscape. After analyzing its technical feasibility, market scope, development costs and its competitors, we will determine if this project presents a strong business opportunity.</w:t>
      </w:r>
    </w:p>
    <w:p w14:paraId="47F02B55" w14:textId="77777777" w:rsidR="007D609E" w:rsidRDefault="007D609E">
      <w:pPr>
        <w:spacing w:line="360" w:lineRule="auto"/>
        <w:jc w:val="both"/>
        <w:rPr>
          <w:rFonts w:ascii="Times New Roman" w:eastAsia="Times New Roman" w:hAnsi="Times New Roman" w:cs="Times New Roman"/>
          <w:sz w:val="28"/>
          <w:szCs w:val="28"/>
        </w:rPr>
      </w:pPr>
    </w:p>
    <w:p w14:paraId="63BB35CA"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Market analysis:</w:t>
      </w:r>
    </w:p>
    <w:p w14:paraId="200B8563" w14:textId="77777777" w:rsidR="007D609E" w:rsidRDefault="007D609E">
      <w:pPr>
        <w:spacing w:line="360" w:lineRule="auto"/>
        <w:jc w:val="both"/>
        <w:rPr>
          <w:rFonts w:ascii="Times New Roman" w:eastAsia="Times New Roman" w:hAnsi="Times New Roman" w:cs="Times New Roman"/>
          <w:sz w:val="28"/>
          <w:szCs w:val="28"/>
        </w:rPr>
      </w:pPr>
    </w:p>
    <w:p w14:paraId="7508FC3B" w14:textId="77777777" w:rsidR="007D609E" w:rsidRDefault="00000000">
      <w:p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global inventory management software market was estimated to be $5.3 billion in 2023 and is estimated to grow at a steady rate of 8% annually for the next six years. Small businesses account for 44% of this market share, making them a significant segment. While the market does look attractive, the competition is fierce. There are a multitude of companies competing for market share.</w:t>
      </w:r>
    </w:p>
    <w:p w14:paraId="74C15865" w14:textId="77777777" w:rsidR="007D609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 the other hand, Pakistan’s inventory management software market, while lesser in comparison, has a lot of potential to grow. Most small businesses, like utility stores, still manually bookkeep their sales and inventory data. Given the current global technological revolution trend, this market is bound to grow.</w:t>
      </w:r>
    </w:p>
    <w:p w14:paraId="3869095C" w14:textId="77777777" w:rsidR="007D609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Currently, there are two main companies competing in Pakistan for this market:</w:t>
      </w:r>
    </w:p>
    <w:p w14:paraId="3098F334" w14:textId="77777777" w:rsidR="007D609E" w:rsidRDefault="007D609E">
      <w:pPr>
        <w:spacing w:before="240" w:after="240" w:line="360" w:lineRule="auto"/>
        <w:ind w:left="720"/>
        <w:jc w:val="both"/>
        <w:rPr>
          <w:rFonts w:ascii="Times New Roman" w:eastAsia="Times New Roman" w:hAnsi="Times New Roman" w:cs="Times New Roman"/>
          <w:b/>
          <w:sz w:val="28"/>
          <w:szCs w:val="28"/>
        </w:rPr>
      </w:pPr>
    </w:p>
    <w:p w14:paraId="76B6D121" w14:textId="77777777" w:rsidR="007D609E" w:rsidRDefault="00000000">
      <w:pPr>
        <w:numPr>
          <w:ilvl w:val="0"/>
          <w:numId w:val="3"/>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QuickBooks</w:t>
      </w:r>
      <w:r>
        <w:rPr>
          <w:rFonts w:ascii="Times New Roman" w:eastAsia="Times New Roman" w:hAnsi="Times New Roman" w:cs="Times New Roman"/>
          <w:sz w:val="28"/>
          <w:szCs w:val="28"/>
        </w:rPr>
        <w:t xml:space="preserve"> – An internationally renowned bookkeeping software known for being feature-rich and </w:t>
      </w:r>
      <w:proofErr w:type="spellStart"/>
      <w:proofErr w:type="gramStart"/>
      <w:r>
        <w:rPr>
          <w:rFonts w:ascii="Times New Roman" w:eastAsia="Times New Roman" w:hAnsi="Times New Roman" w:cs="Times New Roman"/>
          <w:sz w:val="28"/>
          <w:szCs w:val="28"/>
        </w:rPr>
        <w:t>versatile.It</w:t>
      </w:r>
      <w:proofErr w:type="spellEnd"/>
      <w:proofErr w:type="gramEnd"/>
      <w:r>
        <w:rPr>
          <w:rFonts w:ascii="Times New Roman" w:eastAsia="Times New Roman" w:hAnsi="Times New Roman" w:cs="Times New Roman"/>
          <w:sz w:val="28"/>
          <w:szCs w:val="28"/>
        </w:rPr>
        <w:t xml:space="preserve"> is complex and lacks support for the Urdu language.</w:t>
      </w:r>
    </w:p>
    <w:p w14:paraId="5E81C484" w14:textId="77777777" w:rsidR="007D609E" w:rsidRDefault="00000000">
      <w:pPr>
        <w:numPr>
          <w:ilvl w:val="0"/>
          <w:numId w:val="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DigiKhata</w:t>
      </w:r>
      <w:r>
        <w:rPr>
          <w:rFonts w:ascii="Times New Roman" w:eastAsia="Times New Roman" w:hAnsi="Times New Roman" w:cs="Times New Roman"/>
          <w:sz w:val="28"/>
          <w:szCs w:val="28"/>
        </w:rPr>
        <w:t xml:space="preserve"> – A start-up that has laid strong foundations in this market and accumulated a user base of over 5 million users. While it is user-friendly in comparison to QuickBooks, it lacks modern AI-powered solutions. In addition, while support for the Urdu language is provided, it does not support regional languages such as Pashto, Punjabi, or Sindhi.</w:t>
      </w:r>
    </w:p>
    <w:p w14:paraId="335CDA97"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Given these gaps in the market, Digital Innovators Inc. has a strong opportunity to introduce a localized, AI-powered, and easy-to-use inventory management solution tailored for Pakistani SMEs.</w:t>
      </w:r>
    </w:p>
    <w:p w14:paraId="0C3A9625" w14:textId="77777777" w:rsidR="007D609E" w:rsidRDefault="007D609E">
      <w:pPr>
        <w:spacing w:line="360" w:lineRule="auto"/>
        <w:jc w:val="both"/>
        <w:rPr>
          <w:rFonts w:ascii="Times New Roman" w:eastAsia="Times New Roman" w:hAnsi="Times New Roman" w:cs="Times New Roman"/>
          <w:b/>
          <w:sz w:val="36"/>
          <w:szCs w:val="36"/>
        </w:rPr>
      </w:pPr>
    </w:p>
    <w:p w14:paraId="3E9EC143"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Technical Feasibility:</w:t>
      </w:r>
    </w:p>
    <w:p w14:paraId="6B690D8A" w14:textId="77777777" w:rsidR="007D609E" w:rsidRDefault="007D609E">
      <w:pPr>
        <w:spacing w:line="360" w:lineRule="auto"/>
        <w:jc w:val="both"/>
        <w:rPr>
          <w:rFonts w:ascii="Times New Roman" w:eastAsia="Times New Roman" w:hAnsi="Times New Roman" w:cs="Times New Roman"/>
          <w:sz w:val="28"/>
          <w:szCs w:val="28"/>
        </w:rPr>
      </w:pPr>
    </w:p>
    <w:p w14:paraId="38395E0B"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mobile application requires key technical decisions:</w:t>
      </w:r>
    </w:p>
    <w:p w14:paraId="0BD9B007" w14:textId="77777777" w:rsidR="007D609E"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0" w:name="_ik0amjxwn1q9" w:colFirst="0" w:colLast="0"/>
      <w:bookmarkEnd w:id="0"/>
      <w:r>
        <w:rPr>
          <w:rFonts w:ascii="Times New Roman" w:eastAsia="Times New Roman" w:hAnsi="Times New Roman" w:cs="Times New Roman"/>
          <w:b/>
          <w:color w:val="000000"/>
        </w:rPr>
        <w:t>Platform Selection:</w:t>
      </w:r>
    </w:p>
    <w:p w14:paraId="3942C2D4" w14:textId="77777777" w:rsidR="007D609E"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app should be launched on both iOS and Android, as these are used by </w:t>
      </w:r>
      <w:proofErr w:type="gramStart"/>
      <w:r>
        <w:rPr>
          <w:rFonts w:ascii="Times New Roman" w:eastAsia="Times New Roman" w:hAnsi="Times New Roman" w:cs="Times New Roman"/>
          <w:sz w:val="28"/>
          <w:szCs w:val="28"/>
        </w:rPr>
        <w:t>the majority of</w:t>
      </w:r>
      <w:proofErr w:type="gramEnd"/>
      <w:r>
        <w:rPr>
          <w:rFonts w:ascii="Times New Roman" w:eastAsia="Times New Roman" w:hAnsi="Times New Roman" w:cs="Times New Roman"/>
          <w:sz w:val="28"/>
          <w:szCs w:val="28"/>
        </w:rPr>
        <w:t xml:space="preserve"> Pakistani small business owners.</w:t>
      </w:r>
    </w:p>
    <w:p w14:paraId="51390107" w14:textId="77777777" w:rsidR="007D609E" w:rsidRDefault="007D609E">
      <w:pPr>
        <w:pStyle w:val="Heading3"/>
        <w:keepNext w:val="0"/>
        <w:keepLines w:val="0"/>
        <w:spacing w:before="280" w:line="360" w:lineRule="auto"/>
        <w:jc w:val="both"/>
        <w:rPr>
          <w:rFonts w:ascii="Times New Roman" w:eastAsia="Times New Roman" w:hAnsi="Times New Roman" w:cs="Times New Roman"/>
          <w:b/>
          <w:color w:val="000000"/>
        </w:rPr>
      </w:pPr>
      <w:bookmarkStart w:id="1" w:name="_f9co4c35fqff" w:colFirst="0" w:colLast="0"/>
      <w:bookmarkEnd w:id="1"/>
    </w:p>
    <w:p w14:paraId="12E9445C" w14:textId="77777777" w:rsidR="007D609E" w:rsidRDefault="007D609E">
      <w:pPr>
        <w:pStyle w:val="Heading3"/>
        <w:keepNext w:val="0"/>
        <w:keepLines w:val="0"/>
        <w:spacing w:before="280" w:line="360" w:lineRule="auto"/>
        <w:jc w:val="both"/>
        <w:rPr>
          <w:rFonts w:ascii="Times New Roman" w:eastAsia="Times New Roman" w:hAnsi="Times New Roman" w:cs="Times New Roman"/>
          <w:b/>
          <w:color w:val="000000"/>
        </w:rPr>
      </w:pPr>
      <w:bookmarkStart w:id="2" w:name="_gvtbmhpbl5de" w:colFirst="0" w:colLast="0"/>
      <w:bookmarkEnd w:id="2"/>
    </w:p>
    <w:p w14:paraId="19F03698" w14:textId="77777777" w:rsidR="007D609E" w:rsidRDefault="007D609E">
      <w:pPr>
        <w:pStyle w:val="Heading3"/>
        <w:keepNext w:val="0"/>
        <w:keepLines w:val="0"/>
        <w:spacing w:before="280" w:line="360" w:lineRule="auto"/>
        <w:jc w:val="both"/>
        <w:rPr>
          <w:rFonts w:ascii="Times New Roman" w:eastAsia="Times New Roman" w:hAnsi="Times New Roman" w:cs="Times New Roman"/>
          <w:b/>
          <w:color w:val="000000"/>
        </w:rPr>
      </w:pPr>
      <w:bookmarkStart w:id="3" w:name="_zesikxunpcrl" w:colFirst="0" w:colLast="0"/>
      <w:bookmarkEnd w:id="3"/>
    </w:p>
    <w:p w14:paraId="2F6B2F66" w14:textId="77777777" w:rsidR="007D609E"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4" w:name="_91tmbz6de9m" w:colFirst="0" w:colLast="0"/>
      <w:bookmarkEnd w:id="4"/>
      <w:r>
        <w:rPr>
          <w:rFonts w:ascii="Times New Roman" w:eastAsia="Times New Roman" w:hAnsi="Times New Roman" w:cs="Times New Roman"/>
          <w:b/>
          <w:color w:val="000000"/>
        </w:rPr>
        <w:t>Framework for Development:</w:t>
      </w:r>
    </w:p>
    <w:p w14:paraId="3E062F27" w14:textId="77777777" w:rsidR="007D609E"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There are three frameworks we can consider:</w:t>
      </w:r>
    </w:p>
    <w:p w14:paraId="0E4BAF82" w14:textId="77777777" w:rsidR="007D609E" w:rsidRDefault="00000000">
      <w:pPr>
        <w:numPr>
          <w:ilvl w:val="0"/>
          <w:numId w:val="1"/>
        </w:numPr>
        <w:spacing w:before="240" w:line="360" w:lineRule="auto"/>
        <w:jc w:val="both"/>
        <w:rPr>
          <w:sz w:val="28"/>
          <w:szCs w:val="28"/>
        </w:rPr>
      </w:pPr>
      <w:r>
        <w:rPr>
          <w:rFonts w:ascii="Times New Roman" w:eastAsia="Times New Roman" w:hAnsi="Times New Roman" w:cs="Times New Roman"/>
          <w:b/>
          <w:sz w:val="28"/>
          <w:szCs w:val="28"/>
        </w:rPr>
        <w:t>Lynx</w:t>
      </w:r>
      <w:r>
        <w:rPr>
          <w:rFonts w:ascii="Times New Roman" w:eastAsia="Times New Roman" w:hAnsi="Times New Roman" w:cs="Times New Roman"/>
          <w:sz w:val="28"/>
          <w:szCs w:val="28"/>
        </w:rPr>
        <w:t xml:space="preserve"> – A new framework introduced in 2025, known for its high development and runtime speeds, which can reduce long-term costs.</w:t>
      </w:r>
    </w:p>
    <w:p w14:paraId="0898B485" w14:textId="77777777" w:rsidR="007D609E" w:rsidRDefault="00000000">
      <w:pPr>
        <w:numPr>
          <w:ilvl w:val="0"/>
          <w:numId w:val="1"/>
        </w:numPr>
        <w:spacing w:line="360" w:lineRule="auto"/>
        <w:jc w:val="both"/>
        <w:rPr>
          <w:sz w:val="28"/>
          <w:szCs w:val="28"/>
        </w:rPr>
      </w:pPr>
      <w:r>
        <w:rPr>
          <w:rFonts w:ascii="Times New Roman" w:eastAsia="Times New Roman" w:hAnsi="Times New Roman" w:cs="Times New Roman"/>
          <w:b/>
          <w:sz w:val="28"/>
          <w:szCs w:val="28"/>
        </w:rPr>
        <w:t>React Native</w:t>
      </w:r>
      <w:r>
        <w:rPr>
          <w:rFonts w:ascii="Times New Roman" w:eastAsia="Times New Roman" w:hAnsi="Times New Roman" w:cs="Times New Roman"/>
          <w:sz w:val="28"/>
          <w:szCs w:val="28"/>
        </w:rPr>
        <w:t xml:space="preserve"> – An older but stable development option. However, it requires separate development for iOS and Android, effectively doubling costs.</w:t>
      </w:r>
    </w:p>
    <w:p w14:paraId="6551FED2" w14:textId="77777777" w:rsidR="007D609E" w:rsidRDefault="00000000">
      <w:pPr>
        <w:numPr>
          <w:ilvl w:val="0"/>
          <w:numId w:val="1"/>
        </w:numPr>
        <w:spacing w:after="240" w:line="360" w:lineRule="auto"/>
        <w:jc w:val="both"/>
        <w:rPr>
          <w:sz w:val="28"/>
          <w:szCs w:val="28"/>
        </w:rPr>
      </w:pPr>
      <w:r>
        <w:rPr>
          <w:rFonts w:ascii="Times New Roman" w:eastAsia="Times New Roman" w:hAnsi="Times New Roman" w:cs="Times New Roman"/>
          <w:b/>
          <w:sz w:val="28"/>
          <w:szCs w:val="28"/>
        </w:rPr>
        <w:t>Flutter</w:t>
      </w:r>
      <w:r>
        <w:rPr>
          <w:rFonts w:ascii="Times New Roman" w:eastAsia="Times New Roman" w:hAnsi="Times New Roman" w:cs="Times New Roman"/>
          <w:sz w:val="28"/>
          <w:szCs w:val="28"/>
        </w:rPr>
        <w:t xml:space="preserve"> – Allows a single codebase for both iOS and Android, reducing development time and costs.</w:t>
      </w:r>
    </w:p>
    <w:p w14:paraId="15A9BA73" w14:textId="77777777" w:rsidR="007D609E"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While Lynx is suitable in the long run, it is a new framework. Therefore, it is subject to a lot of bugs and our software engineers are not yet proficient in using this framework. </w:t>
      </w:r>
      <w:proofErr w:type="gramStart"/>
      <w:r>
        <w:rPr>
          <w:rFonts w:ascii="Times New Roman" w:eastAsia="Times New Roman" w:hAnsi="Times New Roman" w:cs="Times New Roman"/>
          <w:sz w:val="28"/>
          <w:szCs w:val="28"/>
        </w:rPr>
        <w:t>Furthermore, since</w:t>
      </w:r>
      <w:proofErr w:type="gramEnd"/>
      <w:r>
        <w:rPr>
          <w:rFonts w:ascii="Times New Roman" w:eastAsia="Times New Roman" w:hAnsi="Times New Roman" w:cs="Times New Roman"/>
          <w:sz w:val="28"/>
          <w:szCs w:val="28"/>
        </w:rPr>
        <w:t xml:space="preserve"> we want to create an MVP first and ship our product as soon as possible. Flutter is best suited for now. Once the application’s user base grows, we can consider migrating to Lynx.</w:t>
      </w:r>
    </w:p>
    <w:p w14:paraId="2B62806E" w14:textId="77777777" w:rsidR="007D609E"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5" w:name="_pftnjh8ggohh" w:colFirst="0" w:colLast="0"/>
      <w:bookmarkEnd w:id="5"/>
      <w:r>
        <w:rPr>
          <w:rFonts w:ascii="Times New Roman" w:eastAsia="Times New Roman" w:hAnsi="Times New Roman" w:cs="Times New Roman"/>
          <w:b/>
          <w:color w:val="000000"/>
        </w:rPr>
        <w:t>Storage:</w:t>
      </w:r>
    </w:p>
    <w:p w14:paraId="7CE5CDB4" w14:textId="77777777" w:rsidR="007D609E" w:rsidRDefault="00000000">
      <w:pPr>
        <w:numPr>
          <w:ilvl w:val="0"/>
          <w:numId w:val="6"/>
        </w:numPr>
        <w:spacing w:before="240" w:line="360" w:lineRule="auto"/>
        <w:jc w:val="both"/>
        <w:rPr>
          <w:sz w:val="28"/>
          <w:szCs w:val="28"/>
        </w:rPr>
      </w:pPr>
      <w:r>
        <w:rPr>
          <w:rFonts w:ascii="Times New Roman" w:eastAsia="Times New Roman" w:hAnsi="Times New Roman" w:cs="Times New Roman"/>
          <w:b/>
          <w:sz w:val="28"/>
          <w:szCs w:val="28"/>
        </w:rPr>
        <w:t>Self-hosted database</w:t>
      </w:r>
      <w:r>
        <w:rPr>
          <w:rFonts w:ascii="Times New Roman" w:eastAsia="Times New Roman" w:hAnsi="Times New Roman" w:cs="Times New Roman"/>
          <w:sz w:val="28"/>
          <w:szCs w:val="28"/>
        </w:rPr>
        <w:t xml:space="preserve"> – Lower operational costs but requires significant initial investment. The maintenance time and costs are very high as well.</w:t>
      </w:r>
    </w:p>
    <w:p w14:paraId="1711791D" w14:textId="77777777" w:rsidR="007D609E" w:rsidRDefault="00000000">
      <w:pPr>
        <w:numPr>
          <w:ilvl w:val="0"/>
          <w:numId w:val="6"/>
        </w:numPr>
        <w:spacing w:after="240" w:line="360" w:lineRule="auto"/>
        <w:jc w:val="both"/>
        <w:rPr>
          <w:sz w:val="28"/>
          <w:szCs w:val="28"/>
        </w:rPr>
      </w:pPr>
      <w:r>
        <w:rPr>
          <w:rFonts w:ascii="Times New Roman" w:eastAsia="Times New Roman" w:hAnsi="Times New Roman" w:cs="Times New Roman"/>
          <w:b/>
          <w:sz w:val="28"/>
          <w:szCs w:val="28"/>
        </w:rPr>
        <w:t>Cloud storage</w:t>
      </w:r>
      <w:r>
        <w:rPr>
          <w:rFonts w:ascii="Times New Roman" w:eastAsia="Times New Roman" w:hAnsi="Times New Roman" w:cs="Times New Roman"/>
          <w:sz w:val="28"/>
          <w:szCs w:val="28"/>
        </w:rPr>
        <w:t xml:space="preserve"> – Higher operational costs and an initial investment is not </w:t>
      </w:r>
      <w:proofErr w:type="spellStart"/>
      <w:proofErr w:type="gramStart"/>
      <w:r>
        <w:rPr>
          <w:rFonts w:ascii="Times New Roman" w:eastAsia="Times New Roman" w:hAnsi="Times New Roman" w:cs="Times New Roman"/>
          <w:sz w:val="28"/>
          <w:szCs w:val="28"/>
        </w:rPr>
        <w:t>required.Also</w:t>
      </w:r>
      <w:proofErr w:type="spellEnd"/>
      <w:proofErr w:type="gramEnd"/>
      <w:r>
        <w:rPr>
          <w:rFonts w:ascii="Times New Roman" w:eastAsia="Times New Roman" w:hAnsi="Times New Roman" w:cs="Times New Roman"/>
          <w:sz w:val="28"/>
          <w:szCs w:val="28"/>
        </w:rPr>
        <w:t>, the maintenance efforts are significantly reduced which improves reliability.</w:t>
      </w:r>
    </w:p>
    <w:p w14:paraId="146017CB" w14:textId="77777777" w:rsidR="007D609E"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Due to its reliability, </w:t>
      </w:r>
      <w:r>
        <w:rPr>
          <w:rFonts w:ascii="Times New Roman" w:eastAsia="Times New Roman" w:hAnsi="Times New Roman" w:cs="Times New Roman"/>
          <w:b/>
          <w:sz w:val="28"/>
          <w:szCs w:val="28"/>
        </w:rPr>
        <w:t>cloud storage</w:t>
      </w:r>
      <w:r>
        <w:rPr>
          <w:rFonts w:ascii="Times New Roman" w:eastAsia="Times New Roman" w:hAnsi="Times New Roman" w:cs="Times New Roman"/>
          <w:sz w:val="28"/>
          <w:szCs w:val="28"/>
        </w:rPr>
        <w:t xml:space="preserve"> will be chosen.</w:t>
      </w:r>
    </w:p>
    <w:p w14:paraId="457D7A72" w14:textId="77777777" w:rsidR="007D609E" w:rsidRDefault="007D609E">
      <w:pPr>
        <w:pStyle w:val="Heading3"/>
        <w:keepNext w:val="0"/>
        <w:keepLines w:val="0"/>
        <w:spacing w:before="280" w:line="360" w:lineRule="auto"/>
        <w:jc w:val="both"/>
        <w:rPr>
          <w:rFonts w:ascii="Times New Roman" w:eastAsia="Times New Roman" w:hAnsi="Times New Roman" w:cs="Times New Roman"/>
          <w:b/>
          <w:color w:val="000000"/>
        </w:rPr>
      </w:pPr>
      <w:bookmarkStart w:id="6" w:name="_vphauhq71v41" w:colFirst="0" w:colLast="0"/>
      <w:bookmarkEnd w:id="6"/>
    </w:p>
    <w:p w14:paraId="79CF4DFD" w14:textId="77777777" w:rsidR="007D609E" w:rsidRDefault="007D609E">
      <w:pPr>
        <w:pStyle w:val="Heading3"/>
        <w:keepNext w:val="0"/>
        <w:keepLines w:val="0"/>
        <w:spacing w:before="280" w:line="360" w:lineRule="auto"/>
        <w:jc w:val="both"/>
        <w:rPr>
          <w:rFonts w:ascii="Times New Roman" w:eastAsia="Times New Roman" w:hAnsi="Times New Roman" w:cs="Times New Roman"/>
          <w:b/>
          <w:color w:val="000000"/>
        </w:rPr>
      </w:pPr>
      <w:bookmarkStart w:id="7" w:name="_7yttcoix74fg" w:colFirst="0" w:colLast="0"/>
      <w:bookmarkEnd w:id="7"/>
    </w:p>
    <w:p w14:paraId="20EFD64D" w14:textId="77777777" w:rsidR="007D609E"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8" w:name="_20lla1im6afk" w:colFirst="0" w:colLast="0"/>
      <w:bookmarkEnd w:id="8"/>
      <w:r>
        <w:rPr>
          <w:rFonts w:ascii="Times New Roman" w:eastAsia="Times New Roman" w:hAnsi="Times New Roman" w:cs="Times New Roman"/>
          <w:b/>
          <w:color w:val="000000"/>
        </w:rPr>
        <w:t>Security:</w:t>
      </w:r>
    </w:p>
    <w:p w14:paraId="2BFD1753" w14:textId="77777777" w:rsidR="007D609E"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meeting with our company’s cybersecurity team has already been conducted, and they have confirmed their capability to handle the application's security requirements.</w:t>
      </w:r>
    </w:p>
    <w:p w14:paraId="27748C57" w14:textId="77777777" w:rsidR="007D609E"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9" w:name="_bfogkmd0six6" w:colFirst="0" w:colLast="0"/>
      <w:bookmarkEnd w:id="9"/>
      <w:r>
        <w:rPr>
          <w:rFonts w:ascii="Times New Roman" w:eastAsia="Times New Roman" w:hAnsi="Times New Roman" w:cs="Times New Roman"/>
          <w:b/>
          <w:color w:val="000000"/>
        </w:rPr>
        <w:t>AI-Powered Solutions:</w:t>
      </w:r>
    </w:p>
    <w:p w14:paraId="3D38C07E" w14:textId="77777777" w:rsidR="007D609E" w:rsidRDefault="00000000">
      <w:pPr>
        <w:numPr>
          <w:ilvl w:val="0"/>
          <w:numId w:val="8"/>
        </w:numPr>
        <w:spacing w:before="240" w:line="360" w:lineRule="auto"/>
        <w:jc w:val="both"/>
        <w:rPr>
          <w:sz w:val="28"/>
          <w:szCs w:val="28"/>
        </w:rPr>
      </w:pPr>
      <w:r>
        <w:rPr>
          <w:rFonts w:ascii="Times New Roman" w:eastAsia="Times New Roman" w:hAnsi="Times New Roman" w:cs="Times New Roman"/>
          <w:b/>
          <w:sz w:val="28"/>
          <w:szCs w:val="28"/>
        </w:rPr>
        <w:t>Training our own models</w:t>
      </w:r>
      <w:r>
        <w:rPr>
          <w:rFonts w:ascii="Times New Roman" w:eastAsia="Times New Roman" w:hAnsi="Times New Roman" w:cs="Times New Roman"/>
          <w:sz w:val="28"/>
          <w:szCs w:val="28"/>
        </w:rPr>
        <w:t xml:space="preserve"> – Expensive and requires expertise our company currently lacks.</w:t>
      </w:r>
    </w:p>
    <w:p w14:paraId="453D8846" w14:textId="77777777" w:rsidR="007D609E" w:rsidRDefault="00000000">
      <w:pPr>
        <w:numPr>
          <w:ilvl w:val="0"/>
          <w:numId w:val="8"/>
        </w:numPr>
        <w:spacing w:after="240" w:line="360" w:lineRule="auto"/>
        <w:jc w:val="both"/>
        <w:rPr>
          <w:sz w:val="28"/>
          <w:szCs w:val="28"/>
        </w:rPr>
      </w:pPr>
      <w:r>
        <w:rPr>
          <w:rFonts w:ascii="Times New Roman" w:eastAsia="Times New Roman" w:hAnsi="Times New Roman" w:cs="Times New Roman"/>
          <w:b/>
          <w:sz w:val="28"/>
          <w:szCs w:val="28"/>
        </w:rPr>
        <w:t>Fine-tuning existing models</w:t>
      </w:r>
      <w:r>
        <w:rPr>
          <w:rFonts w:ascii="Times New Roman" w:eastAsia="Times New Roman" w:hAnsi="Times New Roman" w:cs="Times New Roman"/>
          <w:sz w:val="28"/>
          <w:szCs w:val="28"/>
        </w:rPr>
        <w:t xml:space="preserve"> – We can integrate OpenAI models alongside Retrieval-Augmented Generation (RAG) to enhance performance.</w:t>
      </w:r>
    </w:p>
    <w:p w14:paraId="64A1D1D9"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Here is a summary of the decisions:</w:t>
      </w:r>
    </w:p>
    <w:p w14:paraId="2EFC6BAB" w14:textId="77777777" w:rsidR="007D609E" w:rsidRDefault="007D609E">
      <w:pPr>
        <w:spacing w:line="360" w:lineRule="auto"/>
        <w:jc w:val="both"/>
        <w:rPr>
          <w:rFonts w:ascii="Times New Roman" w:eastAsia="Times New Roman" w:hAnsi="Times New Roman" w:cs="Times New Roman"/>
          <w:sz w:val="28"/>
          <w:szCs w:val="28"/>
        </w:rPr>
      </w:pP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862"/>
        <w:gridCol w:w="3970"/>
      </w:tblGrid>
      <w:tr w:rsidR="007D609E" w14:paraId="788784AD" w14:textId="77777777">
        <w:trPr>
          <w:trHeight w:val="530"/>
        </w:trPr>
        <w:tc>
          <w:tcPr>
            <w:tcW w:w="2527" w:type="dxa"/>
            <w:tcMar>
              <w:top w:w="100" w:type="dxa"/>
              <w:left w:w="100" w:type="dxa"/>
              <w:bottom w:w="100" w:type="dxa"/>
              <w:right w:w="100" w:type="dxa"/>
            </w:tcMar>
          </w:tcPr>
          <w:p w14:paraId="24BB3FF0"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Aspect</w:t>
            </w:r>
          </w:p>
        </w:tc>
        <w:tc>
          <w:tcPr>
            <w:tcW w:w="2862" w:type="dxa"/>
            <w:tcMar>
              <w:top w:w="100" w:type="dxa"/>
              <w:left w:w="100" w:type="dxa"/>
              <w:bottom w:w="100" w:type="dxa"/>
              <w:right w:w="100" w:type="dxa"/>
            </w:tcMar>
          </w:tcPr>
          <w:p w14:paraId="3E90923C"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Decision</w:t>
            </w:r>
          </w:p>
        </w:tc>
        <w:tc>
          <w:tcPr>
            <w:tcW w:w="3970" w:type="dxa"/>
            <w:tcMar>
              <w:top w:w="100" w:type="dxa"/>
              <w:left w:w="100" w:type="dxa"/>
              <w:bottom w:w="100" w:type="dxa"/>
              <w:right w:w="100" w:type="dxa"/>
            </w:tcMar>
          </w:tcPr>
          <w:p w14:paraId="4B46DC8A"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Justification</w:t>
            </w:r>
          </w:p>
        </w:tc>
      </w:tr>
      <w:tr w:rsidR="007D609E" w14:paraId="0E95483E" w14:textId="77777777">
        <w:trPr>
          <w:trHeight w:val="830"/>
        </w:trPr>
        <w:tc>
          <w:tcPr>
            <w:tcW w:w="2527" w:type="dxa"/>
            <w:tcMar>
              <w:top w:w="100" w:type="dxa"/>
              <w:left w:w="100" w:type="dxa"/>
              <w:bottom w:w="100" w:type="dxa"/>
              <w:right w:w="100" w:type="dxa"/>
            </w:tcMar>
          </w:tcPr>
          <w:p w14:paraId="01F9EC4B"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Platform</w:t>
            </w:r>
          </w:p>
        </w:tc>
        <w:tc>
          <w:tcPr>
            <w:tcW w:w="2862" w:type="dxa"/>
            <w:tcMar>
              <w:top w:w="100" w:type="dxa"/>
              <w:left w:w="100" w:type="dxa"/>
              <w:bottom w:w="100" w:type="dxa"/>
              <w:right w:w="100" w:type="dxa"/>
            </w:tcMar>
          </w:tcPr>
          <w:p w14:paraId="6BEAAE11"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iOS &amp; Android</w:t>
            </w:r>
          </w:p>
        </w:tc>
        <w:tc>
          <w:tcPr>
            <w:tcW w:w="3970" w:type="dxa"/>
            <w:tcMar>
              <w:top w:w="100" w:type="dxa"/>
              <w:left w:w="100" w:type="dxa"/>
              <w:bottom w:w="100" w:type="dxa"/>
              <w:right w:w="100" w:type="dxa"/>
            </w:tcMar>
          </w:tcPr>
          <w:p w14:paraId="2524C48E"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Majority of Pakistani small business owners use these OS.</w:t>
            </w:r>
          </w:p>
        </w:tc>
      </w:tr>
      <w:tr w:rsidR="007D609E" w14:paraId="2B29D6BF" w14:textId="77777777">
        <w:trPr>
          <w:trHeight w:val="1130"/>
        </w:trPr>
        <w:tc>
          <w:tcPr>
            <w:tcW w:w="2527" w:type="dxa"/>
            <w:tcMar>
              <w:top w:w="100" w:type="dxa"/>
              <w:left w:w="100" w:type="dxa"/>
              <w:bottom w:w="100" w:type="dxa"/>
              <w:right w:w="100" w:type="dxa"/>
            </w:tcMar>
          </w:tcPr>
          <w:p w14:paraId="10011F09"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Development Framework</w:t>
            </w:r>
          </w:p>
        </w:tc>
        <w:tc>
          <w:tcPr>
            <w:tcW w:w="2862" w:type="dxa"/>
            <w:tcMar>
              <w:top w:w="100" w:type="dxa"/>
              <w:left w:w="100" w:type="dxa"/>
              <w:bottom w:w="100" w:type="dxa"/>
              <w:right w:w="100" w:type="dxa"/>
            </w:tcMar>
          </w:tcPr>
          <w:p w14:paraId="16104BB4"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Flutter</w:t>
            </w:r>
          </w:p>
        </w:tc>
        <w:tc>
          <w:tcPr>
            <w:tcW w:w="3970" w:type="dxa"/>
            <w:tcMar>
              <w:top w:w="100" w:type="dxa"/>
              <w:left w:w="100" w:type="dxa"/>
              <w:bottom w:w="100" w:type="dxa"/>
              <w:right w:w="100" w:type="dxa"/>
            </w:tcMar>
          </w:tcPr>
          <w:p w14:paraId="0A34EB0C"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Single codebase for both platforms, reducing time and cost.</w:t>
            </w:r>
          </w:p>
        </w:tc>
      </w:tr>
      <w:tr w:rsidR="007D609E" w14:paraId="4013596E" w14:textId="77777777">
        <w:trPr>
          <w:trHeight w:val="830"/>
        </w:trPr>
        <w:tc>
          <w:tcPr>
            <w:tcW w:w="2527" w:type="dxa"/>
            <w:tcMar>
              <w:top w:w="100" w:type="dxa"/>
              <w:left w:w="100" w:type="dxa"/>
              <w:bottom w:w="100" w:type="dxa"/>
              <w:right w:w="100" w:type="dxa"/>
            </w:tcMar>
          </w:tcPr>
          <w:p w14:paraId="7F201761"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Storage</w:t>
            </w:r>
          </w:p>
        </w:tc>
        <w:tc>
          <w:tcPr>
            <w:tcW w:w="2862" w:type="dxa"/>
            <w:tcMar>
              <w:top w:w="100" w:type="dxa"/>
              <w:left w:w="100" w:type="dxa"/>
              <w:bottom w:w="100" w:type="dxa"/>
              <w:right w:w="100" w:type="dxa"/>
            </w:tcMar>
          </w:tcPr>
          <w:p w14:paraId="0D2DD4B6"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Cloud Storage</w:t>
            </w:r>
          </w:p>
        </w:tc>
        <w:tc>
          <w:tcPr>
            <w:tcW w:w="3970" w:type="dxa"/>
            <w:tcMar>
              <w:top w:w="100" w:type="dxa"/>
              <w:left w:w="100" w:type="dxa"/>
              <w:bottom w:w="100" w:type="dxa"/>
              <w:right w:w="100" w:type="dxa"/>
            </w:tcMar>
          </w:tcPr>
          <w:p w14:paraId="3245EFF5"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More reliable</w:t>
            </w:r>
          </w:p>
        </w:tc>
      </w:tr>
      <w:tr w:rsidR="007D609E" w14:paraId="4AFFC9C0" w14:textId="77777777">
        <w:trPr>
          <w:trHeight w:val="830"/>
        </w:trPr>
        <w:tc>
          <w:tcPr>
            <w:tcW w:w="2527" w:type="dxa"/>
            <w:tcMar>
              <w:top w:w="100" w:type="dxa"/>
              <w:left w:w="100" w:type="dxa"/>
              <w:bottom w:w="100" w:type="dxa"/>
              <w:right w:w="100" w:type="dxa"/>
            </w:tcMar>
          </w:tcPr>
          <w:p w14:paraId="415A991E"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Security</w:t>
            </w:r>
          </w:p>
        </w:tc>
        <w:tc>
          <w:tcPr>
            <w:tcW w:w="2862" w:type="dxa"/>
            <w:tcMar>
              <w:top w:w="100" w:type="dxa"/>
              <w:left w:w="100" w:type="dxa"/>
              <w:bottom w:w="100" w:type="dxa"/>
              <w:right w:w="100" w:type="dxa"/>
            </w:tcMar>
          </w:tcPr>
          <w:p w14:paraId="4BB0EAAA"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Handled by in-house team</w:t>
            </w:r>
          </w:p>
        </w:tc>
        <w:tc>
          <w:tcPr>
            <w:tcW w:w="3970" w:type="dxa"/>
            <w:tcMar>
              <w:top w:w="100" w:type="dxa"/>
              <w:left w:w="100" w:type="dxa"/>
              <w:bottom w:w="100" w:type="dxa"/>
              <w:right w:w="100" w:type="dxa"/>
            </w:tcMar>
          </w:tcPr>
          <w:p w14:paraId="5D2762A2" w14:textId="77777777" w:rsidR="007D609E" w:rsidRDefault="00000000">
            <w:pPr>
              <w:spacing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Cybersecurity</w:t>
            </w:r>
            <w:proofErr w:type="gramEnd"/>
            <w:r>
              <w:rPr>
                <w:rFonts w:ascii="Times New Roman" w:eastAsia="Times New Roman" w:hAnsi="Times New Roman" w:cs="Times New Roman"/>
                <w:sz w:val="28"/>
                <w:szCs w:val="28"/>
              </w:rPr>
              <w:t xml:space="preserve"> team has confirmed capability.</w:t>
            </w:r>
          </w:p>
        </w:tc>
      </w:tr>
      <w:tr w:rsidR="007D609E" w14:paraId="3A22095F" w14:textId="77777777">
        <w:trPr>
          <w:trHeight w:val="1130"/>
        </w:trPr>
        <w:tc>
          <w:tcPr>
            <w:tcW w:w="2527" w:type="dxa"/>
            <w:tcMar>
              <w:top w:w="100" w:type="dxa"/>
              <w:left w:w="100" w:type="dxa"/>
              <w:bottom w:w="100" w:type="dxa"/>
              <w:right w:w="100" w:type="dxa"/>
            </w:tcMar>
          </w:tcPr>
          <w:p w14:paraId="51EBAFFA"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AI Solutions</w:t>
            </w:r>
          </w:p>
        </w:tc>
        <w:tc>
          <w:tcPr>
            <w:tcW w:w="2862" w:type="dxa"/>
            <w:tcMar>
              <w:top w:w="100" w:type="dxa"/>
              <w:left w:w="100" w:type="dxa"/>
              <w:bottom w:w="100" w:type="dxa"/>
              <w:right w:w="100" w:type="dxa"/>
            </w:tcMar>
          </w:tcPr>
          <w:p w14:paraId="59CAF2DE"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Fine-tune existing models (OpenAI + RAG)</w:t>
            </w:r>
          </w:p>
        </w:tc>
        <w:tc>
          <w:tcPr>
            <w:tcW w:w="3970" w:type="dxa"/>
            <w:tcMar>
              <w:top w:w="100" w:type="dxa"/>
              <w:left w:w="100" w:type="dxa"/>
              <w:bottom w:w="100" w:type="dxa"/>
              <w:right w:w="100" w:type="dxa"/>
            </w:tcMar>
          </w:tcPr>
          <w:p w14:paraId="59D421D0"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Cheaper and feasible compared to training our own models.</w:t>
            </w:r>
          </w:p>
        </w:tc>
      </w:tr>
    </w:tbl>
    <w:p w14:paraId="46CE4F10" w14:textId="77777777" w:rsidR="007D609E" w:rsidRDefault="007D609E">
      <w:pPr>
        <w:spacing w:line="360" w:lineRule="auto"/>
        <w:jc w:val="both"/>
        <w:rPr>
          <w:rFonts w:ascii="Times New Roman" w:eastAsia="Times New Roman" w:hAnsi="Times New Roman" w:cs="Times New Roman"/>
          <w:b/>
          <w:sz w:val="36"/>
          <w:szCs w:val="36"/>
        </w:rPr>
      </w:pPr>
    </w:p>
    <w:p w14:paraId="73BBF293"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Financial Analysis:</w:t>
      </w:r>
    </w:p>
    <w:p w14:paraId="0C55E279" w14:textId="77777777" w:rsidR="007D609E" w:rsidRDefault="007D609E">
      <w:pPr>
        <w:spacing w:line="360" w:lineRule="auto"/>
        <w:jc w:val="both"/>
        <w:rPr>
          <w:rFonts w:ascii="Times New Roman" w:eastAsia="Times New Roman" w:hAnsi="Times New Roman" w:cs="Times New Roman"/>
          <w:sz w:val="28"/>
          <w:szCs w:val="28"/>
        </w:rPr>
      </w:pPr>
    </w:p>
    <w:p w14:paraId="55DDF32E" w14:textId="77777777" w:rsidR="007D609E" w:rsidRDefault="00000000">
      <w:pPr>
        <w:numPr>
          <w:ilvl w:val="0"/>
          <w:numId w:val="5"/>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Cost Analysis</w:t>
      </w:r>
    </w:p>
    <w:p w14:paraId="3EC70088" w14:textId="77777777" w:rsidR="007D609E"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Developing and maintaining an application requires several costs. Here is an estimate:</w:t>
      </w:r>
    </w:p>
    <w:p w14:paraId="736C2C8E" w14:textId="77777777" w:rsidR="007D609E" w:rsidRDefault="007D609E">
      <w:pPr>
        <w:spacing w:line="360" w:lineRule="auto"/>
        <w:jc w:val="both"/>
        <w:rPr>
          <w:rFonts w:ascii="Times New Roman" w:eastAsia="Times New Roman" w:hAnsi="Times New Roman" w:cs="Times New Roman"/>
          <w:sz w:val="28"/>
          <w:szCs w:val="28"/>
        </w:rPr>
      </w:pPr>
    </w:p>
    <w:tbl>
      <w:tblPr>
        <w:tblStyle w:val="a0"/>
        <w:tblpPr w:leftFromText="180" w:rightFromText="180" w:topFromText="180" w:bottomFromText="180" w:vertAnchor="text" w:tblpX="705"/>
        <w:tblW w:w="6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10"/>
        <w:gridCol w:w="3170"/>
      </w:tblGrid>
      <w:tr w:rsidR="007D609E" w14:paraId="6818F3D4" w14:textId="77777777">
        <w:trPr>
          <w:trHeight w:val="530"/>
        </w:trPr>
        <w:tc>
          <w:tcPr>
            <w:tcW w:w="3710" w:type="dxa"/>
          </w:tcPr>
          <w:p w14:paraId="17F64AE9"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Cost Component</w:t>
            </w:r>
          </w:p>
        </w:tc>
        <w:tc>
          <w:tcPr>
            <w:tcW w:w="3170" w:type="dxa"/>
          </w:tcPr>
          <w:p w14:paraId="5EA481EB"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Estimated Cost (PKR)</w:t>
            </w:r>
          </w:p>
        </w:tc>
      </w:tr>
      <w:tr w:rsidR="007D609E" w14:paraId="2EA191DD" w14:textId="77777777">
        <w:trPr>
          <w:trHeight w:val="530"/>
        </w:trPr>
        <w:tc>
          <w:tcPr>
            <w:tcW w:w="3710" w:type="dxa"/>
          </w:tcPr>
          <w:p w14:paraId="204EF598"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 Development (MVP)</w:t>
            </w:r>
          </w:p>
        </w:tc>
        <w:tc>
          <w:tcPr>
            <w:tcW w:w="3170" w:type="dxa"/>
          </w:tcPr>
          <w:p w14:paraId="10307913"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14,000,000</w:t>
            </w:r>
          </w:p>
        </w:tc>
      </w:tr>
      <w:tr w:rsidR="007D609E" w14:paraId="70F0771A" w14:textId="77777777">
        <w:trPr>
          <w:trHeight w:val="530"/>
        </w:trPr>
        <w:tc>
          <w:tcPr>
            <w:tcW w:w="3710" w:type="dxa"/>
          </w:tcPr>
          <w:p w14:paraId="07659B76"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Backend Infrastructure</w:t>
            </w:r>
          </w:p>
        </w:tc>
        <w:tc>
          <w:tcPr>
            <w:tcW w:w="3170" w:type="dxa"/>
          </w:tcPr>
          <w:p w14:paraId="6009BEFA"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4,200,000</w:t>
            </w:r>
          </w:p>
        </w:tc>
      </w:tr>
      <w:tr w:rsidR="007D609E" w14:paraId="3BF47C92" w14:textId="77777777">
        <w:trPr>
          <w:trHeight w:val="530"/>
        </w:trPr>
        <w:tc>
          <w:tcPr>
            <w:tcW w:w="3710" w:type="dxa"/>
          </w:tcPr>
          <w:p w14:paraId="54160B11"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AI-Powered Features</w:t>
            </w:r>
          </w:p>
        </w:tc>
        <w:tc>
          <w:tcPr>
            <w:tcW w:w="3170" w:type="dxa"/>
          </w:tcPr>
          <w:p w14:paraId="6CB3774B"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5,600,000</w:t>
            </w:r>
          </w:p>
        </w:tc>
      </w:tr>
      <w:tr w:rsidR="007D609E" w14:paraId="3CC87CC8" w14:textId="77777777">
        <w:trPr>
          <w:trHeight w:val="530"/>
        </w:trPr>
        <w:tc>
          <w:tcPr>
            <w:tcW w:w="3710" w:type="dxa"/>
          </w:tcPr>
          <w:p w14:paraId="2D5BBE7D"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UI/UX Design</w:t>
            </w:r>
          </w:p>
        </w:tc>
        <w:tc>
          <w:tcPr>
            <w:tcW w:w="3170" w:type="dxa"/>
          </w:tcPr>
          <w:p w14:paraId="33A785E5"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2,800,000</w:t>
            </w:r>
          </w:p>
        </w:tc>
      </w:tr>
      <w:tr w:rsidR="007D609E" w14:paraId="629109DB" w14:textId="77777777">
        <w:trPr>
          <w:trHeight w:val="530"/>
        </w:trPr>
        <w:tc>
          <w:tcPr>
            <w:tcW w:w="3710" w:type="dxa"/>
          </w:tcPr>
          <w:p w14:paraId="7267CF48"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Testing &amp; Quality Assurance</w:t>
            </w:r>
          </w:p>
        </w:tc>
        <w:tc>
          <w:tcPr>
            <w:tcW w:w="3170" w:type="dxa"/>
          </w:tcPr>
          <w:p w14:paraId="1387FA11"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1,400,000</w:t>
            </w:r>
          </w:p>
        </w:tc>
      </w:tr>
      <w:tr w:rsidR="007D609E" w14:paraId="227176DA" w14:textId="77777777">
        <w:trPr>
          <w:trHeight w:val="530"/>
        </w:trPr>
        <w:tc>
          <w:tcPr>
            <w:tcW w:w="3710" w:type="dxa"/>
          </w:tcPr>
          <w:p w14:paraId="713412C9"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Total Development Cost</w:t>
            </w:r>
          </w:p>
        </w:tc>
        <w:tc>
          <w:tcPr>
            <w:tcW w:w="3170" w:type="dxa"/>
          </w:tcPr>
          <w:p w14:paraId="75C1AF5D"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28,000,000</w:t>
            </w:r>
          </w:p>
        </w:tc>
      </w:tr>
      <w:tr w:rsidR="007D609E" w14:paraId="5B3D1B95" w14:textId="77777777">
        <w:trPr>
          <w:trHeight w:val="530"/>
        </w:trPr>
        <w:tc>
          <w:tcPr>
            <w:tcW w:w="3710" w:type="dxa"/>
          </w:tcPr>
          <w:p w14:paraId="75E94A9B"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Annual Maintenance Cost</w:t>
            </w:r>
          </w:p>
        </w:tc>
        <w:tc>
          <w:tcPr>
            <w:tcW w:w="3170" w:type="dxa"/>
          </w:tcPr>
          <w:p w14:paraId="11E00C1B"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5,600,000</w:t>
            </w:r>
          </w:p>
        </w:tc>
      </w:tr>
    </w:tbl>
    <w:p w14:paraId="525810AC" w14:textId="77777777" w:rsidR="007D609E" w:rsidRDefault="007D609E">
      <w:pPr>
        <w:pStyle w:val="Heading4"/>
        <w:keepNext w:val="0"/>
        <w:keepLines w:val="0"/>
        <w:spacing w:before="240" w:after="40" w:line="360" w:lineRule="auto"/>
        <w:jc w:val="both"/>
        <w:rPr>
          <w:rFonts w:ascii="Times New Roman" w:eastAsia="Times New Roman" w:hAnsi="Times New Roman" w:cs="Times New Roman"/>
          <w:color w:val="000000"/>
          <w:sz w:val="28"/>
          <w:szCs w:val="28"/>
        </w:rPr>
      </w:pPr>
      <w:bookmarkStart w:id="10" w:name="_8a9amfujzecd" w:colFirst="0" w:colLast="0"/>
      <w:bookmarkEnd w:id="10"/>
    </w:p>
    <w:p w14:paraId="178485C1"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20C0CD6" w14:textId="77777777" w:rsidR="007D609E" w:rsidRDefault="007D609E">
      <w:pPr>
        <w:spacing w:line="360" w:lineRule="auto"/>
        <w:jc w:val="both"/>
        <w:rPr>
          <w:rFonts w:ascii="Times New Roman" w:eastAsia="Times New Roman" w:hAnsi="Times New Roman" w:cs="Times New Roman"/>
          <w:sz w:val="28"/>
          <w:szCs w:val="28"/>
        </w:rPr>
      </w:pPr>
    </w:p>
    <w:p w14:paraId="335551C6" w14:textId="77777777" w:rsidR="007D609E" w:rsidRDefault="007D609E">
      <w:pPr>
        <w:spacing w:line="360" w:lineRule="auto"/>
        <w:jc w:val="both"/>
        <w:rPr>
          <w:rFonts w:ascii="Times New Roman" w:eastAsia="Times New Roman" w:hAnsi="Times New Roman" w:cs="Times New Roman"/>
          <w:sz w:val="28"/>
          <w:szCs w:val="28"/>
        </w:rPr>
      </w:pPr>
    </w:p>
    <w:p w14:paraId="6B2EDF36" w14:textId="77777777" w:rsidR="007D609E" w:rsidRDefault="007D609E">
      <w:pPr>
        <w:spacing w:line="360" w:lineRule="auto"/>
        <w:jc w:val="both"/>
        <w:rPr>
          <w:rFonts w:ascii="Times New Roman" w:eastAsia="Times New Roman" w:hAnsi="Times New Roman" w:cs="Times New Roman"/>
          <w:sz w:val="28"/>
          <w:szCs w:val="28"/>
        </w:rPr>
      </w:pPr>
    </w:p>
    <w:p w14:paraId="003602FF" w14:textId="77777777" w:rsidR="007D609E" w:rsidRDefault="007D609E">
      <w:pPr>
        <w:spacing w:line="360" w:lineRule="auto"/>
        <w:jc w:val="both"/>
        <w:rPr>
          <w:rFonts w:ascii="Times New Roman" w:eastAsia="Times New Roman" w:hAnsi="Times New Roman" w:cs="Times New Roman"/>
          <w:sz w:val="28"/>
          <w:szCs w:val="28"/>
        </w:rPr>
      </w:pPr>
    </w:p>
    <w:p w14:paraId="331DA52A" w14:textId="77777777" w:rsidR="007D609E" w:rsidRDefault="007D609E">
      <w:pPr>
        <w:spacing w:line="360" w:lineRule="auto"/>
        <w:jc w:val="both"/>
        <w:rPr>
          <w:rFonts w:ascii="Times New Roman" w:eastAsia="Times New Roman" w:hAnsi="Times New Roman" w:cs="Times New Roman"/>
          <w:sz w:val="28"/>
          <w:szCs w:val="28"/>
        </w:rPr>
      </w:pPr>
    </w:p>
    <w:p w14:paraId="1355FC67" w14:textId="77777777" w:rsidR="007D609E" w:rsidRDefault="007D609E">
      <w:pPr>
        <w:spacing w:line="360" w:lineRule="auto"/>
        <w:jc w:val="both"/>
        <w:rPr>
          <w:rFonts w:ascii="Times New Roman" w:eastAsia="Times New Roman" w:hAnsi="Times New Roman" w:cs="Times New Roman"/>
          <w:sz w:val="28"/>
          <w:szCs w:val="28"/>
        </w:rPr>
      </w:pPr>
    </w:p>
    <w:p w14:paraId="64C0A97F" w14:textId="77777777" w:rsidR="007D609E" w:rsidRDefault="007D609E">
      <w:pPr>
        <w:spacing w:line="360" w:lineRule="auto"/>
        <w:jc w:val="both"/>
        <w:rPr>
          <w:rFonts w:ascii="Times New Roman" w:eastAsia="Times New Roman" w:hAnsi="Times New Roman" w:cs="Times New Roman"/>
          <w:sz w:val="28"/>
          <w:szCs w:val="28"/>
        </w:rPr>
      </w:pPr>
    </w:p>
    <w:p w14:paraId="4E33622D" w14:textId="77777777" w:rsidR="007D609E" w:rsidRDefault="007D609E">
      <w:pPr>
        <w:spacing w:line="360" w:lineRule="auto"/>
        <w:jc w:val="both"/>
        <w:rPr>
          <w:rFonts w:ascii="Times New Roman" w:eastAsia="Times New Roman" w:hAnsi="Times New Roman" w:cs="Times New Roman"/>
          <w:sz w:val="28"/>
          <w:szCs w:val="28"/>
        </w:rPr>
      </w:pPr>
    </w:p>
    <w:p w14:paraId="244A278D" w14:textId="77777777" w:rsidR="007D609E" w:rsidRDefault="007D609E">
      <w:pPr>
        <w:spacing w:line="360" w:lineRule="auto"/>
        <w:jc w:val="both"/>
        <w:rPr>
          <w:rFonts w:ascii="Times New Roman" w:eastAsia="Times New Roman" w:hAnsi="Times New Roman" w:cs="Times New Roman"/>
          <w:sz w:val="28"/>
          <w:szCs w:val="28"/>
        </w:rPr>
      </w:pPr>
    </w:p>
    <w:p w14:paraId="4BDBFF79" w14:textId="77777777" w:rsidR="007D609E" w:rsidRDefault="00000000">
      <w:pPr>
        <w:numPr>
          <w:ilvl w:val="0"/>
          <w:numId w:val="5"/>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Revenue Model:</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The most widely used model in this market is the freemium model. This model </w:t>
      </w:r>
      <w:r>
        <w:rPr>
          <w:rFonts w:ascii="Times New Roman" w:eastAsia="Times New Roman" w:hAnsi="Times New Roman" w:cs="Times New Roman"/>
          <w:sz w:val="28"/>
          <w:szCs w:val="28"/>
        </w:rPr>
        <w:lastRenderedPageBreak/>
        <w:t xml:space="preserve">is perfect for Pakistan, as most Pakistanis are unwilling to pay initially. Once </w:t>
      </w:r>
      <w:proofErr w:type="gramStart"/>
      <w:r>
        <w:rPr>
          <w:rFonts w:ascii="Times New Roman" w:eastAsia="Times New Roman" w:hAnsi="Times New Roman" w:cs="Times New Roman"/>
          <w:sz w:val="28"/>
          <w:szCs w:val="28"/>
        </w:rPr>
        <w:t>a mutual</w:t>
      </w:r>
      <w:proofErr w:type="gramEnd"/>
      <w:r>
        <w:rPr>
          <w:rFonts w:ascii="Times New Roman" w:eastAsia="Times New Roman" w:hAnsi="Times New Roman" w:cs="Times New Roman"/>
          <w:sz w:val="28"/>
          <w:szCs w:val="28"/>
        </w:rPr>
        <w:t xml:space="preserve"> trust is achieved, we can offer attractive features that are only available through paid subscriptions.</w:t>
      </w:r>
    </w:p>
    <w:p w14:paraId="51E4A816" w14:textId="77777777" w:rsidR="007D609E" w:rsidRDefault="007D609E">
      <w:pPr>
        <w:spacing w:line="360" w:lineRule="auto"/>
        <w:ind w:left="720"/>
        <w:jc w:val="both"/>
        <w:rPr>
          <w:rFonts w:ascii="Times New Roman" w:eastAsia="Times New Roman" w:hAnsi="Times New Roman" w:cs="Times New Roman"/>
          <w:sz w:val="28"/>
          <w:szCs w:val="28"/>
        </w:rPr>
      </w:pPr>
    </w:p>
    <w:p w14:paraId="4C1139BF" w14:textId="77777777" w:rsidR="007D609E"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Given the economic condition of Pakistan, the pricing should be kept as follows:</w:t>
      </w:r>
    </w:p>
    <w:p w14:paraId="4BE1217D" w14:textId="77777777" w:rsidR="007D609E" w:rsidRDefault="007D609E">
      <w:pPr>
        <w:spacing w:line="360" w:lineRule="auto"/>
        <w:ind w:left="720"/>
        <w:jc w:val="both"/>
        <w:rPr>
          <w:rFonts w:ascii="Times New Roman" w:eastAsia="Times New Roman" w:hAnsi="Times New Roman" w:cs="Times New Roman"/>
          <w:b/>
          <w:sz w:val="28"/>
          <w:szCs w:val="28"/>
        </w:rPr>
      </w:pPr>
    </w:p>
    <w:p w14:paraId="16CE8EBB" w14:textId="77777777" w:rsidR="007D609E"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Basic Plan</w:t>
      </w:r>
      <w:r>
        <w:rPr>
          <w:rFonts w:ascii="Times New Roman" w:eastAsia="Times New Roman" w:hAnsi="Times New Roman" w:cs="Times New Roman"/>
          <w:sz w:val="28"/>
          <w:szCs w:val="28"/>
        </w:rPr>
        <w:t>: Free</w:t>
      </w:r>
    </w:p>
    <w:p w14:paraId="0D465901" w14:textId="77777777" w:rsidR="007D609E"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Standard Plan</w:t>
      </w:r>
      <w:r>
        <w:rPr>
          <w:rFonts w:ascii="Times New Roman" w:eastAsia="Times New Roman" w:hAnsi="Times New Roman" w:cs="Times New Roman"/>
          <w:sz w:val="28"/>
          <w:szCs w:val="28"/>
        </w:rPr>
        <w:t>: PKR 2,800/month</w:t>
      </w:r>
    </w:p>
    <w:p w14:paraId="5ED13043" w14:textId="77777777" w:rsidR="007D609E"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Enterprise Plan</w:t>
      </w:r>
      <w:r>
        <w:rPr>
          <w:rFonts w:ascii="Times New Roman" w:eastAsia="Times New Roman" w:hAnsi="Times New Roman" w:cs="Times New Roman"/>
          <w:sz w:val="28"/>
          <w:szCs w:val="28"/>
        </w:rPr>
        <w:t>: PKR 8,400/month</w:t>
      </w:r>
    </w:p>
    <w:p w14:paraId="1A355D53" w14:textId="77777777" w:rsidR="007D609E" w:rsidRDefault="007D609E">
      <w:pPr>
        <w:spacing w:line="360" w:lineRule="auto"/>
        <w:ind w:left="720"/>
        <w:jc w:val="both"/>
        <w:rPr>
          <w:rFonts w:ascii="Times New Roman" w:eastAsia="Times New Roman" w:hAnsi="Times New Roman" w:cs="Times New Roman"/>
          <w:sz w:val="28"/>
          <w:szCs w:val="28"/>
        </w:rPr>
      </w:pPr>
    </w:p>
    <w:p w14:paraId="0C49EA9C" w14:textId="77777777" w:rsidR="007D609E"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Since we lack funds to choose a cost leadership </w:t>
      </w:r>
      <w:proofErr w:type="gramStart"/>
      <w:r>
        <w:rPr>
          <w:rFonts w:ascii="Times New Roman" w:eastAsia="Times New Roman" w:hAnsi="Times New Roman" w:cs="Times New Roman"/>
          <w:sz w:val="28"/>
          <w:szCs w:val="28"/>
        </w:rPr>
        <w:t>strategy(</w:t>
      </w:r>
      <w:proofErr w:type="gramEnd"/>
      <w:r>
        <w:rPr>
          <w:rFonts w:ascii="Times New Roman" w:eastAsia="Times New Roman" w:hAnsi="Times New Roman" w:cs="Times New Roman"/>
          <w:sz w:val="28"/>
          <w:szCs w:val="28"/>
        </w:rPr>
        <w:t>win market through very low prices), we will opt for a focused differentiation strategy(selling uniqueness – in our case AI solutions and regional language support) and utilize it to break even on our investments as soon as possible.</w:t>
      </w:r>
    </w:p>
    <w:p w14:paraId="0ABA11A8" w14:textId="77777777" w:rsidR="007D609E" w:rsidRDefault="007D609E">
      <w:pPr>
        <w:spacing w:line="360" w:lineRule="auto"/>
        <w:jc w:val="both"/>
        <w:rPr>
          <w:rFonts w:ascii="Times New Roman" w:eastAsia="Times New Roman" w:hAnsi="Times New Roman" w:cs="Times New Roman"/>
          <w:b/>
          <w:sz w:val="36"/>
          <w:szCs w:val="36"/>
        </w:rPr>
      </w:pPr>
    </w:p>
    <w:p w14:paraId="1F44093D"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Competitive Landscape:</w:t>
      </w:r>
    </w:p>
    <w:p w14:paraId="10232D46" w14:textId="77777777" w:rsidR="007D609E" w:rsidRDefault="007D609E">
      <w:pPr>
        <w:spacing w:line="360" w:lineRule="auto"/>
        <w:jc w:val="both"/>
        <w:rPr>
          <w:rFonts w:ascii="Times New Roman" w:eastAsia="Times New Roman" w:hAnsi="Times New Roman" w:cs="Times New Roman"/>
          <w:b/>
          <w:sz w:val="36"/>
          <w:szCs w:val="36"/>
        </w:rPr>
      </w:pPr>
    </w:p>
    <w:p w14:paraId="308C8E2D" w14:textId="77777777" w:rsidR="007D609E"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Risk Analysis: </w:t>
      </w:r>
    </w:p>
    <w:p w14:paraId="1B373396" w14:textId="77777777" w:rsidR="007D609E" w:rsidRDefault="00000000">
      <w:pPr>
        <w:numPr>
          <w:ilvl w:val="0"/>
          <w:numId w:val="10"/>
        </w:numPr>
        <w:spacing w:line="360" w:lineRule="auto"/>
        <w:jc w:val="both"/>
        <w:rPr>
          <w:sz w:val="28"/>
          <w:szCs w:val="28"/>
        </w:rPr>
      </w:pPr>
      <w:r>
        <w:rPr>
          <w:rFonts w:ascii="Times New Roman" w:eastAsia="Times New Roman" w:hAnsi="Times New Roman" w:cs="Times New Roman"/>
          <w:b/>
          <w:sz w:val="28"/>
          <w:szCs w:val="28"/>
        </w:rPr>
        <w:t>Market Saturation</w:t>
      </w:r>
      <w:r>
        <w:rPr>
          <w:rFonts w:ascii="Times New Roman" w:eastAsia="Times New Roman" w:hAnsi="Times New Roman" w:cs="Times New Roman"/>
          <w:sz w:val="28"/>
          <w:szCs w:val="28"/>
        </w:rPr>
        <w:t xml:space="preserve"> – Well-known apps like Quickbook and DigiKhata already dominate the market which makes customer acquisition challenging.</w:t>
      </w:r>
    </w:p>
    <w:p w14:paraId="2FC2AFCD" w14:textId="77777777" w:rsidR="007D609E" w:rsidRDefault="00000000">
      <w:pPr>
        <w:numPr>
          <w:ilvl w:val="0"/>
          <w:numId w:val="10"/>
        </w:numPr>
        <w:spacing w:line="360" w:lineRule="auto"/>
        <w:jc w:val="both"/>
        <w:rPr>
          <w:b/>
          <w:sz w:val="28"/>
          <w:szCs w:val="28"/>
        </w:rPr>
      </w:pPr>
      <w:r>
        <w:rPr>
          <w:rFonts w:ascii="Times New Roman" w:eastAsia="Times New Roman" w:hAnsi="Times New Roman" w:cs="Times New Roman"/>
          <w:b/>
          <w:sz w:val="28"/>
          <w:szCs w:val="28"/>
        </w:rPr>
        <w:t xml:space="preserve">Pricing Pressure – </w:t>
      </w:r>
      <w:r>
        <w:rPr>
          <w:rFonts w:ascii="Times New Roman" w:eastAsia="Times New Roman" w:hAnsi="Times New Roman" w:cs="Times New Roman"/>
          <w:sz w:val="28"/>
          <w:szCs w:val="28"/>
        </w:rPr>
        <w:t xml:space="preserve">Companies with excess funds like Quickbook, </w:t>
      </w:r>
      <w:proofErr w:type="gramStart"/>
      <w:r>
        <w:rPr>
          <w:rFonts w:ascii="Times New Roman" w:eastAsia="Times New Roman" w:hAnsi="Times New Roman" w:cs="Times New Roman"/>
          <w:sz w:val="28"/>
          <w:szCs w:val="28"/>
        </w:rPr>
        <w:t>are able to</w:t>
      </w:r>
      <w:proofErr w:type="gramEnd"/>
      <w:r>
        <w:rPr>
          <w:rFonts w:ascii="Times New Roman" w:eastAsia="Times New Roman" w:hAnsi="Times New Roman" w:cs="Times New Roman"/>
          <w:sz w:val="28"/>
          <w:szCs w:val="28"/>
        </w:rPr>
        <w:t xml:space="preserve"> follow a cost leadership strategy, hence acquiring customers through low prices</w:t>
      </w:r>
    </w:p>
    <w:p w14:paraId="5ADF08B0" w14:textId="77777777" w:rsidR="007D609E" w:rsidRDefault="00000000">
      <w:pPr>
        <w:numPr>
          <w:ilvl w:val="0"/>
          <w:numId w:val="10"/>
        </w:numPr>
        <w:spacing w:line="360" w:lineRule="auto"/>
        <w:jc w:val="both"/>
        <w:rPr>
          <w:b/>
          <w:sz w:val="28"/>
          <w:szCs w:val="28"/>
        </w:rPr>
      </w:pPr>
      <w:r>
        <w:rPr>
          <w:rFonts w:ascii="Times New Roman" w:eastAsia="Times New Roman" w:hAnsi="Times New Roman" w:cs="Times New Roman"/>
          <w:b/>
          <w:sz w:val="28"/>
          <w:szCs w:val="28"/>
        </w:rPr>
        <w:lastRenderedPageBreak/>
        <w:t xml:space="preserve">Early-bird advantage – </w:t>
      </w:r>
      <w:r>
        <w:rPr>
          <w:rFonts w:ascii="Times New Roman" w:eastAsia="Times New Roman" w:hAnsi="Times New Roman" w:cs="Times New Roman"/>
          <w:sz w:val="28"/>
          <w:szCs w:val="28"/>
        </w:rPr>
        <w:t>Early applications like DigiKhata have multiple relationships with banks, market unions and other companies.</w:t>
      </w:r>
    </w:p>
    <w:p w14:paraId="395D3123" w14:textId="77777777" w:rsidR="007D609E" w:rsidRDefault="007D609E">
      <w:pPr>
        <w:spacing w:line="360" w:lineRule="auto"/>
        <w:jc w:val="both"/>
        <w:rPr>
          <w:rFonts w:ascii="Times New Roman" w:eastAsia="Times New Roman" w:hAnsi="Times New Roman" w:cs="Times New Roman"/>
          <w:b/>
          <w:sz w:val="28"/>
          <w:szCs w:val="28"/>
        </w:rPr>
      </w:pPr>
    </w:p>
    <w:p w14:paraId="4732E674"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Mitigation Strategies:</w:t>
      </w:r>
    </w:p>
    <w:p w14:paraId="06BFC8B6" w14:textId="77777777" w:rsidR="007D609E" w:rsidRDefault="00000000">
      <w:pPr>
        <w:numPr>
          <w:ilvl w:val="0"/>
          <w:numId w:val="9"/>
        </w:numPr>
        <w:spacing w:line="360" w:lineRule="auto"/>
        <w:jc w:val="both"/>
        <w:rPr>
          <w:sz w:val="28"/>
          <w:szCs w:val="28"/>
        </w:rPr>
      </w:pPr>
      <w:r>
        <w:rPr>
          <w:rFonts w:ascii="Times New Roman" w:eastAsia="Times New Roman" w:hAnsi="Times New Roman" w:cs="Times New Roman"/>
          <w:b/>
          <w:sz w:val="28"/>
          <w:szCs w:val="28"/>
        </w:rPr>
        <w:t xml:space="preserve">Focused Sales Approach Focused Sales Approach </w:t>
      </w:r>
      <w:r>
        <w:rPr>
          <w:rFonts w:ascii="Times New Roman" w:eastAsia="Times New Roman" w:hAnsi="Times New Roman" w:cs="Times New Roman"/>
          <w:sz w:val="28"/>
          <w:szCs w:val="28"/>
        </w:rPr>
        <w:t xml:space="preserve">– Educating small business owners who use manual data collection methods about the benefits of a software solution will no longer be required as this task will have already been completed by large companies. </w:t>
      </w:r>
      <w:proofErr w:type="gramStart"/>
      <w:r>
        <w:rPr>
          <w:rFonts w:ascii="Times New Roman" w:eastAsia="Times New Roman" w:hAnsi="Times New Roman" w:cs="Times New Roman"/>
          <w:sz w:val="28"/>
          <w:szCs w:val="28"/>
        </w:rPr>
        <w:t>Instead</w:t>
      </w:r>
      <w:proofErr w:type="gramEnd"/>
      <w:r>
        <w:rPr>
          <w:rFonts w:ascii="Times New Roman" w:eastAsia="Times New Roman" w:hAnsi="Times New Roman" w:cs="Times New Roman"/>
          <w:sz w:val="28"/>
          <w:szCs w:val="28"/>
        </w:rPr>
        <w:t xml:space="preserve"> our sales strategy will focus on selling our product directly.</w:t>
      </w:r>
    </w:p>
    <w:p w14:paraId="0683960F" w14:textId="77777777" w:rsidR="007D609E" w:rsidRDefault="00000000">
      <w:pPr>
        <w:numPr>
          <w:ilvl w:val="0"/>
          <w:numId w:val="9"/>
        </w:numPr>
        <w:spacing w:line="360" w:lineRule="auto"/>
        <w:jc w:val="both"/>
        <w:rPr>
          <w:b/>
          <w:sz w:val="28"/>
          <w:szCs w:val="28"/>
        </w:rPr>
      </w:pPr>
      <w:r>
        <w:rPr>
          <w:rFonts w:ascii="Times New Roman" w:eastAsia="Times New Roman" w:hAnsi="Times New Roman" w:cs="Times New Roman"/>
          <w:b/>
          <w:sz w:val="28"/>
          <w:szCs w:val="28"/>
        </w:rPr>
        <w:t xml:space="preserve">Unique Selling Proposition </w:t>
      </w:r>
      <w:r>
        <w:rPr>
          <w:rFonts w:ascii="Times New Roman" w:eastAsia="Times New Roman" w:hAnsi="Times New Roman" w:cs="Times New Roman"/>
          <w:sz w:val="28"/>
          <w:szCs w:val="28"/>
        </w:rPr>
        <w:t xml:space="preserve">– Instead of relying on a pricing strategy, we will gain market share through our </w:t>
      </w:r>
      <w:proofErr w:type="gramStart"/>
      <w:r>
        <w:rPr>
          <w:rFonts w:ascii="Times New Roman" w:eastAsia="Times New Roman" w:hAnsi="Times New Roman" w:cs="Times New Roman"/>
          <w:sz w:val="28"/>
          <w:szCs w:val="28"/>
        </w:rPr>
        <w:t>cutting edge</w:t>
      </w:r>
      <w:proofErr w:type="gramEnd"/>
      <w:r>
        <w:rPr>
          <w:rFonts w:ascii="Times New Roman" w:eastAsia="Times New Roman" w:hAnsi="Times New Roman" w:cs="Times New Roman"/>
          <w:sz w:val="28"/>
          <w:szCs w:val="28"/>
        </w:rPr>
        <w:t xml:space="preserve"> Ai powered solutions.</w:t>
      </w:r>
    </w:p>
    <w:p w14:paraId="012069D0" w14:textId="77777777" w:rsidR="007D609E" w:rsidRDefault="00000000">
      <w:pPr>
        <w:numPr>
          <w:ilvl w:val="0"/>
          <w:numId w:val="9"/>
        </w:numPr>
        <w:spacing w:line="360" w:lineRule="auto"/>
        <w:jc w:val="both"/>
        <w:rPr>
          <w:b/>
          <w:sz w:val="28"/>
          <w:szCs w:val="28"/>
        </w:rPr>
      </w:pPr>
      <w:r>
        <w:rPr>
          <w:rFonts w:ascii="Times New Roman" w:eastAsia="Times New Roman" w:hAnsi="Times New Roman" w:cs="Times New Roman"/>
          <w:b/>
          <w:sz w:val="28"/>
          <w:szCs w:val="28"/>
        </w:rPr>
        <w:t xml:space="preserve">Befriend indirect competitors </w:t>
      </w:r>
      <w:r>
        <w:rPr>
          <w:rFonts w:ascii="Times New Roman" w:eastAsia="Times New Roman" w:hAnsi="Times New Roman" w:cs="Times New Roman"/>
          <w:sz w:val="28"/>
          <w:szCs w:val="28"/>
        </w:rPr>
        <w:t>– Instead of trying to form relationships with the same banks and companies, we are better off collaborating with the competitors of these banks and companies.</w:t>
      </w:r>
    </w:p>
    <w:p w14:paraId="5387F20E" w14:textId="77777777" w:rsidR="007D609E" w:rsidRDefault="007D609E">
      <w:pPr>
        <w:spacing w:line="360" w:lineRule="auto"/>
        <w:jc w:val="both"/>
        <w:rPr>
          <w:rFonts w:ascii="Times New Roman" w:eastAsia="Times New Roman" w:hAnsi="Times New Roman" w:cs="Times New Roman"/>
          <w:sz w:val="28"/>
          <w:szCs w:val="28"/>
        </w:rPr>
      </w:pPr>
    </w:p>
    <w:p w14:paraId="215DE459"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Technical Limitations:</w:t>
      </w:r>
    </w:p>
    <w:p w14:paraId="2A0DE06F" w14:textId="77777777" w:rsidR="007D609E" w:rsidRDefault="007D609E">
      <w:pPr>
        <w:spacing w:line="360" w:lineRule="auto"/>
        <w:jc w:val="both"/>
        <w:rPr>
          <w:rFonts w:ascii="Times New Roman" w:eastAsia="Times New Roman" w:hAnsi="Times New Roman" w:cs="Times New Roman"/>
          <w:sz w:val="28"/>
          <w:szCs w:val="28"/>
        </w:rPr>
      </w:pPr>
    </w:p>
    <w:p w14:paraId="7167BB58"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Risk Analysis:</w:t>
      </w:r>
    </w:p>
    <w:p w14:paraId="338B0193" w14:textId="77777777" w:rsidR="007D609E" w:rsidRDefault="00000000">
      <w:pPr>
        <w:numPr>
          <w:ilvl w:val="0"/>
          <w:numId w:val="4"/>
        </w:numPr>
        <w:spacing w:line="360" w:lineRule="auto"/>
        <w:jc w:val="both"/>
        <w:rPr>
          <w:sz w:val="28"/>
          <w:szCs w:val="28"/>
        </w:rPr>
      </w:pPr>
      <w:r>
        <w:rPr>
          <w:rFonts w:ascii="Times New Roman" w:eastAsia="Times New Roman" w:hAnsi="Times New Roman" w:cs="Times New Roman"/>
          <w:b/>
          <w:sz w:val="28"/>
          <w:szCs w:val="28"/>
        </w:rPr>
        <w:t>Data Security &amp; Compliance</w:t>
      </w:r>
      <w:r>
        <w:rPr>
          <w:rFonts w:ascii="Times New Roman" w:eastAsia="Times New Roman" w:hAnsi="Times New Roman" w:cs="Times New Roman"/>
          <w:sz w:val="28"/>
          <w:szCs w:val="28"/>
        </w:rPr>
        <w:t xml:space="preserve"> – The security of our user’s data should be our main priority. While our team of cyber security experts can initially manage our </w:t>
      </w:r>
      <w:proofErr w:type="spellStart"/>
      <w:proofErr w:type="gramStart"/>
      <w:r>
        <w:rPr>
          <w:rFonts w:ascii="Times New Roman" w:eastAsia="Times New Roman" w:hAnsi="Times New Roman" w:cs="Times New Roman"/>
          <w:sz w:val="28"/>
          <w:szCs w:val="28"/>
        </w:rPr>
        <w:t>applications,however</w:t>
      </w:r>
      <w:proofErr w:type="spellEnd"/>
      <w:proofErr w:type="gramEnd"/>
      <w:r>
        <w:rPr>
          <w:rFonts w:ascii="Times New Roman" w:eastAsia="Times New Roman" w:hAnsi="Times New Roman" w:cs="Times New Roman"/>
          <w:sz w:val="28"/>
          <w:szCs w:val="28"/>
        </w:rPr>
        <w:t xml:space="preserve">, as our user base increases the security risks will increase. </w:t>
      </w:r>
    </w:p>
    <w:p w14:paraId="76C83FBD" w14:textId="77777777" w:rsidR="007D609E" w:rsidRDefault="00000000">
      <w:pPr>
        <w:numPr>
          <w:ilvl w:val="0"/>
          <w:numId w:val="4"/>
        </w:numPr>
        <w:spacing w:line="360" w:lineRule="auto"/>
        <w:jc w:val="both"/>
        <w:rPr>
          <w:sz w:val="28"/>
          <w:szCs w:val="28"/>
        </w:rPr>
      </w:pPr>
      <w:r>
        <w:rPr>
          <w:rFonts w:ascii="Times New Roman" w:eastAsia="Times New Roman" w:hAnsi="Times New Roman" w:cs="Times New Roman"/>
          <w:b/>
          <w:sz w:val="28"/>
          <w:szCs w:val="28"/>
        </w:rPr>
        <w:t>Scalability Issues</w:t>
      </w:r>
      <w:r>
        <w:rPr>
          <w:rFonts w:ascii="Times New Roman" w:eastAsia="Times New Roman" w:hAnsi="Times New Roman" w:cs="Times New Roman"/>
          <w:sz w:val="28"/>
          <w:szCs w:val="28"/>
        </w:rPr>
        <w:t xml:space="preserve"> – As the application grows in popularity, </w:t>
      </w:r>
      <w:proofErr w:type="spellStart"/>
      <w:r>
        <w:rPr>
          <w:rFonts w:ascii="Times New Roman" w:eastAsia="Times New Roman" w:hAnsi="Times New Roman" w:cs="Times New Roman"/>
          <w:sz w:val="28"/>
          <w:szCs w:val="28"/>
        </w:rPr>
        <w:t>serveload</w:t>
      </w:r>
      <w:proofErr w:type="spellEnd"/>
      <w:r>
        <w:rPr>
          <w:rFonts w:ascii="Times New Roman" w:eastAsia="Times New Roman" w:hAnsi="Times New Roman" w:cs="Times New Roman"/>
          <w:sz w:val="28"/>
          <w:szCs w:val="28"/>
        </w:rPr>
        <w:t xml:space="preserve"> and slow response time may occur.</w:t>
      </w:r>
    </w:p>
    <w:p w14:paraId="7B421F9B" w14:textId="77777777" w:rsidR="007D609E" w:rsidRDefault="00000000">
      <w:pPr>
        <w:numPr>
          <w:ilvl w:val="0"/>
          <w:numId w:val="4"/>
        </w:numPr>
        <w:spacing w:line="360" w:lineRule="auto"/>
        <w:jc w:val="both"/>
        <w:rPr>
          <w:sz w:val="28"/>
          <w:szCs w:val="28"/>
        </w:rPr>
      </w:pPr>
      <w:r>
        <w:rPr>
          <w:rFonts w:ascii="Times New Roman" w:eastAsia="Times New Roman" w:hAnsi="Times New Roman" w:cs="Times New Roman"/>
          <w:b/>
          <w:sz w:val="28"/>
          <w:szCs w:val="28"/>
        </w:rPr>
        <w:lastRenderedPageBreak/>
        <w:t xml:space="preserve">Currency Devaluation </w:t>
      </w:r>
      <w:r>
        <w:rPr>
          <w:rFonts w:ascii="Times New Roman" w:eastAsia="Times New Roman" w:hAnsi="Times New Roman" w:cs="Times New Roman"/>
          <w:sz w:val="28"/>
          <w:szCs w:val="28"/>
        </w:rPr>
        <w:t>– Our company will need to pay the server and API costs in dollars since most of these technologies are not locally available. This means that the prices can skyrocket in case of currency devaluation.</w:t>
      </w:r>
    </w:p>
    <w:p w14:paraId="32C37785" w14:textId="77777777" w:rsidR="007D609E" w:rsidRDefault="007D609E">
      <w:pPr>
        <w:spacing w:line="360" w:lineRule="auto"/>
        <w:jc w:val="both"/>
        <w:rPr>
          <w:rFonts w:ascii="Times New Roman" w:eastAsia="Times New Roman" w:hAnsi="Times New Roman" w:cs="Times New Roman"/>
          <w:sz w:val="28"/>
          <w:szCs w:val="28"/>
        </w:rPr>
      </w:pPr>
    </w:p>
    <w:p w14:paraId="0FCCE6B0" w14:textId="77777777" w:rsidR="007D609E"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Mitigation Strategies:</w:t>
      </w:r>
    </w:p>
    <w:p w14:paraId="42BA9859" w14:textId="77777777" w:rsidR="007D609E" w:rsidRDefault="00000000">
      <w:pPr>
        <w:numPr>
          <w:ilvl w:val="0"/>
          <w:numId w:val="2"/>
        </w:numPr>
        <w:spacing w:line="360" w:lineRule="auto"/>
        <w:jc w:val="both"/>
        <w:rPr>
          <w:sz w:val="28"/>
          <w:szCs w:val="28"/>
        </w:rPr>
      </w:pPr>
      <w:r>
        <w:rPr>
          <w:rFonts w:ascii="Times New Roman" w:eastAsia="Times New Roman" w:hAnsi="Times New Roman" w:cs="Times New Roman"/>
          <w:b/>
          <w:sz w:val="28"/>
          <w:szCs w:val="28"/>
        </w:rPr>
        <w:t xml:space="preserve">Outsourcing </w:t>
      </w:r>
      <w:r>
        <w:rPr>
          <w:rFonts w:ascii="Times New Roman" w:eastAsia="Times New Roman" w:hAnsi="Times New Roman" w:cs="Times New Roman"/>
          <w:sz w:val="28"/>
          <w:szCs w:val="28"/>
        </w:rPr>
        <w:t>– Once revenue is generated, we should outsource our data security maintenance to an IT service company that specializes in this field.</w:t>
      </w:r>
    </w:p>
    <w:p w14:paraId="0B7360D5" w14:textId="77777777" w:rsidR="007D609E" w:rsidRDefault="00000000">
      <w:pPr>
        <w:numPr>
          <w:ilvl w:val="0"/>
          <w:numId w:val="2"/>
        </w:numPr>
        <w:spacing w:line="360" w:lineRule="auto"/>
        <w:jc w:val="both"/>
        <w:rPr>
          <w:sz w:val="28"/>
          <w:szCs w:val="28"/>
        </w:rPr>
      </w:pPr>
      <w:r>
        <w:rPr>
          <w:rFonts w:ascii="Times New Roman" w:eastAsia="Times New Roman" w:hAnsi="Times New Roman" w:cs="Times New Roman"/>
          <w:b/>
          <w:sz w:val="28"/>
          <w:szCs w:val="28"/>
        </w:rPr>
        <w:t xml:space="preserve">Scalable Cloud Infrastructure </w:t>
      </w:r>
      <w:r>
        <w:rPr>
          <w:rFonts w:ascii="Times New Roman" w:eastAsia="Times New Roman" w:hAnsi="Times New Roman" w:cs="Times New Roman"/>
          <w:sz w:val="28"/>
          <w:szCs w:val="28"/>
        </w:rPr>
        <w:t>– Take advantage of special features of cloud service providers like AWS or Microsoft Azure.</w:t>
      </w:r>
    </w:p>
    <w:p w14:paraId="64567E54" w14:textId="77777777" w:rsidR="007D609E" w:rsidRDefault="00000000">
      <w:pPr>
        <w:numPr>
          <w:ilvl w:val="0"/>
          <w:numId w:val="2"/>
        </w:numPr>
        <w:spacing w:line="360" w:lineRule="auto"/>
        <w:jc w:val="both"/>
        <w:rPr>
          <w:b/>
          <w:sz w:val="28"/>
          <w:szCs w:val="28"/>
        </w:rPr>
      </w:pPr>
      <w:r>
        <w:rPr>
          <w:rFonts w:ascii="Times New Roman" w:eastAsia="Times New Roman" w:hAnsi="Times New Roman" w:cs="Times New Roman"/>
          <w:b/>
          <w:sz w:val="28"/>
          <w:szCs w:val="28"/>
        </w:rPr>
        <w:t xml:space="preserve">Offshore company </w:t>
      </w:r>
      <w:r>
        <w:rPr>
          <w:rFonts w:ascii="Times New Roman" w:eastAsia="Times New Roman" w:hAnsi="Times New Roman" w:cs="Times New Roman"/>
          <w:sz w:val="28"/>
          <w:szCs w:val="28"/>
        </w:rPr>
        <w:t>– Many services exist that allow foreigners to register a company in another country. We should store funds in another country where the currency would work in our favor.</w:t>
      </w:r>
    </w:p>
    <w:p w14:paraId="65394A22" w14:textId="77777777" w:rsidR="007D609E" w:rsidRDefault="007D609E">
      <w:pPr>
        <w:spacing w:line="360" w:lineRule="auto"/>
        <w:jc w:val="both"/>
        <w:rPr>
          <w:rFonts w:ascii="Times New Roman" w:eastAsia="Times New Roman" w:hAnsi="Times New Roman" w:cs="Times New Roman"/>
          <w:b/>
          <w:sz w:val="36"/>
          <w:szCs w:val="36"/>
        </w:rPr>
      </w:pPr>
    </w:p>
    <w:p w14:paraId="61DDF096"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Summary of the report:</w:t>
      </w:r>
    </w:p>
    <w:p w14:paraId="1A639C76"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report evaluates the feasibility of launching a mobile inventory management application mainly in Pakistan. It analyzes market potential and competitiveness, technical requirements and limitations, and financial viability. Competitors like DigiKhata and Quickbooks were analyzed.</w:t>
      </w:r>
    </w:p>
    <w:p w14:paraId="7A7618E8" w14:textId="77777777" w:rsidR="007D609E" w:rsidRDefault="007D609E">
      <w:pPr>
        <w:spacing w:line="360" w:lineRule="auto"/>
        <w:jc w:val="both"/>
        <w:rPr>
          <w:rFonts w:ascii="Times New Roman" w:eastAsia="Times New Roman" w:hAnsi="Times New Roman" w:cs="Times New Roman"/>
          <w:b/>
          <w:sz w:val="36"/>
          <w:szCs w:val="36"/>
        </w:rPr>
      </w:pPr>
    </w:p>
    <w:p w14:paraId="1FA66568" w14:textId="77777777" w:rsidR="007D609E" w:rsidRDefault="007D609E">
      <w:pPr>
        <w:spacing w:line="360" w:lineRule="auto"/>
        <w:jc w:val="both"/>
        <w:rPr>
          <w:rFonts w:ascii="Times New Roman" w:eastAsia="Times New Roman" w:hAnsi="Times New Roman" w:cs="Times New Roman"/>
          <w:b/>
          <w:sz w:val="36"/>
          <w:szCs w:val="36"/>
        </w:rPr>
      </w:pPr>
    </w:p>
    <w:p w14:paraId="4D8D1AA0" w14:textId="77777777" w:rsidR="007D609E" w:rsidRDefault="007D609E">
      <w:pPr>
        <w:spacing w:line="360" w:lineRule="auto"/>
        <w:jc w:val="both"/>
        <w:rPr>
          <w:rFonts w:ascii="Times New Roman" w:eastAsia="Times New Roman" w:hAnsi="Times New Roman" w:cs="Times New Roman"/>
          <w:b/>
          <w:sz w:val="36"/>
          <w:szCs w:val="36"/>
        </w:rPr>
      </w:pPr>
    </w:p>
    <w:p w14:paraId="39434FC8" w14:textId="77777777" w:rsidR="007D609E" w:rsidRDefault="007D609E">
      <w:pPr>
        <w:spacing w:line="360" w:lineRule="auto"/>
        <w:jc w:val="both"/>
        <w:rPr>
          <w:rFonts w:ascii="Times New Roman" w:eastAsia="Times New Roman" w:hAnsi="Times New Roman" w:cs="Times New Roman"/>
          <w:b/>
          <w:sz w:val="36"/>
          <w:szCs w:val="36"/>
        </w:rPr>
      </w:pPr>
    </w:p>
    <w:p w14:paraId="66587575" w14:textId="77777777" w:rsidR="007D609E" w:rsidRDefault="007D609E">
      <w:pPr>
        <w:spacing w:line="360" w:lineRule="auto"/>
        <w:jc w:val="both"/>
        <w:rPr>
          <w:rFonts w:ascii="Times New Roman" w:eastAsia="Times New Roman" w:hAnsi="Times New Roman" w:cs="Times New Roman"/>
          <w:b/>
          <w:sz w:val="36"/>
          <w:szCs w:val="36"/>
        </w:rPr>
      </w:pPr>
    </w:p>
    <w:p w14:paraId="6A9F067B" w14:textId="77777777" w:rsidR="007D609E" w:rsidRDefault="007D609E">
      <w:pPr>
        <w:spacing w:line="360" w:lineRule="auto"/>
        <w:jc w:val="both"/>
        <w:rPr>
          <w:rFonts w:ascii="Times New Roman" w:eastAsia="Times New Roman" w:hAnsi="Times New Roman" w:cs="Times New Roman"/>
          <w:b/>
          <w:sz w:val="36"/>
          <w:szCs w:val="36"/>
        </w:rPr>
      </w:pPr>
    </w:p>
    <w:p w14:paraId="71C89BFC" w14:textId="77777777" w:rsidR="007D609E" w:rsidRDefault="00000000">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Recommended Actions: </w:t>
      </w:r>
    </w:p>
    <w:p w14:paraId="381503B0" w14:textId="77777777" w:rsidR="007D609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Excluding the mitigation strategies mentioned, there are a few more suggestions.</w:t>
      </w:r>
    </w:p>
    <w:p w14:paraId="193B5B92" w14:textId="77777777" w:rsidR="007D609E"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Target, initially, only the Pakistani markets. Once sufficient control is gained, launch this application in other countries.</w:t>
      </w:r>
    </w:p>
    <w:p w14:paraId="1534A158" w14:textId="77777777" w:rsidR="007D609E"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Incorporating regional languages and cultural difference into the application will be fruitful as this </w:t>
      </w:r>
      <w:proofErr w:type="gramStart"/>
      <w:r>
        <w:rPr>
          <w:rFonts w:ascii="Times New Roman" w:eastAsia="Times New Roman" w:hAnsi="Times New Roman" w:cs="Times New Roman"/>
          <w:sz w:val="28"/>
          <w:szCs w:val="28"/>
        </w:rPr>
        <w:t>a gap</w:t>
      </w:r>
      <w:proofErr w:type="gramEnd"/>
      <w:r>
        <w:rPr>
          <w:rFonts w:ascii="Times New Roman" w:eastAsia="Times New Roman" w:hAnsi="Times New Roman" w:cs="Times New Roman"/>
          <w:sz w:val="28"/>
          <w:szCs w:val="28"/>
        </w:rPr>
        <w:t xml:space="preserve"> in the market</w:t>
      </w:r>
    </w:p>
    <w:p w14:paraId="1F1E7461" w14:textId="77777777" w:rsidR="007D609E"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marketing of this product should be focused on door to </w:t>
      </w:r>
      <w:proofErr w:type="spellStart"/>
      <w:r>
        <w:rPr>
          <w:rFonts w:ascii="Times New Roman" w:eastAsia="Times New Roman" w:hAnsi="Times New Roman" w:cs="Times New Roman"/>
          <w:sz w:val="28"/>
          <w:szCs w:val="28"/>
        </w:rPr>
        <w:t>to</w:t>
      </w:r>
      <w:proofErr w:type="spellEnd"/>
      <w:r>
        <w:rPr>
          <w:rFonts w:ascii="Times New Roman" w:eastAsia="Times New Roman" w:hAnsi="Times New Roman" w:cs="Times New Roman"/>
          <w:sz w:val="28"/>
          <w:szCs w:val="28"/>
        </w:rPr>
        <w:t xml:space="preserve"> door salesman rather than </w:t>
      </w:r>
      <w:proofErr w:type="spellStart"/>
      <w:r>
        <w:rPr>
          <w:rFonts w:ascii="Times New Roman" w:eastAsia="Times New Roman" w:hAnsi="Times New Roman" w:cs="Times New Roman"/>
          <w:sz w:val="28"/>
          <w:szCs w:val="28"/>
        </w:rPr>
        <w:t>generalised</w:t>
      </w:r>
      <w:proofErr w:type="spellEnd"/>
      <w:r>
        <w:rPr>
          <w:rFonts w:ascii="Times New Roman" w:eastAsia="Times New Roman" w:hAnsi="Times New Roman" w:cs="Times New Roman"/>
          <w:sz w:val="28"/>
          <w:szCs w:val="28"/>
        </w:rPr>
        <w:t xml:space="preserve"> online advertisement.</w:t>
      </w:r>
    </w:p>
    <w:sectPr w:rsidR="007D609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6975" w14:textId="77777777" w:rsidR="00BA375A" w:rsidRDefault="00BA375A">
      <w:pPr>
        <w:spacing w:line="240" w:lineRule="auto"/>
      </w:pPr>
      <w:r>
        <w:separator/>
      </w:r>
    </w:p>
  </w:endnote>
  <w:endnote w:type="continuationSeparator" w:id="0">
    <w:p w14:paraId="639FA3EB" w14:textId="77777777" w:rsidR="00BA375A" w:rsidRDefault="00BA3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1985" w14:textId="77777777" w:rsidR="00C73306" w:rsidRDefault="00C733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906F" w14:textId="77777777" w:rsidR="00C73306" w:rsidRDefault="00C733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0D78" w14:textId="77777777" w:rsidR="00C73306" w:rsidRDefault="00C733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E87C5" w14:textId="77777777" w:rsidR="00BA375A" w:rsidRDefault="00BA375A">
      <w:pPr>
        <w:spacing w:line="240" w:lineRule="auto"/>
      </w:pPr>
      <w:r>
        <w:separator/>
      </w:r>
    </w:p>
  </w:footnote>
  <w:footnote w:type="continuationSeparator" w:id="0">
    <w:p w14:paraId="1AD8406B" w14:textId="77777777" w:rsidR="00BA375A" w:rsidRDefault="00BA37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F38C" w14:textId="77777777" w:rsidR="00C73306" w:rsidRDefault="00C73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3B37" w14:textId="77777777" w:rsidR="007D609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Wukong</w:t>
    </w:r>
  </w:p>
  <w:p w14:paraId="31FE6B19" w14:textId="77777777" w:rsidR="007D609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Page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C73306">
      <w:rPr>
        <w:rFonts w:ascii="Times New Roman" w:eastAsia="Times New Roman" w:hAnsi="Times New Roman" w:cs="Times New Roman"/>
        <w:noProof/>
        <w:sz w:val="28"/>
        <w:szCs w:val="28"/>
      </w:rPr>
      <w:t>2</w:t>
    </w:r>
    <w:r>
      <w:rPr>
        <w:rFonts w:ascii="Times New Roman" w:eastAsia="Times New Roman" w:hAnsi="Times New Roman" w:cs="Times New Roman"/>
        <w:sz w:val="28"/>
        <w:szCs w:val="28"/>
      </w:rPr>
      <w:fldChar w:fldCharType="end"/>
    </w:r>
  </w:p>
  <w:p w14:paraId="085F67D1" w14:textId="77777777" w:rsidR="007D609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March 12,2025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9433" w14:textId="77777777" w:rsidR="00C73306" w:rsidRDefault="00C73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C8B"/>
    <w:multiLevelType w:val="multilevel"/>
    <w:tmpl w:val="02B8B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5A08BD"/>
    <w:multiLevelType w:val="multilevel"/>
    <w:tmpl w:val="C5E45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7566FB"/>
    <w:multiLevelType w:val="multilevel"/>
    <w:tmpl w:val="FD4C0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E04496"/>
    <w:multiLevelType w:val="multilevel"/>
    <w:tmpl w:val="D0341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6B7E88"/>
    <w:multiLevelType w:val="multilevel"/>
    <w:tmpl w:val="0846A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013CA1"/>
    <w:multiLevelType w:val="multilevel"/>
    <w:tmpl w:val="4C76A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D32C40"/>
    <w:multiLevelType w:val="multilevel"/>
    <w:tmpl w:val="9CECB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027415"/>
    <w:multiLevelType w:val="multilevel"/>
    <w:tmpl w:val="203AA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5D5961"/>
    <w:multiLevelType w:val="multilevel"/>
    <w:tmpl w:val="30580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087D9B"/>
    <w:multiLevelType w:val="multilevel"/>
    <w:tmpl w:val="F4FAA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51502493">
    <w:abstractNumId w:val="8"/>
  </w:num>
  <w:num w:numId="2" w16cid:durableId="182978320">
    <w:abstractNumId w:val="2"/>
  </w:num>
  <w:num w:numId="3" w16cid:durableId="1329210749">
    <w:abstractNumId w:val="9"/>
  </w:num>
  <w:num w:numId="4" w16cid:durableId="596330066">
    <w:abstractNumId w:val="1"/>
  </w:num>
  <w:num w:numId="5" w16cid:durableId="455371596">
    <w:abstractNumId w:val="6"/>
  </w:num>
  <w:num w:numId="6" w16cid:durableId="727344058">
    <w:abstractNumId w:val="3"/>
  </w:num>
  <w:num w:numId="7" w16cid:durableId="2074546345">
    <w:abstractNumId w:val="7"/>
  </w:num>
  <w:num w:numId="8" w16cid:durableId="1363700950">
    <w:abstractNumId w:val="0"/>
  </w:num>
  <w:num w:numId="9" w16cid:durableId="1882008889">
    <w:abstractNumId w:val="5"/>
  </w:num>
  <w:num w:numId="10" w16cid:durableId="413891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9E"/>
    <w:rsid w:val="002A3F7C"/>
    <w:rsid w:val="007D609E"/>
    <w:rsid w:val="00BA375A"/>
    <w:rsid w:val="00C73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E5F8F"/>
  <w15:docId w15:val="{A616ADF0-C6E7-47D1-BCFE-EECDBC3F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73306"/>
    <w:pPr>
      <w:tabs>
        <w:tab w:val="center" w:pos="4680"/>
        <w:tab w:val="right" w:pos="9360"/>
      </w:tabs>
      <w:spacing w:line="240" w:lineRule="auto"/>
    </w:pPr>
  </w:style>
  <w:style w:type="character" w:customStyle="1" w:styleId="HeaderChar">
    <w:name w:val="Header Char"/>
    <w:basedOn w:val="DefaultParagraphFont"/>
    <w:link w:val="Header"/>
    <w:uiPriority w:val="99"/>
    <w:rsid w:val="00C73306"/>
  </w:style>
  <w:style w:type="paragraph" w:styleId="Footer">
    <w:name w:val="footer"/>
    <w:basedOn w:val="Normal"/>
    <w:link w:val="FooterChar"/>
    <w:uiPriority w:val="99"/>
    <w:unhideWhenUsed/>
    <w:rsid w:val="00C73306"/>
    <w:pPr>
      <w:tabs>
        <w:tab w:val="center" w:pos="4680"/>
        <w:tab w:val="right" w:pos="9360"/>
      </w:tabs>
      <w:spacing w:line="240" w:lineRule="auto"/>
    </w:pPr>
  </w:style>
  <w:style w:type="character" w:customStyle="1" w:styleId="FooterChar">
    <w:name w:val="Footer Char"/>
    <w:basedOn w:val="DefaultParagraphFont"/>
    <w:link w:val="Footer"/>
    <w:uiPriority w:val="99"/>
    <w:rsid w:val="00C73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1295</Words>
  <Characters>7284</Characters>
  <Application>Microsoft Office Word</Application>
  <DocSecurity>0</DocSecurity>
  <Lines>303</Lines>
  <Paragraphs>120</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Moiz Ansari</cp:lastModifiedBy>
  <cp:revision>2</cp:revision>
  <dcterms:created xsi:type="dcterms:W3CDTF">2025-03-12T18:21:00Z</dcterms:created>
  <dcterms:modified xsi:type="dcterms:W3CDTF">2025-03-12T18:42:00Z</dcterms:modified>
</cp:coreProperties>
</file>