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18BB" w:rsidRDefault="005C0361" w:rsidP="005C0361">
      <w:pPr>
        <w:spacing w:before="120" w:after="120"/>
        <w:rPr>
          <w:rFonts w:ascii="Arial" w:eastAsia="Arial" w:hAnsi="Arial" w:cs="Arial"/>
          <w:sz w:val="24"/>
          <w:szCs w:val="24"/>
        </w:rPr>
      </w:pPr>
      <w:r>
        <w:rPr>
          <w:rFonts w:ascii="Arial" w:eastAsia="Arial" w:hAnsi="Arial" w:cs="Arial"/>
          <w:b/>
          <w:sz w:val="24"/>
          <w:szCs w:val="24"/>
        </w:rPr>
        <w:t>COURSE DESCRIPTION:</w:t>
      </w:r>
      <w:r w:rsidR="00426EAE">
        <w:rPr>
          <w:rFonts w:ascii="Arial" w:eastAsia="Arial" w:hAnsi="Arial" w:cs="Arial"/>
          <w:b/>
          <w:sz w:val="24"/>
          <w:szCs w:val="24"/>
        </w:rPr>
        <w:t xml:space="preserve"> Software Design and A</w:t>
      </w:r>
      <w:r>
        <w:rPr>
          <w:rFonts w:ascii="Arial" w:eastAsia="Arial" w:hAnsi="Arial" w:cs="Arial"/>
          <w:b/>
          <w:sz w:val="24"/>
          <w:szCs w:val="24"/>
        </w:rPr>
        <w:t>nalysis</w:t>
      </w:r>
    </w:p>
    <w:p w:rsidR="00E118BB" w:rsidRDefault="00426EAE">
      <w:pPr>
        <w:spacing w:before="120" w:after="120"/>
        <w:rPr>
          <w:rFonts w:ascii="Arial" w:eastAsia="Arial" w:hAnsi="Arial" w:cs="Arial"/>
          <w:sz w:val="24"/>
          <w:szCs w:val="24"/>
        </w:rPr>
      </w:pPr>
      <w:r>
        <w:rPr>
          <w:rFonts w:ascii="Arial" w:eastAsia="Arial" w:hAnsi="Arial" w:cs="Arial"/>
          <w:b/>
          <w:sz w:val="24"/>
          <w:szCs w:val="24"/>
        </w:rPr>
        <w:t>INSTITUTION</w:t>
      </w:r>
      <w:r w:rsidR="005C0361">
        <w:rPr>
          <w:rFonts w:ascii="Arial" w:eastAsia="Arial" w:hAnsi="Arial" w:cs="Arial"/>
          <w:b/>
          <w:sz w:val="24"/>
          <w:szCs w:val="24"/>
        </w:rPr>
        <w:t xml:space="preserve">: </w:t>
      </w:r>
      <w:r>
        <w:rPr>
          <w:rFonts w:ascii="Arial" w:eastAsia="Arial" w:hAnsi="Arial" w:cs="Arial"/>
          <w:sz w:val="24"/>
          <w:szCs w:val="24"/>
        </w:rPr>
        <w:t xml:space="preserve">FAST School of Computing, National University of Computer and Emerging Sciences, Islamabad </w:t>
      </w:r>
    </w:p>
    <w:p w:rsidR="00E118BB" w:rsidRDefault="009E3002" w:rsidP="009E3002">
      <w:pPr>
        <w:pBdr>
          <w:bottom w:val="single" w:sz="6" w:space="1" w:color="000000"/>
        </w:pBdr>
        <w:jc w:val="center"/>
        <w:rPr>
          <w:rFonts w:ascii="Arial" w:eastAsia="Arial" w:hAnsi="Arial" w:cs="Arial"/>
          <w:sz w:val="24"/>
          <w:szCs w:val="24"/>
        </w:rPr>
      </w:pPr>
      <w:r>
        <w:rPr>
          <w:rFonts w:ascii="Arial" w:eastAsia="Arial" w:hAnsi="Arial" w:cs="Arial"/>
          <w:sz w:val="24"/>
          <w:szCs w:val="24"/>
        </w:rPr>
        <w:t>BS</w:t>
      </w:r>
      <w:r w:rsidR="00426EAE">
        <w:rPr>
          <w:rFonts w:ascii="Arial" w:eastAsia="Arial" w:hAnsi="Arial" w:cs="Arial"/>
          <w:sz w:val="24"/>
          <w:szCs w:val="24"/>
        </w:rPr>
        <w:t xml:space="preserve">CS: </w:t>
      </w:r>
      <w:r>
        <w:rPr>
          <w:rFonts w:ascii="Arial" w:eastAsia="Arial" w:hAnsi="Arial" w:cs="Arial"/>
          <w:b/>
          <w:sz w:val="24"/>
          <w:szCs w:val="24"/>
        </w:rPr>
        <w:t>Fall-2025</w:t>
      </w:r>
    </w:p>
    <w:p w:rsidR="00E118BB" w:rsidRDefault="00E118BB">
      <w:pPr>
        <w:spacing w:before="120" w:after="120"/>
        <w:rPr>
          <w:rFonts w:ascii="Arial" w:eastAsia="Arial" w:hAnsi="Arial" w:cs="Arial"/>
          <w:sz w:val="24"/>
          <w:szCs w:val="24"/>
        </w:rPr>
      </w:pPr>
    </w:p>
    <w:p w:rsidR="00E118BB" w:rsidRDefault="00426EAE">
      <w:pPr>
        <w:rPr>
          <w:rFonts w:ascii="Arial" w:eastAsia="Arial" w:hAnsi="Arial" w:cs="Arial"/>
          <w:sz w:val="24"/>
          <w:szCs w:val="24"/>
        </w:rPr>
      </w:pPr>
      <w:r>
        <w:rPr>
          <w:rFonts w:ascii="Arial" w:eastAsia="Arial" w:hAnsi="Arial" w:cs="Arial"/>
          <w:b/>
          <w:sz w:val="24"/>
          <w:szCs w:val="24"/>
        </w:rPr>
        <w:t xml:space="preserve">PROGRAM(S) TO BE </w:t>
      </w:r>
      <w:r w:rsidR="00AE36C2">
        <w:rPr>
          <w:rFonts w:ascii="Arial" w:eastAsia="Arial" w:hAnsi="Arial" w:cs="Arial"/>
          <w:b/>
          <w:sz w:val="24"/>
          <w:szCs w:val="24"/>
        </w:rPr>
        <w:t>EVALUATED -</w:t>
      </w:r>
      <w:r w:rsidR="006614B4">
        <w:rPr>
          <w:rFonts w:ascii="Arial" w:eastAsia="Arial" w:hAnsi="Arial" w:cs="Arial"/>
          <w:b/>
          <w:sz w:val="24"/>
          <w:szCs w:val="24"/>
        </w:rPr>
        <w:t xml:space="preserve"> </w:t>
      </w:r>
      <w:r w:rsidR="001D50D0">
        <w:rPr>
          <w:rFonts w:ascii="Arial" w:eastAsia="Arial" w:hAnsi="Arial" w:cs="Arial"/>
          <w:b/>
          <w:sz w:val="24"/>
          <w:szCs w:val="24"/>
        </w:rPr>
        <w:t>BS</w:t>
      </w:r>
      <w:r w:rsidR="006614B4">
        <w:rPr>
          <w:rFonts w:ascii="Arial" w:eastAsia="Arial" w:hAnsi="Arial" w:cs="Arial"/>
          <w:b/>
          <w:sz w:val="24"/>
          <w:szCs w:val="24"/>
        </w:rPr>
        <w:t>CS</w:t>
      </w:r>
    </w:p>
    <w:p w:rsidR="00E118BB" w:rsidRDefault="00E118BB">
      <w:pPr>
        <w:tabs>
          <w:tab w:val="left" w:pos="-288"/>
          <w:tab w:val="left" w:pos="360"/>
        </w:tabs>
        <w:spacing w:after="60"/>
        <w:rPr>
          <w:rFonts w:ascii="Arial" w:eastAsia="Arial" w:hAnsi="Arial" w:cs="Arial"/>
          <w:sz w:val="24"/>
          <w:szCs w:val="24"/>
        </w:rPr>
      </w:pPr>
    </w:p>
    <w:p w:rsidR="00E118BB" w:rsidRDefault="00426EAE">
      <w:pPr>
        <w:tabs>
          <w:tab w:val="left" w:pos="-288"/>
          <w:tab w:val="left" w:pos="360"/>
        </w:tabs>
        <w:spacing w:after="60"/>
        <w:rPr>
          <w:rFonts w:ascii="Arial" w:eastAsia="Arial" w:hAnsi="Arial" w:cs="Arial"/>
          <w:sz w:val="24"/>
          <w:szCs w:val="24"/>
        </w:rPr>
      </w:pPr>
      <w:r>
        <w:rPr>
          <w:rFonts w:ascii="Arial" w:eastAsia="Arial" w:hAnsi="Arial" w:cs="Arial"/>
          <w:b/>
          <w:sz w:val="24"/>
          <w:szCs w:val="24"/>
        </w:rPr>
        <w:t xml:space="preserve">Course Description </w:t>
      </w:r>
    </w:p>
    <w:tbl>
      <w:tblPr>
        <w:tblStyle w:val="a"/>
        <w:tblW w:w="105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9"/>
        <w:gridCol w:w="1942"/>
        <w:gridCol w:w="2314"/>
        <w:gridCol w:w="2270"/>
        <w:gridCol w:w="2218"/>
      </w:tblGrid>
      <w:tr w:rsidR="00E118BB">
        <w:tc>
          <w:tcPr>
            <w:tcW w:w="1839" w:type="dxa"/>
          </w:tcPr>
          <w:p w:rsidR="00E118BB" w:rsidRDefault="00426E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Code</w:t>
            </w:r>
          </w:p>
        </w:tc>
        <w:tc>
          <w:tcPr>
            <w:tcW w:w="8744" w:type="dxa"/>
            <w:gridSpan w:val="4"/>
          </w:tcPr>
          <w:p w:rsidR="00E118BB" w:rsidRDefault="00426E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CS-3004</w:t>
            </w:r>
          </w:p>
        </w:tc>
      </w:tr>
      <w:tr w:rsidR="00E118BB">
        <w:tc>
          <w:tcPr>
            <w:tcW w:w="1839" w:type="dxa"/>
          </w:tcPr>
          <w:p w:rsidR="00E118BB" w:rsidRDefault="00426E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Title</w:t>
            </w:r>
          </w:p>
        </w:tc>
        <w:tc>
          <w:tcPr>
            <w:tcW w:w="8744" w:type="dxa"/>
            <w:gridSpan w:val="4"/>
          </w:tcPr>
          <w:p w:rsidR="00E118BB" w:rsidRDefault="00426E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Software Design and Analysis</w:t>
            </w:r>
          </w:p>
        </w:tc>
      </w:tr>
      <w:tr w:rsidR="00E118BB">
        <w:tc>
          <w:tcPr>
            <w:tcW w:w="1839" w:type="dxa"/>
          </w:tcPr>
          <w:p w:rsidR="00E118BB" w:rsidRDefault="00426E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744" w:type="dxa"/>
            <w:gridSpan w:val="4"/>
          </w:tcPr>
          <w:p w:rsidR="00E118BB" w:rsidRDefault="00426E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Coordinator</w:t>
            </w:r>
          </w:p>
        </w:tc>
        <w:tc>
          <w:tcPr>
            <w:tcW w:w="8744" w:type="dxa"/>
            <w:gridSpan w:val="4"/>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Dr. </w:t>
            </w:r>
            <w:proofErr w:type="spellStart"/>
            <w:r>
              <w:rPr>
                <w:rFonts w:ascii="Arial" w:eastAsia="Arial" w:hAnsi="Arial" w:cs="Arial"/>
              </w:rPr>
              <w:t>Ejaz</w:t>
            </w:r>
            <w:proofErr w:type="spellEnd"/>
            <w:r>
              <w:rPr>
                <w:rFonts w:ascii="Arial" w:eastAsia="Arial" w:hAnsi="Arial" w:cs="Arial"/>
              </w:rPr>
              <w:t xml:space="preserve"> Ahmed</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Instructors</w:t>
            </w:r>
          </w:p>
        </w:tc>
        <w:tc>
          <w:tcPr>
            <w:tcW w:w="8744" w:type="dxa"/>
            <w:gridSpan w:val="4"/>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Dr. </w:t>
            </w:r>
            <w:proofErr w:type="spellStart"/>
            <w:r>
              <w:rPr>
                <w:rFonts w:ascii="Arial" w:eastAsia="Arial" w:hAnsi="Arial" w:cs="Arial"/>
              </w:rPr>
              <w:t>Ejaz</w:t>
            </w:r>
            <w:proofErr w:type="spellEnd"/>
            <w:r>
              <w:rPr>
                <w:rFonts w:ascii="Arial" w:eastAsia="Arial" w:hAnsi="Arial" w:cs="Arial"/>
              </w:rPr>
              <w:t xml:space="preserve"> Ahmed, </w:t>
            </w:r>
            <w:proofErr w:type="spellStart"/>
            <w:r>
              <w:rPr>
                <w:rFonts w:ascii="Arial" w:eastAsia="Arial" w:hAnsi="Arial" w:cs="Arial"/>
              </w:rPr>
              <w:t>Mr.Majid</w:t>
            </w:r>
            <w:proofErr w:type="spellEnd"/>
            <w:r>
              <w:rPr>
                <w:rFonts w:ascii="Arial" w:eastAsia="Arial" w:hAnsi="Arial" w:cs="Arial"/>
              </w:rPr>
              <w:t xml:space="preserve"> </w:t>
            </w:r>
            <w:proofErr w:type="spellStart"/>
            <w:r>
              <w:rPr>
                <w:rFonts w:ascii="Arial" w:eastAsia="Arial" w:hAnsi="Arial" w:cs="Arial"/>
              </w:rPr>
              <w:t>Hussain</w:t>
            </w:r>
            <w:proofErr w:type="spellEnd"/>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Instructor</w:t>
            </w:r>
          </w:p>
        </w:tc>
        <w:tc>
          <w:tcPr>
            <w:tcW w:w="8744" w:type="dxa"/>
            <w:gridSpan w:val="4"/>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NA</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Grading Policy</w:t>
            </w:r>
          </w:p>
        </w:tc>
        <w:tc>
          <w:tcPr>
            <w:tcW w:w="8744" w:type="dxa"/>
            <w:gridSpan w:val="4"/>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Absolute</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Policy about missed assessment items in the course</w:t>
            </w:r>
          </w:p>
        </w:tc>
        <w:tc>
          <w:tcPr>
            <w:tcW w:w="8744" w:type="dxa"/>
            <w:gridSpan w:val="4"/>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Mid &amp; final exam) will not be held. Student who misses an assessment item (other than sessional / final exam) is awarded zero marks in that assessment item.</w:t>
            </w: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For a missed Mid &amp; final exam, an exam retake application along with necessary evidence are required to be submitted to the department secretary. The examination assessment and retake committee decide the exam retake cases.</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Plagiarism Policy</w:t>
            </w:r>
          </w:p>
        </w:tc>
        <w:tc>
          <w:tcPr>
            <w:tcW w:w="8744" w:type="dxa"/>
            <w:gridSpan w:val="4"/>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midterm / final exam may result in F grade in the course.</w:t>
            </w: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assignment items (assignment, quiz &amp; Project) will result in zero marks in the assignment item. Habitual cases will be graded zero in the whole assignment category. If the fore mentioned act is repeated more than once the instructor can refer a case to the Department Disciplinary Committee (the maximum punishment can be award of 'F' grade in that course.)</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Prerequisites by Course(s) and Topics</w:t>
            </w:r>
          </w:p>
        </w:tc>
        <w:tc>
          <w:tcPr>
            <w:tcW w:w="8744" w:type="dxa"/>
            <w:gridSpan w:val="4"/>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Object Oriented Programming </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Class Participation, midterms, final, programming assignments, lab work, etc.)</w:t>
            </w:r>
          </w:p>
        </w:tc>
        <w:tc>
          <w:tcPr>
            <w:tcW w:w="8744" w:type="dxa"/>
            <w:gridSpan w:val="4"/>
          </w:tcPr>
          <w:p w:rsidR="00CE281D" w:rsidRDefault="00CE281D" w:rsidP="00CE281D">
            <w:pPr>
              <w:pStyle w:val="Heading2"/>
              <w:spacing w:before="0" w:after="0"/>
              <w:rPr>
                <w:rFonts w:ascii="Arial" w:eastAsia="Arial" w:hAnsi="Arial" w:cs="Arial"/>
                <w:b w:val="0"/>
                <w:i w:val="0"/>
                <w:sz w:val="20"/>
                <w:szCs w:val="20"/>
              </w:rPr>
            </w:pPr>
            <w:r>
              <w:rPr>
                <w:rFonts w:ascii="Arial" w:eastAsia="Arial" w:hAnsi="Arial" w:cs="Arial"/>
                <w:b w:val="0"/>
                <w:i w:val="0"/>
                <w:sz w:val="20"/>
                <w:szCs w:val="20"/>
              </w:rPr>
              <w:t>100% Theory</w:t>
            </w: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bl>
            <w:tblPr>
              <w:tblStyle w:val="a0"/>
              <w:tblW w:w="7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6"/>
              <w:gridCol w:w="1336"/>
              <w:gridCol w:w="3754"/>
            </w:tblGrid>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Item</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Number</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Weight (%)</w:t>
                  </w:r>
                </w:p>
              </w:tc>
            </w:tr>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Assignments</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&gt;=3</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10</w:t>
                  </w:r>
                </w:p>
              </w:tc>
            </w:tr>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Quizzes</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10</w:t>
                  </w:r>
                </w:p>
              </w:tc>
            </w:tr>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Midterm I</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12.5</w:t>
                  </w:r>
                </w:p>
              </w:tc>
            </w:tr>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Midterm II</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12.5</w:t>
                  </w:r>
                </w:p>
              </w:tc>
            </w:tr>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Weekly Task</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5</w:t>
                  </w:r>
                </w:p>
              </w:tc>
            </w:tr>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lastRenderedPageBreak/>
                    <w:t>Project</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10</w:t>
                  </w:r>
                </w:p>
              </w:tc>
            </w:tr>
            <w:tr w:rsidR="00CE281D">
              <w:tc>
                <w:tcPr>
                  <w:tcW w:w="2877"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Final Exam</w:t>
                  </w:r>
                </w:p>
              </w:tc>
              <w:tc>
                <w:tcPr>
                  <w:tcW w:w="1336"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Borders>
                    <w:top w:val="single" w:sz="4" w:space="0" w:color="000000"/>
                    <w:left w:val="single" w:sz="4" w:space="0" w:color="000000"/>
                    <w:bottom w:val="single" w:sz="4" w:space="0" w:color="000000"/>
                    <w:right w:val="single" w:sz="4" w:space="0" w:color="000000"/>
                  </w:tcBorders>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40</w:t>
                  </w:r>
                </w:p>
              </w:tc>
            </w:tr>
          </w:tbl>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URL (if any)</w:t>
            </w:r>
          </w:p>
        </w:tc>
        <w:tc>
          <w:tcPr>
            <w:tcW w:w="8744" w:type="dxa"/>
            <w:gridSpan w:val="4"/>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D11757">
              <w:rPr>
                <w:rFonts w:ascii="Arial" w:eastAsia="Arial" w:hAnsi="Arial" w:cs="Arial"/>
              </w:rPr>
              <w:t>https://classroom.google.com/c/Nzk1MTIwMTcxNjMy?cjc=jskxdtai</w:t>
            </w: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sz w:val="28"/>
                <w:szCs w:val="28"/>
              </w:rPr>
            </w:pPr>
            <w:r>
              <w:rPr>
                <w:rFonts w:ascii="Arial" w:eastAsia="Arial" w:hAnsi="Arial" w:cs="Arial"/>
              </w:rPr>
              <w:t xml:space="preserve">Google class room code : </w:t>
            </w:r>
            <w:proofErr w:type="spellStart"/>
            <w:r w:rsidRPr="00D11757">
              <w:rPr>
                <w:rFonts w:ascii="Arial" w:eastAsia="Arial" w:hAnsi="Arial" w:cs="Arial"/>
                <w:b/>
                <w:sz w:val="28"/>
                <w:szCs w:val="28"/>
              </w:rPr>
              <w:t>jskxdtai</w:t>
            </w:r>
            <w:proofErr w:type="spellEnd"/>
          </w:p>
          <w:p w:rsidR="00CE281D" w:rsidRDefault="00A558B5"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hyperlink r:id="rId7" w:tgtFrame="_blank" w:history="1">
              <w:r w:rsidR="00CE281D">
                <w:rPr>
                  <w:rStyle w:val="Hyperlink"/>
                  <w:rFonts w:ascii="Arial" w:hAnsi="Arial" w:cs="Arial"/>
                  <w:color w:val="1155CC"/>
                  <w:shd w:val="clear" w:color="auto" w:fill="FFFFFF"/>
                </w:rPr>
                <w:t>https://meet.google.com/sov-gyhv-cts</w:t>
              </w:r>
            </w:hyperlink>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Current Catalog Description</w:t>
            </w:r>
          </w:p>
        </w:tc>
        <w:tc>
          <w:tcPr>
            <w:tcW w:w="8744" w:type="dxa"/>
            <w:gridSpan w:val="4"/>
          </w:tcPr>
          <w:p w:rsidR="00CE281D" w:rsidRDefault="00CE281D" w:rsidP="00CE281D">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Introduction to the basic concepts of the object-oriented paradigm, elicitation of requirements through use cases, identification of domain concepts through domain model, selection of classes and assigning roles and responsibilities to various classes, identification of relationships among them, and their realization to implement systems. Three tier architecture (UI, Business Logic and Database). Design patterns and higher-level structures (packages, layers, deployment) using UML.</w:t>
            </w:r>
          </w:p>
          <w:p w:rsidR="00CE281D" w:rsidRDefault="00CE281D" w:rsidP="00CE281D">
            <w:pPr>
              <w:pBdr>
                <w:top w:val="nil"/>
                <w:left w:val="nil"/>
                <w:bottom w:val="nil"/>
                <w:right w:val="nil"/>
                <w:between w:val="nil"/>
              </w:pBdr>
              <w:jc w:val="both"/>
              <w:rPr>
                <w:rFonts w:ascii="Arial" w:eastAsia="Arial" w:hAnsi="Arial" w:cs="Arial"/>
                <w:color w:val="000000"/>
                <w:sz w:val="24"/>
                <w:szCs w:val="24"/>
              </w:rPr>
            </w:pP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8744" w:type="dxa"/>
            <w:gridSpan w:val="4"/>
          </w:tcPr>
          <w:p w:rsidR="00CE281D" w:rsidRDefault="00CE281D" w:rsidP="00CE281D">
            <w:pPr>
              <w:numPr>
                <w:ilvl w:val="0"/>
                <w:numId w:val="1"/>
              </w:numPr>
              <w:ind w:left="251" w:hanging="270"/>
              <w:jc w:val="both"/>
              <w:rPr>
                <w:rFonts w:ascii="Arial" w:eastAsia="Arial" w:hAnsi="Arial" w:cs="Arial"/>
              </w:rPr>
            </w:pPr>
            <w:r>
              <w:rPr>
                <w:rFonts w:ascii="Arial" w:eastAsia="Arial" w:hAnsi="Arial" w:cs="Arial"/>
              </w:rPr>
              <w:t xml:space="preserve">Craig </w:t>
            </w:r>
            <w:proofErr w:type="spellStart"/>
            <w:r>
              <w:rPr>
                <w:rFonts w:ascii="Arial" w:eastAsia="Arial" w:hAnsi="Arial" w:cs="Arial"/>
              </w:rPr>
              <w:t>Larman</w:t>
            </w:r>
            <w:proofErr w:type="spellEnd"/>
            <w:r>
              <w:rPr>
                <w:rFonts w:ascii="Arial" w:eastAsia="Arial" w:hAnsi="Arial" w:cs="Arial"/>
              </w:rPr>
              <w:t>, Applying UML and Patterns, 3rd edition, 2004.</w:t>
            </w:r>
          </w:p>
          <w:p w:rsidR="00CE281D" w:rsidRDefault="00CE281D" w:rsidP="00CE281D">
            <w:pPr>
              <w:numPr>
                <w:ilvl w:val="0"/>
                <w:numId w:val="1"/>
              </w:numPr>
              <w:ind w:left="251" w:hanging="270"/>
              <w:jc w:val="both"/>
              <w:rPr>
                <w:rFonts w:ascii="Arial" w:eastAsia="Arial" w:hAnsi="Arial" w:cs="Arial"/>
              </w:rPr>
            </w:pPr>
            <w:r>
              <w:rPr>
                <w:rFonts w:ascii="Arial" w:eastAsia="Arial" w:hAnsi="Arial" w:cs="Arial"/>
              </w:rPr>
              <w:t>Object-Oriented Systems Analysis and Design Using UML 4</w:t>
            </w:r>
            <w:r>
              <w:rPr>
                <w:rFonts w:ascii="Arial" w:eastAsia="Arial" w:hAnsi="Arial" w:cs="Arial"/>
                <w:vertAlign w:val="superscript"/>
              </w:rPr>
              <w:t>th</w:t>
            </w:r>
            <w:r>
              <w:rPr>
                <w:rFonts w:ascii="Arial" w:eastAsia="Arial" w:hAnsi="Arial" w:cs="Arial"/>
              </w:rPr>
              <w:t xml:space="preserve"> edition</w:t>
            </w: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Reference Material</w:t>
            </w:r>
          </w:p>
        </w:tc>
        <w:tc>
          <w:tcPr>
            <w:tcW w:w="8744" w:type="dxa"/>
            <w:gridSpan w:val="4"/>
          </w:tcPr>
          <w:p w:rsidR="00CE281D" w:rsidRDefault="00CE281D" w:rsidP="00CE281D">
            <w:pPr>
              <w:rPr>
                <w:rFonts w:ascii="Arial" w:eastAsia="Arial" w:hAnsi="Arial" w:cs="Arial"/>
              </w:rPr>
            </w:pPr>
            <w:r>
              <w:rPr>
                <w:rFonts w:ascii="Arial" w:eastAsia="Arial" w:hAnsi="Arial" w:cs="Arial"/>
              </w:rPr>
              <w:t>UML 2.0, Documentation://www.rational.com</w:t>
            </w: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Tools</w:t>
            </w:r>
          </w:p>
        </w:tc>
        <w:tc>
          <w:tcPr>
            <w:tcW w:w="8744" w:type="dxa"/>
            <w:gridSpan w:val="4"/>
          </w:tcPr>
          <w:p w:rsidR="00CE281D" w:rsidRDefault="00CE281D" w:rsidP="00CE281D">
            <w:pPr>
              <w:rPr>
                <w:rFonts w:ascii="Arial" w:eastAsia="Arial" w:hAnsi="Arial" w:cs="Arial"/>
              </w:rPr>
            </w:pPr>
            <w:r>
              <w:rPr>
                <w:rFonts w:ascii="Arial" w:eastAsia="Arial" w:hAnsi="Arial" w:cs="Arial"/>
              </w:rPr>
              <w:t xml:space="preserve">Java, </w:t>
            </w:r>
            <w:r w:rsidRPr="002350BB">
              <w:rPr>
                <w:rFonts w:ascii="Arial" w:eastAsia="Arial" w:hAnsi="Arial" w:cs="Arial"/>
              </w:rPr>
              <w:t xml:space="preserve">Enterprise Architect, Papyrus, </w:t>
            </w:r>
            <w:r>
              <w:rPr>
                <w:rFonts w:ascii="Arial" w:eastAsia="Arial" w:hAnsi="Arial" w:cs="Arial"/>
              </w:rPr>
              <w:t xml:space="preserve">Eclipse IDE, </w:t>
            </w:r>
            <w:r w:rsidRPr="002350BB">
              <w:rPr>
                <w:rFonts w:ascii="Arial" w:eastAsia="Arial" w:hAnsi="Arial" w:cs="Arial"/>
              </w:rPr>
              <w:t>draw.io</w:t>
            </w:r>
          </w:p>
        </w:tc>
      </w:tr>
      <w:tr w:rsidR="00CE281D" w:rsidTr="00CE281D">
        <w:trPr>
          <w:trHeight w:val="1457"/>
        </w:trPr>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Goals</w:t>
            </w:r>
          </w:p>
        </w:tc>
        <w:tc>
          <w:tcPr>
            <w:tcW w:w="8744" w:type="dxa"/>
            <w:gridSpan w:val="4"/>
          </w:tcPr>
          <w:p w:rsidR="00CE281D" w:rsidRDefault="00CE281D" w:rsidP="00CE281D">
            <w:pPr>
              <w:widowControl w:val="0"/>
              <w:pBdr>
                <w:top w:val="nil"/>
                <w:left w:val="nil"/>
                <w:bottom w:val="nil"/>
                <w:right w:val="nil"/>
                <w:between w:val="nil"/>
              </w:pBdr>
              <w:spacing w:line="276" w:lineRule="auto"/>
              <w:rPr>
                <w:rFonts w:ascii="Arial" w:eastAsia="Arial" w:hAnsi="Arial" w:cs="Arial"/>
              </w:rPr>
            </w:pPr>
          </w:p>
          <w:tbl>
            <w:tblPr>
              <w:tblStyle w:val="a1"/>
              <w:tblW w:w="8512"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8512"/>
            </w:tblGrid>
            <w:tr w:rsidR="00CE281D">
              <w:tc>
                <w:tcPr>
                  <w:tcW w:w="8512" w:type="dxa"/>
                  <w:tcBorders>
                    <w:bottom w:val="single" w:sz="6" w:space="0" w:color="000000"/>
                  </w:tcBorders>
                  <w:shd w:val="clear" w:color="auto" w:fill="D9D9D9"/>
                </w:tcPr>
                <w:p w:rsidR="00CE281D" w:rsidRDefault="00CE281D" w:rsidP="00CE281D">
                  <w:pPr>
                    <w:spacing w:before="120" w:after="120"/>
                    <w:rPr>
                      <w:rFonts w:ascii="Arial" w:eastAsia="Arial" w:hAnsi="Arial" w:cs="Arial"/>
                    </w:rPr>
                  </w:pPr>
                  <w:r>
                    <w:rPr>
                      <w:rFonts w:ascii="Arial" w:eastAsia="Arial" w:hAnsi="Arial" w:cs="Arial"/>
                      <w:b/>
                    </w:rPr>
                    <w:t>A. Course Learning Outcomes (CLOs)</w:t>
                  </w:r>
                </w:p>
              </w:tc>
            </w:tr>
            <w:tr w:rsidR="00CE281D">
              <w:tc>
                <w:tcPr>
                  <w:tcW w:w="8512" w:type="dxa"/>
                </w:tcPr>
                <w:p w:rsidR="00CE281D" w:rsidRDefault="00CE281D" w:rsidP="00CE281D">
                  <w:pPr>
                    <w:jc w:val="both"/>
                    <w:rPr>
                      <w:rFonts w:ascii="Arial" w:eastAsia="Arial" w:hAnsi="Arial" w:cs="Arial"/>
                    </w:rPr>
                  </w:pPr>
                  <w:r>
                    <w:rPr>
                      <w:rFonts w:ascii="Arial" w:eastAsia="Arial" w:hAnsi="Arial" w:cs="Arial"/>
                      <w:b/>
                    </w:rPr>
                    <w:t>Knowledge and understanding</w:t>
                  </w:r>
                </w:p>
                <w:p w:rsidR="00CE281D" w:rsidRDefault="00CE281D" w:rsidP="00CE281D">
                  <w:pPr>
                    <w:numPr>
                      <w:ilvl w:val="0"/>
                      <w:numId w:val="2"/>
                    </w:numPr>
                    <w:jc w:val="both"/>
                    <w:rPr>
                      <w:rFonts w:ascii="Arial" w:eastAsia="Arial" w:hAnsi="Arial" w:cs="Arial"/>
                    </w:rPr>
                  </w:pPr>
                  <w:r>
                    <w:rPr>
                      <w:rFonts w:ascii="Arial" w:eastAsia="Arial" w:hAnsi="Arial" w:cs="Arial"/>
                    </w:rPr>
                    <w:t>Understand how to represent a software system using UML models, understand guidelines and heuristics for performing a domain analysis.</w:t>
                  </w:r>
                </w:p>
                <w:p w:rsidR="00CE281D" w:rsidRDefault="00CE281D" w:rsidP="00CE281D">
                  <w:pPr>
                    <w:jc w:val="both"/>
                    <w:rPr>
                      <w:rFonts w:ascii="Arial" w:eastAsia="Arial" w:hAnsi="Arial" w:cs="Arial"/>
                    </w:rPr>
                  </w:pPr>
                </w:p>
                <w:p w:rsidR="00CE281D" w:rsidRDefault="00CE281D" w:rsidP="00CE281D">
                  <w:pPr>
                    <w:jc w:val="both"/>
                    <w:rPr>
                      <w:rFonts w:ascii="Arial" w:eastAsia="Arial" w:hAnsi="Arial" w:cs="Arial"/>
                    </w:rPr>
                  </w:pPr>
                  <w:r>
                    <w:rPr>
                      <w:rFonts w:ascii="Arial" w:eastAsia="Arial" w:hAnsi="Arial" w:cs="Arial"/>
                      <w:b/>
                    </w:rPr>
                    <w:t xml:space="preserve">Skills and abilities </w:t>
                  </w:r>
                </w:p>
                <w:p w:rsidR="00CE281D" w:rsidRDefault="00CE281D" w:rsidP="00CE281D">
                  <w:pPr>
                    <w:numPr>
                      <w:ilvl w:val="0"/>
                      <w:numId w:val="2"/>
                    </w:numPr>
                    <w:jc w:val="both"/>
                    <w:rPr>
                      <w:rFonts w:ascii="Arial" w:eastAsia="Arial" w:hAnsi="Arial" w:cs="Arial"/>
                    </w:rPr>
                  </w:pPr>
                  <w:r>
                    <w:rPr>
                      <w:rFonts w:ascii="Arial" w:eastAsia="Arial" w:hAnsi="Arial" w:cs="Arial"/>
                    </w:rPr>
                    <w:t>Analyze and design software systems using object-oriented techniques, create a UML model that is an abstract representation of the source code, use tools for domain and requirements analysis, modelling, program visualization, and object-oriented program design.</w:t>
                  </w:r>
                </w:p>
                <w:p w:rsidR="00CE281D" w:rsidRDefault="00CE281D" w:rsidP="00CE281D">
                  <w:pPr>
                    <w:jc w:val="both"/>
                    <w:rPr>
                      <w:rFonts w:ascii="Arial" w:eastAsia="Arial" w:hAnsi="Arial" w:cs="Arial"/>
                    </w:rPr>
                  </w:pPr>
                </w:p>
                <w:p w:rsidR="00CE281D" w:rsidRDefault="00CE281D" w:rsidP="00CE281D">
                  <w:pPr>
                    <w:jc w:val="both"/>
                    <w:rPr>
                      <w:rFonts w:ascii="Arial" w:eastAsia="Arial" w:hAnsi="Arial" w:cs="Arial"/>
                    </w:rPr>
                  </w:pPr>
                  <w:r>
                    <w:rPr>
                      <w:rFonts w:ascii="Arial" w:eastAsia="Arial" w:hAnsi="Arial" w:cs="Arial"/>
                      <w:b/>
                    </w:rPr>
                    <w:t xml:space="preserve">Judgement and approach </w:t>
                  </w:r>
                </w:p>
                <w:p w:rsidR="00CE281D" w:rsidRDefault="00CE281D" w:rsidP="00CE281D">
                  <w:pPr>
                    <w:numPr>
                      <w:ilvl w:val="0"/>
                      <w:numId w:val="2"/>
                    </w:numPr>
                    <w:jc w:val="both"/>
                    <w:rPr>
                      <w:rFonts w:ascii="Arial" w:eastAsia="Arial" w:hAnsi="Arial" w:cs="Arial"/>
                    </w:rPr>
                  </w:pPr>
                  <w:r>
                    <w:rPr>
                      <w:rFonts w:ascii="Arial" w:eastAsia="Arial" w:hAnsi="Arial" w:cs="Arial"/>
                    </w:rPr>
                    <w:t>Analyze how software design principles and patterns impact software quality and resolve inconsistencies between various models used as part of a single system’s design.</w:t>
                  </w:r>
                </w:p>
              </w:tc>
            </w:tr>
          </w:tbl>
          <w:p w:rsidR="00CE281D" w:rsidRDefault="00CE281D" w:rsidP="00CE281D">
            <w:pPr>
              <w:spacing w:line="276" w:lineRule="auto"/>
              <w:rPr>
                <w:rFonts w:ascii="Arial" w:eastAsia="Arial" w:hAnsi="Arial" w:cs="Arial"/>
              </w:rPr>
            </w:pPr>
          </w:p>
          <w:tbl>
            <w:tblPr>
              <w:tblStyle w:val="a2"/>
              <w:tblW w:w="8486"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8486"/>
            </w:tblGrid>
            <w:tr w:rsidR="00CE281D">
              <w:tc>
                <w:tcPr>
                  <w:tcW w:w="8486" w:type="dxa"/>
                  <w:tcBorders>
                    <w:top w:val="single" w:sz="12" w:space="0" w:color="000000"/>
                    <w:left w:val="single" w:sz="6" w:space="0" w:color="000000"/>
                    <w:bottom w:val="single" w:sz="6" w:space="0" w:color="000000"/>
                    <w:right w:val="single" w:sz="6" w:space="0" w:color="000000"/>
                  </w:tcBorders>
                  <w:shd w:val="clear" w:color="auto" w:fill="D9D9D9"/>
                </w:tcPr>
                <w:p w:rsidR="00CE281D" w:rsidRDefault="00CE281D" w:rsidP="00CE281D">
                  <w:pPr>
                    <w:spacing w:before="120" w:after="120"/>
                    <w:rPr>
                      <w:rFonts w:ascii="Arial" w:eastAsia="Arial" w:hAnsi="Arial" w:cs="Arial"/>
                    </w:rPr>
                  </w:pPr>
                  <w:r>
                    <w:rPr>
                      <w:rFonts w:ascii="Arial" w:eastAsia="Arial" w:hAnsi="Arial" w:cs="Arial"/>
                      <w:b/>
                    </w:rPr>
                    <w:t>B. Program Learning Outcomes (PLOs)</w:t>
                  </w:r>
                </w:p>
              </w:tc>
            </w:tr>
            <w:tr w:rsidR="00CE281D">
              <w:tc>
                <w:tcPr>
                  <w:tcW w:w="8486" w:type="dxa"/>
                  <w:tcBorders>
                    <w:top w:val="nil"/>
                    <w:left w:val="single" w:sz="6" w:space="0" w:color="000000"/>
                    <w:bottom w:val="nil"/>
                    <w:right w:val="single" w:sz="6" w:space="0" w:color="000000"/>
                  </w:tcBorders>
                </w:tcPr>
                <w:p w:rsidR="00CE281D" w:rsidRDefault="00CE281D" w:rsidP="00CE281D">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rPr>
                  </w:pPr>
                </w:p>
                <w:tbl>
                  <w:tblPr>
                    <w:tblW w:w="7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2"/>
                    <w:gridCol w:w="4865"/>
                    <w:gridCol w:w="836"/>
                  </w:tblGrid>
                  <w:tr w:rsidR="00CE281D" w:rsidRPr="001B2125" w:rsidTr="00210170">
                    <w:trPr>
                      <w:trHeight w:val="283"/>
                      <w:jc w:val="center"/>
                    </w:trPr>
                    <w:tc>
                      <w:tcPr>
                        <w:tcW w:w="7663" w:type="dxa"/>
                        <w:gridSpan w:val="3"/>
                        <w:shd w:val="clear" w:color="auto" w:fill="auto"/>
                      </w:tcPr>
                      <w:p w:rsidR="00CE281D" w:rsidRPr="001B2125" w:rsidRDefault="00CE281D" w:rsidP="00CE281D">
                        <w:pPr>
                          <w:shd w:val="clear" w:color="auto" w:fill="E6E6E6"/>
                          <w:ind w:left="360" w:hanging="360"/>
                          <w:rPr>
                            <w:rFonts w:ascii="Arial" w:eastAsia="Calibri" w:hAnsi="Arial" w:cs="Arial"/>
                            <w:b/>
                            <w:sz w:val="22"/>
                            <w:szCs w:val="22"/>
                          </w:rPr>
                        </w:pPr>
                        <w:r w:rsidRPr="001B2125">
                          <w:rPr>
                            <w:rFonts w:ascii="Arial" w:eastAsia="Calibri" w:hAnsi="Arial" w:cs="Arial"/>
                            <w:b/>
                            <w:sz w:val="22"/>
                            <w:szCs w:val="22"/>
                          </w:rPr>
                          <w:t xml:space="preserve">B. </w:t>
                        </w:r>
                        <w:r w:rsidRPr="001B2125">
                          <w:rPr>
                            <w:rFonts w:ascii="Arial" w:eastAsia="Calibri" w:hAnsi="Arial" w:cs="Arial"/>
                            <w:b/>
                            <w:sz w:val="22"/>
                            <w:szCs w:val="22"/>
                          </w:rPr>
                          <w:tab/>
                          <w:t>Program Learning Outcomes</w:t>
                        </w:r>
                      </w:p>
                      <w:p w:rsidR="00CE281D" w:rsidRPr="001B2125" w:rsidRDefault="00CE281D" w:rsidP="00CE281D">
                        <w:pPr>
                          <w:shd w:val="clear" w:color="auto" w:fill="E6E6E6"/>
                          <w:ind w:left="360" w:hanging="360"/>
                          <w:rPr>
                            <w:rFonts w:ascii="Arial" w:eastAsia="Calibri" w:hAnsi="Arial" w:cs="Arial"/>
                            <w:sz w:val="22"/>
                            <w:szCs w:val="22"/>
                          </w:rPr>
                        </w:pPr>
                        <w:r w:rsidRPr="001B2125">
                          <w:rPr>
                            <w:rFonts w:ascii="Arial" w:eastAsia="Calibri" w:hAnsi="Arial" w:cs="Arial"/>
                            <w:sz w:val="22"/>
                            <w:szCs w:val="22"/>
                          </w:rPr>
                          <w:tab/>
                          <w:t xml:space="preserve"> </w:t>
                        </w:r>
                      </w:p>
                    </w:tc>
                  </w:tr>
                  <w:tr w:rsidR="00CE281D" w:rsidRPr="001B2125" w:rsidTr="00210170">
                    <w:trPr>
                      <w:trHeight w:val="283"/>
                      <w:jc w:val="center"/>
                    </w:trPr>
                    <w:tc>
                      <w:tcPr>
                        <w:tcW w:w="7663" w:type="dxa"/>
                        <w:gridSpan w:val="3"/>
                        <w:shd w:val="clear" w:color="auto" w:fill="auto"/>
                      </w:tcPr>
                      <w:p w:rsidR="00CE281D" w:rsidRPr="001B2125" w:rsidRDefault="00CE281D" w:rsidP="00CE281D">
                        <w:pPr>
                          <w:shd w:val="clear" w:color="auto" w:fill="E6E6E6"/>
                          <w:ind w:left="360"/>
                          <w:rPr>
                            <w:rFonts w:ascii="Arial" w:eastAsia="Calibri" w:hAnsi="Arial" w:cs="Arial"/>
                            <w:sz w:val="22"/>
                            <w:szCs w:val="22"/>
                          </w:rPr>
                        </w:pPr>
                        <w:r w:rsidRPr="001B2125">
                          <w:rPr>
                            <w:rFonts w:ascii="Arial" w:eastAsia="Calibri" w:hAnsi="Arial" w:cs="Arial"/>
                            <w:sz w:val="22"/>
                            <w:szCs w:val="22"/>
                          </w:rPr>
                          <w:t xml:space="preserve">For each attribute below, indicate whether this attribute is covered in this course or not. Leave the cell blank if the enablement is little or non-existent. </w:t>
                        </w:r>
                      </w:p>
                      <w:p w:rsidR="00CE281D" w:rsidRPr="001B2125" w:rsidRDefault="00CE281D" w:rsidP="00CE281D">
                        <w:pPr>
                          <w:shd w:val="clear" w:color="auto" w:fill="E6E6E6"/>
                          <w:ind w:left="360"/>
                          <w:rPr>
                            <w:rFonts w:ascii="Arial" w:eastAsia="Calibri" w:hAnsi="Arial" w:cs="Arial"/>
                            <w:sz w:val="22"/>
                            <w:szCs w:val="22"/>
                          </w:rPr>
                        </w:pPr>
                      </w:p>
                    </w:tc>
                  </w:tr>
                  <w:tr w:rsidR="00CE281D" w:rsidRPr="001B2125" w:rsidTr="00210170">
                    <w:trPr>
                      <w:trHeight w:val="449"/>
                      <w:jc w:val="center"/>
                    </w:trPr>
                    <w:tc>
                      <w:tcPr>
                        <w:tcW w:w="1962" w:type="dxa"/>
                        <w:shd w:val="clear" w:color="auto" w:fill="auto"/>
                      </w:tcPr>
                      <w:p w:rsidR="00CE281D" w:rsidRPr="00F97715" w:rsidRDefault="00CE281D" w:rsidP="00CE281D">
                        <w:pPr>
                          <w:pStyle w:val="NormalWeb"/>
                          <w:rPr>
                            <w:rStyle w:val="Strong"/>
                            <w:b w:val="0"/>
                            <w:bCs w:val="0"/>
                          </w:rPr>
                        </w:pPr>
                        <w:r w:rsidRPr="00F97715">
                          <w:rPr>
                            <w:rStyle w:val="Strong"/>
                            <w:b w:val="0"/>
                          </w:rPr>
                          <w:lastRenderedPageBreak/>
                          <w:t>1. Academic Education</w:t>
                        </w:r>
                      </w:p>
                    </w:tc>
                    <w:tc>
                      <w:tcPr>
                        <w:tcW w:w="4865" w:type="dxa"/>
                        <w:shd w:val="clear" w:color="auto" w:fill="auto"/>
                      </w:tcPr>
                      <w:p w:rsidR="00CE281D" w:rsidRDefault="00CE281D" w:rsidP="00CE281D">
                        <w:r>
                          <w:t>Completion of an accredited program of study designed to prepare graduates as computing professionals</w:t>
                        </w:r>
                      </w:p>
                      <w:p w:rsidR="00CE281D" w:rsidRDefault="00CE281D" w:rsidP="00CE281D">
                        <w:pPr>
                          <w:pStyle w:val="NormalWeb"/>
                          <w:rPr>
                            <w:rStyle w:val="Strong"/>
                            <w:b w:val="0"/>
                            <w:bCs w:val="0"/>
                          </w:rPr>
                        </w:pPr>
                      </w:p>
                    </w:tc>
                    <w:tc>
                      <w:tcPr>
                        <w:tcW w:w="836" w:type="dxa"/>
                        <w:shd w:val="clear" w:color="auto" w:fill="auto"/>
                      </w:tcPr>
                      <w:p w:rsidR="00CE281D" w:rsidRPr="001B2125" w:rsidRDefault="00251E08" w:rsidP="00CE281D">
                        <w:pPr>
                          <w:rPr>
                            <w:rFonts w:ascii="Arial" w:eastAsia="Calibri" w:hAnsi="Arial" w:cs="Arial"/>
                            <w:sz w:val="22"/>
                            <w:szCs w:val="22"/>
                          </w:rPr>
                        </w:pPr>
                        <w:r w:rsidRPr="004A3E94">
                          <w:rPr>
                            <w:rFonts w:ascii="Arial" w:eastAsia="Calibri" w:hAnsi="Arial" w:cs="Arial"/>
                            <w:sz w:val="28"/>
                            <w:szCs w:val="28"/>
                          </w:rPr>
                          <w:sym w:font="Webdings" w:char="F061"/>
                        </w:r>
                      </w:p>
                    </w:tc>
                  </w:tr>
                  <w:tr w:rsidR="00CE281D" w:rsidRPr="001B2125" w:rsidTr="00210170">
                    <w:trPr>
                      <w:trHeight w:val="449"/>
                      <w:jc w:val="center"/>
                    </w:trPr>
                    <w:tc>
                      <w:tcPr>
                        <w:tcW w:w="1962" w:type="dxa"/>
                        <w:shd w:val="clear" w:color="auto" w:fill="auto"/>
                      </w:tcPr>
                      <w:p w:rsidR="00CE281D" w:rsidRDefault="00CE281D" w:rsidP="00CE281D">
                        <w:pPr>
                          <w:pStyle w:val="NormalWeb"/>
                          <w:rPr>
                            <w:rStyle w:val="Strong"/>
                            <w:b w:val="0"/>
                            <w:bCs w:val="0"/>
                          </w:rPr>
                        </w:pPr>
                        <w:r>
                          <w:rPr>
                            <w:rFonts w:ascii="Arial" w:hAnsi="Arial" w:cs="Arial"/>
                            <w:sz w:val="22"/>
                            <w:szCs w:val="22"/>
                          </w:rPr>
                          <w:t>2</w:t>
                        </w:r>
                        <w:r w:rsidRPr="00D304CD">
                          <w:rPr>
                            <w:rFonts w:ascii="Arial" w:hAnsi="Arial" w:cs="Arial"/>
                            <w:color w:val="000000"/>
                            <w:sz w:val="22"/>
                            <w:szCs w:val="22"/>
                          </w:rPr>
                          <w:t>. Knowledge for Solving Computing Problems</w:t>
                        </w:r>
                      </w:p>
                    </w:tc>
                    <w:tc>
                      <w:tcPr>
                        <w:tcW w:w="4865" w:type="dxa"/>
                        <w:shd w:val="clear" w:color="auto" w:fill="auto"/>
                      </w:tcPr>
                      <w:p w:rsidR="00CE281D" w:rsidRDefault="00CE281D" w:rsidP="00CE281D">
                        <w:r w:rsidRPr="001B2125">
                          <w:rPr>
                            <w:rFonts w:ascii="Arial" w:hAnsi="Arial" w:cs="Arial"/>
                            <w:sz w:val="22"/>
                            <w:szCs w:val="22"/>
                          </w:rPr>
                          <w:t>Apply knowledge of mathematics, natural sciences, computing fundamentals, and a computing specialization to the solution of complex computing problems</w:t>
                        </w:r>
                      </w:p>
                    </w:tc>
                    <w:tc>
                      <w:tcPr>
                        <w:tcW w:w="836" w:type="dxa"/>
                        <w:shd w:val="clear" w:color="auto" w:fill="auto"/>
                      </w:tcPr>
                      <w:p w:rsidR="00CE281D" w:rsidRPr="001B2125" w:rsidRDefault="00C56FE2" w:rsidP="00CE281D">
                        <w:pPr>
                          <w:rPr>
                            <w:rFonts w:ascii="Arial" w:eastAsia="Calibri" w:hAnsi="Arial" w:cs="Arial"/>
                            <w:sz w:val="22"/>
                            <w:szCs w:val="22"/>
                          </w:rPr>
                        </w:pPr>
                        <w:r w:rsidRPr="004A3E94">
                          <w:rPr>
                            <w:rFonts w:ascii="Arial" w:eastAsia="Calibri" w:hAnsi="Arial" w:cs="Arial"/>
                            <w:sz w:val="28"/>
                            <w:szCs w:val="28"/>
                          </w:rPr>
                          <w:sym w:font="Webdings" w:char="F061"/>
                        </w:r>
                      </w:p>
                    </w:tc>
                  </w:tr>
                  <w:tr w:rsidR="00CE281D" w:rsidRPr="001B2125" w:rsidTr="00210170">
                    <w:trPr>
                      <w:trHeight w:val="449"/>
                      <w:jc w:val="center"/>
                    </w:trPr>
                    <w:tc>
                      <w:tcPr>
                        <w:tcW w:w="1962" w:type="dxa"/>
                        <w:shd w:val="clear" w:color="auto" w:fill="auto"/>
                      </w:tcPr>
                      <w:p w:rsidR="00CE281D" w:rsidRPr="001B2125" w:rsidRDefault="00CE281D" w:rsidP="00CE281D">
                        <w:pPr>
                          <w:pStyle w:val="Default"/>
                          <w:rPr>
                            <w:rFonts w:ascii="Arial" w:hAnsi="Arial" w:cs="Arial"/>
                            <w:sz w:val="22"/>
                            <w:szCs w:val="22"/>
                          </w:rPr>
                        </w:pPr>
                        <w:r>
                          <w:rPr>
                            <w:rFonts w:ascii="Arial" w:hAnsi="Arial" w:cs="Arial"/>
                            <w:sz w:val="22"/>
                            <w:szCs w:val="22"/>
                          </w:rPr>
                          <w:t>3</w:t>
                        </w:r>
                        <w:r w:rsidRPr="001B2125">
                          <w:rPr>
                            <w:rFonts w:ascii="Arial" w:hAnsi="Arial" w:cs="Arial"/>
                            <w:sz w:val="22"/>
                            <w:szCs w:val="22"/>
                          </w:rPr>
                          <w:t>. Problem Analysis:</w:t>
                        </w:r>
                      </w:p>
                      <w:p w:rsidR="00CE281D" w:rsidRDefault="00CE281D" w:rsidP="00CE281D">
                        <w:pPr>
                          <w:pStyle w:val="NormalWeb"/>
                          <w:rPr>
                            <w:rFonts w:ascii="Arial" w:hAnsi="Arial" w:cs="Arial"/>
                            <w:sz w:val="22"/>
                            <w:szCs w:val="22"/>
                          </w:rPr>
                        </w:pPr>
                      </w:p>
                    </w:tc>
                    <w:tc>
                      <w:tcPr>
                        <w:tcW w:w="4865" w:type="dxa"/>
                        <w:shd w:val="clear" w:color="auto" w:fill="auto"/>
                      </w:tcPr>
                      <w:p w:rsidR="00CE281D" w:rsidRPr="001B2125" w:rsidRDefault="00CE281D" w:rsidP="00CE281D">
                        <w:pPr>
                          <w:rPr>
                            <w:rFonts w:ascii="Arial" w:hAnsi="Arial" w:cs="Arial"/>
                            <w:sz w:val="22"/>
                            <w:szCs w:val="22"/>
                          </w:rPr>
                        </w:pPr>
                        <w:r w:rsidRPr="001B2125">
                          <w:rPr>
                            <w:rFonts w:ascii="Arial" w:hAnsi="Arial" w:cs="Arial"/>
                            <w:sz w:val="22"/>
                            <w:szCs w:val="22"/>
                          </w:rPr>
                          <w:t>Identify, formulate, research literature, and analyze complex computing problems, reaching substantiated conclusions using first principles of mathematics, natural sciences, and computing sciences.</w:t>
                        </w:r>
                      </w:p>
                    </w:tc>
                    <w:tc>
                      <w:tcPr>
                        <w:tcW w:w="836" w:type="dxa"/>
                        <w:shd w:val="clear" w:color="auto" w:fill="auto"/>
                      </w:tcPr>
                      <w:p w:rsidR="00CE281D" w:rsidRPr="001B2125" w:rsidRDefault="00251E08" w:rsidP="00CE281D">
                        <w:pPr>
                          <w:rPr>
                            <w:rFonts w:ascii="Arial" w:eastAsia="Calibri" w:hAnsi="Arial" w:cs="Arial"/>
                            <w:sz w:val="22"/>
                            <w:szCs w:val="22"/>
                          </w:rPr>
                        </w:pPr>
                        <w:r w:rsidRPr="004A3E94">
                          <w:rPr>
                            <w:rFonts w:ascii="Arial" w:eastAsia="Calibri" w:hAnsi="Arial" w:cs="Arial"/>
                            <w:sz w:val="28"/>
                            <w:szCs w:val="28"/>
                          </w:rPr>
                          <w:sym w:font="Webdings" w:char="F061"/>
                        </w:r>
                      </w:p>
                    </w:tc>
                  </w:tr>
                  <w:tr w:rsidR="00CE281D" w:rsidRPr="001B2125" w:rsidTr="00210170">
                    <w:trPr>
                      <w:trHeight w:val="449"/>
                      <w:jc w:val="center"/>
                    </w:trPr>
                    <w:tc>
                      <w:tcPr>
                        <w:tcW w:w="1962" w:type="dxa"/>
                        <w:shd w:val="clear" w:color="auto" w:fill="auto"/>
                      </w:tcPr>
                      <w:p w:rsidR="00CE281D" w:rsidRDefault="00CE281D" w:rsidP="00CE281D">
                        <w:pPr>
                          <w:pStyle w:val="Default"/>
                          <w:rPr>
                            <w:rFonts w:ascii="Arial" w:hAnsi="Arial" w:cs="Arial"/>
                            <w:sz w:val="22"/>
                            <w:szCs w:val="22"/>
                          </w:rPr>
                        </w:pPr>
                        <w:r>
                          <w:rPr>
                            <w:rFonts w:ascii="Arial" w:hAnsi="Arial" w:cs="Arial"/>
                            <w:sz w:val="22"/>
                            <w:szCs w:val="22"/>
                          </w:rPr>
                          <w:t>4</w:t>
                        </w:r>
                        <w:r w:rsidRPr="001B2125">
                          <w:rPr>
                            <w:rFonts w:ascii="Arial" w:hAnsi="Arial" w:cs="Arial"/>
                            <w:sz w:val="22"/>
                            <w:szCs w:val="22"/>
                          </w:rPr>
                          <w:t xml:space="preserve"> Design/Develop Solutions:</w:t>
                        </w:r>
                      </w:p>
                    </w:tc>
                    <w:tc>
                      <w:tcPr>
                        <w:tcW w:w="4865" w:type="dxa"/>
                        <w:shd w:val="clear" w:color="auto" w:fill="auto"/>
                      </w:tcPr>
                      <w:p w:rsidR="00CE281D" w:rsidRPr="001B2125" w:rsidRDefault="00CE281D" w:rsidP="00CE281D">
                        <w:pPr>
                          <w:rPr>
                            <w:rFonts w:ascii="Arial" w:hAnsi="Arial" w:cs="Arial"/>
                            <w:sz w:val="22"/>
                            <w:szCs w:val="22"/>
                          </w:rPr>
                        </w:pPr>
                        <w:r w:rsidRPr="001B2125">
                          <w:rPr>
                            <w:rFonts w:ascii="Arial" w:hAnsi="Arial" w:cs="Arial"/>
                            <w:sz w:val="22"/>
                            <w:szCs w:val="22"/>
                          </w:rPr>
                          <w:t>Design solutions for complex computing problems and design systems, components, and processes that meet specified needs with appropriate consideration for public health and safety, cultural, societal, and environmental considerations.</w:t>
                        </w:r>
                      </w:p>
                    </w:tc>
                    <w:tc>
                      <w:tcPr>
                        <w:tcW w:w="836" w:type="dxa"/>
                        <w:shd w:val="clear" w:color="auto" w:fill="auto"/>
                      </w:tcPr>
                      <w:p w:rsidR="00CE281D" w:rsidRPr="001B2125" w:rsidRDefault="00251E08" w:rsidP="00CE281D">
                        <w:pPr>
                          <w:rPr>
                            <w:rFonts w:ascii="Arial" w:eastAsia="Calibri" w:hAnsi="Arial" w:cs="Arial"/>
                            <w:sz w:val="22"/>
                            <w:szCs w:val="22"/>
                          </w:rPr>
                        </w:pPr>
                        <w:r w:rsidRPr="004A3E94">
                          <w:rPr>
                            <w:rFonts w:ascii="Arial" w:eastAsia="Calibri" w:hAnsi="Arial" w:cs="Arial"/>
                            <w:sz w:val="28"/>
                            <w:szCs w:val="28"/>
                          </w:rPr>
                          <w:sym w:font="Webdings" w:char="F061"/>
                        </w:r>
                      </w:p>
                    </w:tc>
                  </w:tr>
                  <w:tr w:rsidR="00CE281D" w:rsidRPr="001B2125" w:rsidTr="00210170">
                    <w:trPr>
                      <w:trHeight w:val="449"/>
                      <w:jc w:val="center"/>
                    </w:trPr>
                    <w:tc>
                      <w:tcPr>
                        <w:tcW w:w="1962" w:type="dxa"/>
                        <w:shd w:val="clear" w:color="auto" w:fill="auto"/>
                      </w:tcPr>
                      <w:p w:rsidR="00CE281D" w:rsidRPr="001B2125" w:rsidRDefault="00CE281D" w:rsidP="00CE281D">
                        <w:pPr>
                          <w:pStyle w:val="Default"/>
                          <w:rPr>
                            <w:rFonts w:ascii="Arial" w:hAnsi="Arial" w:cs="Arial"/>
                            <w:sz w:val="22"/>
                            <w:szCs w:val="22"/>
                          </w:rPr>
                        </w:pPr>
                        <w:r w:rsidRPr="001B2125">
                          <w:rPr>
                            <w:rFonts w:ascii="Arial" w:hAnsi="Arial" w:cs="Arial"/>
                            <w:sz w:val="22"/>
                            <w:szCs w:val="22"/>
                          </w:rPr>
                          <w:t xml:space="preserve">5. </w:t>
                        </w:r>
                        <w:r w:rsidRPr="001B2125">
                          <w:rPr>
                            <w:rFonts w:ascii="Arial" w:hAnsi="Arial" w:cs="Arial"/>
                            <w:bCs/>
                            <w:sz w:val="22"/>
                            <w:szCs w:val="22"/>
                          </w:rPr>
                          <w:t>Modern Tool Usage:</w:t>
                        </w:r>
                      </w:p>
                      <w:p w:rsidR="00CE281D" w:rsidRDefault="00CE281D" w:rsidP="00CE281D">
                        <w:pPr>
                          <w:pStyle w:val="Default"/>
                          <w:rPr>
                            <w:rFonts w:ascii="Arial" w:hAnsi="Arial" w:cs="Arial"/>
                            <w:sz w:val="22"/>
                            <w:szCs w:val="22"/>
                          </w:rPr>
                        </w:pPr>
                      </w:p>
                    </w:tc>
                    <w:tc>
                      <w:tcPr>
                        <w:tcW w:w="4865" w:type="dxa"/>
                        <w:shd w:val="clear" w:color="auto" w:fill="auto"/>
                      </w:tcPr>
                      <w:p w:rsidR="00CE281D" w:rsidRPr="001B2125" w:rsidRDefault="00CE281D" w:rsidP="00CE281D">
                        <w:pPr>
                          <w:rPr>
                            <w:rFonts w:ascii="Arial" w:hAnsi="Arial" w:cs="Arial"/>
                            <w:sz w:val="22"/>
                            <w:szCs w:val="22"/>
                          </w:rPr>
                        </w:pPr>
                        <w:r w:rsidRPr="001B2125">
                          <w:rPr>
                            <w:rFonts w:ascii="Arial" w:hAnsi="Arial" w:cs="Arial"/>
                            <w:sz w:val="22"/>
                            <w:szCs w:val="22"/>
                          </w:rPr>
                          <w:t>Create, select, and apply appropriate techniques, resources and modern computing tools, including prediction and modelling for complex computing problems.</w:t>
                        </w:r>
                      </w:p>
                    </w:tc>
                    <w:tc>
                      <w:tcPr>
                        <w:tcW w:w="836" w:type="dxa"/>
                        <w:shd w:val="clear" w:color="auto" w:fill="auto"/>
                      </w:tcPr>
                      <w:p w:rsidR="00CE281D" w:rsidRPr="001B2125" w:rsidRDefault="00251E08" w:rsidP="00CE281D">
                        <w:pPr>
                          <w:rPr>
                            <w:rFonts w:ascii="Arial" w:eastAsia="Calibri" w:hAnsi="Arial" w:cs="Arial"/>
                            <w:sz w:val="22"/>
                            <w:szCs w:val="22"/>
                          </w:rPr>
                        </w:pPr>
                        <w:r w:rsidRPr="004A3E94">
                          <w:rPr>
                            <w:rFonts w:ascii="Arial" w:eastAsia="Calibri" w:hAnsi="Arial" w:cs="Arial"/>
                            <w:sz w:val="28"/>
                            <w:szCs w:val="28"/>
                          </w:rPr>
                          <w:sym w:font="Webdings" w:char="F061"/>
                        </w:r>
                      </w:p>
                    </w:tc>
                  </w:tr>
                  <w:tr w:rsidR="00CE281D" w:rsidRPr="001B2125" w:rsidTr="00210170">
                    <w:trPr>
                      <w:trHeight w:val="449"/>
                      <w:jc w:val="center"/>
                    </w:trPr>
                    <w:tc>
                      <w:tcPr>
                        <w:tcW w:w="1962" w:type="dxa"/>
                        <w:shd w:val="clear" w:color="auto" w:fill="auto"/>
                      </w:tcPr>
                      <w:p w:rsidR="00CE281D" w:rsidRPr="001B2125" w:rsidRDefault="00CE281D" w:rsidP="00CE281D">
                        <w:pPr>
                          <w:pStyle w:val="Default"/>
                          <w:rPr>
                            <w:rFonts w:ascii="Arial" w:hAnsi="Arial" w:cs="Arial"/>
                            <w:sz w:val="22"/>
                            <w:szCs w:val="22"/>
                          </w:rPr>
                        </w:pPr>
                        <w:r w:rsidRPr="001B2125">
                          <w:rPr>
                            <w:rFonts w:ascii="Arial" w:hAnsi="Arial" w:cs="Arial"/>
                            <w:sz w:val="22"/>
                            <w:szCs w:val="22"/>
                          </w:rPr>
                          <w:t xml:space="preserve">6. </w:t>
                        </w:r>
                        <w:r>
                          <w:rPr>
                            <w:rFonts w:ascii="Arial" w:hAnsi="Arial" w:cs="Arial"/>
                            <w:bCs/>
                            <w:sz w:val="22"/>
                            <w:szCs w:val="22"/>
                          </w:rPr>
                          <w:t>Individual and Team work</w:t>
                        </w:r>
                      </w:p>
                    </w:tc>
                    <w:tc>
                      <w:tcPr>
                        <w:tcW w:w="4865" w:type="dxa"/>
                        <w:shd w:val="clear" w:color="auto" w:fill="auto"/>
                      </w:tcPr>
                      <w:p w:rsidR="00CE281D" w:rsidRPr="001B2125" w:rsidRDefault="00CE281D" w:rsidP="00CE281D">
                        <w:pPr>
                          <w:rPr>
                            <w:rFonts w:ascii="Arial" w:hAnsi="Arial" w:cs="Arial"/>
                            <w:sz w:val="22"/>
                            <w:szCs w:val="22"/>
                          </w:rPr>
                        </w:pPr>
                        <w:r w:rsidRPr="00EA4800">
                          <w:rPr>
                            <w:rFonts w:ascii="Arial" w:hAnsi="Arial" w:cs="Arial"/>
                            <w:sz w:val="22"/>
                            <w:szCs w:val="22"/>
                          </w:rPr>
                          <w:t>Function effectively as an individual and as a member or leader in diverse teams and in multi-disciplinary settings</w:t>
                        </w:r>
                        <w:r w:rsidRPr="001B2125">
                          <w:rPr>
                            <w:rFonts w:ascii="Arial" w:hAnsi="Arial" w:cs="Arial"/>
                            <w:sz w:val="22"/>
                            <w:szCs w:val="22"/>
                          </w:rPr>
                          <w:t>.</w:t>
                        </w:r>
                      </w:p>
                    </w:tc>
                    <w:tc>
                      <w:tcPr>
                        <w:tcW w:w="836" w:type="dxa"/>
                        <w:shd w:val="clear" w:color="auto" w:fill="auto"/>
                      </w:tcPr>
                      <w:p w:rsidR="00CE281D" w:rsidRPr="001B2125" w:rsidRDefault="00251E08" w:rsidP="00CE281D">
                        <w:pPr>
                          <w:rPr>
                            <w:rFonts w:ascii="Arial" w:eastAsia="Calibri" w:hAnsi="Arial" w:cs="Arial"/>
                            <w:sz w:val="22"/>
                            <w:szCs w:val="22"/>
                          </w:rPr>
                        </w:pPr>
                        <w:r w:rsidRPr="004A3E94">
                          <w:rPr>
                            <w:rFonts w:ascii="Arial" w:eastAsia="Calibri" w:hAnsi="Arial" w:cs="Arial"/>
                            <w:sz w:val="28"/>
                            <w:szCs w:val="28"/>
                          </w:rPr>
                          <w:sym w:font="Webdings" w:char="F061"/>
                        </w:r>
                      </w:p>
                    </w:tc>
                  </w:tr>
                  <w:tr w:rsidR="00CE281D" w:rsidRPr="001B2125" w:rsidTr="00210170">
                    <w:trPr>
                      <w:trHeight w:val="449"/>
                      <w:jc w:val="center"/>
                    </w:trPr>
                    <w:tc>
                      <w:tcPr>
                        <w:tcW w:w="1962" w:type="dxa"/>
                        <w:shd w:val="clear" w:color="auto" w:fill="auto"/>
                      </w:tcPr>
                      <w:p w:rsidR="00CE281D" w:rsidRPr="001B2125" w:rsidRDefault="00CE281D" w:rsidP="00CE281D">
                        <w:pPr>
                          <w:pStyle w:val="Default"/>
                          <w:rPr>
                            <w:rFonts w:ascii="Arial" w:hAnsi="Arial" w:cs="Arial"/>
                            <w:sz w:val="22"/>
                            <w:szCs w:val="22"/>
                          </w:rPr>
                        </w:pPr>
                        <w:r>
                          <w:rPr>
                            <w:rFonts w:ascii="Arial" w:hAnsi="Arial" w:cs="Arial"/>
                            <w:sz w:val="22"/>
                            <w:szCs w:val="22"/>
                          </w:rPr>
                          <w:t>7</w:t>
                        </w:r>
                        <w:r w:rsidRPr="001B2125">
                          <w:rPr>
                            <w:rFonts w:ascii="Arial" w:hAnsi="Arial" w:cs="Arial"/>
                            <w:sz w:val="22"/>
                            <w:szCs w:val="22"/>
                          </w:rPr>
                          <w:t>. Communication</w:t>
                        </w:r>
                      </w:p>
                      <w:p w:rsidR="00CE281D" w:rsidRPr="001B2125" w:rsidRDefault="00CE281D" w:rsidP="00CE281D">
                        <w:pPr>
                          <w:pStyle w:val="Default"/>
                          <w:rPr>
                            <w:rFonts w:ascii="Arial" w:hAnsi="Arial" w:cs="Arial"/>
                            <w:sz w:val="22"/>
                            <w:szCs w:val="22"/>
                          </w:rPr>
                        </w:pPr>
                      </w:p>
                    </w:tc>
                    <w:tc>
                      <w:tcPr>
                        <w:tcW w:w="4865" w:type="dxa"/>
                        <w:shd w:val="clear" w:color="auto" w:fill="auto"/>
                      </w:tcPr>
                      <w:p w:rsidR="00CE281D" w:rsidRPr="00EA4800" w:rsidRDefault="00CE281D" w:rsidP="00CE281D">
                        <w:pPr>
                          <w:rPr>
                            <w:rFonts w:ascii="Arial" w:hAnsi="Arial" w:cs="Arial"/>
                            <w:sz w:val="22"/>
                            <w:szCs w:val="22"/>
                          </w:rPr>
                        </w:pPr>
                        <w:r w:rsidRPr="001B2125">
                          <w:rPr>
                            <w:rFonts w:ascii="Arial" w:hAnsi="Arial" w:cs="Arial"/>
                            <w:sz w:val="22"/>
                            <w:szCs w:val="22"/>
                          </w:rPr>
                          <w:t>Communicate effectively on complex computing activities with the computing community and with society at large</w:t>
                        </w:r>
                      </w:p>
                    </w:tc>
                    <w:tc>
                      <w:tcPr>
                        <w:tcW w:w="836" w:type="dxa"/>
                        <w:shd w:val="clear" w:color="auto" w:fill="auto"/>
                      </w:tcPr>
                      <w:p w:rsidR="00CE281D" w:rsidRPr="001B2125" w:rsidRDefault="00CE281D" w:rsidP="00CE281D">
                        <w:pPr>
                          <w:rPr>
                            <w:rFonts w:ascii="Arial" w:eastAsia="Calibri" w:hAnsi="Arial" w:cs="Arial"/>
                            <w:sz w:val="22"/>
                            <w:szCs w:val="22"/>
                          </w:rPr>
                        </w:pPr>
                      </w:p>
                    </w:tc>
                  </w:tr>
                  <w:tr w:rsidR="00CE281D" w:rsidRPr="001B2125" w:rsidTr="00210170">
                    <w:trPr>
                      <w:trHeight w:val="449"/>
                      <w:jc w:val="center"/>
                    </w:trPr>
                    <w:tc>
                      <w:tcPr>
                        <w:tcW w:w="1962" w:type="dxa"/>
                        <w:shd w:val="clear" w:color="auto" w:fill="auto"/>
                      </w:tcPr>
                      <w:p w:rsidR="00CE281D" w:rsidRDefault="00CE281D" w:rsidP="00CE281D">
                        <w:r w:rsidRPr="001B2125">
                          <w:rPr>
                            <w:rFonts w:ascii="Arial" w:hAnsi="Arial" w:cs="Arial"/>
                            <w:sz w:val="22"/>
                            <w:szCs w:val="22"/>
                          </w:rPr>
                          <w:t xml:space="preserve">8. </w:t>
                        </w:r>
                        <w:r w:rsidRPr="00D304CD">
                          <w:rPr>
                            <w:rFonts w:ascii="Arial" w:hAnsi="Arial" w:cs="Arial"/>
                            <w:color w:val="000000"/>
                            <w:sz w:val="22"/>
                            <w:szCs w:val="22"/>
                          </w:rPr>
                          <w:t>Computing Professionalism and Society</w:t>
                        </w:r>
                      </w:p>
                      <w:p w:rsidR="00CE281D" w:rsidRDefault="00CE281D" w:rsidP="00CE281D">
                        <w:pPr>
                          <w:pStyle w:val="Default"/>
                          <w:rPr>
                            <w:rFonts w:ascii="Arial" w:hAnsi="Arial" w:cs="Arial"/>
                            <w:sz w:val="22"/>
                            <w:szCs w:val="22"/>
                          </w:rPr>
                        </w:pPr>
                      </w:p>
                    </w:tc>
                    <w:tc>
                      <w:tcPr>
                        <w:tcW w:w="4865" w:type="dxa"/>
                        <w:shd w:val="clear" w:color="auto" w:fill="auto"/>
                      </w:tcPr>
                      <w:p w:rsidR="00CE281D" w:rsidRPr="001B2125" w:rsidRDefault="00CE281D" w:rsidP="00CE281D">
                        <w:pPr>
                          <w:rPr>
                            <w:rFonts w:ascii="Arial" w:hAnsi="Arial" w:cs="Arial"/>
                            <w:sz w:val="22"/>
                            <w:szCs w:val="22"/>
                          </w:rPr>
                        </w:pPr>
                        <w:r w:rsidRPr="00D304CD">
                          <w:rPr>
                            <w:rFonts w:ascii="Arial" w:hAnsi="Arial" w:cs="Arial"/>
                            <w:sz w:val="22"/>
                            <w:szCs w:val="22"/>
                            <w:lang w:val="en-AU"/>
                          </w:rPr>
                          <w:t>Understand and assess societal, health, safety, legal, and cultural issues within local and global contexts, and the consequential responsibilities relevant to professional</w:t>
                        </w:r>
                        <w:r>
                          <w:t xml:space="preserve"> </w:t>
                        </w:r>
                        <w:r w:rsidRPr="00D304CD">
                          <w:rPr>
                            <w:rFonts w:ascii="Arial" w:hAnsi="Arial" w:cs="Arial"/>
                            <w:sz w:val="22"/>
                            <w:szCs w:val="22"/>
                            <w:lang w:val="en-AU"/>
                          </w:rPr>
                          <w:t>computing practice</w:t>
                        </w:r>
                        <w:r w:rsidRPr="001B2125">
                          <w:rPr>
                            <w:rFonts w:ascii="Arial" w:hAnsi="Arial" w:cs="Arial"/>
                            <w:sz w:val="22"/>
                            <w:szCs w:val="22"/>
                          </w:rPr>
                          <w:t>.</w:t>
                        </w:r>
                      </w:p>
                    </w:tc>
                    <w:tc>
                      <w:tcPr>
                        <w:tcW w:w="836" w:type="dxa"/>
                        <w:shd w:val="clear" w:color="auto" w:fill="auto"/>
                      </w:tcPr>
                      <w:p w:rsidR="00CE281D" w:rsidRPr="001B2125" w:rsidRDefault="00CE281D" w:rsidP="00CE281D">
                        <w:pPr>
                          <w:rPr>
                            <w:rFonts w:ascii="Arial" w:eastAsia="Calibri" w:hAnsi="Arial" w:cs="Arial"/>
                            <w:sz w:val="22"/>
                            <w:szCs w:val="22"/>
                          </w:rPr>
                        </w:pPr>
                      </w:p>
                    </w:tc>
                  </w:tr>
                  <w:tr w:rsidR="00CE281D" w:rsidRPr="001B2125" w:rsidTr="00210170">
                    <w:trPr>
                      <w:trHeight w:val="449"/>
                      <w:jc w:val="center"/>
                    </w:trPr>
                    <w:tc>
                      <w:tcPr>
                        <w:tcW w:w="1962" w:type="dxa"/>
                        <w:shd w:val="clear" w:color="auto" w:fill="auto"/>
                      </w:tcPr>
                      <w:p w:rsidR="00CE281D" w:rsidRPr="00D304CD" w:rsidRDefault="00CE281D" w:rsidP="00CE281D">
                        <w:pPr>
                          <w:rPr>
                            <w:rFonts w:ascii="Arial" w:hAnsi="Arial" w:cs="Arial"/>
                            <w:sz w:val="22"/>
                            <w:szCs w:val="22"/>
                            <w:lang w:val="en-AU"/>
                          </w:rPr>
                        </w:pPr>
                        <w:r w:rsidRPr="00D304CD">
                          <w:rPr>
                            <w:rFonts w:ascii="Arial" w:hAnsi="Arial" w:cs="Arial"/>
                            <w:sz w:val="22"/>
                            <w:szCs w:val="22"/>
                            <w:lang w:val="en-AU"/>
                          </w:rPr>
                          <w:t xml:space="preserve">9. Ethics: </w:t>
                        </w:r>
                      </w:p>
                      <w:p w:rsidR="00CE281D" w:rsidRPr="001B2125" w:rsidRDefault="00CE281D" w:rsidP="00CE281D">
                        <w:pPr>
                          <w:rPr>
                            <w:rFonts w:ascii="Arial" w:hAnsi="Arial" w:cs="Arial"/>
                            <w:sz w:val="22"/>
                            <w:szCs w:val="22"/>
                          </w:rPr>
                        </w:pPr>
                      </w:p>
                    </w:tc>
                    <w:tc>
                      <w:tcPr>
                        <w:tcW w:w="4865" w:type="dxa"/>
                        <w:shd w:val="clear" w:color="auto" w:fill="auto"/>
                      </w:tcPr>
                      <w:p w:rsidR="00CE281D" w:rsidRPr="00D304CD" w:rsidRDefault="00CE281D" w:rsidP="00CE281D">
                        <w:pPr>
                          <w:rPr>
                            <w:rFonts w:ascii="Arial" w:hAnsi="Arial" w:cs="Arial"/>
                            <w:sz w:val="22"/>
                            <w:szCs w:val="22"/>
                            <w:lang w:val="en-AU"/>
                          </w:rPr>
                        </w:pPr>
                        <w:r w:rsidRPr="00D304CD">
                          <w:rPr>
                            <w:rFonts w:ascii="Arial" w:hAnsi="Arial" w:cs="Arial"/>
                            <w:sz w:val="22"/>
                            <w:szCs w:val="22"/>
                            <w:lang w:val="en-AU"/>
                          </w:rPr>
                          <w:t>Understand and commit to professional ethics, responsibilities, and norms of professional computing practice</w:t>
                        </w:r>
                      </w:p>
                      <w:p w:rsidR="00CE281D" w:rsidRPr="00D304CD" w:rsidRDefault="00CE281D" w:rsidP="00CE281D">
                        <w:pPr>
                          <w:rPr>
                            <w:rFonts w:ascii="Arial" w:hAnsi="Arial" w:cs="Arial"/>
                            <w:sz w:val="22"/>
                            <w:szCs w:val="22"/>
                            <w:lang w:val="en-AU"/>
                          </w:rPr>
                        </w:pPr>
                      </w:p>
                    </w:tc>
                    <w:tc>
                      <w:tcPr>
                        <w:tcW w:w="836" w:type="dxa"/>
                        <w:shd w:val="clear" w:color="auto" w:fill="auto"/>
                      </w:tcPr>
                      <w:p w:rsidR="00CE281D" w:rsidRPr="001B2125" w:rsidRDefault="00251E08" w:rsidP="00CE281D">
                        <w:pPr>
                          <w:rPr>
                            <w:rFonts w:ascii="Arial" w:eastAsia="Calibri" w:hAnsi="Arial" w:cs="Arial"/>
                            <w:sz w:val="22"/>
                            <w:szCs w:val="22"/>
                          </w:rPr>
                        </w:pPr>
                        <w:r w:rsidRPr="004A3E94">
                          <w:rPr>
                            <w:rFonts w:ascii="Arial" w:eastAsia="Calibri" w:hAnsi="Arial" w:cs="Arial"/>
                            <w:sz w:val="28"/>
                            <w:szCs w:val="28"/>
                          </w:rPr>
                          <w:sym w:font="Webdings" w:char="F061"/>
                        </w:r>
                      </w:p>
                    </w:tc>
                  </w:tr>
                  <w:tr w:rsidR="00CE281D" w:rsidRPr="001B2125" w:rsidTr="00210170">
                    <w:trPr>
                      <w:trHeight w:val="449"/>
                      <w:jc w:val="center"/>
                    </w:trPr>
                    <w:tc>
                      <w:tcPr>
                        <w:tcW w:w="1962" w:type="dxa"/>
                        <w:shd w:val="clear" w:color="auto" w:fill="auto"/>
                      </w:tcPr>
                      <w:p w:rsidR="00CE281D" w:rsidRPr="001B2125" w:rsidRDefault="00CE281D" w:rsidP="00CE281D">
                        <w:pPr>
                          <w:pStyle w:val="Default"/>
                          <w:rPr>
                            <w:rFonts w:ascii="Arial" w:hAnsi="Arial" w:cs="Arial"/>
                            <w:sz w:val="22"/>
                            <w:szCs w:val="22"/>
                          </w:rPr>
                        </w:pPr>
                        <w:r w:rsidRPr="001B2125">
                          <w:rPr>
                            <w:rFonts w:ascii="Arial" w:hAnsi="Arial" w:cs="Arial"/>
                            <w:sz w:val="22"/>
                            <w:szCs w:val="22"/>
                          </w:rPr>
                          <w:t>1</w:t>
                        </w:r>
                        <w:r>
                          <w:rPr>
                            <w:rFonts w:ascii="Arial" w:hAnsi="Arial" w:cs="Arial"/>
                            <w:sz w:val="22"/>
                            <w:szCs w:val="22"/>
                          </w:rPr>
                          <w:t>0</w:t>
                        </w:r>
                        <w:r w:rsidRPr="001B2125">
                          <w:rPr>
                            <w:rFonts w:ascii="Arial" w:hAnsi="Arial" w:cs="Arial"/>
                            <w:sz w:val="22"/>
                            <w:szCs w:val="22"/>
                          </w:rPr>
                          <w:t>. Lifelong Learning</w:t>
                        </w:r>
                      </w:p>
                      <w:p w:rsidR="00CE281D" w:rsidRPr="00D304CD" w:rsidRDefault="00CE281D" w:rsidP="00CE281D">
                        <w:pPr>
                          <w:rPr>
                            <w:rFonts w:ascii="Arial" w:hAnsi="Arial" w:cs="Arial"/>
                            <w:sz w:val="22"/>
                            <w:szCs w:val="22"/>
                            <w:lang w:val="en-AU"/>
                          </w:rPr>
                        </w:pPr>
                      </w:p>
                    </w:tc>
                    <w:tc>
                      <w:tcPr>
                        <w:tcW w:w="4865" w:type="dxa"/>
                        <w:shd w:val="clear" w:color="auto" w:fill="auto"/>
                      </w:tcPr>
                      <w:p w:rsidR="00CE281D" w:rsidRPr="00D304CD" w:rsidRDefault="00CE281D" w:rsidP="00CE281D">
                        <w:pPr>
                          <w:rPr>
                            <w:rFonts w:ascii="Arial" w:hAnsi="Arial" w:cs="Arial"/>
                            <w:sz w:val="22"/>
                            <w:szCs w:val="22"/>
                            <w:lang w:val="en-AU"/>
                          </w:rPr>
                        </w:pPr>
                        <w:r w:rsidRPr="001B2125">
                          <w:rPr>
                            <w:rFonts w:ascii="Arial" w:hAnsi="Arial" w:cs="Arial"/>
                            <w:sz w:val="22"/>
                            <w:szCs w:val="22"/>
                          </w:rPr>
                          <w:t>Recognize the need for, and have the preparation and ability to engage in independent and life-long learning in the broadest context of technological changes.</w:t>
                        </w:r>
                      </w:p>
                    </w:tc>
                    <w:tc>
                      <w:tcPr>
                        <w:tcW w:w="836" w:type="dxa"/>
                        <w:shd w:val="clear" w:color="auto" w:fill="auto"/>
                      </w:tcPr>
                      <w:p w:rsidR="00CE281D" w:rsidRPr="001B2125" w:rsidRDefault="00CE281D" w:rsidP="00CE281D">
                        <w:pPr>
                          <w:rPr>
                            <w:rFonts w:ascii="Arial" w:eastAsia="Calibri" w:hAnsi="Arial" w:cs="Arial"/>
                            <w:sz w:val="22"/>
                            <w:szCs w:val="22"/>
                          </w:rPr>
                        </w:pPr>
                      </w:p>
                    </w:tc>
                  </w:tr>
                </w:tbl>
                <w:p w:rsidR="00CE281D" w:rsidRDefault="00CE281D" w:rsidP="00CE281D">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p w:rsidR="00CE281D" w:rsidRDefault="00CE281D" w:rsidP="00CE281D">
                  <w:pPr>
                    <w:ind w:right="732"/>
                    <w:rPr>
                      <w:rFonts w:ascii="Arial" w:eastAsia="Arial" w:hAnsi="Arial" w:cs="Arial"/>
                    </w:rPr>
                  </w:pPr>
                </w:p>
                <w:p w:rsidR="00CE281D" w:rsidRDefault="00CE281D" w:rsidP="00CE281D">
                  <w:pPr>
                    <w:spacing w:before="120" w:after="120"/>
                    <w:rPr>
                      <w:rFonts w:ascii="Arial" w:eastAsia="Arial" w:hAnsi="Arial" w:cs="Arial"/>
                    </w:rPr>
                  </w:pPr>
                </w:p>
              </w:tc>
            </w:tr>
            <w:tr w:rsidR="00CE281D" w:rsidTr="00CE281D">
              <w:tc>
                <w:tcPr>
                  <w:tcW w:w="8486" w:type="dxa"/>
                  <w:tcBorders>
                    <w:top w:val="nil"/>
                    <w:left w:val="single" w:sz="6" w:space="0" w:color="000000"/>
                    <w:bottom w:val="nil"/>
                    <w:right w:val="single" w:sz="6" w:space="0" w:color="000000"/>
                  </w:tcBorders>
                </w:tcPr>
                <w:p w:rsidR="00CE281D" w:rsidRDefault="00CE281D" w:rsidP="00CE281D">
                  <w:pPr>
                    <w:widowControl w:val="0"/>
                    <w:spacing w:line="276" w:lineRule="auto"/>
                    <w:rPr>
                      <w:rFonts w:ascii="Arial" w:eastAsia="Arial" w:hAnsi="Arial" w:cs="Arial"/>
                    </w:rPr>
                  </w:pPr>
                </w:p>
              </w:tc>
            </w:tr>
            <w:tr w:rsidR="00CE281D" w:rsidTr="00CE281D">
              <w:tc>
                <w:tcPr>
                  <w:tcW w:w="8486" w:type="dxa"/>
                  <w:tcBorders>
                    <w:top w:val="nil"/>
                    <w:left w:val="single" w:sz="6" w:space="0" w:color="000000"/>
                    <w:bottom w:val="nil"/>
                    <w:right w:val="single" w:sz="6" w:space="0" w:color="000000"/>
                  </w:tcBorders>
                </w:tcPr>
                <w:p w:rsidR="00CE281D" w:rsidRDefault="00CE281D" w:rsidP="00CE281D">
                  <w:pPr>
                    <w:widowControl w:val="0"/>
                    <w:spacing w:line="276" w:lineRule="auto"/>
                    <w:rPr>
                      <w:rFonts w:ascii="Arial" w:eastAsia="Arial" w:hAnsi="Arial" w:cs="Arial"/>
                    </w:rPr>
                  </w:pPr>
                </w:p>
              </w:tc>
            </w:tr>
            <w:tr w:rsidR="00CE281D" w:rsidTr="00CE281D">
              <w:trPr>
                <w:trHeight w:val="80"/>
              </w:trPr>
              <w:tc>
                <w:tcPr>
                  <w:tcW w:w="8486" w:type="dxa"/>
                  <w:tcBorders>
                    <w:top w:val="nil"/>
                    <w:left w:val="single" w:sz="6" w:space="0" w:color="000000"/>
                    <w:bottom w:val="single" w:sz="12" w:space="0" w:color="000000"/>
                    <w:right w:val="single" w:sz="6" w:space="0" w:color="000000"/>
                  </w:tcBorders>
                </w:tcPr>
                <w:p w:rsidR="00CE281D" w:rsidRDefault="00CE281D" w:rsidP="00CE281D">
                  <w:pPr>
                    <w:widowControl w:val="0"/>
                    <w:spacing w:line="276" w:lineRule="auto"/>
                    <w:rPr>
                      <w:rFonts w:ascii="Arial" w:eastAsia="Arial" w:hAnsi="Arial" w:cs="Arial"/>
                    </w:rPr>
                  </w:pPr>
                </w:p>
              </w:tc>
            </w:tr>
          </w:tbl>
          <w:p w:rsidR="00CE281D" w:rsidRDefault="00CE281D" w:rsidP="00CE281D">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tbl>
            <w:tblPr>
              <w:tblW w:w="6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
              <w:gridCol w:w="439"/>
              <w:gridCol w:w="496"/>
              <w:gridCol w:w="496"/>
              <w:gridCol w:w="496"/>
              <w:gridCol w:w="496"/>
              <w:gridCol w:w="579"/>
              <w:gridCol w:w="630"/>
              <w:gridCol w:w="540"/>
              <w:gridCol w:w="630"/>
              <w:gridCol w:w="540"/>
              <w:gridCol w:w="540"/>
            </w:tblGrid>
            <w:tr w:rsidR="00CE281D" w:rsidTr="00CE281D">
              <w:trPr>
                <w:trHeight w:val="432"/>
              </w:trPr>
              <w:tc>
                <w:tcPr>
                  <w:tcW w:w="6341" w:type="dxa"/>
                  <w:gridSpan w:val="12"/>
                  <w:tcBorders>
                    <w:top w:val="single" w:sz="12" w:space="0" w:color="000000"/>
                    <w:bottom w:val="single" w:sz="12" w:space="0" w:color="000000"/>
                  </w:tcBorders>
                  <w:shd w:val="clear" w:color="auto" w:fill="E6E6E6"/>
                </w:tcPr>
                <w:p w:rsidR="00CE281D" w:rsidRDefault="00CE281D" w:rsidP="00CE281D">
                  <w:pPr>
                    <w:ind w:left="360" w:right="-1060" w:hanging="360"/>
                    <w:rPr>
                      <w:rFonts w:ascii="Arial" w:eastAsia="Arial" w:hAnsi="Arial" w:cs="Arial"/>
                    </w:rPr>
                  </w:pPr>
                  <w:r>
                    <w:rPr>
                      <w:rFonts w:ascii="Arial" w:eastAsia="Arial" w:hAnsi="Arial" w:cs="Arial"/>
                      <w:b/>
                    </w:rPr>
                    <w:t xml:space="preserve">C. </w:t>
                  </w:r>
                  <w:r>
                    <w:rPr>
                      <w:rFonts w:ascii="Arial" w:eastAsia="Arial" w:hAnsi="Arial" w:cs="Arial"/>
                      <w:b/>
                    </w:rPr>
                    <w:tab/>
                    <w:t>Mapping of CLOs on PLOs</w:t>
                  </w:r>
                </w:p>
                <w:p w:rsidR="00CE281D" w:rsidRDefault="00CE281D" w:rsidP="00CE281D">
                  <w:pPr>
                    <w:ind w:left="360" w:right="-1060" w:hanging="360"/>
                    <w:rPr>
                      <w:rFonts w:ascii="Arial" w:eastAsia="Arial" w:hAnsi="Arial" w:cs="Arial"/>
                    </w:rPr>
                  </w:pPr>
                  <w:r>
                    <w:rPr>
                      <w:rFonts w:ascii="Arial" w:eastAsia="Arial" w:hAnsi="Arial" w:cs="Arial"/>
                    </w:rPr>
                    <w:t>(CLO: Course Learning Outcome, PLOs: Program Learning Outcomes)</w:t>
                  </w:r>
                </w:p>
              </w:tc>
            </w:tr>
            <w:tr w:rsidR="00CE281D" w:rsidTr="00CE281D">
              <w:trPr>
                <w:trHeight w:val="432"/>
              </w:trPr>
              <w:tc>
                <w:tcPr>
                  <w:tcW w:w="898" w:type="dxa"/>
                  <w:gridSpan w:val="2"/>
                  <w:vMerge w:val="restart"/>
                  <w:tcBorders>
                    <w:top w:val="single" w:sz="12" w:space="0" w:color="000000"/>
                    <w:left w:val="single" w:sz="4" w:space="0" w:color="000000"/>
                    <w:right w:val="single" w:sz="4" w:space="0" w:color="000000"/>
                  </w:tcBorders>
                  <w:shd w:val="clear" w:color="auto" w:fill="E6E6E6"/>
                  <w:vAlign w:val="center"/>
                </w:tcPr>
                <w:p w:rsidR="00CE281D" w:rsidRDefault="00CE281D" w:rsidP="00CE281D">
                  <w:pPr>
                    <w:rPr>
                      <w:rFonts w:ascii="Arial" w:eastAsia="Arial" w:hAnsi="Arial" w:cs="Arial"/>
                      <w:color w:val="000000"/>
                    </w:rPr>
                  </w:pPr>
                </w:p>
              </w:tc>
              <w:tc>
                <w:tcPr>
                  <w:tcW w:w="5443" w:type="dxa"/>
                  <w:gridSpan w:val="10"/>
                  <w:tcBorders>
                    <w:top w:val="single" w:sz="12" w:space="0" w:color="000000"/>
                    <w:left w:val="single" w:sz="4" w:space="0" w:color="000000"/>
                    <w:bottom w:val="single" w:sz="4" w:space="0" w:color="000000"/>
                    <w:right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Gas/ PLOs</w:t>
                  </w:r>
                </w:p>
              </w:tc>
            </w:tr>
            <w:tr w:rsidR="00CE281D" w:rsidTr="00CE281D">
              <w:trPr>
                <w:trHeight w:val="432"/>
              </w:trPr>
              <w:tc>
                <w:tcPr>
                  <w:tcW w:w="898" w:type="dxa"/>
                  <w:gridSpan w:val="2"/>
                  <w:vMerge/>
                  <w:tcBorders>
                    <w:top w:val="single" w:sz="12" w:space="0" w:color="000000"/>
                    <w:left w:val="single" w:sz="4" w:space="0" w:color="000000"/>
                    <w:right w:val="single" w:sz="4" w:space="0" w:color="000000"/>
                  </w:tcBorders>
                  <w:shd w:val="clear" w:color="auto" w:fill="E6E6E6"/>
                  <w:vAlign w:val="center"/>
                </w:tcPr>
                <w:p w:rsidR="00CE281D" w:rsidRDefault="00CE281D" w:rsidP="00CE281D">
                  <w:pPr>
                    <w:widowControl w:val="0"/>
                    <w:pBdr>
                      <w:top w:val="nil"/>
                      <w:left w:val="nil"/>
                      <w:bottom w:val="nil"/>
                      <w:right w:val="nil"/>
                      <w:between w:val="nil"/>
                    </w:pBdr>
                    <w:spacing w:line="276" w:lineRule="auto"/>
                    <w:rPr>
                      <w:rFonts w:ascii="Arial" w:eastAsia="Arial" w:hAnsi="Arial" w:cs="Arial"/>
                      <w:color w:val="000000"/>
                    </w:rPr>
                  </w:pPr>
                </w:p>
              </w:tc>
              <w:tc>
                <w:tcPr>
                  <w:tcW w:w="496" w:type="dxa"/>
                  <w:tcBorders>
                    <w:top w:val="single" w:sz="4" w:space="0" w:color="000000"/>
                    <w:left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1</w:t>
                  </w:r>
                </w:p>
              </w:tc>
              <w:tc>
                <w:tcPr>
                  <w:tcW w:w="496"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2</w:t>
                  </w:r>
                </w:p>
              </w:tc>
              <w:tc>
                <w:tcPr>
                  <w:tcW w:w="496"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3</w:t>
                  </w:r>
                </w:p>
              </w:tc>
              <w:tc>
                <w:tcPr>
                  <w:tcW w:w="496"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4</w:t>
                  </w:r>
                </w:p>
              </w:tc>
              <w:tc>
                <w:tcPr>
                  <w:tcW w:w="579"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5</w:t>
                  </w:r>
                </w:p>
              </w:tc>
              <w:tc>
                <w:tcPr>
                  <w:tcW w:w="630"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6</w:t>
                  </w:r>
                </w:p>
              </w:tc>
              <w:tc>
                <w:tcPr>
                  <w:tcW w:w="540"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7</w:t>
                  </w:r>
                </w:p>
              </w:tc>
              <w:tc>
                <w:tcPr>
                  <w:tcW w:w="630"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8</w:t>
                  </w:r>
                </w:p>
              </w:tc>
              <w:tc>
                <w:tcPr>
                  <w:tcW w:w="540"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9</w:t>
                  </w:r>
                </w:p>
              </w:tc>
              <w:tc>
                <w:tcPr>
                  <w:tcW w:w="540" w:type="dxa"/>
                  <w:tcBorders>
                    <w:top w:val="single" w:sz="4" w:space="0" w:color="000000"/>
                    <w:bottom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b/>
                      <w:color w:val="000000"/>
                    </w:rPr>
                    <w:t>10</w:t>
                  </w:r>
                </w:p>
              </w:tc>
            </w:tr>
            <w:tr w:rsidR="00CE281D" w:rsidTr="00CE281D">
              <w:trPr>
                <w:trHeight w:val="432"/>
              </w:trPr>
              <w:tc>
                <w:tcPr>
                  <w:tcW w:w="459" w:type="dxa"/>
                  <w:vMerge w:val="restart"/>
                  <w:tcBorders>
                    <w:top w:val="single" w:sz="4" w:space="0" w:color="000000"/>
                    <w:left w:val="single" w:sz="4" w:space="0" w:color="000000"/>
                    <w:right w:val="single" w:sz="4" w:space="0" w:color="000000"/>
                  </w:tcBorders>
                  <w:shd w:val="clear" w:color="auto" w:fill="E6E6E6"/>
                  <w:vAlign w:val="center"/>
                </w:tcPr>
                <w:p w:rsidR="00CE281D" w:rsidRDefault="00CE281D" w:rsidP="00CE281D">
                  <w:pPr>
                    <w:ind w:left="113" w:right="113"/>
                    <w:jc w:val="center"/>
                    <w:rPr>
                      <w:rFonts w:ascii="Arial" w:eastAsia="Arial" w:hAnsi="Arial" w:cs="Arial"/>
                      <w:color w:val="000000"/>
                    </w:rPr>
                  </w:pPr>
                  <w:r>
                    <w:rPr>
                      <w:rFonts w:ascii="Arial" w:eastAsia="Arial" w:hAnsi="Arial" w:cs="Arial"/>
                      <w:b/>
                      <w:color w:val="000000"/>
                    </w:rPr>
                    <w:t>CLOs</w:t>
                  </w:r>
                </w:p>
              </w:tc>
              <w:tc>
                <w:tcPr>
                  <w:tcW w:w="439" w:type="dxa"/>
                  <w:tcBorders>
                    <w:top w:val="single" w:sz="4" w:space="0" w:color="000000"/>
                    <w:left w:val="single" w:sz="4" w:space="0" w:color="000000"/>
                    <w:right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color w:val="000000"/>
                    </w:rPr>
                    <w:t>1</w:t>
                  </w:r>
                </w:p>
              </w:tc>
              <w:tc>
                <w:tcPr>
                  <w:tcW w:w="496" w:type="dxa"/>
                  <w:tcBorders>
                    <w:left w:val="single" w:sz="4" w:space="0" w:color="000000"/>
                  </w:tcBorders>
                  <w:vAlign w:val="center"/>
                </w:tcPr>
                <w:p w:rsidR="00CE281D" w:rsidRDefault="00251E08" w:rsidP="00CE281D">
                  <w:pPr>
                    <w:rPr>
                      <w:rFonts w:ascii="Arial" w:eastAsia="Arial" w:hAnsi="Arial" w:cs="Arial"/>
                      <w:color w:val="000000"/>
                    </w:rPr>
                  </w:pPr>
                  <w:r w:rsidRPr="004A3E94">
                    <w:rPr>
                      <w:rFonts w:ascii="Arial" w:eastAsia="Calibri" w:hAnsi="Arial" w:cs="Arial"/>
                      <w:sz w:val="28"/>
                      <w:szCs w:val="28"/>
                    </w:rPr>
                    <w:sym w:font="Webdings" w:char="F061"/>
                  </w:r>
                </w:p>
              </w:tc>
              <w:tc>
                <w:tcPr>
                  <w:tcW w:w="496" w:type="dxa"/>
                  <w:vAlign w:val="center"/>
                </w:tcPr>
                <w:p w:rsidR="00CE281D" w:rsidRDefault="00C56FE2" w:rsidP="00CE281D">
                  <w:pPr>
                    <w:rPr>
                      <w:rFonts w:ascii="Arial" w:eastAsia="Arial" w:hAnsi="Arial" w:cs="Arial"/>
                      <w:color w:val="000000"/>
                    </w:rPr>
                  </w:pPr>
                  <w:r w:rsidRPr="004A3E94">
                    <w:rPr>
                      <w:rFonts w:ascii="Arial" w:eastAsia="Calibri" w:hAnsi="Arial" w:cs="Arial"/>
                      <w:sz w:val="28"/>
                      <w:szCs w:val="28"/>
                    </w:rPr>
                    <w:sym w:font="Webdings" w:char="F061"/>
                  </w:r>
                </w:p>
              </w:tc>
              <w:tc>
                <w:tcPr>
                  <w:tcW w:w="496" w:type="dxa"/>
                  <w:vAlign w:val="center"/>
                </w:tcPr>
                <w:p w:rsidR="00CE281D" w:rsidRDefault="00251E08" w:rsidP="00CE281D">
                  <w:pPr>
                    <w:rPr>
                      <w:rFonts w:ascii="Arial" w:eastAsia="Arial" w:hAnsi="Arial" w:cs="Arial"/>
                      <w:color w:val="000000"/>
                    </w:rPr>
                  </w:pPr>
                  <w:r w:rsidRPr="004A3E94">
                    <w:rPr>
                      <w:rFonts w:ascii="Arial" w:eastAsia="Calibri" w:hAnsi="Arial" w:cs="Arial"/>
                      <w:sz w:val="28"/>
                      <w:szCs w:val="28"/>
                    </w:rPr>
                    <w:sym w:font="Webdings" w:char="F061"/>
                  </w:r>
                </w:p>
              </w:tc>
              <w:tc>
                <w:tcPr>
                  <w:tcW w:w="496" w:type="dxa"/>
                  <w:vAlign w:val="center"/>
                </w:tcPr>
                <w:p w:rsidR="00CE281D" w:rsidRDefault="00CE281D" w:rsidP="00CE281D">
                  <w:pPr>
                    <w:rPr>
                      <w:rFonts w:ascii="Arial" w:eastAsia="Arial" w:hAnsi="Arial" w:cs="Arial"/>
                      <w:color w:val="000000"/>
                    </w:rPr>
                  </w:pPr>
                </w:p>
              </w:tc>
              <w:tc>
                <w:tcPr>
                  <w:tcW w:w="579" w:type="dxa"/>
                  <w:vAlign w:val="center"/>
                </w:tcPr>
                <w:p w:rsidR="00CE281D" w:rsidRDefault="00CE281D" w:rsidP="00CE281D">
                  <w:pPr>
                    <w:rPr>
                      <w:rFonts w:ascii="Arial" w:eastAsia="Arial" w:hAnsi="Arial" w:cs="Arial"/>
                      <w:color w:val="000000"/>
                    </w:rPr>
                  </w:pPr>
                </w:p>
              </w:tc>
              <w:tc>
                <w:tcPr>
                  <w:tcW w:w="630" w:type="dxa"/>
                  <w:vAlign w:val="center"/>
                </w:tcPr>
                <w:p w:rsidR="00CE281D" w:rsidRDefault="00CE281D" w:rsidP="00CE281D">
                  <w:pPr>
                    <w:rPr>
                      <w:rFonts w:ascii="Arial" w:eastAsia="Arial" w:hAnsi="Arial" w:cs="Arial"/>
                      <w:color w:val="000000"/>
                    </w:rPr>
                  </w:pPr>
                </w:p>
              </w:tc>
              <w:tc>
                <w:tcPr>
                  <w:tcW w:w="540" w:type="dxa"/>
                  <w:vAlign w:val="center"/>
                </w:tcPr>
                <w:p w:rsidR="00CE281D" w:rsidRDefault="00CE281D" w:rsidP="00CE281D">
                  <w:pPr>
                    <w:rPr>
                      <w:rFonts w:ascii="Arial" w:eastAsia="Arial" w:hAnsi="Arial" w:cs="Arial"/>
                      <w:color w:val="000000"/>
                    </w:rPr>
                  </w:pPr>
                </w:p>
              </w:tc>
              <w:tc>
                <w:tcPr>
                  <w:tcW w:w="630" w:type="dxa"/>
                  <w:vAlign w:val="center"/>
                </w:tcPr>
                <w:p w:rsidR="00CE281D" w:rsidRDefault="00CE281D" w:rsidP="00CE281D">
                  <w:pPr>
                    <w:rPr>
                      <w:rFonts w:ascii="Arial" w:eastAsia="Arial" w:hAnsi="Arial" w:cs="Arial"/>
                      <w:color w:val="000000"/>
                    </w:rPr>
                  </w:pPr>
                </w:p>
              </w:tc>
              <w:tc>
                <w:tcPr>
                  <w:tcW w:w="540" w:type="dxa"/>
                  <w:vAlign w:val="center"/>
                </w:tcPr>
                <w:p w:rsidR="00CE281D" w:rsidRDefault="00CE281D" w:rsidP="00CE281D">
                  <w:pPr>
                    <w:rPr>
                      <w:rFonts w:ascii="Arial" w:eastAsia="Arial" w:hAnsi="Arial" w:cs="Arial"/>
                      <w:color w:val="000000"/>
                    </w:rPr>
                  </w:pPr>
                </w:p>
              </w:tc>
              <w:tc>
                <w:tcPr>
                  <w:tcW w:w="540" w:type="dxa"/>
                  <w:vAlign w:val="center"/>
                </w:tcPr>
                <w:p w:rsidR="00CE281D" w:rsidRDefault="00CE281D" w:rsidP="00CE281D">
                  <w:pPr>
                    <w:rPr>
                      <w:rFonts w:ascii="Arial" w:eastAsia="Arial" w:hAnsi="Arial" w:cs="Arial"/>
                      <w:color w:val="000000"/>
                    </w:rPr>
                  </w:pPr>
                </w:p>
              </w:tc>
            </w:tr>
            <w:tr w:rsidR="00CE281D" w:rsidTr="00CE281D">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rsidR="00CE281D" w:rsidRDefault="00CE281D" w:rsidP="00CE281D">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color w:val="000000"/>
                    </w:rPr>
                    <w:t>2</w:t>
                  </w:r>
                </w:p>
              </w:tc>
              <w:tc>
                <w:tcPr>
                  <w:tcW w:w="496" w:type="dxa"/>
                  <w:tcBorders>
                    <w:left w:val="single" w:sz="4" w:space="0" w:color="000000"/>
                  </w:tcBorders>
                  <w:vAlign w:val="center"/>
                </w:tcPr>
                <w:p w:rsidR="00CE281D" w:rsidRDefault="00CE281D" w:rsidP="00CE281D">
                  <w:pPr>
                    <w:rPr>
                      <w:rFonts w:ascii="Arial" w:eastAsia="Arial" w:hAnsi="Arial" w:cs="Arial"/>
                    </w:rPr>
                  </w:pPr>
                </w:p>
              </w:tc>
              <w:tc>
                <w:tcPr>
                  <w:tcW w:w="496" w:type="dxa"/>
                  <w:vAlign w:val="center"/>
                </w:tcPr>
                <w:p w:rsidR="00CE281D" w:rsidRDefault="00CE281D" w:rsidP="00CE281D">
                  <w:pPr>
                    <w:rPr>
                      <w:rFonts w:ascii="Arial" w:eastAsia="Arial" w:hAnsi="Arial" w:cs="Arial"/>
                    </w:rPr>
                  </w:pPr>
                </w:p>
              </w:tc>
              <w:tc>
                <w:tcPr>
                  <w:tcW w:w="496" w:type="dxa"/>
                  <w:vAlign w:val="center"/>
                </w:tcPr>
                <w:p w:rsidR="00CE281D" w:rsidRDefault="00251E08" w:rsidP="00CE281D">
                  <w:pPr>
                    <w:rPr>
                      <w:rFonts w:ascii="Arial" w:eastAsia="Arial" w:hAnsi="Arial" w:cs="Arial"/>
                    </w:rPr>
                  </w:pPr>
                  <w:r w:rsidRPr="004A3E94">
                    <w:rPr>
                      <w:rFonts w:ascii="Arial" w:eastAsia="Calibri" w:hAnsi="Arial" w:cs="Arial"/>
                      <w:sz w:val="28"/>
                      <w:szCs w:val="28"/>
                    </w:rPr>
                    <w:sym w:font="Webdings" w:char="F061"/>
                  </w:r>
                </w:p>
              </w:tc>
              <w:tc>
                <w:tcPr>
                  <w:tcW w:w="496" w:type="dxa"/>
                  <w:vAlign w:val="center"/>
                </w:tcPr>
                <w:p w:rsidR="00CE281D" w:rsidRDefault="00251E08" w:rsidP="00CE281D">
                  <w:pPr>
                    <w:rPr>
                      <w:rFonts w:ascii="Arial" w:eastAsia="Arial" w:hAnsi="Arial" w:cs="Arial"/>
                      <w:color w:val="000000"/>
                    </w:rPr>
                  </w:pPr>
                  <w:r w:rsidRPr="004A3E94">
                    <w:rPr>
                      <w:rFonts w:ascii="Arial" w:eastAsia="Calibri" w:hAnsi="Arial" w:cs="Arial"/>
                      <w:sz w:val="28"/>
                      <w:szCs w:val="28"/>
                    </w:rPr>
                    <w:sym w:font="Webdings" w:char="F061"/>
                  </w:r>
                </w:p>
              </w:tc>
              <w:tc>
                <w:tcPr>
                  <w:tcW w:w="579" w:type="dxa"/>
                  <w:vAlign w:val="center"/>
                </w:tcPr>
                <w:p w:rsidR="00CE281D" w:rsidRDefault="00CE281D" w:rsidP="00CE281D">
                  <w:pPr>
                    <w:rPr>
                      <w:rFonts w:ascii="Arial" w:eastAsia="Arial" w:hAnsi="Arial" w:cs="Arial"/>
                      <w:color w:val="000000"/>
                    </w:rPr>
                  </w:pPr>
                </w:p>
              </w:tc>
              <w:tc>
                <w:tcPr>
                  <w:tcW w:w="630" w:type="dxa"/>
                  <w:vAlign w:val="center"/>
                </w:tcPr>
                <w:p w:rsidR="00CE281D" w:rsidRDefault="00CE281D" w:rsidP="00CE281D">
                  <w:pPr>
                    <w:rPr>
                      <w:rFonts w:ascii="Arial" w:eastAsia="Arial" w:hAnsi="Arial" w:cs="Arial"/>
                      <w:color w:val="000000"/>
                    </w:rPr>
                  </w:pPr>
                </w:p>
              </w:tc>
              <w:tc>
                <w:tcPr>
                  <w:tcW w:w="540" w:type="dxa"/>
                  <w:vAlign w:val="center"/>
                </w:tcPr>
                <w:p w:rsidR="00CE281D" w:rsidRDefault="00CE281D" w:rsidP="00CE281D">
                  <w:pPr>
                    <w:rPr>
                      <w:rFonts w:ascii="Arial" w:eastAsia="Arial" w:hAnsi="Arial" w:cs="Arial"/>
                      <w:color w:val="000000"/>
                    </w:rPr>
                  </w:pPr>
                </w:p>
              </w:tc>
              <w:tc>
                <w:tcPr>
                  <w:tcW w:w="630" w:type="dxa"/>
                  <w:vAlign w:val="center"/>
                </w:tcPr>
                <w:p w:rsidR="00CE281D" w:rsidRDefault="00CE281D" w:rsidP="00CE281D">
                  <w:pPr>
                    <w:rPr>
                      <w:rFonts w:ascii="Arial" w:eastAsia="Arial" w:hAnsi="Arial" w:cs="Arial"/>
                      <w:color w:val="000000"/>
                    </w:rPr>
                  </w:pPr>
                </w:p>
              </w:tc>
              <w:tc>
                <w:tcPr>
                  <w:tcW w:w="540" w:type="dxa"/>
                  <w:vAlign w:val="center"/>
                </w:tcPr>
                <w:p w:rsidR="00CE281D" w:rsidRDefault="00251E08" w:rsidP="00CE281D">
                  <w:pPr>
                    <w:rPr>
                      <w:rFonts w:ascii="Arial" w:eastAsia="Arial" w:hAnsi="Arial" w:cs="Arial"/>
                      <w:color w:val="000000"/>
                    </w:rPr>
                  </w:pPr>
                  <w:r w:rsidRPr="004A3E94">
                    <w:rPr>
                      <w:rFonts w:ascii="Arial" w:eastAsia="Calibri" w:hAnsi="Arial" w:cs="Arial"/>
                      <w:sz w:val="28"/>
                      <w:szCs w:val="28"/>
                    </w:rPr>
                    <w:sym w:font="Webdings" w:char="F061"/>
                  </w:r>
                </w:p>
              </w:tc>
              <w:tc>
                <w:tcPr>
                  <w:tcW w:w="540" w:type="dxa"/>
                  <w:vAlign w:val="center"/>
                </w:tcPr>
                <w:p w:rsidR="00CE281D" w:rsidRDefault="00CE281D" w:rsidP="00CE281D">
                  <w:pPr>
                    <w:rPr>
                      <w:rFonts w:ascii="Arial" w:eastAsia="Arial" w:hAnsi="Arial" w:cs="Arial"/>
                      <w:color w:val="000000"/>
                    </w:rPr>
                  </w:pPr>
                </w:p>
              </w:tc>
            </w:tr>
            <w:tr w:rsidR="00CE281D" w:rsidTr="00CE281D">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rsidR="00CE281D" w:rsidRDefault="00CE281D" w:rsidP="00CE281D">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rsidR="00CE281D" w:rsidRDefault="00CE281D" w:rsidP="00CE281D">
                  <w:pPr>
                    <w:jc w:val="center"/>
                    <w:rPr>
                      <w:rFonts w:ascii="Arial" w:eastAsia="Arial" w:hAnsi="Arial" w:cs="Arial"/>
                      <w:color w:val="000000"/>
                    </w:rPr>
                  </w:pPr>
                  <w:r>
                    <w:rPr>
                      <w:rFonts w:ascii="Arial" w:eastAsia="Arial" w:hAnsi="Arial" w:cs="Arial"/>
                      <w:color w:val="000000"/>
                    </w:rPr>
                    <w:t>3</w:t>
                  </w:r>
                </w:p>
              </w:tc>
              <w:tc>
                <w:tcPr>
                  <w:tcW w:w="496" w:type="dxa"/>
                  <w:tcBorders>
                    <w:left w:val="single" w:sz="4" w:space="0" w:color="000000"/>
                  </w:tcBorders>
                  <w:vAlign w:val="center"/>
                </w:tcPr>
                <w:p w:rsidR="00CE281D" w:rsidRDefault="00CE281D" w:rsidP="00CE281D">
                  <w:pPr>
                    <w:rPr>
                      <w:rFonts w:ascii="Arial" w:eastAsia="Arial" w:hAnsi="Arial" w:cs="Arial"/>
                    </w:rPr>
                  </w:pPr>
                </w:p>
              </w:tc>
              <w:tc>
                <w:tcPr>
                  <w:tcW w:w="496" w:type="dxa"/>
                  <w:vAlign w:val="center"/>
                </w:tcPr>
                <w:p w:rsidR="00CE281D" w:rsidRDefault="00CE281D" w:rsidP="00CE281D">
                  <w:pPr>
                    <w:rPr>
                      <w:rFonts w:ascii="Arial" w:eastAsia="Arial" w:hAnsi="Arial" w:cs="Arial"/>
                    </w:rPr>
                  </w:pPr>
                </w:p>
              </w:tc>
              <w:tc>
                <w:tcPr>
                  <w:tcW w:w="496" w:type="dxa"/>
                  <w:vAlign w:val="center"/>
                </w:tcPr>
                <w:p w:rsidR="00CE281D" w:rsidRDefault="00CE281D" w:rsidP="00CE281D">
                  <w:pPr>
                    <w:rPr>
                      <w:rFonts w:ascii="Arial" w:eastAsia="Arial" w:hAnsi="Arial" w:cs="Arial"/>
                    </w:rPr>
                  </w:pPr>
                </w:p>
              </w:tc>
              <w:tc>
                <w:tcPr>
                  <w:tcW w:w="496" w:type="dxa"/>
                  <w:vAlign w:val="center"/>
                </w:tcPr>
                <w:p w:rsidR="00CE281D" w:rsidRDefault="00CE281D" w:rsidP="00CE281D">
                  <w:pPr>
                    <w:rPr>
                      <w:rFonts w:ascii="Arial" w:eastAsia="Arial" w:hAnsi="Arial" w:cs="Arial"/>
                      <w:color w:val="000000"/>
                    </w:rPr>
                  </w:pPr>
                </w:p>
              </w:tc>
              <w:tc>
                <w:tcPr>
                  <w:tcW w:w="579" w:type="dxa"/>
                  <w:vAlign w:val="center"/>
                </w:tcPr>
                <w:p w:rsidR="00CE281D" w:rsidRDefault="00251E08" w:rsidP="00CE281D">
                  <w:pPr>
                    <w:rPr>
                      <w:rFonts w:ascii="Arial" w:eastAsia="Arial" w:hAnsi="Arial" w:cs="Arial"/>
                      <w:color w:val="000000"/>
                    </w:rPr>
                  </w:pPr>
                  <w:r w:rsidRPr="004A3E94">
                    <w:rPr>
                      <w:rFonts w:ascii="Arial" w:eastAsia="Calibri" w:hAnsi="Arial" w:cs="Arial"/>
                      <w:sz w:val="28"/>
                      <w:szCs w:val="28"/>
                    </w:rPr>
                    <w:sym w:font="Webdings" w:char="F061"/>
                  </w:r>
                </w:p>
              </w:tc>
              <w:tc>
                <w:tcPr>
                  <w:tcW w:w="630" w:type="dxa"/>
                  <w:vAlign w:val="center"/>
                </w:tcPr>
                <w:p w:rsidR="00CE281D" w:rsidRDefault="00251E08" w:rsidP="00CE281D">
                  <w:pPr>
                    <w:rPr>
                      <w:rFonts w:ascii="Arial" w:eastAsia="Arial" w:hAnsi="Arial" w:cs="Arial"/>
                      <w:color w:val="000000"/>
                    </w:rPr>
                  </w:pPr>
                  <w:r w:rsidRPr="004A3E94">
                    <w:rPr>
                      <w:rFonts w:ascii="Arial" w:eastAsia="Calibri" w:hAnsi="Arial" w:cs="Arial"/>
                      <w:sz w:val="28"/>
                      <w:szCs w:val="28"/>
                    </w:rPr>
                    <w:sym w:font="Webdings" w:char="F061"/>
                  </w:r>
                </w:p>
              </w:tc>
              <w:tc>
                <w:tcPr>
                  <w:tcW w:w="540" w:type="dxa"/>
                  <w:vAlign w:val="center"/>
                </w:tcPr>
                <w:p w:rsidR="00CE281D" w:rsidRDefault="00CE281D" w:rsidP="00CE281D">
                  <w:pPr>
                    <w:rPr>
                      <w:rFonts w:ascii="Arial" w:eastAsia="Arial" w:hAnsi="Arial" w:cs="Arial"/>
                      <w:color w:val="000000"/>
                    </w:rPr>
                  </w:pPr>
                </w:p>
              </w:tc>
              <w:tc>
                <w:tcPr>
                  <w:tcW w:w="630" w:type="dxa"/>
                  <w:vAlign w:val="center"/>
                </w:tcPr>
                <w:p w:rsidR="00CE281D" w:rsidRDefault="00CE281D" w:rsidP="00CE281D">
                  <w:pPr>
                    <w:rPr>
                      <w:rFonts w:ascii="Arial" w:eastAsia="Arial" w:hAnsi="Arial" w:cs="Arial"/>
                      <w:color w:val="000000"/>
                    </w:rPr>
                  </w:pPr>
                </w:p>
              </w:tc>
              <w:tc>
                <w:tcPr>
                  <w:tcW w:w="540" w:type="dxa"/>
                  <w:vAlign w:val="center"/>
                </w:tcPr>
                <w:p w:rsidR="00CE281D" w:rsidRDefault="00251E08" w:rsidP="00CE281D">
                  <w:pPr>
                    <w:rPr>
                      <w:rFonts w:ascii="Arial" w:eastAsia="Arial" w:hAnsi="Arial" w:cs="Arial"/>
                      <w:color w:val="000000"/>
                    </w:rPr>
                  </w:pPr>
                  <w:r w:rsidRPr="004A3E94">
                    <w:rPr>
                      <w:rFonts w:ascii="Arial" w:eastAsia="Calibri" w:hAnsi="Arial" w:cs="Arial"/>
                      <w:sz w:val="28"/>
                      <w:szCs w:val="28"/>
                    </w:rPr>
                    <w:sym w:font="Webdings" w:char="F061"/>
                  </w:r>
                </w:p>
              </w:tc>
              <w:tc>
                <w:tcPr>
                  <w:tcW w:w="540" w:type="dxa"/>
                  <w:vAlign w:val="center"/>
                </w:tcPr>
                <w:p w:rsidR="00CE281D" w:rsidRDefault="00CE281D" w:rsidP="00CE281D">
                  <w:pPr>
                    <w:rPr>
                      <w:rFonts w:ascii="Arial" w:eastAsia="Arial" w:hAnsi="Arial" w:cs="Arial"/>
                      <w:color w:val="000000"/>
                    </w:rPr>
                  </w:pPr>
                </w:p>
              </w:tc>
            </w:tr>
          </w:tbl>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CE281D">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15-week instruction and one-hour lectures)</w:t>
            </w:r>
          </w:p>
        </w:tc>
        <w:tc>
          <w:tcPr>
            <w:tcW w:w="8744" w:type="dxa"/>
            <w:gridSpan w:val="4"/>
          </w:tcPr>
          <w:p w:rsidR="00CE281D" w:rsidRDefault="00CE281D" w:rsidP="00CE281D">
            <w:pPr>
              <w:widowControl w:val="0"/>
              <w:pBdr>
                <w:top w:val="nil"/>
                <w:left w:val="nil"/>
                <w:bottom w:val="nil"/>
                <w:right w:val="nil"/>
                <w:between w:val="nil"/>
              </w:pBdr>
              <w:spacing w:line="276" w:lineRule="auto"/>
              <w:rPr>
                <w:rFonts w:ascii="Arial" w:eastAsia="Arial" w:hAnsi="Arial" w:cs="Arial"/>
              </w:rPr>
            </w:pPr>
          </w:p>
          <w:tbl>
            <w:tblPr>
              <w:tblStyle w:val="a4"/>
              <w:tblW w:w="8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7"/>
              <w:gridCol w:w="828"/>
              <w:gridCol w:w="1384"/>
              <w:gridCol w:w="1726"/>
            </w:tblGrid>
            <w:tr w:rsidR="00CE281D">
              <w:trPr>
                <w:trHeight w:val="432"/>
              </w:trPr>
              <w:tc>
                <w:tcPr>
                  <w:tcW w:w="8335" w:type="dxa"/>
                  <w:gridSpan w:val="4"/>
                  <w:tcBorders>
                    <w:top w:val="single" w:sz="12" w:space="0" w:color="000000"/>
                  </w:tcBorders>
                  <w:shd w:val="clear" w:color="auto" w:fill="E7E6E6"/>
                </w:tcPr>
                <w:p w:rsidR="00CE281D" w:rsidRDefault="00CE281D" w:rsidP="00CE281D">
                  <w:pPr>
                    <w:widowControl w:val="0"/>
                    <w:rPr>
                      <w:rFonts w:ascii="Arial" w:eastAsia="Arial" w:hAnsi="Arial" w:cs="Arial"/>
                    </w:rPr>
                  </w:pPr>
                  <w:r>
                    <w:rPr>
                      <w:rFonts w:ascii="Arial" w:eastAsia="Arial" w:hAnsi="Arial" w:cs="Arial"/>
                      <w:b/>
                    </w:rPr>
                    <w:t>Topics to be covered:</w:t>
                  </w:r>
                </w:p>
              </w:tc>
            </w:tr>
            <w:tr w:rsidR="00CE281D">
              <w:trPr>
                <w:trHeight w:val="432"/>
              </w:trPr>
              <w:tc>
                <w:tcPr>
                  <w:tcW w:w="4397" w:type="dxa"/>
                  <w:shd w:val="clear" w:color="auto" w:fill="E6E6E6"/>
                  <w:vAlign w:val="center"/>
                </w:tcPr>
                <w:p w:rsidR="00CE281D" w:rsidRDefault="00CE281D" w:rsidP="00CE281D">
                  <w:pPr>
                    <w:widowControl w:val="0"/>
                    <w:jc w:val="center"/>
                    <w:rPr>
                      <w:rFonts w:ascii="Arial" w:eastAsia="Arial" w:hAnsi="Arial" w:cs="Arial"/>
                    </w:rPr>
                  </w:pPr>
                  <w:r>
                    <w:rPr>
                      <w:rFonts w:ascii="Arial" w:eastAsia="Arial" w:hAnsi="Arial" w:cs="Arial"/>
                    </w:rPr>
                    <w:t>List of Topics</w:t>
                  </w:r>
                </w:p>
              </w:tc>
              <w:tc>
                <w:tcPr>
                  <w:tcW w:w="828" w:type="dxa"/>
                  <w:shd w:val="clear" w:color="auto" w:fill="E6E6E6"/>
                  <w:vAlign w:val="center"/>
                </w:tcPr>
                <w:p w:rsidR="00CE281D" w:rsidRDefault="00CE281D" w:rsidP="00CE281D">
                  <w:pPr>
                    <w:widowControl w:val="0"/>
                    <w:jc w:val="center"/>
                    <w:rPr>
                      <w:rFonts w:ascii="Arial" w:eastAsia="Arial" w:hAnsi="Arial" w:cs="Arial"/>
                    </w:rPr>
                  </w:pPr>
                  <w:r>
                    <w:rPr>
                      <w:rFonts w:ascii="Arial" w:eastAsia="Arial" w:hAnsi="Arial" w:cs="Arial"/>
                    </w:rPr>
                    <w:t>No. of Weeks</w:t>
                  </w:r>
                </w:p>
              </w:tc>
              <w:tc>
                <w:tcPr>
                  <w:tcW w:w="1384" w:type="dxa"/>
                  <w:shd w:val="clear" w:color="auto" w:fill="E6E6E6"/>
                  <w:vAlign w:val="center"/>
                </w:tcPr>
                <w:p w:rsidR="00CE281D" w:rsidRDefault="00CE281D" w:rsidP="00CE281D">
                  <w:pPr>
                    <w:widowControl w:val="0"/>
                    <w:jc w:val="center"/>
                    <w:rPr>
                      <w:rFonts w:ascii="Arial" w:eastAsia="Arial" w:hAnsi="Arial" w:cs="Arial"/>
                    </w:rPr>
                  </w:pPr>
                  <w:r>
                    <w:rPr>
                      <w:rFonts w:ascii="Arial" w:eastAsia="Arial" w:hAnsi="Arial" w:cs="Arial"/>
                    </w:rPr>
                    <w:t>Contact Hours</w:t>
                  </w:r>
                </w:p>
              </w:tc>
              <w:tc>
                <w:tcPr>
                  <w:tcW w:w="1726" w:type="dxa"/>
                  <w:shd w:val="clear" w:color="auto" w:fill="E6E6E6"/>
                  <w:vAlign w:val="center"/>
                </w:tcPr>
                <w:p w:rsidR="00CE281D" w:rsidRDefault="00CE281D" w:rsidP="00CE281D">
                  <w:pPr>
                    <w:widowControl w:val="0"/>
                    <w:jc w:val="center"/>
                    <w:rPr>
                      <w:rFonts w:ascii="Arial" w:eastAsia="Arial" w:hAnsi="Arial" w:cs="Arial"/>
                    </w:rPr>
                  </w:pPr>
                </w:p>
                <w:p w:rsidR="00CE281D" w:rsidRDefault="00CE281D" w:rsidP="00CE281D">
                  <w:pPr>
                    <w:widowControl w:val="0"/>
                    <w:ind w:right="234"/>
                    <w:jc w:val="center"/>
                    <w:rPr>
                      <w:rFonts w:ascii="Arial" w:eastAsia="Arial" w:hAnsi="Arial" w:cs="Arial"/>
                    </w:rPr>
                  </w:pPr>
                  <w:r>
                    <w:rPr>
                      <w:rFonts w:ascii="Arial" w:eastAsia="Arial" w:hAnsi="Arial" w:cs="Arial"/>
                    </w:rPr>
                    <w:t>CLO(s)</w:t>
                  </w:r>
                </w:p>
              </w:tc>
            </w:tr>
            <w:tr w:rsidR="00CE281D">
              <w:trPr>
                <w:trHeight w:val="432"/>
              </w:trPr>
              <w:tc>
                <w:tcPr>
                  <w:tcW w:w="4397" w:type="dxa"/>
                  <w:vAlign w:val="center"/>
                </w:tcPr>
                <w:p w:rsidR="00CE281D" w:rsidRDefault="00CE281D" w:rsidP="00CE281D">
                  <w:pPr>
                    <w:widowControl w:val="0"/>
                    <w:spacing w:before="240" w:after="240"/>
                    <w:rPr>
                      <w:rFonts w:ascii="Arial" w:eastAsia="Arial" w:hAnsi="Arial" w:cs="Arial"/>
                    </w:rPr>
                  </w:pPr>
                  <w:r>
                    <w:rPr>
                      <w:rFonts w:ascii="Arial" w:eastAsia="Arial" w:hAnsi="Arial" w:cs="Arial"/>
                    </w:rPr>
                    <w:t xml:space="preserve">Introduction to course, Design Process (Analysis and Design), Software Architecture, Modeling in General, UML as a modeling language. </w:t>
                  </w:r>
                </w:p>
              </w:tc>
              <w:tc>
                <w:tcPr>
                  <w:tcW w:w="828" w:type="dxa"/>
                  <w:vAlign w:val="center"/>
                </w:tcPr>
                <w:p w:rsidR="00CE281D" w:rsidRDefault="00CE281D" w:rsidP="00CE281D">
                  <w:pPr>
                    <w:widowControl w:val="0"/>
                    <w:jc w:val="center"/>
                    <w:rPr>
                      <w:rFonts w:ascii="Arial" w:eastAsia="Arial" w:hAnsi="Arial" w:cs="Arial"/>
                    </w:rPr>
                  </w:pPr>
                  <w:r>
                    <w:rPr>
                      <w:rFonts w:ascii="Arial" w:eastAsia="Arial" w:hAnsi="Arial" w:cs="Arial"/>
                      <w:b/>
                    </w:rPr>
                    <w:t>1</w:t>
                  </w:r>
                </w:p>
              </w:tc>
              <w:tc>
                <w:tcPr>
                  <w:tcW w:w="1384" w:type="dxa"/>
                  <w:vAlign w:val="center"/>
                </w:tcPr>
                <w:p w:rsidR="00CE281D" w:rsidRDefault="00CE281D" w:rsidP="00CE281D">
                  <w:pPr>
                    <w:widowControl w:val="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jc w:val="center"/>
                    <w:rPr>
                      <w:rFonts w:ascii="Arial" w:eastAsia="Arial" w:hAnsi="Arial" w:cs="Arial"/>
                    </w:rPr>
                  </w:pPr>
                  <w:r>
                    <w:rPr>
                      <w:rFonts w:ascii="Arial" w:eastAsia="Arial" w:hAnsi="Arial" w:cs="Arial"/>
                      <w:b/>
                    </w:rPr>
                    <w:t xml:space="preserve">1, 2 </w:t>
                  </w:r>
                </w:p>
              </w:tc>
            </w:tr>
            <w:tr w:rsidR="00CE281D">
              <w:trPr>
                <w:trHeight w:val="432"/>
              </w:trPr>
              <w:tc>
                <w:tcPr>
                  <w:tcW w:w="4397" w:type="dxa"/>
                  <w:vAlign w:val="center"/>
                </w:tcPr>
                <w:p w:rsidR="00CE281D" w:rsidRDefault="00CE281D" w:rsidP="00CE281D">
                  <w:pPr>
                    <w:widowControl w:val="0"/>
                    <w:spacing w:before="240"/>
                    <w:rPr>
                      <w:rFonts w:ascii="Arial" w:eastAsia="Arial" w:hAnsi="Arial" w:cs="Arial"/>
                    </w:rPr>
                  </w:pPr>
                  <w:r>
                    <w:rPr>
                      <w:rFonts w:ascii="Arial" w:eastAsia="Arial" w:hAnsi="Arial" w:cs="Arial"/>
                    </w:rPr>
                    <w:t>Object Orientation Classes, Instances, Abstraction, Inheritance, Polymorphism.</w:t>
                  </w:r>
                </w:p>
              </w:tc>
              <w:tc>
                <w:tcPr>
                  <w:tcW w:w="828"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widowControl w:val="0"/>
                    <w:spacing w:before="240"/>
                    <w:rPr>
                      <w:rFonts w:ascii="Arial" w:eastAsia="Arial" w:hAnsi="Arial" w:cs="Arial"/>
                    </w:rPr>
                  </w:pPr>
                  <w:r>
                    <w:rPr>
                      <w:rFonts w:ascii="Arial" w:eastAsia="Arial" w:hAnsi="Arial" w:cs="Arial"/>
                    </w:rPr>
                    <w:t>Three tier architecture (UI, Business Logic and Data)</w:t>
                  </w:r>
                </w:p>
              </w:tc>
              <w:tc>
                <w:tcPr>
                  <w:tcW w:w="828" w:type="dxa"/>
                </w:tcPr>
                <w:p w:rsidR="00CE281D" w:rsidRDefault="00CE281D" w:rsidP="00CE281D">
                  <w:pPr>
                    <w:widowControl w:val="0"/>
                    <w:spacing w:before="240"/>
                    <w:jc w:val="center"/>
                    <w:rPr>
                      <w:rFonts w:ascii="Arial" w:eastAsia="Arial" w:hAnsi="Arial" w:cs="Arial"/>
                    </w:rPr>
                  </w:pPr>
                </w:p>
              </w:tc>
              <w:tc>
                <w:tcPr>
                  <w:tcW w:w="1384" w:type="dxa"/>
                </w:tcPr>
                <w:p w:rsidR="00CE281D" w:rsidRDefault="00CE281D" w:rsidP="00CE281D">
                  <w:pPr>
                    <w:widowControl w:val="0"/>
                    <w:spacing w:before="240"/>
                    <w:jc w:val="center"/>
                    <w:rPr>
                      <w:rFonts w:ascii="Arial" w:eastAsia="Arial" w:hAnsi="Arial" w:cs="Arial"/>
                    </w:rPr>
                  </w:pP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1, 2, 3</w:t>
                  </w:r>
                </w:p>
              </w:tc>
            </w:tr>
            <w:tr w:rsidR="00CE281D">
              <w:trPr>
                <w:trHeight w:val="432"/>
              </w:trPr>
              <w:tc>
                <w:tcPr>
                  <w:tcW w:w="4397" w:type="dxa"/>
                  <w:vAlign w:val="center"/>
                </w:tcPr>
                <w:p w:rsidR="00CE281D" w:rsidRDefault="00CE281D" w:rsidP="00CE281D">
                  <w:pPr>
                    <w:spacing w:before="240"/>
                    <w:jc w:val="both"/>
                    <w:rPr>
                      <w:rFonts w:ascii="Arial" w:eastAsia="Arial" w:hAnsi="Arial" w:cs="Arial"/>
                    </w:rPr>
                  </w:pPr>
                  <w:r>
                    <w:rPr>
                      <w:rFonts w:ascii="Arial" w:eastAsia="Arial" w:hAnsi="Arial" w:cs="Arial"/>
                    </w:rPr>
                    <w:t>Requirement elicitation using Use cases, Problem Domain Analysis, Stakeholders, Context diagram, Domain Modeling with Class Diagram (Analysis, Identifying concepts)</w:t>
                  </w:r>
                </w:p>
              </w:tc>
              <w:tc>
                <w:tcPr>
                  <w:tcW w:w="828" w:type="dxa"/>
                </w:tcPr>
                <w:p w:rsidR="00CE281D" w:rsidRDefault="008239E8" w:rsidP="00CE281D">
                  <w:pPr>
                    <w:widowControl w:val="0"/>
                    <w:spacing w:before="240"/>
                    <w:jc w:val="center"/>
                    <w:rPr>
                      <w:rFonts w:ascii="Arial" w:eastAsia="Arial" w:hAnsi="Arial" w:cs="Arial"/>
                    </w:rPr>
                  </w:pPr>
                  <w:r>
                    <w:rPr>
                      <w:rFonts w:ascii="Arial" w:eastAsia="Arial" w:hAnsi="Arial" w:cs="Arial"/>
                      <w:b/>
                    </w:rPr>
                    <w:t>2</w:t>
                  </w:r>
                </w:p>
              </w:tc>
              <w:tc>
                <w:tcPr>
                  <w:tcW w:w="1384" w:type="dxa"/>
                </w:tcPr>
                <w:p w:rsidR="00CE281D" w:rsidRDefault="008239E8" w:rsidP="00CE281D">
                  <w:pPr>
                    <w:widowControl w:val="0"/>
                    <w:spacing w:before="240"/>
                    <w:jc w:val="center"/>
                    <w:rPr>
                      <w:rFonts w:ascii="Arial" w:eastAsia="Arial" w:hAnsi="Arial" w:cs="Arial"/>
                    </w:rPr>
                  </w:pPr>
                  <w:r>
                    <w:rPr>
                      <w:rFonts w:ascii="Arial" w:eastAsia="Arial" w:hAnsi="Arial" w:cs="Arial"/>
                      <w:b/>
                    </w:rPr>
                    <w:t>6</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spacing w:before="240"/>
                    <w:jc w:val="both"/>
                    <w:rPr>
                      <w:rFonts w:ascii="Arial" w:eastAsia="Arial" w:hAnsi="Arial" w:cs="Arial"/>
                    </w:rPr>
                  </w:pPr>
                  <w:r>
                    <w:rPr>
                      <w:rFonts w:ascii="Arial" w:eastAsia="Arial" w:hAnsi="Arial" w:cs="Arial"/>
                    </w:rPr>
                    <w:t>Domain Modeling with Class Diagram (Analysis, Identifying concepts (</w:t>
                  </w:r>
                  <w:proofErr w:type="gramStart"/>
                  <w:r>
                    <w:rPr>
                      <w:rFonts w:ascii="Arial" w:eastAsia="Arial" w:hAnsi="Arial" w:cs="Arial"/>
                    </w:rPr>
                    <w:t>cont..)</w:t>
                  </w:r>
                  <w:proofErr w:type="gramEnd"/>
                </w:p>
                <w:p w:rsidR="00CE281D" w:rsidRDefault="00CE281D" w:rsidP="00CE281D">
                  <w:pPr>
                    <w:spacing w:before="240"/>
                    <w:rPr>
                      <w:rFonts w:ascii="Arial" w:eastAsia="Arial" w:hAnsi="Arial" w:cs="Arial"/>
                    </w:rPr>
                  </w:pPr>
                  <w:r>
                    <w:rPr>
                      <w:rFonts w:ascii="Arial" w:eastAsia="Arial" w:hAnsi="Arial" w:cs="Arial"/>
                    </w:rPr>
                    <w:t>Identifying external interactions with Sequence diagrams</w:t>
                  </w:r>
                </w:p>
              </w:tc>
              <w:tc>
                <w:tcPr>
                  <w:tcW w:w="828" w:type="dxa"/>
                </w:tcPr>
                <w:p w:rsidR="00CE281D" w:rsidRDefault="008239E8" w:rsidP="00CE281D">
                  <w:pPr>
                    <w:widowControl w:val="0"/>
                    <w:spacing w:before="240"/>
                    <w:jc w:val="center"/>
                    <w:rPr>
                      <w:rFonts w:ascii="Arial" w:eastAsia="Arial" w:hAnsi="Arial" w:cs="Arial"/>
                    </w:rPr>
                  </w:pPr>
                  <w:r>
                    <w:rPr>
                      <w:rFonts w:ascii="Arial" w:eastAsia="Arial" w:hAnsi="Arial" w:cs="Arial"/>
                      <w:b/>
                    </w:rPr>
                    <w:t>2</w:t>
                  </w:r>
                </w:p>
              </w:tc>
              <w:tc>
                <w:tcPr>
                  <w:tcW w:w="1384" w:type="dxa"/>
                </w:tcPr>
                <w:p w:rsidR="00CE281D" w:rsidRDefault="008239E8" w:rsidP="00CE281D">
                  <w:pPr>
                    <w:widowControl w:val="0"/>
                    <w:spacing w:before="240"/>
                    <w:jc w:val="center"/>
                    <w:rPr>
                      <w:rFonts w:ascii="Arial" w:eastAsia="Arial" w:hAnsi="Arial" w:cs="Arial"/>
                    </w:rPr>
                  </w:pPr>
                  <w:r>
                    <w:rPr>
                      <w:rFonts w:ascii="Arial" w:eastAsia="Arial" w:hAnsi="Arial" w:cs="Arial"/>
                      <w:b/>
                    </w:rPr>
                    <w:t>6</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spacing w:before="240"/>
                    <w:jc w:val="both"/>
                    <w:rPr>
                      <w:rFonts w:ascii="Arial" w:eastAsia="Arial" w:hAnsi="Arial" w:cs="Arial"/>
                    </w:rPr>
                  </w:pPr>
                  <w:r>
                    <w:rPr>
                      <w:rFonts w:ascii="Arial" w:eastAsia="Arial" w:hAnsi="Arial" w:cs="Arial"/>
                    </w:rPr>
                    <w:t>Operation Contracts</w:t>
                  </w:r>
                </w:p>
                <w:p w:rsidR="00CE281D" w:rsidRDefault="00CE281D" w:rsidP="00CE281D">
                  <w:pPr>
                    <w:tabs>
                      <w:tab w:val="left" w:pos="180"/>
                    </w:tabs>
                    <w:spacing w:before="240"/>
                    <w:jc w:val="both"/>
                    <w:rPr>
                      <w:rFonts w:ascii="Arial" w:eastAsia="Arial" w:hAnsi="Arial" w:cs="Arial"/>
                    </w:rPr>
                  </w:pPr>
                  <w:r>
                    <w:rPr>
                      <w:rFonts w:ascii="Arial" w:eastAsia="Arial" w:hAnsi="Arial" w:cs="Arial"/>
                    </w:rPr>
                    <w:t>Identifying Internal interactions with Sequence</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spacing w:before="240"/>
                    <w:rPr>
                      <w:rFonts w:ascii="Arial" w:eastAsia="Arial" w:hAnsi="Arial" w:cs="Arial"/>
                    </w:rPr>
                  </w:pPr>
                  <w:r>
                    <w:rPr>
                      <w:rFonts w:ascii="Arial" w:eastAsia="Arial" w:hAnsi="Arial" w:cs="Arial"/>
                    </w:rPr>
                    <w:lastRenderedPageBreak/>
                    <w:t>General Responsibility Assignment Patterns (GRASP)</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tabs>
                      <w:tab w:val="left" w:pos="180"/>
                    </w:tabs>
                    <w:spacing w:before="240"/>
                    <w:jc w:val="both"/>
                    <w:rPr>
                      <w:rFonts w:ascii="Arial" w:eastAsia="Arial" w:hAnsi="Arial" w:cs="Arial"/>
                    </w:rPr>
                  </w:pPr>
                  <w:r>
                    <w:rPr>
                      <w:rFonts w:ascii="Arial" w:eastAsia="Arial" w:hAnsi="Arial" w:cs="Arial"/>
                    </w:rPr>
                    <w:t xml:space="preserve">GRASP </w:t>
                  </w:r>
                  <w:proofErr w:type="gramStart"/>
                  <w:r>
                    <w:rPr>
                      <w:rFonts w:ascii="Arial" w:eastAsia="Arial" w:hAnsi="Arial" w:cs="Arial"/>
                    </w:rPr>
                    <w:t>cont..</w:t>
                  </w:r>
                  <w:proofErr w:type="gramEnd"/>
                  <w:r>
                    <w:rPr>
                      <w:rFonts w:ascii="Arial" w:eastAsia="Arial" w:hAnsi="Arial" w:cs="Arial"/>
                    </w:rPr>
                    <w:t xml:space="preserve"> (Information Expert, Controller)</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spacing w:before="240"/>
                    <w:jc w:val="both"/>
                    <w:rPr>
                      <w:rFonts w:ascii="Arial" w:eastAsia="Arial" w:hAnsi="Arial" w:cs="Arial"/>
                    </w:rPr>
                  </w:pPr>
                  <w:r>
                    <w:rPr>
                      <w:rFonts w:ascii="Arial" w:eastAsia="Arial" w:hAnsi="Arial" w:cs="Arial"/>
                    </w:rPr>
                    <w:t>Modeling system behavior with State machines</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tabs>
                      <w:tab w:val="left" w:pos="180"/>
                    </w:tabs>
                    <w:spacing w:before="240"/>
                    <w:jc w:val="both"/>
                    <w:rPr>
                      <w:rFonts w:ascii="Arial" w:eastAsia="Arial" w:hAnsi="Arial" w:cs="Arial"/>
                    </w:rPr>
                  </w:pPr>
                  <w:r>
                    <w:rPr>
                      <w:rFonts w:ascii="Arial" w:eastAsia="Arial" w:hAnsi="Arial" w:cs="Arial"/>
                    </w:rPr>
                    <w:t>Modeling system behavior with State machines, Applying Gang of four Patterns</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1, 2, 3</w:t>
                  </w:r>
                </w:p>
              </w:tc>
            </w:tr>
            <w:tr w:rsidR="00CE281D">
              <w:trPr>
                <w:trHeight w:val="432"/>
              </w:trPr>
              <w:tc>
                <w:tcPr>
                  <w:tcW w:w="4397" w:type="dxa"/>
                  <w:vAlign w:val="center"/>
                </w:tcPr>
                <w:p w:rsidR="00CE281D" w:rsidRDefault="00CE281D" w:rsidP="00CE281D">
                  <w:pPr>
                    <w:tabs>
                      <w:tab w:val="left" w:pos="180"/>
                    </w:tabs>
                    <w:jc w:val="both"/>
                    <w:rPr>
                      <w:rFonts w:ascii="Arial" w:eastAsia="Arial" w:hAnsi="Arial" w:cs="Arial"/>
                    </w:rPr>
                  </w:pPr>
                  <w:r>
                    <w:rPr>
                      <w:rFonts w:ascii="Arial" w:eastAsia="Arial" w:hAnsi="Arial" w:cs="Arial"/>
                    </w:rPr>
                    <w:t>Applying Gang of four Patterns</w:t>
                  </w:r>
                </w:p>
              </w:tc>
              <w:tc>
                <w:tcPr>
                  <w:tcW w:w="828" w:type="dxa"/>
                </w:tcPr>
                <w:p w:rsidR="00CE281D" w:rsidRDefault="00CE281D" w:rsidP="00CE281D">
                  <w:pPr>
                    <w:widowControl w:val="0"/>
                    <w:jc w:val="center"/>
                    <w:rPr>
                      <w:rFonts w:ascii="Arial" w:eastAsia="Arial" w:hAnsi="Arial" w:cs="Arial"/>
                    </w:rPr>
                  </w:pPr>
                  <w:r>
                    <w:rPr>
                      <w:rFonts w:ascii="Arial" w:eastAsia="Arial" w:hAnsi="Arial" w:cs="Arial"/>
                      <w:b/>
                    </w:rPr>
                    <w:t>1</w:t>
                  </w:r>
                </w:p>
              </w:tc>
              <w:tc>
                <w:tcPr>
                  <w:tcW w:w="1384" w:type="dxa"/>
                  <w:vAlign w:val="center"/>
                </w:tcPr>
                <w:p w:rsidR="00CE281D" w:rsidRDefault="00CE281D" w:rsidP="00CE281D">
                  <w:pPr>
                    <w:widowControl w:val="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jc w:val="center"/>
                    <w:rPr>
                      <w:rFonts w:ascii="Arial" w:eastAsia="Arial" w:hAnsi="Arial" w:cs="Arial"/>
                    </w:rPr>
                  </w:pPr>
                  <w:r>
                    <w:rPr>
                      <w:rFonts w:ascii="Arial" w:eastAsia="Arial" w:hAnsi="Arial" w:cs="Arial"/>
                      <w:b/>
                    </w:rPr>
                    <w:t>1, 2, 3</w:t>
                  </w:r>
                </w:p>
              </w:tc>
            </w:tr>
            <w:tr w:rsidR="00CE281D">
              <w:trPr>
                <w:trHeight w:val="432"/>
              </w:trPr>
              <w:tc>
                <w:tcPr>
                  <w:tcW w:w="4397" w:type="dxa"/>
                  <w:vAlign w:val="center"/>
                </w:tcPr>
                <w:p w:rsidR="00CE281D" w:rsidRDefault="00CE281D" w:rsidP="00CE281D">
                  <w:pPr>
                    <w:tabs>
                      <w:tab w:val="left" w:pos="180"/>
                    </w:tabs>
                    <w:jc w:val="both"/>
                    <w:rPr>
                      <w:rFonts w:ascii="Arial" w:eastAsia="Arial" w:hAnsi="Arial" w:cs="Arial"/>
                    </w:rPr>
                  </w:pPr>
                  <w:r>
                    <w:rPr>
                      <w:rFonts w:ascii="Arial" w:eastAsia="Arial" w:hAnsi="Arial" w:cs="Arial"/>
                    </w:rPr>
                    <w:t xml:space="preserve">Gang of four Patterns </w:t>
                  </w:r>
                  <w:proofErr w:type="gramStart"/>
                  <w:r>
                    <w:rPr>
                      <w:rFonts w:ascii="Arial" w:eastAsia="Arial" w:hAnsi="Arial" w:cs="Arial"/>
                    </w:rPr>
                    <w:t>cont..</w:t>
                  </w:r>
                  <w:proofErr w:type="gramEnd"/>
                </w:p>
              </w:tc>
              <w:tc>
                <w:tcPr>
                  <w:tcW w:w="828" w:type="dxa"/>
                </w:tcPr>
                <w:p w:rsidR="00CE281D" w:rsidRDefault="00CE281D" w:rsidP="00CE281D">
                  <w:pPr>
                    <w:widowControl w:val="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jc w:val="center"/>
                    <w:rPr>
                      <w:rFonts w:ascii="Arial" w:eastAsia="Arial" w:hAnsi="Arial" w:cs="Arial"/>
                    </w:rPr>
                  </w:pPr>
                  <w:r>
                    <w:rPr>
                      <w:rFonts w:ascii="Arial" w:eastAsia="Arial" w:hAnsi="Arial" w:cs="Arial"/>
                      <w:b/>
                    </w:rPr>
                    <w:t>1, 2, 3</w:t>
                  </w:r>
                </w:p>
              </w:tc>
            </w:tr>
            <w:tr w:rsidR="00CE281D">
              <w:trPr>
                <w:trHeight w:val="432"/>
              </w:trPr>
              <w:tc>
                <w:tcPr>
                  <w:tcW w:w="4397" w:type="dxa"/>
                  <w:vAlign w:val="center"/>
                </w:tcPr>
                <w:p w:rsidR="00CE281D" w:rsidRDefault="00CE281D" w:rsidP="00CE281D">
                  <w:pPr>
                    <w:spacing w:before="240"/>
                    <w:jc w:val="both"/>
                    <w:rPr>
                      <w:rFonts w:ascii="Arial" w:eastAsia="Arial" w:hAnsi="Arial" w:cs="Arial"/>
                      <w:sz w:val="18"/>
                      <w:szCs w:val="18"/>
                    </w:rPr>
                  </w:pPr>
                  <w:r>
                    <w:rPr>
                      <w:rFonts w:ascii="Arial" w:eastAsia="Arial" w:hAnsi="Arial" w:cs="Arial"/>
                    </w:rPr>
                    <w:t>Logical Architecture, Package and Deployment Diagram</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1, 2, 3</w:t>
                  </w:r>
                </w:p>
              </w:tc>
            </w:tr>
            <w:tr w:rsidR="00CE281D">
              <w:trPr>
                <w:trHeight w:val="432"/>
              </w:trPr>
              <w:tc>
                <w:tcPr>
                  <w:tcW w:w="4397" w:type="dxa"/>
                  <w:vAlign w:val="center"/>
                </w:tcPr>
                <w:p w:rsidR="00CE281D" w:rsidRDefault="00CE281D" w:rsidP="00CE281D">
                  <w:pPr>
                    <w:tabs>
                      <w:tab w:val="left" w:pos="180"/>
                    </w:tabs>
                    <w:spacing w:before="240"/>
                    <w:jc w:val="both"/>
                    <w:rPr>
                      <w:rFonts w:ascii="Arial" w:eastAsia="Arial" w:hAnsi="Arial" w:cs="Arial"/>
                    </w:rPr>
                  </w:pPr>
                  <w:r>
                    <w:rPr>
                      <w:rFonts w:ascii="Arial" w:eastAsia="Arial" w:hAnsi="Arial" w:cs="Arial"/>
                    </w:rPr>
                    <w:t>From Design to Code</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tabs>
                      <w:tab w:val="left" w:pos="180"/>
                    </w:tabs>
                    <w:spacing w:before="240"/>
                    <w:jc w:val="both"/>
                    <w:rPr>
                      <w:rFonts w:ascii="Arial" w:eastAsia="Arial" w:hAnsi="Arial" w:cs="Arial"/>
                    </w:rPr>
                  </w:pPr>
                  <w:r>
                    <w:rPr>
                      <w:rFonts w:ascii="Arial" w:eastAsia="Arial" w:hAnsi="Arial" w:cs="Arial"/>
                    </w:rPr>
                    <w:t>Software Development Tools &amp; Software Configuration Management</w:t>
                  </w:r>
                </w:p>
              </w:tc>
              <w:tc>
                <w:tcPr>
                  <w:tcW w:w="828" w:type="dxa"/>
                </w:tcPr>
                <w:p w:rsidR="00CE281D" w:rsidRDefault="00CE281D" w:rsidP="00CE281D">
                  <w:pPr>
                    <w:widowControl w:val="0"/>
                    <w:spacing w:before="240"/>
                    <w:jc w:val="center"/>
                    <w:rPr>
                      <w:rFonts w:ascii="Arial" w:eastAsia="Arial" w:hAnsi="Arial" w:cs="Arial"/>
                    </w:rPr>
                  </w:pPr>
                  <w:r>
                    <w:rPr>
                      <w:rFonts w:ascii="Arial" w:eastAsia="Arial" w:hAnsi="Arial" w:cs="Arial"/>
                      <w:b/>
                    </w:rPr>
                    <w:t>1</w:t>
                  </w:r>
                </w:p>
              </w:tc>
              <w:tc>
                <w:tcPr>
                  <w:tcW w:w="1384" w:type="dxa"/>
                </w:tcPr>
                <w:p w:rsidR="00CE281D" w:rsidRDefault="00CE281D" w:rsidP="00CE281D">
                  <w:pPr>
                    <w:widowControl w:val="0"/>
                    <w:spacing w:before="240"/>
                    <w:jc w:val="center"/>
                    <w:rPr>
                      <w:rFonts w:ascii="Arial" w:eastAsia="Arial" w:hAnsi="Arial" w:cs="Arial"/>
                    </w:rPr>
                  </w:pPr>
                  <w:r>
                    <w:rPr>
                      <w:rFonts w:ascii="Arial" w:eastAsia="Arial" w:hAnsi="Arial" w:cs="Arial"/>
                      <w:b/>
                    </w:rPr>
                    <w:t>3</w:t>
                  </w:r>
                </w:p>
              </w:tc>
              <w:tc>
                <w:tcPr>
                  <w:tcW w:w="1726" w:type="dxa"/>
                  <w:vAlign w:val="center"/>
                </w:tcPr>
                <w:p w:rsidR="00CE281D" w:rsidRDefault="00CE281D" w:rsidP="00CE281D">
                  <w:pPr>
                    <w:widowControl w:val="0"/>
                    <w:spacing w:before="240"/>
                    <w:jc w:val="center"/>
                    <w:rPr>
                      <w:rFonts w:ascii="Arial" w:eastAsia="Arial" w:hAnsi="Arial" w:cs="Arial"/>
                    </w:rPr>
                  </w:pPr>
                  <w:r>
                    <w:rPr>
                      <w:rFonts w:ascii="Arial" w:eastAsia="Arial" w:hAnsi="Arial" w:cs="Arial"/>
                      <w:b/>
                    </w:rPr>
                    <w:t>1, 2</w:t>
                  </w:r>
                </w:p>
              </w:tc>
            </w:tr>
            <w:tr w:rsidR="00CE281D">
              <w:trPr>
                <w:trHeight w:val="432"/>
              </w:trPr>
              <w:tc>
                <w:tcPr>
                  <w:tcW w:w="4397" w:type="dxa"/>
                  <w:vAlign w:val="center"/>
                </w:tcPr>
                <w:p w:rsidR="00CE281D" w:rsidRDefault="00CE281D" w:rsidP="00CE281D">
                  <w:pPr>
                    <w:tabs>
                      <w:tab w:val="left" w:pos="180"/>
                    </w:tabs>
                    <w:jc w:val="both"/>
                    <w:rPr>
                      <w:rFonts w:ascii="Arial" w:eastAsia="Arial" w:hAnsi="Arial" w:cs="Arial"/>
                    </w:rPr>
                  </w:pPr>
                  <w:r>
                    <w:rPr>
                      <w:rFonts w:ascii="Arial" w:eastAsia="Arial" w:hAnsi="Arial" w:cs="Arial"/>
                    </w:rPr>
                    <w:t>Total</w:t>
                  </w:r>
                </w:p>
              </w:tc>
              <w:tc>
                <w:tcPr>
                  <w:tcW w:w="828" w:type="dxa"/>
                  <w:vAlign w:val="center"/>
                </w:tcPr>
                <w:p w:rsidR="00CE281D" w:rsidRDefault="00CE281D" w:rsidP="00CE281D">
                  <w:pPr>
                    <w:widowControl w:val="0"/>
                    <w:jc w:val="center"/>
                    <w:rPr>
                      <w:rFonts w:ascii="Arial" w:eastAsia="Arial" w:hAnsi="Arial" w:cs="Arial"/>
                    </w:rPr>
                  </w:pPr>
                  <w:r>
                    <w:rPr>
                      <w:rFonts w:ascii="Arial" w:eastAsia="Arial" w:hAnsi="Arial" w:cs="Arial"/>
                      <w:b/>
                    </w:rPr>
                    <w:t>15</w:t>
                  </w:r>
                </w:p>
              </w:tc>
              <w:tc>
                <w:tcPr>
                  <w:tcW w:w="1384" w:type="dxa"/>
                  <w:vAlign w:val="center"/>
                </w:tcPr>
                <w:p w:rsidR="00CE281D" w:rsidRDefault="00CE281D" w:rsidP="00CE281D">
                  <w:pPr>
                    <w:widowControl w:val="0"/>
                    <w:jc w:val="center"/>
                    <w:rPr>
                      <w:rFonts w:ascii="Arial" w:eastAsia="Arial" w:hAnsi="Arial" w:cs="Arial"/>
                    </w:rPr>
                  </w:pPr>
                  <w:r>
                    <w:rPr>
                      <w:rFonts w:ascii="Arial" w:eastAsia="Arial" w:hAnsi="Arial" w:cs="Arial"/>
                      <w:b/>
                    </w:rPr>
                    <w:t>45</w:t>
                  </w:r>
                </w:p>
              </w:tc>
              <w:tc>
                <w:tcPr>
                  <w:tcW w:w="1726" w:type="dxa"/>
                  <w:vAlign w:val="center"/>
                </w:tcPr>
                <w:p w:rsidR="00CE281D" w:rsidRDefault="00CE281D" w:rsidP="00CE281D">
                  <w:pPr>
                    <w:widowControl w:val="0"/>
                    <w:jc w:val="center"/>
                    <w:rPr>
                      <w:rFonts w:ascii="Arial" w:eastAsia="Arial" w:hAnsi="Arial" w:cs="Arial"/>
                    </w:rPr>
                  </w:pPr>
                </w:p>
              </w:tc>
            </w:tr>
          </w:tbl>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rPr>
                <w:rFonts w:ascii="Arial" w:eastAsia="Arial" w:hAnsi="Arial" w:cs="Arial"/>
              </w:rPr>
            </w:pPr>
          </w:p>
        </w:tc>
      </w:tr>
      <w:tr w:rsidR="00CE281D">
        <w:trPr>
          <w:trHeight w:val="120"/>
        </w:trPr>
        <w:tc>
          <w:tcPr>
            <w:tcW w:w="1839"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Programming Language for Assignments (if any)</w:t>
            </w:r>
          </w:p>
        </w:tc>
        <w:tc>
          <w:tcPr>
            <w:tcW w:w="8744" w:type="dxa"/>
            <w:gridSpan w:val="4"/>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 </w:t>
            </w: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Java</w:t>
            </w:r>
          </w:p>
        </w:tc>
      </w:tr>
      <w:tr w:rsidR="00CE281D">
        <w:trPr>
          <w:cantSplit/>
          <w:trHeight w:val="120"/>
        </w:trPr>
        <w:tc>
          <w:tcPr>
            <w:tcW w:w="1839" w:type="dxa"/>
            <w:vMerge w:val="restart"/>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Class Time Spent</w:t>
            </w:r>
            <w:r>
              <w:rPr>
                <w:rFonts w:ascii="Arial" w:eastAsia="Arial" w:hAnsi="Arial" w:cs="Arial"/>
              </w:rPr>
              <w:t xml:space="preserve"> (in percentage)</w:t>
            </w:r>
          </w:p>
        </w:tc>
        <w:tc>
          <w:tcPr>
            <w:tcW w:w="1942" w:type="dxa"/>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w:t>
            </w:r>
          </w:p>
        </w:tc>
        <w:tc>
          <w:tcPr>
            <w:tcW w:w="2314" w:type="dxa"/>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w:t>
            </w:r>
          </w:p>
        </w:tc>
        <w:tc>
          <w:tcPr>
            <w:tcW w:w="2270" w:type="dxa"/>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Solution Design</w:t>
            </w:r>
          </w:p>
        </w:tc>
        <w:tc>
          <w:tcPr>
            <w:tcW w:w="2218" w:type="dxa"/>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w:t>
            </w:r>
          </w:p>
        </w:tc>
      </w:tr>
      <w:tr w:rsidR="00CE281D">
        <w:trPr>
          <w:cantSplit/>
          <w:trHeight w:val="120"/>
        </w:trPr>
        <w:tc>
          <w:tcPr>
            <w:tcW w:w="1839" w:type="dxa"/>
            <w:vMerge/>
            <w:vAlign w:val="center"/>
          </w:tcPr>
          <w:p w:rsidR="00CE281D" w:rsidRDefault="00CE281D" w:rsidP="00CE281D">
            <w:pPr>
              <w:widowControl w:val="0"/>
              <w:pBdr>
                <w:top w:val="nil"/>
                <w:left w:val="nil"/>
                <w:bottom w:val="nil"/>
                <w:right w:val="nil"/>
                <w:between w:val="nil"/>
              </w:pBdr>
              <w:spacing w:line="276" w:lineRule="auto"/>
              <w:rPr>
                <w:rFonts w:ascii="Arial" w:eastAsia="Arial" w:hAnsi="Arial" w:cs="Arial"/>
              </w:rPr>
            </w:pPr>
          </w:p>
        </w:tc>
        <w:tc>
          <w:tcPr>
            <w:tcW w:w="1942"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35</w:t>
            </w:r>
          </w:p>
        </w:tc>
        <w:tc>
          <w:tcPr>
            <w:tcW w:w="2314"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30</w:t>
            </w:r>
          </w:p>
        </w:tc>
        <w:tc>
          <w:tcPr>
            <w:tcW w:w="2270"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30</w:t>
            </w:r>
          </w:p>
        </w:tc>
        <w:tc>
          <w:tcPr>
            <w:tcW w:w="2218" w:type="dxa"/>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p>
        </w:tc>
      </w:tr>
      <w:tr w:rsidR="00CE281D">
        <w:tc>
          <w:tcPr>
            <w:tcW w:w="1839" w:type="dxa"/>
            <w:vAlign w:val="center"/>
          </w:tcPr>
          <w:p w:rsidR="00CE281D" w:rsidRDefault="00CE281D" w:rsidP="00CE281D">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rPr>
            </w:pPr>
            <w:r>
              <w:rPr>
                <w:rFonts w:ascii="Arial" w:eastAsia="Arial" w:hAnsi="Arial" w:cs="Arial"/>
                <w:b/>
              </w:rPr>
              <w:t>Oral and Written Communications</w:t>
            </w:r>
          </w:p>
        </w:tc>
        <w:tc>
          <w:tcPr>
            <w:tcW w:w="8744" w:type="dxa"/>
            <w:gridSpan w:val="4"/>
            <w:vAlign w:val="center"/>
          </w:tcPr>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Every student is required to submit at least __1___ written reports of typically _5____ pages and to make __1___ oral presentation of typically ____10___ minutes’ duration.</w:t>
            </w:r>
          </w:p>
          <w:p w:rsidR="00CE281D" w:rsidRDefault="00CE281D" w:rsidP="00CE28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bl>
    <w:p w:rsidR="00E118BB" w:rsidRDefault="00E118BB">
      <w:pPr>
        <w:tabs>
          <w:tab w:val="left" w:pos="-288"/>
          <w:tab w:val="left" w:pos="360"/>
        </w:tabs>
        <w:spacing w:after="60"/>
        <w:rPr>
          <w:rFonts w:ascii="Arial" w:eastAsia="Arial" w:hAnsi="Arial" w:cs="Arial"/>
          <w:sz w:val="16"/>
          <w:szCs w:val="16"/>
        </w:rPr>
      </w:pPr>
    </w:p>
    <w:p w:rsidR="00F97715" w:rsidRDefault="00F97715" w:rsidP="00F97715">
      <w:pPr>
        <w:rPr>
          <w:sz w:val="24"/>
          <w:szCs w:val="24"/>
          <w:u w:val="single"/>
        </w:rPr>
      </w:pPr>
      <w:r>
        <w:rPr>
          <w:b/>
          <w:sz w:val="24"/>
          <w:szCs w:val="24"/>
          <w:u w:val="single"/>
        </w:rPr>
        <w:t>Tentative course outline and lecture plan:</w:t>
      </w:r>
    </w:p>
    <w:p w:rsidR="00F97715" w:rsidRDefault="00F97715" w:rsidP="00F97715">
      <w:pPr>
        <w:tabs>
          <w:tab w:val="left" w:pos="-288"/>
          <w:tab w:val="left" w:pos="360"/>
        </w:tabs>
        <w:spacing w:after="60"/>
        <w:rPr>
          <w:sz w:val="24"/>
          <w:szCs w:val="24"/>
        </w:rPr>
      </w:pPr>
      <w:r>
        <w:rPr>
          <w:b/>
          <w:sz w:val="24"/>
          <w:szCs w:val="24"/>
        </w:rPr>
        <w:t xml:space="preserve">Theoretical Component of the course </w:t>
      </w:r>
    </w:p>
    <w:p w:rsidR="00F97715" w:rsidRDefault="00F97715" w:rsidP="00F97715">
      <w:pPr>
        <w:rPr>
          <w:sz w:val="12"/>
          <w:szCs w:val="12"/>
        </w:rPr>
      </w:pPr>
    </w:p>
    <w:tbl>
      <w:tblPr>
        <w:tblW w:w="10386"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2"/>
        <w:gridCol w:w="6834"/>
        <w:gridCol w:w="2340"/>
      </w:tblGrid>
      <w:tr w:rsidR="00F97715" w:rsidTr="00210170">
        <w:trPr>
          <w:trHeight w:val="938"/>
        </w:trPr>
        <w:tc>
          <w:tcPr>
            <w:tcW w:w="1212" w:type="dxa"/>
            <w:shd w:val="clear" w:color="auto" w:fill="F2DBDB"/>
            <w:vAlign w:val="center"/>
          </w:tcPr>
          <w:p w:rsidR="00F97715" w:rsidRDefault="00F97715" w:rsidP="00210170">
            <w:pPr>
              <w:jc w:val="center"/>
              <w:rPr>
                <w:rFonts w:ascii="Calibri" w:eastAsia="Calibri" w:hAnsi="Calibri" w:cs="Calibri"/>
              </w:rPr>
            </w:pPr>
            <w:r>
              <w:rPr>
                <w:rFonts w:ascii="Calibri" w:eastAsia="Calibri" w:hAnsi="Calibri" w:cs="Calibri"/>
                <w:b/>
              </w:rPr>
              <w:t>Weeks</w:t>
            </w:r>
          </w:p>
        </w:tc>
        <w:tc>
          <w:tcPr>
            <w:tcW w:w="6834" w:type="dxa"/>
            <w:shd w:val="clear" w:color="auto" w:fill="F2DBDB"/>
            <w:vAlign w:val="center"/>
          </w:tcPr>
          <w:p w:rsidR="00F97715" w:rsidRDefault="00F97715" w:rsidP="00210170">
            <w:pPr>
              <w:jc w:val="center"/>
              <w:rPr>
                <w:rFonts w:ascii="Calibri" w:eastAsia="Calibri" w:hAnsi="Calibri" w:cs="Calibri"/>
              </w:rPr>
            </w:pPr>
            <w:r>
              <w:rPr>
                <w:rFonts w:ascii="Calibri" w:eastAsia="Calibri" w:hAnsi="Calibri" w:cs="Calibri"/>
                <w:b/>
              </w:rPr>
              <w:t>Contents/Topics</w:t>
            </w:r>
          </w:p>
        </w:tc>
        <w:tc>
          <w:tcPr>
            <w:tcW w:w="2340" w:type="dxa"/>
            <w:shd w:val="clear" w:color="auto" w:fill="F2DBDB"/>
            <w:vAlign w:val="center"/>
          </w:tcPr>
          <w:p w:rsidR="00F97715" w:rsidRDefault="00F97715" w:rsidP="00210170">
            <w:pPr>
              <w:jc w:val="center"/>
              <w:rPr>
                <w:rFonts w:ascii="Calibri" w:eastAsia="Calibri" w:hAnsi="Calibri" w:cs="Calibri"/>
              </w:rPr>
            </w:pPr>
            <w:r>
              <w:rPr>
                <w:rFonts w:ascii="Calibri" w:eastAsia="Calibri" w:hAnsi="Calibri" w:cs="Calibri"/>
                <w:b/>
              </w:rPr>
              <w:t xml:space="preserve">Assessment Items </w:t>
            </w:r>
            <w:r>
              <w:rPr>
                <w:rFonts w:ascii="Calibri" w:eastAsia="Calibri" w:hAnsi="Calibri" w:cs="Calibri"/>
                <w:b/>
              </w:rPr>
              <w:br/>
              <w:t>(Case Study/ Exercise Assignment/</w:t>
            </w:r>
            <w:r>
              <w:rPr>
                <w:rFonts w:ascii="Calibri" w:eastAsia="Calibri" w:hAnsi="Calibri" w:cs="Calibri"/>
                <w:b/>
              </w:rPr>
              <w:br/>
              <w:t>Quiz etc.)</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Week-01</w:t>
            </w:r>
          </w:p>
        </w:tc>
        <w:tc>
          <w:tcPr>
            <w:tcW w:w="6834" w:type="dxa"/>
            <w:vAlign w:val="center"/>
          </w:tcPr>
          <w:p w:rsidR="00F97715" w:rsidRDefault="00C56FE2" w:rsidP="00210170">
            <w:pPr>
              <w:rPr>
                <w:rFonts w:ascii="Calibri" w:eastAsia="Calibri" w:hAnsi="Calibri" w:cs="Calibri"/>
                <w:sz w:val="18"/>
                <w:szCs w:val="18"/>
              </w:rPr>
            </w:pPr>
            <w:r>
              <w:rPr>
                <w:rFonts w:ascii="Arial" w:eastAsia="Arial" w:hAnsi="Arial" w:cs="Arial"/>
              </w:rPr>
              <w:t>Introduction to course, Design Process (Analysis and Design), Software Architecture, Modeling in General, UML as a modeling language.</w:t>
            </w:r>
          </w:p>
        </w:tc>
        <w:tc>
          <w:tcPr>
            <w:tcW w:w="2340" w:type="dxa"/>
            <w:vAlign w:val="center"/>
          </w:tcPr>
          <w:p w:rsidR="00F97715" w:rsidRDefault="00F97715" w:rsidP="00210170">
            <w:pPr>
              <w:rPr>
                <w:rFonts w:ascii="Calibri" w:eastAsia="Calibri" w:hAnsi="Calibri" w:cs="Calibri"/>
                <w:sz w:val="18"/>
                <w:szCs w:val="18"/>
              </w:rPr>
            </w:pPr>
            <w:r>
              <w:rPr>
                <w:rFonts w:ascii="Calibri" w:eastAsia="Calibri" w:hAnsi="Calibri" w:cs="Calibri"/>
                <w:sz w:val="18"/>
                <w:szCs w:val="18"/>
              </w:rPr>
              <w:t>Assignment 1</w:t>
            </w:r>
            <w:r w:rsidR="00C56FE2">
              <w:rPr>
                <w:rFonts w:ascii="Calibri" w:eastAsia="Calibri" w:hAnsi="Calibri" w:cs="Calibri"/>
                <w:sz w:val="18"/>
                <w:szCs w:val="18"/>
              </w:rPr>
              <w:t xml:space="preserve"> (D1)</w:t>
            </w:r>
          </w:p>
        </w:tc>
      </w:tr>
      <w:tr w:rsidR="00F97715" w:rsidTr="00210170">
        <w:trPr>
          <w:trHeight w:val="938"/>
        </w:trPr>
        <w:tc>
          <w:tcPr>
            <w:tcW w:w="1212" w:type="dxa"/>
            <w:shd w:val="clear" w:color="auto" w:fill="F2DBDB"/>
            <w:vAlign w:val="center"/>
          </w:tcPr>
          <w:p w:rsidR="00F97715" w:rsidRDefault="00A028DD" w:rsidP="00210170">
            <w:pPr>
              <w:rPr>
                <w:rFonts w:ascii="Calibri" w:eastAsia="Calibri" w:hAnsi="Calibri" w:cs="Calibri"/>
                <w:b/>
                <w:i/>
                <w:sz w:val="18"/>
                <w:szCs w:val="18"/>
              </w:rPr>
            </w:pPr>
            <w:r>
              <w:rPr>
                <w:rFonts w:ascii="Calibri" w:eastAsia="Calibri" w:hAnsi="Calibri" w:cs="Calibri"/>
                <w:b/>
                <w:i/>
                <w:sz w:val="18"/>
                <w:szCs w:val="18"/>
              </w:rPr>
              <w:lastRenderedPageBreak/>
              <w:t>Week-02</w:t>
            </w:r>
          </w:p>
        </w:tc>
        <w:tc>
          <w:tcPr>
            <w:tcW w:w="6834" w:type="dxa"/>
            <w:vAlign w:val="center"/>
          </w:tcPr>
          <w:p w:rsidR="008239E8" w:rsidRDefault="008239E8" w:rsidP="00210170">
            <w:pPr>
              <w:rPr>
                <w:rFonts w:ascii="Arial" w:eastAsia="Arial" w:hAnsi="Arial" w:cs="Arial"/>
              </w:rPr>
            </w:pPr>
            <w:r>
              <w:rPr>
                <w:rFonts w:ascii="Arial" w:eastAsia="Arial" w:hAnsi="Arial" w:cs="Arial"/>
              </w:rPr>
              <w:t>Object Orientation Classes, Instances, Abstraction, Inheritance, Polymorphism.</w:t>
            </w:r>
          </w:p>
          <w:p w:rsidR="001F3568" w:rsidRPr="00E033D1" w:rsidRDefault="008239E8" w:rsidP="00210170">
            <w:pPr>
              <w:rPr>
                <w:rFonts w:ascii="Arial" w:eastAsia="Arial" w:hAnsi="Arial" w:cs="Arial"/>
              </w:rPr>
            </w:pPr>
            <w:r>
              <w:rPr>
                <w:rFonts w:ascii="Arial" w:eastAsia="Arial" w:hAnsi="Arial" w:cs="Arial"/>
              </w:rPr>
              <w:t>Three tier architecture (UI, Business Logic and Data)</w:t>
            </w:r>
          </w:p>
        </w:tc>
        <w:tc>
          <w:tcPr>
            <w:tcW w:w="2340" w:type="dxa"/>
            <w:vAlign w:val="center"/>
          </w:tcPr>
          <w:p w:rsidR="00F97715" w:rsidRDefault="00F97715" w:rsidP="00210170">
            <w:pPr>
              <w:rPr>
                <w:rFonts w:ascii="Calibri" w:eastAsia="Calibri" w:hAnsi="Calibri" w:cs="Calibri"/>
                <w:sz w:val="18"/>
                <w:szCs w:val="18"/>
              </w:rPr>
            </w:pP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Week-03</w:t>
            </w:r>
          </w:p>
        </w:tc>
        <w:tc>
          <w:tcPr>
            <w:tcW w:w="6834" w:type="dxa"/>
            <w:vAlign w:val="center"/>
          </w:tcPr>
          <w:p w:rsidR="008239E8" w:rsidRDefault="008239E8" w:rsidP="00210170">
            <w:pPr>
              <w:rPr>
                <w:rFonts w:ascii="Calibri" w:eastAsia="Calibri" w:hAnsi="Calibri" w:cs="Calibri"/>
                <w:sz w:val="18"/>
                <w:szCs w:val="18"/>
              </w:rPr>
            </w:pPr>
          </w:p>
          <w:p w:rsidR="00F97715" w:rsidRDefault="00F97715" w:rsidP="00210170">
            <w:pPr>
              <w:rPr>
                <w:rFonts w:ascii="Calibri" w:eastAsia="Calibri" w:hAnsi="Calibri" w:cs="Calibri"/>
                <w:sz w:val="18"/>
                <w:szCs w:val="18"/>
              </w:rPr>
            </w:pPr>
            <w:bookmarkStart w:id="0" w:name="_GoBack"/>
            <w:bookmarkEnd w:id="0"/>
          </w:p>
        </w:tc>
        <w:tc>
          <w:tcPr>
            <w:tcW w:w="2340" w:type="dxa"/>
            <w:vAlign w:val="center"/>
          </w:tcPr>
          <w:p w:rsidR="00F97715" w:rsidRDefault="00F97715" w:rsidP="00210170">
            <w:pPr>
              <w:rPr>
                <w:rFonts w:ascii="Calibri" w:eastAsia="Calibri" w:hAnsi="Calibri" w:cs="Calibri"/>
                <w:sz w:val="18"/>
                <w:szCs w:val="18"/>
              </w:rPr>
            </w:pP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Week-04</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sz w:val="18"/>
                <w:szCs w:val="18"/>
              </w:rPr>
            </w:pPr>
            <w:r>
              <w:rPr>
                <w:rFonts w:ascii="Comic Sans MS" w:eastAsia="Comic Sans MS" w:hAnsi="Comic Sans MS" w:cs="Comic Sans MS"/>
                <w:sz w:val="18"/>
                <w:szCs w:val="18"/>
              </w:rPr>
              <w:t>Assignment 1 Due</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Week-05</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color w:val="000000"/>
                <w:sz w:val="18"/>
                <w:szCs w:val="18"/>
              </w:rPr>
            </w:pPr>
            <w:r>
              <w:rPr>
                <w:rFonts w:ascii="Calibri" w:eastAsia="Calibri" w:hAnsi="Calibri" w:cs="Calibri"/>
                <w:sz w:val="18"/>
                <w:szCs w:val="18"/>
              </w:rPr>
              <w:t>Mid</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p>
          <w:p w:rsidR="00F97715" w:rsidRDefault="00F97715" w:rsidP="00210170">
            <w:pPr>
              <w:rPr>
                <w:rFonts w:ascii="Calibri" w:eastAsia="Calibri" w:hAnsi="Calibri" w:cs="Calibri"/>
                <w:sz w:val="18"/>
                <w:szCs w:val="18"/>
              </w:rPr>
            </w:pPr>
            <w:r>
              <w:rPr>
                <w:rFonts w:ascii="Calibri" w:eastAsia="Calibri" w:hAnsi="Calibri" w:cs="Calibri"/>
                <w:b/>
                <w:i/>
                <w:sz w:val="18"/>
                <w:szCs w:val="18"/>
              </w:rPr>
              <w:t>Week-06</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rPr>
            </w:pP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Week-07</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sz w:val="18"/>
                <w:szCs w:val="18"/>
              </w:rPr>
            </w:pPr>
            <w:r>
              <w:rPr>
                <w:rFonts w:ascii="Calibri" w:eastAsia="Calibri" w:hAnsi="Calibri" w:cs="Calibri"/>
              </w:rPr>
              <w:t>Assignment 2</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Week-08</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rPr>
            </w:pP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Week-09</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omic Sans MS" w:eastAsia="Comic Sans MS" w:hAnsi="Comic Sans MS" w:cs="Comic Sans MS"/>
                <w:sz w:val="18"/>
                <w:szCs w:val="18"/>
              </w:rPr>
            </w:pPr>
            <w:r>
              <w:rPr>
                <w:rFonts w:ascii="Comic Sans MS" w:eastAsia="Comic Sans MS" w:hAnsi="Comic Sans MS" w:cs="Comic Sans MS"/>
                <w:sz w:val="18"/>
                <w:szCs w:val="18"/>
              </w:rPr>
              <w:t>Assignment 2 Due</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Week-10</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rPr>
            </w:pPr>
            <w:r>
              <w:rPr>
                <w:rFonts w:ascii="Comic Sans MS" w:eastAsia="Comic Sans MS" w:hAnsi="Comic Sans MS" w:cs="Comic Sans MS"/>
                <w:sz w:val="18"/>
                <w:szCs w:val="18"/>
              </w:rPr>
              <w:t>Project</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Week-11</w:t>
            </w:r>
          </w:p>
        </w:tc>
        <w:tc>
          <w:tcPr>
            <w:tcW w:w="6834" w:type="dxa"/>
            <w:vAlign w:val="center"/>
          </w:tcPr>
          <w:p w:rsidR="00F97715" w:rsidRPr="0018635F" w:rsidRDefault="00F97715" w:rsidP="00210170">
            <w:pPr>
              <w:rPr>
                <w:rFonts w:ascii="Calibri" w:eastAsia="Calibri" w:hAnsi="Calibri" w:cs="Calibri"/>
                <w:sz w:val="18"/>
                <w:szCs w:val="18"/>
              </w:rPr>
            </w:pPr>
          </w:p>
        </w:tc>
        <w:tc>
          <w:tcPr>
            <w:tcW w:w="2340" w:type="dxa"/>
            <w:vAlign w:val="center"/>
          </w:tcPr>
          <w:p w:rsidR="00F97715" w:rsidRPr="00CE289D" w:rsidRDefault="00F97715" w:rsidP="00210170">
            <w:pPr>
              <w:rPr>
                <w:rFonts w:ascii="Calibri" w:eastAsia="Calibri" w:hAnsi="Calibri" w:cs="Calibri"/>
              </w:rPr>
            </w:pPr>
            <w:r>
              <w:rPr>
                <w:rFonts w:ascii="Calibri" w:eastAsia="Calibri" w:hAnsi="Calibri" w:cs="Calibri"/>
              </w:rPr>
              <w:t>Sessional II</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p>
          <w:p w:rsidR="00F97715" w:rsidRDefault="00F97715" w:rsidP="00210170">
            <w:pPr>
              <w:rPr>
                <w:rFonts w:ascii="Calibri" w:eastAsia="Calibri" w:hAnsi="Calibri" w:cs="Calibri"/>
                <w:sz w:val="18"/>
                <w:szCs w:val="18"/>
              </w:rPr>
            </w:pPr>
            <w:r>
              <w:rPr>
                <w:rFonts w:ascii="Calibri" w:eastAsia="Calibri" w:hAnsi="Calibri" w:cs="Calibri"/>
                <w:b/>
                <w:i/>
                <w:sz w:val="18"/>
                <w:szCs w:val="18"/>
              </w:rPr>
              <w:t>Week-12</w:t>
            </w:r>
          </w:p>
          <w:p w:rsidR="00F97715" w:rsidRDefault="00F97715" w:rsidP="00210170">
            <w:pPr>
              <w:rPr>
                <w:rFonts w:ascii="Calibri" w:eastAsia="Calibri" w:hAnsi="Calibri" w:cs="Calibri"/>
                <w:sz w:val="18"/>
                <w:szCs w:val="18"/>
              </w:rPr>
            </w:pPr>
          </w:p>
        </w:tc>
        <w:tc>
          <w:tcPr>
            <w:tcW w:w="6834" w:type="dxa"/>
            <w:vAlign w:val="center"/>
          </w:tcPr>
          <w:p w:rsidR="00F97715" w:rsidRDefault="00F97715" w:rsidP="00210170">
            <w:pPr>
              <w:rPr>
                <w:rFonts w:ascii="Calibri" w:eastAsia="Calibri" w:hAnsi="Calibri" w:cs="Calibri"/>
                <w:b/>
                <w:sz w:val="18"/>
                <w:szCs w:val="18"/>
              </w:rPr>
            </w:pPr>
          </w:p>
        </w:tc>
        <w:tc>
          <w:tcPr>
            <w:tcW w:w="2340" w:type="dxa"/>
            <w:vAlign w:val="center"/>
          </w:tcPr>
          <w:p w:rsidR="00F97715" w:rsidRDefault="00F97715" w:rsidP="00210170">
            <w:pPr>
              <w:rPr>
                <w:rFonts w:ascii="Comic Sans MS" w:eastAsia="Comic Sans MS" w:hAnsi="Comic Sans MS" w:cs="Comic Sans MS"/>
                <w:sz w:val="18"/>
                <w:szCs w:val="18"/>
              </w:rPr>
            </w:pP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p>
          <w:p w:rsidR="00F97715" w:rsidRDefault="00F97715" w:rsidP="00210170">
            <w:pPr>
              <w:rPr>
                <w:rFonts w:ascii="Calibri" w:eastAsia="Calibri" w:hAnsi="Calibri" w:cs="Calibri"/>
                <w:sz w:val="18"/>
                <w:szCs w:val="18"/>
              </w:rPr>
            </w:pPr>
            <w:r>
              <w:rPr>
                <w:rFonts w:ascii="Calibri" w:eastAsia="Calibri" w:hAnsi="Calibri" w:cs="Calibri"/>
                <w:b/>
                <w:i/>
                <w:sz w:val="18"/>
                <w:szCs w:val="18"/>
              </w:rPr>
              <w:t>Week -13</w:t>
            </w:r>
          </w:p>
        </w:tc>
        <w:tc>
          <w:tcPr>
            <w:tcW w:w="6834" w:type="dxa"/>
            <w:vAlign w:val="center"/>
          </w:tcPr>
          <w:p w:rsidR="00F97715" w:rsidRDefault="00F97715" w:rsidP="00210170">
            <w:pPr>
              <w:rPr>
                <w:rFonts w:ascii="Calibri" w:eastAsia="Calibri" w:hAnsi="Calibri" w:cs="Calibri"/>
                <w:sz w:val="18"/>
                <w:szCs w:val="18"/>
              </w:rPr>
            </w:pPr>
            <w:bookmarkStart w:id="1" w:name="_gjdgxs" w:colFirst="0" w:colLast="0"/>
            <w:bookmarkEnd w:id="1"/>
          </w:p>
        </w:tc>
        <w:tc>
          <w:tcPr>
            <w:tcW w:w="2340" w:type="dxa"/>
            <w:vAlign w:val="center"/>
          </w:tcPr>
          <w:p w:rsidR="00F97715" w:rsidRDefault="00F97715" w:rsidP="00210170">
            <w:pPr>
              <w:rPr>
                <w:rFonts w:ascii="Calibri" w:eastAsia="Calibri" w:hAnsi="Calibri" w:cs="Calibri"/>
              </w:rPr>
            </w:pP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p>
          <w:p w:rsidR="00F97715" w:rsidRDefault="00F97715" w:rsidP="00210170">
            <w:pPr>
              <w:rPr>
                <w:rFonts w:ascii="Calibri" w:eastAsia="Calibri" w:hAnsi="Calibri" w:cs="Calibri"/>
                <w:sz w:val="18"/>
                <w:szCs w:val="18"/>
              </w:rPr>
            </w:pPr>
            <w:r>
              <w:rPr>
                <w:rFonts w:ascii="Calibri" w:eastAsia="Calibri" w:hAnsi="Calibri" w:cs="Calibri"/>
                <w:b/>
                <w:i/>
                <w:sz w:val="18"/>
                <w:szCs w:val="18"/>
              </w:rPr>
              <w:t>Week 14</w:t>
            </w:r>
          </w:p>
          <w:p w:rsidR="00F97715" w:rsidRDefault="00F97715" w:rsidP="00210170">
            <w:pPr>
              <w:rPr>
                <w:rFonts w:ascii="Calibri" w:eastAsia="Calibri" w:hAnsi="Calibri" w:cs="Calibri"/>
                <w:sz w:val="18"/>
                <w:szCs w:val="18"/>
              </w:rPr>
            </w:pP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sz w:val="18"/>
                <w:szCs w:val="18"/>
              </w:rPr>
            </w:pPr>
            <w:r>
              <w:rPr>
                <w:rFonts w:ascii="Calibri" w:eastAsia="Calibri" w:hAnsi="Calibri" w:cs="Calibri"/>
              </w:rPr>
              <w:t>Project Due</w:t>
            </w:r>
          </w:p>
        </w:tc>
      </w:tr>
      <w:tr w:rsidR="00F97715" w:rsidTr="00210170">
        <w:trPr>
          <w:trHeight w:val="938"/>
        </w:trPr>
        <w:tc>
          <w:tcPr>
            <w:tcW w:w="1212" w:type="dxa"/>
            <w:shd w:val="clear" w:color="auto" w:fill="F2DBDB"/>
            <w:vAlign w:val="center"/>
          </w:tcPr>
          <w:p w:rsidR="00F97715" w:rsidRDefault="00F97715" w:rsidP="00210170">
            <w:pPr>
              <w:rPr>
                <w:rFonts w:ascii="Calibri" w:eastAsia="Calibri" w:hAnsi="Calibri" w:cs="Calibri"/>
                <w:sz w:val="18"/>
                <w:szCs w:val="18"/>
              </w:rPr>
            </w:pPr>
            <w:r>
              <w:rPr>
                <w:rFonts w:ascii="Calibri" w:eastAsia="Calibri" w:hAnsi="Calibri" w:cs="Calibri"/>
                <w:b/>
                <w:i/>
                <w:sz w:val="18"/>
                <w:szCs w:val="18"/>
              </w:rPr>
              <w:t>Week-15</w:t>
            </w:r>
          </w:p>
        </w:tc>
        <w:tc>
          <w:tcPr>
            <w:tcW w:w="6834" w:type="dxa"/>
            <w:vAlign w:val="center"/>
          </w:tcPr>
          <w:p w:rsidR="00F97715" w:rsidRDefault="00F97715" w:rsidP="00210170">
            <w:pPr>
              <w:rPr>
                <w:rFonts w:ascii="Calibri" w:eastAsia="Calibri" w:hAnsi="Calibri" w:cs="Calibri"/>
                <w:sz w:val="18"/>
                <w:szCs w:val="18"/>
              </w:rPr>
            </w:pPr>
          </w:p>
        </w:tc>
        <w:tc>
          <w:tcPr>
            <w:tcW w:w="2340" w:type="dxa"/>
            <w:vAlign w:val="center"/>
          </w:tcPr>
          <w:p w:rsidR="00F97715" w:rsidRDefault="00F97715" w:rsidP="00210170">
            <w:pPr>
              <w:rPr>
                <w:rFonts w:ascii="Calibri" w:eastAsia="Calibri" w:hAnsi="Calibri" w:cs="Calibri"/>
              </w:rPr>
            </w:pPr>
          </w:p>
        </w:tc>
      </w:tr>
    </w:tbl>
    <w:p w:rsidR="00F97715" w:rsidRDefault="00F97715" w:rsidP="00F97715">
      <w:pPr>
        <w:rPr>
          <w:sz w:val="16"/>
          <w:szCs w:val="16"/>
        </w:rPr>
      </w:pPr>
    </w:p>
    <w:p w:rsidR="00E118BB" w:rsidRDefault="00E118BB">
      <w:pPr>
        <w:tabs>
          <w:tab w:val="left" w:pos="-288"/>
          <w:tab w:val="left" w:pos="360"/>
        </w:tabs>
        <w:spacing w:after="60"/>
        <w:rPr>
          <w:rFonts w:ascii="Arial" w:eastAsia="Arial" w:hAnsi="Arial" w:cs="Arial"/>
          <w:sz w:val="16"/>
          <w:szCs w:val="16"/>
        </w:rPr>
      </w:pPr>
    </w:p>
    <w:p w:rsidR="00E118BB" w:rsidRDefault="00E118BB">
      <w:pPr>
        <w:tabs>
          <w:tab w:val="left" w:pos="-288"/>
          <w:tab w:val="left" w:pos="360"/>
        </w:tabs>
        <w:spacing w:after="60"/>
        <w:rPr>
          <w:rFonts w:ascii="Arial" w:eastAsia="Arial" w:hAnsi="Arial" w:cs="Arial"/>
          <w:sz w:val="16"/>
          <w:szCs w:val="16"/>
        </w:rPr>
      </w:pPr>
    </w:p>
    <w:p w:rsidR="00E118BB" w:rsidRDefault="00E118BB">
      <w:pPr>
        <w:tabs>
          <w:tab w:val="left" w:pos="-288"/>
          <w:tab w:val="left" w:pos="360"/>
        </w:tabs>
        <w:spacing w:after="60"/>
        <w:rPr>
          <w:rFonts w:ascii="Arial" w:eastAsia="Arial" w:hAnsi="Arial" w:cs="Arial"/>
          <w:sz w:val="16"/>
          <w:szCs w:val="16"/>
        </w:rPr>
      </w:pPr>
    </w:p>
    <w:p w:rsidR="00E118BB" w:rsidRDefault="00E118BB">
      <w:pPr>
        <w:tabs>
          <w:tab w:val="left" w:pos="-288"/>
          <w:tab w:val="left" w:pos="360"/>
        </w:tabs>
        <w:spacing w:after="60"/>
        <w:rPr>
          <w:rFonts w:ascii="Arial" w:eastAsia="Arial" w:hAnsi="Arial" w:cs="Arial"/>
          <w:sz w:val="16"/>
          <w:szCs w:val="16"/>
        </w:rPr>
      </w:pPr>
    </w:p>
    <w:sectPr w:rsidR="00E118BB">
      <w:headerReference w:type="default" r:id="rId8"/>
      <w:footerReference w:type="even" r:id="rId9"/>
      <w:footerReference w:type="default" r:id="rId10"/>
      <w:footerReference w:type="first" r:id="rId11"/>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58B5" w:rsidRDefault="00A558B5">
      <w:r>
        <w:separator/>
      </w:r>
    </w:p>
  </w:endnote>
  <w:endnote w:type="continuationSeparator" w:id="0">
    <w:p w:rsidR="00A558B5" w:rsidRDefault="00A5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Oi">
    <w:altName w:val="Times New Roman"/>
    <w:panose1 w:val="00000000000000000000"/>
    <w:charset w:val="00"/>
    <w:family w:val="roman"/>
    <w:notTrueType/>
    <w:pitch w:val="default"/>
  </w:font>
  <w:font w:name="Open Sans Medium">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8BB" w:rsidRDefault="00426EAE">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rsidR="00E118BB" w:rsidRDefault="00E118BB">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8BB" w:rsidRDefault="00426EAE">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E033D1">
      <w:rPr>
        <w:noProof/>
        <w:color w:val="000000"/>
      </w:rPr>
      <w:t>7</w:t>
    </w:r>
    <w:r>
      <w:rPr>
        <w:color w:val="000000"/>
      </w:rPr>
      <w:fldChar w:fldCharType="end"/>
    </w:r>
  </w:p>
  <w:p w:rsidR="00E118BB" w:rsidRDefault="00426EAE">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rsidR="00E118BB" w:rsidRDefault="00E118BB">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8BB" w:rsidRDefault="00426EAE">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58B5" w:rsidRDefault="00A558B5">
      <w:r>
        <w:separator/>
      </w:r>
    </w:p>
  </w:footnote>
  <w:footnote w:type="continuationSeparator" w:id="0">
    <w:p w:rsidR="00A558B5" w:rsidRDefault="00A558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8BB" w:rsidRDefault="00426EAE">
    <w:pPr>
      <w:pBdr>
        <w:top w:val="nil"/>
        <w:left w:val="nil"/>
        <w:bottom w:val="nil"/>
        <w:right w:val="nil"/>
        <w:between w:val="nil"/>
      </w:pBdr>
      <w:tabs>
        <w:tab w:val="center" w:pos="4320"/>
        <w:tab w:val="right" w:pos="8640"/>
        <w:tab w:val="left" w:pos="8385"/>
      </w:tabs>
      <w:rPr>
        <w:color w:val="000000"/>
      </w:rPr>
    </w:pPr>
    <w:r>
      <w:rPr>
        <w:noProof/>
        <w:color w:val="000000"/>
      </w:rPr>
      <w:drawing>
        <wp:inline distT="0" distB="0" distL="114300" distR="114300">
          <wp:extent cx="1114425" cy="56705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14425" cy="567055"/>
                  </a:xfrm>
                  <a:prstGeom prst="rect">
                    <a:avLst/>
                  </a:prstGeom>
                  <a:ln/>
                </pic:spPr>
              </pic:pic>
            </a:graphicData>
          </a:graphic>
        </wp:inline>
      </w:drawing>
    </w:r>
    <w:r>
      <w:rPr>
        <w:color w:val="000000"/>
      </w:rPr>
      <w:t xml:space="preserve">                                                                                                                                </w:t>
    </w:r>
    <w:r>
      <w:rPr>
        <w:noProof/>
        <w:color w:val="000000"/>
      </w:rPr>
      <w:drawing>
        <wp:inline distT="0" distB="0" distL="114300" distR="114300">
          <wp:extent cx="706755" cy="687705"/>
          <wp:effectExtent l="0" t="0" r="0" b="0"/>
          <wp:docPr id="5" name="image2.png" descr="heclogo"/>
          <wp:cNvGraphicFramePr/>
          <a:graphic xmlns:a="http://schemas.openxmlformats.org/drawingml/2006/main">
            <a:graphicData uri="http://schemas.openxmlformats.org/drawingml/2006/picture">
              <pic:pic xmlns:pic="http://schemas.openxmlformats.org/drawingml/2006/picture">
                <pic:nvPicPr>
                  <pic:cNvPr id="0" name="image2.png" descr="heclogo"/>
                  <pic:cNvPicPr preferRelativeResize="0"/>
                </pic:nvPicPr>
                <pic:blipFill>
                  <a:blip r:embed="rId2"/>
                  <a:srcRect/>
                  <a:stretch>
                    <a:fillRect/>
                  </a:stretch>
                </pic:blipFill>
                <pic:spPr>
                  <a:xfrm>
                    <a:off x="0" y="0"/>
                    <a:ext cx="706755" cy="687705"/>
                  </a:xfrm>
                  <a:prstGeom prst="rect">
                    <a:avLst/>
                  </a:prstGeom>
                  <a:ln/>
                </pic:spPr>
              </pic:pic>
            </a:graphicData>
          </a:graphic>
        </wp:inline>
      </w:drawing>
    </w:r>
    <w:r>
      <w:rPr>
        <w:color w:val="000000"/>
      </w:rPr>
      <w:t xml:space="preserve">   </w:t>
    </w:r>
    <w:r>
      <w:rPr>
        <w:color w:val="000000"/>
      </w:rPr>
      <w:tab/>
    </w:r>
    <w:r>
      <w:rPr>
        <w:noProof/>
      </w:rPr>
      <mc:AlternateContent>
        <mc:Choice Requires="wps">
          <w:drawing>
            <wp:anchor distT="0" distB="0" distL="114300" distR="114300" simplePos="0" relativeHeight="251658240" behindDoc="0" locked="0" layoutInCell="1" hidden="0" allowOverlap="1">
              <wp:simplePos x="0" y="0"/>
              <wp:positionH relativeFrom="column">
                <wp:posOffset>4559300</wp:posOffset>
              </wp:positionH>
              <wp:positionV relativeFrom="paragraph">
                <wp:posOffset>673100</wp:posOffset>
              </wp:positionV>
              <wp:extent cx="1680210" cy="238125"/>
              <wp:effectExtent l="0" t="0" r="0" b="0"/>
              <wp:wrapNone/>
              <wp:docPr id="2" name="Rectangle 2"/>
              <wp:cNvGraphicFramePr/>
              <a:graphic xmlns:a="http://schemas.openxmlformats.org/drawingml/2006/main">
                <a:graphicData uri="http://schemas.microsoft.com/office/word/2010/wordprocessingShape">
                  <wps:wsp>
                    <wps:cNvSpPr/>
                    <wps:spPr>
                      <a:xfrm>
                        <a:off x="4510658" y="3665700"/>
                        <a:ext cx="1670685" cy="228600"/>
                      </a:xfrm>
                      <a:prstGeom prst="rect">
                        <a:avLst/>
                      </a:prstGeom>
                      <a:solidFill>
                        <a:srgbClr val="FFFFFF"/>
                      </a:solidFill>
                      <a:ln>
                        <a:noFill/>
                      </a:ln>
                    </wps:spPr>
                    <wps:txbx>
                      <w:txbxContent>
                        <w:p w:rsidR="00E118BB" w:rsidRDefault="00426EAE">
                          <w:pPr>
                            <w:textDirection w:val="btLr"/>
                          </w:pPr>
                          <w:r>
                            <w:rPr>
                              <w:rFonts w:ascii="Oi" w:eastAsia="Oi" w:hAnsi="Oi" w:cs="Oi"/>
                              <w:color w:val="000000"/>
                              <w:sz w:val="22"/>
                            </w:rPr>
                            <w:t>NCEAC.FORM 001-D</w:t>
                          </w:r>
                        </w:p>
                        <w:p w:rsidR="00E118BB" w:rsidRDefault="00E118BB">
                          <w:pPr>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6" style="position:absolute;margin-left:359pt;margin-top:53pt;width:132.3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" stroked="f">
              <v:textbox inset="2.53958mm,1.2694mm,2.53958mm,1.2694mm">
                <w:txbxContent>
                  <w:p w:rsidR="00E118BB" w:rsidRDefault="00426EAE">
                    <w:pPr>
                      <w:textDirection w:val="btLr"/>
                    </w:pPr>
                    <w:r>
                      <w:rPr>
                        <w:rFonts w:ascii="Oi" w:eastAsia="Oi" w:hAnsi="Oi" w:cs="Oi"/>
                        <w:color w:val="000000"/>
                        <w:sz w:val="22"/>
                      </w:rPr>
                      <w:t>NCEAC.FORM 001-D</w:t>
                    </w:r>
                  </w:p>
                  <w:p w:rsidR="00E118BB" w:rsidRDefault="00E118BB">
                    <w:pPr>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990600</wp:posOffset>
              </wp:positionH>
              <wp:positionV relativeFrom="paragraph">
                <wp:posOffset>0</wp:posOffset>
              </wp:positionV>
              <wp:extent cx="4284345" cy="574040"/>
              <wp:effectExtent l="0" t="0" r="0" b="0"/>
              <wp:wrapNone/>
              <wp:docPr id="1" name="Rectangle 1"/>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rsidR="00E118BB" w:rsidRDefault="00426EAE">
                          <w:pPr>
                            <w:textDirection w:val="btLr"/>
                          </w:pPr>
                          <w:r>
                            <w:rPr>
                              <w:rFonts w:ascii="Open Sans Medium" w:eastAsia="Open Sans Medium" w:hAnsi="Open Sans Medium" w:cs="Open Sans Medium"/>
                              <w:b/>
                              <w:color w:val="000000"/>
                              <w:sz w:val="24"/>
                            </w:rPr>
                            <w:t>National Computing Education Accreditation Council</w:t>
                          </w:r>
                        </w:p>
                        <w:p w:rsidR="00E118BB" w:rsidRDefault="00426EAE">
                          <w:pPr>
                            <w:jc w:val="center"/>
                            <w:textDirection w:val="btLr"/>
                          </w:pPr>
                          <w:r>
                            <w:rPr>
                              <w:rFonts w:ascii="Open Sans Medium" w:eastAsia="Open Sans Medium" w:hAnsi="Open Sans Medium" w:cs="Open Sans Medium"/>
                              <w:color w:val="000000"/>
                              <w:sz w:val="24"/>
                            </w:rPr>
                            <w:t>NCEAC</w:t>
                          </w:r>
                        </w:p>
                        <w:p w:rsidR="00E118BB" w:rsidRDefault="00E118BB">
                          <w:pPr>
                            <w:textDirection w:val="btLr"/>
                          </w:pPr>
                        </w:p>
                      </w:txbxContent>
                    </wps:txbx>
                    <wps:bodyPr spcFirstLastPara="1" wrap="square" lIns="91425" tIns="45700" rIns="91425" bIns="45700" anchor="t" anchorCtr="0">
                      <a:noAutofit/>
                    </wps:bodyPr>
                  </wps:wsp>
                </a:graphicData>
              </a:graphic>
            </wp:anchor>
          </w:drawing>
        </mc:Choice>
        <mc:Fallback>
          <w:pict>
            <v:rect id="Rectangle 1" o:spid="_x0000_s1027" style="position:absolute;margin-left:78pt;margin-top:0;width:337.35pt;height:4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" filled="f" stroked="f">
              <v:textbox inset="2.53958mm,1.2694mm,2.53958mm,1.2694mm">
                <w:txbxContent>
                  <w:p w:rsidR="00E118BB" w:rsidRDefault="00426EAE">
                    <w:pPr>
                      <w:textDirection w:val="btLr"/>
                    </w:pPr>
                    <w:r>
                      <w:rPr>
                        <w:rFonts w:ascii="Open Sans Medium" w:eastAsia="Open Sans Medium" w:hAnsi="Open Sans Medium" w:cs="Open Sans Medium"/>
                        <w:b/>
                        <w:color w:val="000000"/>
                        <w:sz w:val="24"/>
                      </w:rPr>
                      <w:t>National Computing Education Accreditation Council</w:t>
                    </w:r>
                  </w:p>
                  <w:p w:rsidR="00E118BB" w:rsidRDefault="00426EAE">
                    <w:pPr>
                      <w:jc w:val="center"/>
                      <w:textDirection w:val="btLr"/>
                    </w:pPr>
                    <w:r>
                      <w:rPr>
                        <w:rFonts w:ascii="Open Sans Medium" w:eastAsia="Open Sans Medium" w:hAnsi="Open Sans Medium" w:cs="Open Sans Medium"/>
                        <w:color w:val="000000"/>
                        <w:sz w:val="24"/>
                      </w:rPr>
                      <w:t>NCEAC</w:t>
                    </w:r>
                  </w:p>
                  <w:p w:rsidR="00E118BB" w:rsidRDefault="00E118BB">
                    <w:pPr>
                      <w:textDirection w:val="btLr"/>
                    </w:pPr>
                  </w:p>
                </w:txbxContent>
              </v:textbox>
            </v:rect>
          </w:pict>
        </mc:Fallback>
      </mc:AlternateContent>
    </w:r>
  </w:p>
  <w:p w:rsidR="00E118BB" w:rsidRDefault="00E118BB">
    <w:pPr>
      <w:pBdr>
        <w:top w:val="nil"/>
        <w:left w:val="nil"/>
        <w:bottom w:val="nil"/>
        <w:right w:val="nil"/>
        <w:between w:val="nil"/>
      </w:pBdr>
      <w:tabs>
        <w:tab w:val="center" w:pos="4320"/>
        <w:tab w:val="right" w:pos="8640"/>
      </w:tabs>
      <w:rPr>
        <w:color w:val="000000"/>
      </w:rPr>
    </w:pPr>
  </w:p>
  <w:p w:rsidR="00E118BB" w:rsidRDefault="00426EAE">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60288" behindDoc="0" locked="0" layoutInCell="1" hidden="0" allowOverlap="1">
              <wp:simplePos x="0" y="0"/>
              <wp:positionH relativeFrom="column">
                <wp:posOffset>812800</wp:posOffset>
              </wp:positionH>
              <wp:positionV relativeFrom="paragraph">
                <wp:posOffset>596900</wp:posOffset>
              </wp:positionV>
              <wp:extent cx="1828800" cy="238125"/>
              <wp:effectExtent l="0" t="0" r="0" b="0"/>
              <wp:wrapNone/>
              <wp:docPr id="3" name="Rectangle 3"/>
              <wp:cNvGraphicFramePr/>
              <a:graphic xmlns:a="http://schemas.openxmlformats.org/drawingml/2006/main">
                <a:graphicData uri="http://schemas.microsoft.com/office/word/2010/wordprocessingShape">
                  <wps:wsp>
                    <wps:cNvSpPr/>
                    <wps:spPr>
                      <a:xfrm>
                        <a:off x="4436363" y="3665700"/>
                        <a:ext cx="1819275" cy="228600"/>
                      </a:xfrm>
                      <a:prstGeom prst="rect">
                        <a:avLst/>
                      </a:prstGeom>
                      <a:solidFill>
                        <a:srgbClr val="FFFFFF"/>
                      </a:solidFill>
                      <a:ln>
                        <a:noFill/>
                      </a:ln>
                    </wps:spPr>
                    <wps:txbx>
                      <w:txbxContent>
                        <w:p w:rsidR="00E118BB" w:rsidRDefault="00E118BB">
                          <w:pPr>
                            <w:textDirection w:val="btLr"/>
                          </w:pPr>
                        </w:p>
                        <w:p w:rsidR="00E118BB" w:rsidRDefault="00E118BB">
                          <w:pPr>
                            <w:textDirection w:val="btLr"/>
                          </w:pPr>
                        </w:p>
                      </w:txbxContent>
                    </wps:txbx>
                    <wps:bodyPr spcFirstLastPara="1" wrap="square" lIns="91425" tIns="45700" rIns="91425" bIns="45700" anchor="t" anchorCtr="0">
                      <a:noAutofit/>
                    </wps:bodyPr>
                  </wps:wsp>
                </a:graphicData>
              </a:graphic>
            </wp:anchor>
          </w:drawing>
        </mc:Choice>
        <mc:Fallback>
          <w:pict>
            <v:rect id="Rectangle 3" o:spid="_x0000_s1028" style="position:absolute;margin-left:64pt;margin-top:47pt;width:2in;height:18.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" stroked="f">
              <v:textbox inset="2.53958mm,1.2694mm,2.53958mm,1.2694mm">
                <w:txbxContent>
                  <w:p w:rsidR="00E118BB" w:rsidRDefault="00E118BB">
                    <w:pPr>
                      <w:textDirection w:val="btLr"/>
                    </w:pPr>
                  </w:p>
                  <w:p w:rsidR="00E118BB" w:rsidRDefault="00E118BB">
                    <w:pPr>
                      <w:textDirection w:val="btLr"/>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5B4A33"/>
    <w:multiLevelType w:val="multilevel"/>
    <w:tmpl w:val="96DCDE8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61DF0304"/>
    <w:multiLevelType w:val="multilevel"/>
    <w:tmpl w:val="9E965F3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8BB"/>
    <w:rsid w:val="00180BE1"/>
    <w:rsid w:val="001D50D0"/>
    <w:rsid w:val="001F3568"/>
    <w:rsid w:val="002350BB"/>
    <w:rsid w:val="00251E08"/>
    <w:rsid w:val="00326AB9"/>
    <w:rsid w:val="00426EAE"/>
    <w:rsid w:val="00514C25"/>
    <w:rsid w:val="00584144"/>
    <w:rsid w:val="005C0361"/>
    <w:rsid w:val="00600DD0"/>
    <w:rsid w:val="0060522F"/>
    <w:rsid w:val="00632D3A"/>
    <w:rsid w:val="00637230"/>
    <w:rsid w:val="00646FD5"/>
    <w:rsid w:val="00660470"/>
    <w:rsid w:val="006614B4"/>
    <w:rsid w:val="00763C34"/>
    <w:rsid w:val="008239E8"/>
    <w:rsid w:val="00910270"/>
    <w:rsid w:val="00976438"/>
    <w:rsid w:val="009E3002"/>
    <w:rsid w:val="00A028DD"/>
    <w:rsid w:val="00A20114"/>
    <w:rsid w:val="00A20C41"/>
    <w:rsid w:val="00A558B5"/>
    <w:rsid w:val="00A5610B"/>
    <w:rsid w:val="00AE36C2"/>
    <w:rsid w:val="00B54396"/>
    <w:rsid w:val="00C56FE2"/>
    <w:rsid w:val="00CC78B4"/>
    <w:rsid w:val="00CE281D"/>
    <w:rsid w:val="00D11757"/>
    <w:rsid w:val="00E033D1"/>
    <w:rsid w:val="00E118BB"/>
    <w:rsid w:val="00E4643C"/>
    <w:rsid w:val="00F754CC"/>
    <w:rsid w:val="00F806DE"/>
    <w:rsid w:val="00F97715"/>
    <w:rsid w:val="00FF3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D884DE-3141-4B3F-959D-E82DAA098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spacing w:before="240" w:after="60"/>
      <w:outlineLvl w:val="1"/>
    </w:pPr>
    <w:rPr>
      <w:rFonts w:ascii="Calibri" w:eastAsia="Calibri" w:hAnsi="Calibri" w:cs="Calibri"/>
      <w:b/>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632D3A"/>
    <w:rPr>
      <w:color w:val="0000FF"/>
      <w:u w:val="single"/>
    </w:rPr>
  </w:style>
  <w:style w:type="character" w:styleId="Strong">
    <w:name w:val="Strong"/>
    <w:basedOn w:val="DefaultParagraphFont"/>
    <w:uiPriority w:val="22"/>
    <w:qFormat/>
    <w:rsid w:val="00CE281D"/>
    <w:rPr>
      <w:b/>
      <w:bCs/>
    </w:rPr>
  </w:style>
  <w:style w:type="paragraph" w:styleId="NormalWeb">
    <w:name w:val="Normal (Web)"/>
    <w:basedOn w:val="Normal"/>
    <w:uiPriority w:val="99"/>
    <w:unhideWhenUsed/>
    <w:rsid w:val="00CE281D"/>
    <w:pPr>
      <w:spacing w:before="100" w:beforeAutospacing="1" w:after="100" w:afterAutospacing="1"/>
    </w:pPr>
    <w:rPr>
      <w:sz w:val="24"/>
      <w:szCs w:val="24"/>
    </w:rPr>
  </w:style>
  <w:style w:type="paragraph" w:customStyle="1" w:styleId="Default">
    <w:name w:val="Default"/>
    <w:rsid w:val="00CE281D"/>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et.google.com/sov-gyhv-c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498</TotalTime>
  <Pages>7</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 Shahbaz</cp:lastModifiedBy>
  <cp:revision>19</cp:revision>
  <dcterms:created xsi:type="dcterms:W3CDTF">2025-08-12T06:05:00Z</dcterms:created>
  <dcterms:modified xsi:type="dcterms:W3CDTF">2025-08-18T16:22:00Z</dcterms:modified>
</cp:coreProperties>
</file>