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D876" w14:textId="77777777" w:rsidR="00690467" w:rsidRPr="00690467" w:rsidRDefault="00690467" w:rsidP="00690467">
      <w:pPr>
        <w:rPr>
          <w:b/>
          <w:bCs/>
        </w:rPr>
      </w:pPr>
      <w:r w:rsidRPr="00690467">
        <w:rPr>
          <w:b/>
          <w:bCs/>
        </w:rPr>
        <w:t>Section A — MCQs (5 × 1 = 5 marks)</w:t>
      </w:r>
    </w:p>
    <w:p w14:paraId="6D850FC4" w14:textId="77777777" w:rsidR="00690467" w:rsidRPr="00690467" w:rsidRDefault="00690467" w:rsidP="00690467">
      <w:pPr>
        <w:numPr>
          <w:ilvl w:val="0"/>
          <w:numId w:val="1"/>
        </w:numPr>
      </w:pPr>
      <w:r w:rsidRPr="00690467">
        <w:rPr>
          <w:b/>
          <w:bCs/>
        </w:rPr>
        <w:t>c)</w:t>
      </w:r>
      <w:r w:rsidRPr="00690467">
        <w:t xml:space="preserve"> A collection of devices connected to share resources and communicate. </w:t>
      </w:r>
    </w:p>
    <w:p w14:paraId="24BAB76F" w14:textId="77777777" w:rsidR="00690467" w:rsidRPr="00690467" w:rsidRDefault="00690467" w:rsidP="00690467">
      <w:pPr>
        <w:numPr>
          <w:ilvl w:val="0"/>
          <w:numId w:val="1"/>
        </w:numPr>
      </w:pPr>
      <w:r w:rsidRPr="00690467">
        <w:rPr>
          <w:b/>
          <w:bCs/>
        </w:rPr>
        <w:t>b)</w:t>
      </w:r>
      <w:r w:rsidRPr="00690467">
        <w:t xml:space="preserve"> A central hub or switch. </w:t>
      </w:r>
    </w:p>
    <w:p w14:paraId="2A1BE016" w14:textId="77777777" w:rsidR="00690467" w:rsidRPr="00690467" w:rsidRDefault="00690467" w:rsidP="00690467">
      <w:pPr>
        <w:numPr>
          <w:ilvl w:val="0"/>
          <w:numId w:val="1"/>
        </w:numPr>
      </w:pPr>
      <w:r w:rsidRPr="00690467">
        <w:rPr>
          <w:b/>
          <w:bCs/>
        </w:rPr>
        <w:t>b)</w:t>
      </w:r>
      <w:r w:rsidRPr="00690467">
        <w:t xml:space="preserve"> Hybrid Fiber Coax (Cable). (HFC uses FDM channels.) </w:t>
      </w:r>
    </w:p>
    <w:p w14:paraId="0A707FC4" w14:textId="77777777" w:rsidR="00690467" w:rsidRPr="00690467" w:rsidRDefault="00690467" w:rsidP="00690467">
      <w:pPr>
        <w:numPr>
          <w:ilvl w:val="0"/>
          <w:numId w:val="1"/>
        </w:numPr>
      </w:pPr>
      <w:r w:rsidRPr="00690467">
        <w:rPr>
          <w:b/>
          <w:bCs/>
        </w:rPr>
        <w:t>c)</w:t>
      </w:r>
      <w:r w:rsidRPr="00690467">
        <w:t xml:space="preserve"> To forward packets through the network. (Packet switches/routers move packets onward.) </w:t>
      </w:r>
    </w:p>
    <w:p w14:paraId="18E23887" w14:textId="77777777" w:rsidR="00690467" w:rsidRPr="00690467" w:rsidRDefault="00690467" w:rsidP="00690467">
      <w:pPr>
        <w:numPr>
          <w:ilvl w:val="0"/>
          <w:numId w:val="1"/>
        </w:numPr>
      </w:pPr>
      <w:r w:rsidRPr="00690467">
        <w:rPr>
          <w:b/>
          <w:bCs/>
        </w:rPr>
        <w:t>d)</w:t>
      </w:r>
      <w:r w:rsidRPr="00690467">
        <w:t xml:space="preserve"> Radio waves. (Unguided media.) </w:t>
      </w:r>
    </w:p>
    <w:p w14:paraId="3257E056" w14:textId="7EF6E089" w:rsidR="00690467" w:rsidRPr="00690467" w:rsidRDefault="00690467" w:rsidP="00690467">
      <w:pPr>
        <w:rPr>
          <w:b/>
          <w:bCs/>
        </w:rPr>
      </w:pPr>
      <w:r>
        <w:rPr>
          <w:b/>
          <w:bCs/>
        </w:rPr>
        <w:t xml:space="preserve">Q2: </w:t>
      </w:r>
    </w:p>
    <w:p w14:paraId="70461FB3" w14:textId="77777777" w:rsidR="00690467" w:rsidRPr="00690467" w:rsidRDefault="00690467" w:rsidP="00690467">
      <w:r w:rsidRPr="00690467">
        <w:rPr>
          <w:b/>
          <w:bCs/>
        </w:rPr>
        <w:t>Model answer (award up to 5 marks):</w:t>
      </w:r>
    </w:p>
    <w:p w14:paraId="4D3B1BC6" w14:textId="77777777" w:rsidR="00690467" w:rsidRPr="00690467" w:rsidRDefault="00690467" w:rsidP="00690467">
      <w:pPr>
        <w:numPr>
          <w:ilvl w:val="0"/>
          <w:numId w:val="2"/>
        </w:numPr>
      </w:pPr>
      <w:r w:rsidRPr="00690467">
        <w:rPr>
          <w:b/>
          <w:bCs/>
        </w:rPr>
        <w:t>Network edge (1–2 marks):</w:t>
      </w:r>
      <w:r w:rsidRPr="00690467">
        <w:t xml:space="preserve"> Hosts (clients/servers) where apps run; servers often in data centers. Example: your laptop browsing a web server. </w:t>
      </w:r>
    </w:p>
    <w:p w14:paraId="6FA55D9C" w14:textId="77777777" w:rsidR="00690467" w:rsidRPr="00690467" w:rsidRDefault="00690467" w:rsidP="00690467">
      <w:pPr>
        <w:numPr>
          <w:ilvl w:val="0"/>
          <w:numId w:val="2"/>
        </w:numPr>
      </w:pPr>
      <w:r w:rsidRPr="00690467">
        <w:rPr>
          <w:b/>
          <w:bCs/>
        </w:rPr>
        <w:t>Access networks/physical media (1–2 marks):</w:t>
      </w:r>
      <w:r w:rsidRPr="00690467">
        <w:t xml:space="preserve"> How end systems connect (DSL, cable, Wi-Fi, 4G/5G); last-mile links. Example: home Wi-Fi to an ISP. </w:t>
      </w:r>
    </w:p>
    <w:p w14:paraId="36050BFB" w14:textId="77777777" w:rsidR="00690467" w:rsidRPr="00690467" w:rsidRDefault="00690467" w:rsidP="00690467">
      <w:pPr>
        <w:numPr>
          <w:ilvl w:val="0"/>
          <w:numId w:val="2"/>
        </w:numPr>
      </w:pPr>
      <w:r w:rsidRPr="00690467">
        <w:rPr>
          <w:b/>
          <w:bCs/>
        </w:rPr>
        <w:t>Network core (1–2 marks):</w:t>
      </w:r>
      <w:r w:rsidRPr="00690467">
        <w:t xml:space="preserve"> Interconnected routers forming a “network of networks.” Example: ISP backbone forwarding your packets. </w:t>
      </w:r>
    </w:p>
    <w:p w14:paraId="7AA95BA5" w14:textId="77777777" w:rsidR="00690467" w:rsidRPr="00690467" w:rsidRDefault="00690467" w:rsidP="00690467">
      <w:pPr>
        <w:numPr>
          <w:ilvl w:val="0"/>
          <w:numId w:val="2"/>
        </w:numPr>
      </w:pPr>
      <w:r w:rsidRPr="00690467">
        <w:rPr>
          <w:b/>
          <w:bCs/>
        </w:rPr>
        <w:t>Clarity/diagram/example quality (up to 1 bonus mark)</w:t>
      </w:r>
      <w:r w:rsidRPr="00690467">
        <w:t xml:space="preserve"> if well explained and distinct.</w:t>
      </w:r>
    </w:p>
    <w:p w14:paraId="4E2DC360" w14:textId="19C7E7B2" w:rsidR="00690467" w:rsidRPr="00690467" w:rsidRDefault="00690467" w:rsidP="00690467">
      <w:pPr>
        <w:rPr>
          <w:b/>
          <w:bCs/>
        </w:rPr>
      </w:pPr>
      <w:r>
        <w:rPr>
          <w:b/>
          <w:bCs/>
        </w:rPr>
        <w:t xml:space="preserve">Q3: </w:t>
      </w:r>
    </w:p>
    <w:p w14:paraId="4CAD0C39" w14:textId="77777777" w:rsidR="00690467" w:rsidRPr="00690467" w:rsidRDefault="00690467" w:rsidP="00690467">
      <w:pPr>
        <w:numPr>
          <w:ilvl w:val="0"/>
          <w:numId w:val="3"/>
        </w:numPr>
      </w:pPr>
      <w:r w:rsidRPr="00690467">
        <w:t xml:space="preserve">Given: two packets, each </w:t>
      </w:r>
      <w:r w:rsidRPr="00690467">
        <w:rPr>
          <w:b/>
          <w:bCs/>
        </w:rPr>
        <w:t>L = 2,000 bits</w:t>
      </w:r>
      <w:r w:rsidRPr="00690467">
        <w:t xml:space="preserve">, rate </w:t>
      </w:r>
      <w:r w:rsidRPr="00690467">
        <w:rPr>
          <w:b/>
          <w:bCs/>
        </w:rPr>
        <w:t>R = 1,000,000 b/s</w:t>
      </w:r>
      <w:r w:rsidRPr="00690467">
        <w:t>.</w:t>
      </w:r>
    </w:p>
    <w:p w14:paraId="25BAB216" w14:textId="77777777" w:rsidR="00690467" w:rsidRPr="00690467" w:rsidRDefault="00690467" w:rsidP="00690467">
      <w:pPr>
        <w:numPr>
          <w:ilvl w:val="0"/>
          <w:numId w:val="3"/>
        </w:numPr>
      </w:pPr>
      <w:r w:rsidRPr="00690467">
        <w:t xml:space="preserve">Transmission time per packet: t=L/R=2000/106=0.002t = L/R = 2000/10^6 = 0.002t=L/R=2000/106=0.002 s = </w:t>
      </w:r>
      <w:r w:rsidRPr="00690467">
        <w:rPr>
          <w:b/>
          <w:bCs/>
        </w:rPr>
        <w:t>2 ms</w:t>
      </w:r>
      <w:r w:rsidRPr="00690467">
        <w:t>.</w:t>
      </w:r>
    </w:p>
    <w:p w14:paraId="064EC57F" w14:textId="77777777" w:rsidR="00690467" w:rsidRPr="00690467" w:rsidRDefault="00690467" w:rsidP="00690467">
      <w:pPr>
        <w:numPr>
          <w:ilvl w:val="0"/>
          <w:numId w:val="3"/>
        </w:numPr>
      </w:pPr>
      <w:r w:rsidRPr="00690467">
        <w:t xml:space="preserve">Two packets back-to-back </w:t>
      </w:r>
      <w:r w:rsidRPr="00690467">
        <w:rPr>
          <w:rFonts w:ascii="Cambria Math" w:hAnsi="Cambria Math" w:cs="Cambria Math"/>
        </w:rPr>
        <w:t>⇒</w:t>
      </w:r>
      <w:r w:rsidRPr="00690467">
        <w:t xml:space="preserve"> </w:t>
      </w:r>
      <w:r w:rsidRPr="00690467">
        <w:rPr>
          <w:b/>
          <w:bCs/>
        </w:rPr>
        <w:t>total = 4 ms</w:t>
      </w:r>
      <w:r w:rsidRPr="00690467">
        <w:t>.</w:t>
      </w:r>
    </w:p>
    <w:p w14:paraId="16FB41E7" w14:textId="77777777" w:rsidR="00690467" w:rsidRPr="00690467" w:rsidRDefault="00690467" w:rsidP="00690467">
      <w:pPr>
        <w:numPr>
          <w:ilvl w:val="0"/>
          <w:numId w:val="3"/>
        </w:numPr>
      </w:pPr>
      <w:r w:rsidRPr="00690467">
        <w:t xml:space="preserve">(Ignoring propagation/queuing, consistent with “host sending function” LLL bits at rate RRR.) </w:t>
      </w:r>
      <w:r w:rsidRPr="00690467">
        <w:br/>
      </w:r>
      <w:r w:rsidRPr="00690467">
        <w:rPr>
          <w:b/>
          <w:bCs/>
        </w:rPr>
        <w:t>Awarding:</w:t>
      </w:r>
      <w:r w:rsidRPr="00690467">
        <w:t xml:space="preserve"> correct formula (2), correct per-packet time (1), correct total (1), units/assumptions stated (1).</w:t>
      </w:r>
    </w:p>
    <w:p w14:paraId="40F24189" w14:textId="77777777" w:rsidR="006C1938" w:rsidRDefault="006C1938"/>
    <w:sectPr w:rsidR="006C1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330C"/>
    <w:multiLevelType w:val="multilevel"/>
    <w:tmpl w:val="FEC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2AB8"/>
    <w:multiLevelType w:val="multilevel"/>
    <w:tmpl w:val="3B6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10E7B"/>
    <w:multiLevelType w:val="multilevel"/>
    <w:tmpl w:val="5E60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760589">
    <w:abstractNumId w:val="2"/>
  </w:num>
  <w:num w:numId="2" w16cid:durableId="1701324417">
    <w:abstractNumId w:val="0"/>
  </w:num>
  <w:num w:numId="3" w16cid:durableId="145001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ED"/>
    <w:rsid w:val="004E1694"/>
    <w:rsid w:val="00680CFF"/>
    <w:rsid w:val="00690467"/>
    <w:rsid w:val="006C1938"/>
    <w:rsid w:val="00774465"/>
    <w:rsid w:val="00814528"/>
    <w:rsid w:val="00AF4664"/>
    <w:rsid w:val="00C83FED"/>
    <w:rsid w:val="00C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9AB3"/>
  <w15:chartTrackingRefBased/>
  <w15:docId w15:val="{E1B3694D-BE61-463E-B352-4966F456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razzaq</dc:creator>
  <cp:keywords/>
  <dc:description/>
  <cp:lastModifiedBy>sana razzaq</cp:lastModifiedBy>
  <cp:revision>2</cp:revision>
  <dcterms:created xsi:type="dcterms:W3CDTF">2025-09-01T05:37:00Z</dcterms:created>
  <dcterms:modified xsi:type="dcterms:W3CDTF">2025-09-01T05:38:00Z</dcterms:modified>
</cp:coreProperties>
</file>