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D7E87"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give me the main points of the </w:t>
      </w:r>
      <w:proofErr w:type="spellStart"/>
      <w:r w:rsidRPr="008100C7">
        <w:rPr>
          <w:rFonts w:ascii="Segoe UI" w:eastAsia="Times New Roman" w:hAnsi="Segoe UI" w:cs="Segoe UI"/>
          <w:kern w:val="0"/>
          <w:sz w:val="21"/>
          <w:szCs w:val="21"/>
          <w14:ligatures w14:val="none"/>
        </w:rPr>
        <w:t>india</w:t>
      </w:r>
      <w:proofErr w:type="spellEnd"/>
      <w:r w:rsidRPr="008100C7">
        <w:rPr>
          <w:rFonts w:ascii="Segoe UI" w:eastAsia="Times New Roman" w:hAnsi="Segoe UI" w:cs="Segoe UI"/>
          <w:kern w:val="0"/>
          <w:sz w:val="21"/>
          <w:szCs w:val="21"/>
          <w14:ligatures w14:val="none"/>
        </w:rPr>
        <w:t xml:space="preserve"> act 1935 given to </w:t>
      </w:r>
      <w:proofErr w:type="spellStart"/>
      <w:proofErr w:type="gramStart"/>
      <w:r w:rsidRPr="008100C7">
        <w:rPr>
          <w:rFonts w:ascii="Segoe UI" w:eastAsia="Times New Roman" w:hAnsi="Segoe UI" w:cs="Segoe UI"/>
          <w:kern w:val="0"/>
          <w:sz w:val="21"/>
          <w:szCs w:val="21"/>
          <w14:ligatures w14:val="none"/>
        </w:rPr>
        <w:t>pakistan</w:t>
      </w:r>
      <w:proofErr w:type="spellEnd"/>
      <w:proofErr w:type="gramEnd"/>
    </w:p>
    <w:p w14:paraId="5EEBEFDC"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1C5DBDA4"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5340F393"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Government of India Act of 1935 was a significant piece of legislation that laid the foundation for constitutional developments in British India. It was also relevant to what would later become Pakistan. Here are the main points of the India Act of 1935 as it pertained to Pakistan:</w:t>
      </w:r>
    </w:p>
    <w:p w14:paraId="7DCD34AD"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Federal Structure</w:t>
      </w:r>
      <w:r w:rsidRPr="008100C7">
        <w:rPr>
          <w:rFonts w:ascii="Segoe UI" w:eastAsia="Times New Roman" w:hAnsi="Segoe UI" w:cs="Segoe UI"/>
          <w:kern w:val="0"/>
          <w:sz w:val="21"/>
          <w:szCs w:val="21"/>
          <w14:ligatures w14:val="none"/>
        </w:rPr>
        <w:t>: The Act proposed a federal system for India, with provinces and princely states coming together under a federal government. This federal structure was intended to accommodate diverse regions, including those that would eventually form Pakistan.</w:t>
      </w:r>
    </w:p>
    <w:p w14:paraId="446ACEBA"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Provincial Autonomy</w:t>
      </w:r>
      <w:r w:rsidRPr="008100C7">
        <w:rPr>
          <w:rFonts w:ascii="Segoe UI" w:eastAsia="Times New Roman" w:hAnsi="Segoe UI" w:cs="Segoe UI"/>
          <w:kern w:val="0"/>
          <w:sz w:val="21"/>
          <w:szCs w:val="21"/>
          <w14:ligatures w14:val="none"/>
        </w:rPr>
        <w:t>: The Act provided for provincial autonomy, granting significant powers to provincial governments. This autonomy allowed provinces to have control over certain legislative and administrative matters.</w:t>
      </w:r>
    </w:p>
    <w:p w14:paraId="50899567"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Separate Electorates</w:t>
      </w:r>
      <w:r w:rsidRPr="008100C7">
        <w:rPr>
          <w:rFonts w:ascii="Segoe UI" w:eastAsia="Times New Roman" w:hAnsi="Segoe UI" w:cs="Segoe UI"/>
          <w:kern w:val="0"/>
          <w:sz w:val="21"/>
          <w:szCs w:val="21"/>
          <w14:ligatures w14:val="none"/>
        </w:rPr>
        <w:t>: The Act continued the policy of separate electorates, which allowed for separate representation of Muslims, Hindus, Sikhs, and other communities. This provision was particularly relevant for Muslims in what would become Pakistan, as it guaranteed them a separate political identity and representation.</w:t>
      </w:r>
    </w:p>
    <w:p w14:paraId="49357678"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Partition of Provinces</w:t>
      </w:r>
      <w:r w:rsidRPr="008100C7">
        <w:rPr>
          <w:rFonts w:ascii="Segoe UI" w:eastAsia="Times New Roman" w:hAnsi="Segoe UI" w:cs="Segoe UI"/>
          <w:kern w:val="0"/>
          <w:sz w:val="21"/>
          <w:szCs w:val="21"/>
          <w14:ligatures w14:val="none"/>
        </w:rPr>
        <w:t xml:space="preserve">: The Act empowered the British government to partition provinces </w:t>
      </w:r>
      <w:proofErr w:type="gramStart"/>
      <w:r w:rsidRPr="008100C7">
        <w:rPr>
          <w:rFonts w:ascii="Segoe UI" w:eastAsia="Times New Roman" w:hAnsi="Segoe UI" w:cs="Segoe UI"/>
          <w:kern w:val="0"/>
          <w:sz w:val="21"/>
          <w:szCs w:val="21"/>
          <w14:ligatures w14:val="none"/>
        </w:rPr>
        <w:t>on the basis of</w:t>
      </w:r>
      <w:proofErr w:type="gramEnd"/>
      <w:r w:rsidRPr="008100C7">
        <w:rPr>
          <w:rFonts w:ascii="Segoe UI" w:eastAsia="Times New Roman" w:hAnsi="Segoe UI" w:cs="Segoe UI"/>
          <w:kern w:val="0"/>
          <w:sz w:val="21"/>
          <w:szCs w:val="21"/>
          <w14:ligatures w14:val="none"/>
        </w:rPr>
        <w:t xml:space="preserve"> religious or other factors. This provision eventually led to the partition of British India in 1947 and the creation of Pakistan as a separate nation for Muslims.</w:t>
      </w:r>
    </w:p>
    <w:p w14:paraId="230EC292"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Governor-General</w:t>
      </w:r>
      <w:r w:rsidRPr="008100C7">
        <w:rPr>
          <w:rFonts w:ascii="Segoe UI" w:eastAsia="Times New Roman" w:hAnsi="Segoe UI" w:cs="Segoe UI"/>
          <w:kern w:val="0"/>
          <w:sz w:val="21"/>
          <w:szCs w:val="21"/>
          <w14:ligatures w14:val="none"/>
        </w:rPr>
        <w:t>: The Act established the office of the Governor-General of India, who would be appointed by the British monarch. The Governor-General held significant powers and responsibilities, including the power to appoint the Executive Council and exercise veto powers.</w:t>
      </w:r>
    </w:p>
    <w:p w14:paraId="084B20E0"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Financial Provisions</w:t>
      </w:r>
      <w:r w:rsidRPr="008100C7">
        <w:rPr>
          <w:rFonts w:ascii="Segoe UI" w:eastAsia="Times New Roman" w:hAnsi="Segoe UI" w:cs="Segoe UI"/>
          <w:kern w:val="0"/>
          <w:sz w:val="21"/>
          <w:szCs w:val="21"/>
          <w14:ligatures w14:val="none"/>
        </w:rPr>
        <w:t>: The Act outlined financial arrangements between the federal government and provinces, establishing a system for revenue distribution and fiscal autonomy.</w:t>
      </w:r>
    </w:p>
    <w:p w14:paraId="4538EFF1" w14:textId="77777777" w:rsidR="008100C7" w:rsidRPr="008100C7" w:rsidRDefault="008100C7" w:rsidP="008100C7">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Establishment of a Federal Legislature</w:t>
      </w:r>
      <w:r w:rsidRPr="008100C7">
        <w:rPr>
          <w:rFonts w:ascii="Segoe UI" w:eastAsia="Times New Roman" w:hAnsi="Segoe UI" w:cs="Segoe UI"/>
          <w:kern w:val="0"/>
          <w:sz w:val="21"/>
          <w:szCs w:val="21"/>
          <w14:ligatures w14:val="none"/>
        </w:rPr>
        <w:t>: The Act proposed the establishment of a federal legislature consisting of two chambers: the Council of States and the Federal Assembly. This legislature was intended to represent the diverse interests of different regions and communities within India, including those in what would later become Pakistan.</w:t>
      </w:r>
    </w:p>
    <w:p w14:paraId="3459BDBA"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Overall, the Government of India Act of 1935 laid the groundwork for constitutional developments that ultimately shaped the trajectory of Pakistan's political structure and governance after its independence in 1947.</w:t>
      </w:r>
    </w:p>
    <w:p w14:paraId="71D065DA"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62E061DE"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proofErr w:type="spellStart"/>
      <w:r w:rsidRPr="008100C7">
        <w:rPr>
          <w:rFonts w:ascii="Segoe UI" w:eastAsia="Times New Roman" w:hAnsi="Segoe UI" w:cs="Segoe UI"/>
          <w:kern w:val="0"/>
          <w:sz w:val="21"/>
          <w:szCs w:val="21"/>
          <w14:ligatures w14:val="none"/>
        </w:rPr>
        <w:t>plz</w:t>
      </w:r>
      <w:proofErr w:type="spellEnd"/>
      <w:r w:rsidRPr="008100C7">
        <w:rPr>
          <w:rFonts w:ascii="Segoe UI" w:eastAsia="Times New Roman" w:hAnsi="Segoe UI" w:cs="Segoe UI"/>
          <w:kern w:val="0"/>
          <w:sz w:val="21"/>
          <w:szCs w:val="21"/>
          <w14:ligatures w14:val="none"/>
        </w:rPr>
        <w:t xml:space="preserve"> shorten the points</w:t>
      </w:r>
    </w:p>
    <w:p w14:paraId="55175D49"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7C6298FA"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6D939864"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Federal Structure</w:t>
      </w:r>
      <w:r w:rsidRPr="008100C7">
        <w:rPr>
          <w:rFonts w:ascii="Segoe UI" w:eastAsia="Times New Roman" w:hAnsi="Segoe UI" w:cs="Segoe UI"/>
          <w:kern w:val="0"/>
          <w:sz w:val="21"/>
          <w:szCs w:val="21"/>
          <w14:ligatures w14:val="none"/>
        </w:rPr>
        <w:t>: Introduced federal system for India, accommodating diverse regions including future Pakistan.</w:t>
      </w:r>
    </w:p>
    <w:p w14:paraId="524A31FB"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Provincial Autonomy</w:t>
      </w:r>
      <w:r w:rsidRPr="008100C7">
        <w:rPr>
          <w:rFonts w:ascii="Segoe UI" w:eastAsia="Times New Roman" w:hAnsi="Segoe UI" w:cs="Segoe UI"/>
          <w:kern w:val="0"/>
          <w:sz w:val="21"/>
          <w:szCs w:val="21"/>
          <w14:ligatures w14:val="none"/>
        </w:rPr>
        <w:t>: Granted significant powers to provincial governments.</w:t>
      </w:r>
    </w:p>
    <w:p w14:paraId="036C5B8E"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Separate Electorates</w:t>
      </w:r>
      <w:r w:rsidRPr="008100C7">
        <w:rPr>
          <w:rFonts w:ascii="Segoe UI" w:eastAsia="Times New Roman" w:hAnsi="Segoe UI" w:cs="Segoe UI"/>
          <w:kern w:val="0"/>
          <w:sz w:val="21"/>
          <w:szCs w:val="21"/>
          <w14:ligatures w14:val="none"/>
        </w:rPr>
        <w:t>: Continued policy of separate representation for Muslims, ensuring their distinct political identity.</w:t>
      </w:r>
    </w:p>
    <w:p w14:paraId="6F01033E"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Partition of Provinces</w:t>
      </w:r>
      <w:r w:rsidRPr="008100C7">
        <w:rPr>
          <w:rFonts w:ascii="Segoe UI" w:eastAsia="Times New Roman" w:hAnsi="Segoe UI" w:cs="Segoe UI"/>
          <w:kern w:val="0"/>
          <w:sz w:val="21"/>
          <w:szCs w:val="21"/>
          <w14:ligatures w14:val="none"/>
        </w:rPr>
        <w:t>: Empowered British government to partition provinces based on religious or other factors, leading to creation of Pakistan.</w:t>
      </w:r>
    </w:p>
    <w:p w14:paraId="14E64542"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Governor-General</w:t>
      </w:r>
      <w:r w:rsidRPr="008100C7">
        <w:rPr>
          <w:rFonts w:ascii="Segoe UI" w:eastAsia="Times New Roman" w:hAnsi="Segoe UI" w:cs="Segoe UI"/>
          <w:kern w:val="0"/>
          <w:sz w:val="21"/>
          <w:szCs w:val="21"/>
          <w14:ligatures w14:val="none"/>
        </w:rPr>
        <w:t>: Established the office with significant powers including veto powers.</w:t>
      </w:r>
    </w:p>
    <w:p w14:paraId="60FB9F76"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Financial Provisions</w:t>
      </w:r>
      <w:r w:rsidRPr="008100C7">
        <w:rPr>
          <w:rFonts w:ascii="Segoe UI" w:eastAsia="Times New Roman" w:hAnsi="Segoe UI" w:cs="Segoe UI"/>
          <w:kern w:val="0"/>
          <w:sz w:val="21"/>
          <w:szCs w:val="21"/>
          <w14:ligatures w14:val="none"/>
        </w:rPr>
        <w:t>: Outlined financial arrangements between federal government and provinces.</w:t>
      </w:r>
    </w:p>
    <w:p w14:paraId="30214B55" w14:textId="77777777" w:rsidR="008100C7" w:rsidRPr="008100C7" w:rsidRDefault="008100C7" w:rsidP="008100C7">
      <w:pPr>
        <w:numPr>
          <w:ilvl w:val="0"/>
          <w:numId w:val="2"/>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Federal Legislature</w:t>
      </w:r>
      <w:r w:rsidRPr="008100C7">
        <w:rPr>
          <w:rFonts w:ascii="Segoe UI" w:eastAsia="Times New Roman" w:hAnsi="Segoe UI" w:cs="Segoe UI"/>
          <w:kern w:val="0"/>
          <w:sz w:val="21"/>
          <w:szCs w:val="21"/>
          <w14:ligatures w14:val="none"/>
        </w:rPr>
        <w:t>: Proposed establishment of two-chamber federal legislature representing diverse interests, including those in future Pakistan.</w:t>
      </w:r>
    </w:p>
    <w:p w14:paraId="0853D113"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12888D89"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make this a paragraph of three </w:t>
      </w:r>
      <w:proofErr w:type="gramStart"/>
      <w:r w:rsidRPr="008100C7">
        <w:rPr>
          <w:rFonts w:ascii="Segoe UI" w:eastAsia="Times New Roman" w:hAnsi="Segoe UI" w:cs="Segoe UI"/>
          <w:kern w:val="0"/>
          <w:sz w:val="21"/>
          <w:szCs w:val="21"/>
          <w14:ligatures w14:val="none"/>
        </w:rPr>
        <w:t>lines</w:t>
      </w:r>
      <w:proofErr w:type="gramEnd"/>
    </w:p>
    <w:p w14:paraId="1BAA8D20"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78F4BB9F"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5FCEA90A"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Government of India Act of 1935 introduced a federal structure accommodating diverse regions, including what would become Pakistan. It granted significant autonomy to provincial governments and continued the policy of separate electorates, ensuring distinct political representation for Muslims. This Act ultimately empowered the British government to partition provinces, leading to the creation of Pakistan and laying the groundwork for its future governance structure.</w:t>
      </w:r>
    </w:p>
    <w:p w14:paraId="1637BC3A"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733CBD81"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now give me </w:t>
      </w:r>
      <w:proofErr w:type="spellStart"/>
      <w:r w:rsidRPr="008100C7">
        <w:rPr>
          <w:rFonts w:ascii="Segoe UI" w:eastAsia="Times New Roman" w:hAnsi="Segoe UI" w:cs="Segoe UI"/>
          <w:kern w:val="0"/>
          <w:sz w:val="21"/>
          <w:szCs w:val="21"/>
          <w14:ligatures w14:val="none"/>
        </w:rPr>
        <w:t>pakistan</w:t>
      </w:r>
      <w:proofErr w:type="spellEnd"/>
      <w:r w:rsidRPr="008100C7">
        <w:rPr>
          <w:rFonts w:ascii="Segoe UI" w:eastAsia="Times New Roman" w:hAnsi="Segoe UI" w:cs="Segoe UI"/>
          <w:kern w:val="0"/>
          <w:sz w:val="21"/>
          <w:szCs w:val="21"/>
          <w14:ligatures w14:val="none"/>
        </w:rPr>
        <w:t xml:space="preserve"> act 1947 </w:t>
      </w:r>
      <w:proofErr w:type="spellStart"/>
      <w:r w:rsidRPr="008100C7">
        <w:rPr>
          <w:rFonts w:ascii="Segoe UI" w:eastAsia="Times New Roman" w:hAnsi="Segoe UI" w:cs="Segoe UI"/>
          <w:kern w:val="0"/>
          <w:sz w:val="21"/>
          <w:szCs w:val="21"/>
          <w14:ligatures w14:val="none"/>
        </w:rPr>
        <w:t>inshort</w:t>
      </w:r>
      <w:proofErr w:type="spellEnd"/>
      <w:r w:rsidRPr="008100C7">
        <w:rPr>
          <w:rFonts w:ascii="Segoe UI" w:eastAsia="Times New Roman" w:hAnsi="Segoe UI" w:cs="Segoe UI"/>
          <w:kern w:val="0"/>
          <w:sz w:val="21"/>
          <w:szCs w:val="21"/>
          <w14:ligatures w14:val="none"/>
        </w:rPr>
        <w:t xml:space="preserve"> points</w:t>
      </w:r>
    </w:p>
    <w:p w14:paraId="7C3F0628"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18DC15F5"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4E43215C"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Pakistan Act of 1947, also known as the Indian Independence Act 1947, was the legislation that led to the partition of British India and the creation of the independent dominions of India and Pakistan. Here are the key points of the Pakistan Act 1947:</w:t>
      </w:r>
    </w:p>
    <w:p w14:paraId="00639999"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Partition of British India</w:t>
      </w:r>
      <w:r w:rsidRPr="008100C7">
        <w:rPr>
          <w:rFonts w:ascii="Segoe UI" w:eastAsia="Times New Roman" w:hAnsi="Segoe UI" w:cs="Segoe UI"/>
          <w:kern w:val="0"/>
          <w:sz w:val="21"/>
          <w:szCs w:val="21"/>
          <w14:ligatures w14:val="none"/>
        </w:rPr>
        <w:t xml:space="preserve">: The Act facilitated the partition of British India into two separate dominions, </w:t>
      </w:r>
      <w:proofErr w:type="gramStart"/>
      <w:r w:rsidRPr="008100C7">
        <w:rPr>
          <w:rFonts w:ascii="Segoe UI" w:eastAsia="Times New Roman" w:hAnsi="Segoe UI" w:cs="Segoe UI"/>
          <w:kern w:val="0"/>
          <w:sz w:val="21"/>
          <w:szCs w:val="21"/>
          <w14:ligatures w14:val="none"/>
        </w:rPr>
        <w:t>India</w:t>
      </w:r>
      <w:proofErr w:type="gramEnd"/>
      <w:r w:rsidRPr="008100C7">
        <w:rPr>
          <w:rFonts w:ascii="Segoe UI" w:eastAsia="Times New Roman" w:hAnsi="Segoe UI" w:cs="Segoe UI"/>
          <w:kern w:val="0"/>
          <w:sz w:val="21"/>
          <w:szCs w:val="21"/>
          <w14:ligatures w14:val="none"/>
        </w:rPr>
        <w:t xml:space="preserve"> and Pakistan, based on religious lines.</w:t>
      </w:r>
    </w:p>
    <w:p w14:paraId="08082787"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Independence</w:t>
      </w:r>
      <w:r w:rsidRPr="008100C7">
        <w:rPr>
          <w:rFonts w:ascii="Segoe UI" w:eastAsia="Times New Roman" w:hAnsi="Segoe UI" w:cs="Segoe UI"/>
          <w:kern w:val="0"/>
          <w:sz w:val="21"/>
          <w:szCs w:val="21"/>
          <w14:ligatures w14:val="none"/>
        </w:rPr>
        <w:t>: It granted independence to both India and Pakistan, ending British rule in the Indian subcontinent.</w:t>
      </w:r>
    </w:p>
    <w:p w14:paraId="3BE10836"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Dominion Status</w:t>
      </w:r>
      <w:r w:rsidRPr="008100C7">
        <w:rPr>
          <w:rFonts w:ascii="Segoe UI" w:eastAsia="Times New Roman" w:hAnsi="Segoe UI" w:cs="Segoe UI"/>
          <w:kern w:val="0"/>
          <w:sz w:val="21"/>
          <w:szCs w:val="21"/>
          <w14:ligatures w14:val="none"/>
        </w:rPr>
        <w:t>: India and Pakistan were granted dominion status within the British Commonwealth, allowing them to govern themselves internally while remaining part of the Commonwealth.</w:t>
      </w:r>
    </w:p>
    <w:p w14:paraId="4304E13D"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Boundaries</w:t>
      </w:r>
      <w:r w:rsidRPr="008100C7">
        <w:rPr>
          <w:rFonts w:ascii="Segoe UI" w:eastAsia="Times New Roman" w:hAnsi="Segoe UI" w:cs="Segoe UI"/>
          <w:kern w:val="0"/>
          <w:sz w:val="21"/>
          <w:szCs w:val="21"/>
          <w14:ligatures w14:val="none"/>
        </w:rPr>
        <w:t>: The Act provided for the demarcation of boundaries between India and Pakistan, though this process led to significant displacement and violence during the partition.</w:t>
      </w:r>
    </w:p>
    <w:p w14:paraId="2D41C5B7"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Transfer of Power</w:t>
      </w:r>
      <w:r w:rsidRPr="008100C7">
        <w:rPr>
          <w:rFonts w:ascii="Segoe UI" w:eastAsia="Times New Roman" w:hAnsi="Segoe UI" w:cs="Segoe UI"/>
          <w:kern w:val="0"/>
          <w:sz w:val="21"/>
          <w:szCs w:val="21"/>
          <w14:ligatures w14:val="none"/>
        </w:rPr>
        <w:t>: It transferred legislative authority from the British Crown to the newly formed governments of India and Pakistan.</w:t>
      </w:r>
    </w:p>
    <w:p w14:paraId="4F4ACE2D"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Constitutional Framework</w:t>
      </w:r>
      <w:r w:rsidRPr="008100C7">
        <w:rPr>
          <w:rFonts w:ascii="Segoe UI" w:eastAsia="Times New Roman" w:hAnsi="Segoe UI" w:cs="Segoe UI"/>
          <w:kern w:val="0"/>
          <w:sz w:val="21"/>
          <w:szCs w:val="21"/>
          <w14:ligatures w14:val="none"/>
        </w:rPr>
        <w:t>: The Act provided the initial constitutional framework for both countries until they could draft and adopt their own constitutions.</w:t>
      </w:r>
    </w:p>
    <w:p w14:paraId="03D4863E" w14:textId="77777777" w:rsidR="008100C7" w:rsidRPr="008100C7" w:rsidRDefault="008100C7" w:rsidP="008100C7">
      <w:pPr>
        <w:numPr>
          <w:ilvl w:val="0"/>
          <w:numId w:val="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Royal Assent</w:t>
      </w:r>
      <w:r w:rsidRPr="008100C7">
        <w:rPr>
          <w:rFonts w:ascii="Segoe UI" w:eastAsia="Times New Roman" w:hAnsi="Segoe UI" w:cs="Segoe UI"/>
          <w:kern w:val="0"/>
          <w:sz w:val="21"/>
          <w:szCs w:val="21"/>
          <w14:ligatures w14:val="none"/>
        </w:rPr>
        <w:t>: The Act received royal assent on July 18, 1947, and came into effect on August 15, 1947, marking the official independence of India and Pakistan.</w:t>
      </w:r>
    </w:p>
    <w:p w14:paraId="0B2EAF99"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Overall, the Pakistan Act of 1947 played a crucial role in the partition of British India and the establishment of Pakistan as an independent nation.</w:t>
      </w:r>
    </w:p>
    <w:p w14:paraId="19134778"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13A973A1"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make this a paragraph of three </w:t>
      </w:r>
      <w:proofErr w:type="gramStart"/>
      <w:r w:rsidRPr="008100C7">
        <w:rPr>
          <w:rFonts w:ascii="Segoe UI" w:eastAsia="Times New Roman" w:hAnsi="Segoe UI" w:cs="Segoe UI"/>
          <w:kern w:val="0"/>
          <w:sz w:val="21"/>
          <w:szCs w:val="21"/>
          <w14:ligatures w14:val="none"/>
        </w:rPr>
        <w:t>lines</w:t>
      </w:r>
      <w:proofErr w:type="gramEnd"/>
    </w:p>
    <w:p w14:paraId="66C5A155"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46CB1C69"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790DBC83"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The Pakistan Act of 1947 facilitated the partition of British India into two dominions, </w:t>
      </w:r>
      <w:proofErr w:type="gramStart"/>
      <w:r w:rsidRPr="008100C7">
        <w:rPr>
          <w:rFonts w:ascii="Segoe UI" w:eastAsia="Times New Roman" w:hAnsi="Segoe UI" w:cs="Segoe UI"/>
          <w:kern w:val="0"/>
          <w:sz w:val="21"/>
          <w:szCs w:val="21"/>
          <w14:ligatures w14:val="none"/>
        </w:rPr>
        <w:t>India</w:t>
      </w:r>
      <w:proofErr w:type="gramEnd"/>
      <w:r w:rsidRPr="008100C7">
        <w:rPr>
          <w:rFonts w:ascii="Segoe UI" w:eastAsia="Times New Roman" w:hAnsi="Segoe UI" w:cs="Segoe UI"/>
          <w:kern w:val="0"/>
          <w:sz w:val="21"/>
          <w:szCs w:val="21"/>
          <w14:ligatures w14:val="none"/>
        </w:rPr>
        <w:t xml:space="preserve"> and Pakistan, based on religious lines. It granted both countries independence from British rule and dominion status within the Commonwealth. The Act delineated boundaries, transferred legislative authority, and provided a constitutional framework, marking the official birth of Pakistan as an independent nation on August 15, 1947.</w:t>
      </w:r>
    </w:p>
    <w:p w14:paraId="1F05DBA9"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3EC8B5CA"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these points of Salient Features of Objective Resolution of Pakistan shortly: Sovereignty of Allah Political leadership of the chosen representatives Principles of democracy Islamic way of Life Minority protection Federation of Pakistan Fundamental rights Minority Rights Independence of Judiciary Integrity of Federation </w:t>
      </w:r>
    </w:p>
    <w:p w14:paraId="34F2E697"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65851162"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3CF8D756"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Sovereignty of Allah</w:t>
      </w:r>
      <w:r w:rsidRPr="008100C7">
        <w:rPr>
          <w:rFonts w:ascii="Segoe UI" w:eastAsia="Times New Roman" w:hAnsi="Segoe UI" w:cs="Segoe UI"/>
          <w:kern w:val="0"/>
          <w:sz w:val="21"/>
          <w:szCs w:val="21"/>
          <w14:ligatures w14:val="none"/>
        </w:rPr>
        <w:t>: Acknowledges Allah's sovereignty as supreme, guiding principles and laws in governance.</w:t>
      </w:r>
    </w:p>
    <w:p w14:paraId="3169C5F3"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Political leadership of the chosen representatives</w:t>
      </w:r>
      <w:r w:rsidRPr="008100C7">
        <w:rPr>
          <w:rFonts w:ascii="Segoe UI" w:eastAsia="Times New Roman" w:hAnsi="Segoe UI" w:cs="Segoe UI"/>
          <w:kern w:val="0"/>
          <w:sz w:val="21"/>
          <w:szCs w:val="21"/>
          <w14:ligatures w14:val="none"/>
        </w:rPr>
        <w:t>: Recognizes elected representatives as the legitimate political leadership, accountable to the people.</w:t>
      </w:r>
    </w:p>
    <w:p w14:paraId="41DBCE99"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Principles of democracy</w:t>
      </w:r>
      <w:r w:rsidRPr="008100C7">
        <w:rPr>
          <w:rFonts w:ascii="Segoe UI" w:eastAsia="Times New Roman" w:hAnsi="Segoe UI" w:cs="Segoe UI"/>
          <w:kern w:val="0"/>
          <w:sz w:val="21"/>
          <w:szCs w:val="21"/>
          <w14:ligatures w14:val="none"/>
        </w:rPr>
        <w:t>: Emphasizes democratic governance, with power vested in elected representatives chosen by the people.</w:t>
      </w:r>
    </w:p>
    <w:p w14:paraId="28919CD3"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Islamic way of Life</w:t>
      </w:r>
      <w:r w:rsidRPr="008100C7">
        <w:rPr>
          <w:rFonts w:ascii="Segoe UI" w:eastAsia="Times New Roman" w:hAnsi="Segoe UI" w:cs="Segoe UI"/>
          <w:kern w:val="0"/>
          <w:sz w:val="21"/>
          <w:szCs w:val="21"/>
          <w14:ligatures w14:val="none"/>
        </w:rPr>
        <w:t>: Advocates for governance based on Islamic principles, fostering a society guided by Islamic values.</w:t>
      </w:r>
    </w:p>
    <w:p w14:paraId="753A0AF0"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Minority protection</w:t>
      </w:r>
      <w:r w:rsidRPr="008100C7">
        <w:rPr>
          <w:rFonts w:ascii="Segoe UI" w:eastAsia="Times New Roman" w:hAnsi="Segoe UI" w:cs="Segoe UI"/>
          <w:kern w:val="0"/>
          <w:sz w:val="21"/>
          <w:szCs w:val="21"/>
          <w14:ligatures w14:val="none"/>
        </w:rPr>
        <w:t>: Ensures protection and rights of religious and ethnic minorities within the state.</w:t>
      </w:r>
    </w:p>
    <w:p w14:paraId="4EC2938B"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Federation of Pakistan</w:t>
      </w:r>
      <w:r w:rsidRPr="008100C7">
        <w:rPr>
          <w:rFonts w:ascii="Segoe UI" w:eastAsia="Times New Roman" w:hAnsi="Segoe UI" w:cs="Segoe UI"/>
          <w:kern w:val="0"/>
          <w:sz w:val="21"/>
          <w:szCs w:val="21"/>
          <w14:ligatures w14:val="none"/>
        </w:rPr>
        <w:t>: Affirms the federal structure of Pakistan, ensuring equitable representation and autonomy for provinces.</w:t>
      </w:r>
    </w:p>
    <w:p w14:paraId="19A32D2A"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Fundamental rights</w:t>
      </w:r>
      <w:r w:rsidRPr="008100C7">
        <w:rPr>
          <w:rFonts w:ascii="Segoe UI" w:eastAsia="Times New Roman" w:hAnsi="Segoe UI" w:cs="Segoe UI"/>
          <w:kern w:val="0"/>
          <w:sz w:val="21"/>
          <w:szCs w:val="21"/>
          <w14:ligatures w14:val="none"/>
        </w:rPr>
        <w:t>: Guarantees fundamental rights to all citizens, including freedom of speech, religion, and equality before the law.</w:t>
      </w:r>
    </w:p>
    <w:p w14:paraId="24086CCA"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Independence of Judiciary</w:t>
      </w:r>
      <w:r w:rsidRPr="008100C7">
        <w:rPr>
          <w:rFonts w:ascii="Segoe UI" w:eastAsia="Times New Roman" w:hAnsi="Segoe UI" w:cs="Segoe UI"/>
          <w:kern w:val="0"/>
          <w:sz w:val="21"/>
          <w:szCs w:val="21"/>
          <w14:ligatures w14:val="none"/>
        </w:rPr>
        <w:t>: Ensures the independence of the judiciary, allowing it to uphold justice and protect rights without external influence.</w:t>
      </w:r>
    </w:p>
    <w:p w14:paraId="724254A0" w14:textId="77777777" w:rsidR="008100C7" w:rsidRPr="008100C7" w:rsidRDefault="008100C7" w:rsidP="008100C7">
      <w:pPr>
        <w:numPr>
          <w:ilvl w:val="0"/>
          <w:numId w:val="4"/>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Integrity of Federation</w:t>
      </w:r>
      <w:r w:rsidRPr="008100C7">
        <w:rPr>
          <w:rFonts w:ascii="Segoe UI" w:eastAsia="Times New Roman" w:hAnsi="Segoe UI" w:cs="Segoe UI"/>
          <w:kern w:val="0"/>
          <w:sz w:val="21"/>
          <w:szCs w:val="21"/>
          <w14:ligatures w14:val="none"/>
        </w:rPr>
        <w:t>: Ensures the unity and integrity of Pakistan, safeguarding against any threats to its territorial integrity and sovereignty.</w:t>
      </w:r>
    </w:p>
    <w:p w14:paraId="75B576C2"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4D99DB66"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two lines each</w:t>
      </w:r>
    </w:p>
    <w:p w14:paraId="2282B9B0"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0C1A626B"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6B3E4F4D"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Sovereignty of Allah</w:t>
      </w:r>
      <w:r w:rsidRPr="008100C7">
        <w:rPr>
          <w:rFonts w:ascii="Segoe UI" w:eastAsia="Times New Roman" w:hAnsi="Segoe UI" w:cs="Segoe UI"/>
          <w:kern w:val="0"/>
          <w:sz w:val="21"/>
          <w:szCs w:val="21"/>
          <w14:ligatures w14:val="none"/>
        </w:rPr>
        <w:t>: Recognizes Allah's sovereignty as paramount, guiding the state's laws and governance.</w:t>
      </w:r>
    </w:p>
    <w:p w14:paraId="50753229"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Political leadership of the chosen representatives</w:t>
      </w:r>
      <w:r w:rsidRPr="008100C7">
        <w:rPr>
          <w:rFonts w:ascii="Segoe UI" w:eastAsia="Times New Roman" w:hAnsi="Segoe UI" w:cs="Segoe UI"/>
          <w:kern w:val="0"/>
          <w:sz w:val="21"/>
          <w:szCs w:val="21"/>
          <w14:ligatures w14:val="none"/>
        </w:rPr>
        <w:t>: Empowers elected leaders as legitimate authorities, accountable to the electorate.</w:t>
      </w:r>
    </w:p>
    <w:p w14:paraId="3B122C08"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Principles of democracy</w:t>
      </w:r>
      <w:r w:rsidRPr="008100C7">
        <w:rPr>
          <w:rFonts w:ascii="Segoe UI" w:eastAsia="Times New Roman" w:hAnsi="Segoe UI" w:cs="Segoe UI"/>
          <w:kern w:val="0"/>
          <w:sz w:val="21"/>
          <w:szCs w:val="21"/>
          <w14:ligatures w14:val="none"/>
        </w:rPr>
        <w:t>: Advocates for governance through elected representatives, reflecting the will of the people.</w:t>
      </w:r>
    </w:p>
    <w:p w14:paraId="43300047"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Islamic way of Life</w:t>
      </w:r>
      <w:r w:rsidRPr="008100C7">
        <w:rPr>
          <w:rFonts w:ascii="Segoe UI" w:eastAsia="Times New Roman" w:hAnsi="Segoe UI" w:cs="Segoe UI"/>
          <w:kern w:val="0"/>
          <w:sz w:val="21"/>
          <w:szCs w:val="21"/>
          <w14:ligatures w14:val="none"/>
        </w:rPr>
        <w:t>: Promotes governance based on Islamic principles, fostering a society guided by Islamic values.</w:t>
      </w:r>
    </w:p>
    <w:p w14:paraId="238787AD"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Minority protection</w:t>
      </w:r>
      <w:r w:rsidRPr="008100C7">
        <w:rPr>
          <w:rFonts w:ascii="Segoe UI" w:eastAsia="Times New Roman" w:hAnsi="Segoe UI" w:cs="Segoe UI"/>
          <w:kern w:val="0"/>
          <w:sz w:val="21"/>
          <w:szCs w:val="21"/>
          <w14:ligatures w14:val="none"/>
        </w:rPr>
        <w:t>: Ensures the rights and protection of religious and ethnic minorities within the state.</w:t>
      </w:r>
    </w:p>
    <w:p w14:paraId="216CB032"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Federation of Pakistan</w:t>
      </w:r>
      <w:r w:rsidRPr="008100C7">
        <w:rPr>
          <w:rFonts w:ascii="Segoe UI" w:eastAsia="Times New Roman" w:hAnsi="Segoe UI" w:cs="Segoe UI"/>
          <w:kern w:val="0"/>
          <w:sz w:val="21"/>
          <w:szCs w:val="21"/>
          <w14:ligatures w14:val="none"/>
        </w:rPr>
        <w:t>: Affirms Pakistan's federal structure, ensuring representation and autonomy for provinces.</w:t>
      </w:r>
    </w:p>
    <w:p w14:paraId="61B0386B"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Fundamental rights</w:t>
      </w:r>
      <w:r w:rsidRPr="008100C7">
        <w:rPr>
          <w:rFonts w:ascii="Segoe UI" w:eastAsia="Times New Roman" w:hAnsi="Segoe UI" w:cs="Segoe UI"/>
          <w:kern w:val="0"/>
          <w:sz w:val="21"/>
          <w:szCs w:val="21"/>
          <w14:ligatures w14:val="none"/>
        </w:rPr>
        <w:t>: Guarantees citizens' basic rights, including freedom of speech, religion, and equality before the law.</w:t>
      </w:r>
    </w:p>
    <w:p w14:paraId="40713AEF"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Independence of Judiciary</w:t>
      </w:r>
      <w:r w:rsidRPr="008100C7">
        <w:rPr>
          <w:rFonts w:ascii="Segoe UI" w:eastAsia="Times New Roman" w:hAnsi="Segoe UI" w:cs="Segoe UI"/>
          <w:kern w:val="0"/>
          <w:sz w:val="21"/>
          <w:szCs w:val="21"/>
          <w14:ligatures w14:val="none"/>
        </w:rPr>
        <w:t>: Upholds the judiciary's autonomy to ensure impartiality and justice.</w:t>
      </w:r>
    </w:p>
    <w:p w14:paraId="52EEC966" w14:textId="77777777" w:rsidR="008100C7" w:rsidRPr="008100C7" w:rsidRDefault="008100C7" w:rsidP="008100C7">
      <w:pPr>
        <w:numPr>
          <w:ilvl w:val="0"/>
          <w:numId w:val="5"/>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Integrity of Federation</w:t>
      </w:r>
      <w:r w:rsidRPr="008100C7">
        <w:rPr>
          <w:rFonts w:ascii="Segoe UI" w:eastAsia="Times New Roman" w:hAnsi="Segoe UI" w:cs="Segoe UI"/>
          <w:kern w:val="0"/>
          <w:sz w:val="21"/>
          <w:szCs w:val="21"/>
          <w14:ligatures w14:val="none"/>
        </w:rPr>
        <w:t>: Safeguards Pakistan's unity and sovereignty against internal and external threats.</w:t>
      </w:r>
    </w:p>
    <w:p w14:paraId="2DB14172"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042881C4"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three lines each</w:t>
      </w:r>
    </w:p>
    <w:p w14:paraId="2106FD65"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2433C038"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7061E47B"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Sovereignty of Allah</w:t>
      </w:r>
      <w:r w:rsidRPr="008100C7">
        <w:rPr>
          <w:rFonts w:ascii="Segoe UI" w:eastAsia="Times New Roman" w:hAnsi="Segoe UI" w:cs="Segoe UI"/>
          <w:kern w:val="0"/>
          <w:sz w:val="21"/>
          <w:szCs w:val="21"/>
          <w14:ligatures w14:val="none"/>
        </w:rPr>
        <w:t>: Establishes Allah's sovereignty as the ultimate authority guiding the state's laws and governance, emphasizing adherence to Islamic principles.</w:t>
      </w:r>
    </w:p>
    <w:p w14:paraId="76872F1A"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Political leadership of the chosen representatives</w:t>
      </w:r>
      <w:r w:rsidRPr="008100C7">
        <w:rPr>
          <w:rFonts w:ascii="Segoe UI" w:eastAsia="Times New Roman" w:hAnsi="Segoe UI" w:cs="Segoe UI"/>
          <w:kern w:val="0"/>
          <w:sz w:val="21"/>
          <w:szCs w:val="21"/>
          <w14:ligatures w14:val="none"/>
        </w:rPr>
        <w:t>: Confers legitimacy upon elected leaders, holding them accountable to the electorate, thus ensuring representative governance.</w:t>
      </w:r>
    </w:p>
    <w:p w14:paraId="3B26F25B"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Principles of democracy</w:t>
      </w:r>
      <w:r w:rsidRPr="008100C7">
        <w:rPr>
          <w:rFonts w:ascii="Segoe UI" w:eastAsia="Times New Roman" w:hAnsi="Segoe UI" w:cs="Segoe UI"/>
          <w:kern w:val="0"/>
          <w:sz w:val="21"/>
          <w:szCs w:val="21"/>
          <w14:ligatures w14:val="none"/>
        </w:rPr>
        <w:t>: Upholds democratic ideals by advocating for governance through elected representatives, reflecting the collective will and consent of the governed.</w:t>
      </w:r>
    </w:p>
    <w:p w14:paraId="602C54EA"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Islamic way of Life</w:t>
      </w:r>
      <w:r w:rsidRPr="008100C7">
        <w:rPr>
          <w:rFonts w:ascii="Segoe UI" w:eastAsia="Times New Roman" w:hAnsi="Segoe UI" w:cs="Segoe UI"/>
          <w:kern w:val="0"/>
          <w:sz w:val="21"/>
          <w:szCs w:val="21"/>
          <w14:ligatures w14:val="none"/>
        </w:rPr>
        <w:t>: Promotes governance rooted in Islamic principles, aiming to create a society guided by Islamic values in its laws, policies, and practices.</w:t>
      </w:r>
    </w:p>
    <w:p w14:paraId="1FC27644"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Minority protection</w:t>
      </w:r>
      <w:r w:rsidRPr="008100C7">
        <w:rPr>
          <w:rFonts w:ascii="Segoe UI" w:eastAsia="Times New Roman" w:hAnsi="Segoe UI" w:cs="Segoe UI"/>
          <w:kern w:val="0"/>
          <w:sz w:val="21"/>
          <w:szCs w:val="21"/>
          <w14:ligatures w14:val="none"/>
        </w:rPr>
        <w:t>: Ensures the rights and safeguards of religious and ethnic minorities, fostering inclusivity and harmony within the nation's diverse fabric.</w:t>
      </w:r>
    </w:p>
    <w:p w14:paraId="023FDFB4"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Federation of Pakistan</w:t>
      </w:r>
      <w:r w:rsidRPr="008100C7">
        <w:rPr>
          <w:rFonts w:ascii="Segoe UI" w:eastAsia="Times New Roman" w:hAnsi="Segoe UI" w:cs="Segoe UI"/>
          <w:kern w:val="0"/>
          <w:sz w:val="21"/>
          <w:szCs w:val="21"/>
          <w14:ligatures w14:val="none"/>
        </w:rPr>
        <w:t>: Affirms the federal structure, granting autonomy to provinces and ensuring equitable representation, thereby fostering national unity and cohesion.</w:t>
      </w:r>
    </w:p>
    <w:p w14:paraId="6775BD6D"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Fundamental rights</w:t>
      </w:r>
      <w:r w:rsidRPr="008100C7">
        <w:rPr>
          <w:rFonts w:ascii="Segoe UI" w:eastAsia="Times New Roman" w:hAnsi="Segoe UI" w:cs="Segoe UI"/>
          <w:kern w:val="0"/>
          <w:sz w:val="21"/>
          <w:szCs w:val="21"/>
          <w14:ligatures w14:val="none"/>
        </w:rPr>
        <w:t>: Guarantees citizens' basic rights, including freedom of expression, religion, and equality before the law, safeguarding individual liberties and dignity.</w:t>
      </w:r>
    </w:p>
    <w:p w14:paraId="2AF0F1EB"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Independence of Judiciary</w:t>
      </w:r>
      <w:r w:rsidRPr="008100C7">
        <w:rPr>
          <w:rFonts w:ascii="Segoe UI" w:eastAsia="Times New Roman" w:hAnsi="Segoe UI" w:cs="Segoe UI"/>
          <w:kern w:val="0"/>
          <w:sz w:val="21"/>
          <w:szCs w:val="21"/>
          <w14:ligatures w14:val="none"/>
        </w:rPr>
        <w:t>: Preserves the judiciary's autonomy, allowing it to interpret and uphold the law impartially, free from undue influence, and ensuring access to justice for all citizens.</w:t>
      </w:r>
    </w:p>
    <w:p w14:paraId="787D7D63" w14:textId="77777777" w:rsidR="008100C7" w:rsidRPr="008100C7" w:rsidRDefault="008100C7" w:rsidP="008100C7">
      <w:pPr>
        <w:numPr>
          <w:ilvl w:val="0"/>
          <w:numId w:val="6"/>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Integrity of Federation</w:t>
      </w:r>
      <w:r w:rsidRPr="008100C7">
        <w:rPr>
          <w:rFonts w:ascii="Segoe UI" w:eastAsia="Times New Roman" w:hAnsi="Segoe UI" w:cs="Segoe UI"/>
          <w:kern w:val="0"/>
          <w:sz w:val="21"/>
          <w:szCs w:val="21"/>
          <w14:ligatures w14:val="none"/>
        </w:rPr>
        <w:t>: Protects Pakistan's territorial integrity and sovereignty against internal and external threats, ensuring unity and stability across the nation.</w:t>
      </w:r>
    </w:p>
    <w:p w14:paraId="014047F0"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1A14772A"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Sovereignty: The authority to be exercised by the people of Pakistan prescribed by Allah. Bicameral Legislature: The Parliament was comprised of only one house, the National Assembly headed by the President. Both the Wings had an equal number of seats. (300 Seats) The President: The president should be Muslim and should not be younger than 40 years. He would be elected by the National and Provincial assemblies. Function of the President: To appoint PM, Provincial Governors, and Judges of the Supreme Court. He had the power to dissolve the assemblies. No bill could be passed without his assent. The Prime Minister: Elected from the party that had the majority in the federal Parliament. He could be removed by the president. Provincial Assembly: Two Assemblies were set up in the East and West Wing comprised of 80 seats. Supreme Court: The highest judicial institution in the country headed by the CJ and appointed by the President. High Court: Based on Provincial level explain these a little </w:t>
      </w:r>
      <w:proofErr w:type="gramStart"/>
      <w:r w:rsidRPr="008100C7">
        <w:rPr>
          <w:rFonts w:ascii="Segoe UI" w:eastAsia="Times New Roman" w:hAnsi="Segoe UI" w:cs="Segoe UI"/>
          <w:kern w:val="0"/>
          <w:sz w:val="21"/>
          <w:szCs w:val="21"/>
          <w14:ligatures w14:val="none"/>
        </w:rPr>
        <w:t>bit</w:t>
      </w:r>
      <w:proofErr w:type="gramEnd"/>
    </w:p>
    <w:p w14:paraId="1E2C49D9"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2419C2AB"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0B4DD821"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Sovereignty</w:t>
      </w:r>
      <w:r w:rsidRPr="008100C7">
        <w:rPr>
          <w:rFonts w:ascii="Segoe UI" w:eastAsia="Times New Roman" w:hAnsi="Segoe UI" w:cs="Segoe UI"/>
          <w:kern w:val="0"/>
          <w:sz w:val="21"/>
          <w:szCs w:val="21"/>
          <w14:ligatures w14:val="none"/>
        </w:rPr>
        <w:t>: This principle underscores that the authority to govern Pakistan is derived from the people and is guided by the principles prescribed by Allah. It emphasizes the people's role in governance and the adherence to Islamic principles in state affairs.</w:t>
      </w:r>
    </w:p>
    <w:p w14:paraId="44691615"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Bicameral Legislature</w:t>
      </w:r>
      <w:r w:rsidRPr="008100C7">
        <w:rPr>
          <w:rFonts w:ascii="Segoe UI" w:eastAsia="Times New Roman" w:hAnsi="Segoe UI" w:cs="Segoe UI"/>
          <w:kern w:val="0"/>
          <w:sz w:val="21"/>
          <w:szCs w:val="21"/>
          <w14:ligatures w14:val="none"/>
        </w:rPr>
        <w:t>: The Parliament of Pakistan consisted of two chambers: the National Assembly and the Senate. Each wing, East and West, had equal representation in the National Assembly, with 300 seats in total. This structure aimed to provide balanced representation and legislative oversight.</w:t>
      </w:r>
    </w:p>
    <w:p w14:paraId="0E810CA5"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The President</w:t>
      </w:r>
      <w:r w:rsidRPr="008100C7">
        <w:rPr>
          <w:rFonts w:ascii="Segoe UI" w:eastAsia="Times New Roman" w:hAnsi="Segoe UI" w:cs="Segoe UI"/>
          <w:kern w:val="0"/>
          <w:sz w:val="21"/>
          <w:szCs w:val="21"/>
          <w14:ligatures w14:val="none"/>
        </w:rPr>
        <w:t>: The President of Pakistan, mandated to be a Muslim aged 40 or above, was elected by the National and Provincial Assemblies. Their role included appointing the Prime Minister, Provincial Governors, Supreme Court Judges, and possessing significant powers such as the dissolution of assemblies and granting assent to bills.</w:t>
      </w:r>
    </w:p>
    <w:p w14:paraId="07CECC0B"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Function of the President</w:t>
      </w:r>
      <w:r w:rsidRPr="008100C7">
        <w:rPr>
          <w:rFonts w:ascii="Segoe UI" w:eastAsia="Times New Roman" w:hAnsi="Segoe UI" w:cs="Segoe UI"/>
          <w:kern w:val="0"/>
          <w:sz w:val="21"/>
          <w:szCs w:val="21"/>
          <w14:ligatures w14:val="none"/>
        </w:rPr>
        <w:t>: The President's functions included crucial appointments like the Prime Minister, Governors, and Supreme Court Judges. They held the power to dissolve assemblies and had a pivotal role in the legislative process, as no bill could become law without their assent.</w:t>
      </w:r>
    </w:p>
    <w:p w14:paraId="23767B05"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Prime Minister</w:t>
      </w:r>
      <w:r w:rsidRPr="008100C7">
        <w:rPr>
          <w:rFonts w:ascii="Segoe UI" w:eastAsia="Times New Roman" w:hAnsi="Segoe UI" w:cs="Segoe UI"/>
          <w:kern w:val="0"/>
          <w:sz w:val="21"/>
          <w:szCs w:val="21"/>
          <w14:ligatures w14:val="none"/>
        </w:rPr>
        <w:t>: Elected from the majority party in the National Assembly, the Prime Minister held executive authority. They could be removed by the President and were responsible for leading the government and implementing policies.</w:t>
      </w:r>
    </w:p>
    <w:p w14:paraId="135A2B10"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Provincial Assembly</w:t>
      </w:r>
      <w:r w:rsidRPr="008100C7">
        <w:rPr>
          <w:rFonts w:ascii="Segoe UI" w:eastAsia="Times New Roman" w:hAnsi="Segoe UI" w:cs="Segoe UI"/>
          <w:kern w:val="0"/>
          <w:sz w:val="21"/>
          <w:szCs w:val="21"/>
          <w14:ligatures w14:val="none"/>
        </w:rPr>
        <w:t>: Pakistan had two provincial assemblies in the East and West Wings, each comprising 80 seats. These assemblies were responsible for legislating on matters concerning their respective provinces, ensuring regional representation and autonomy.</w:t>
      </w:r>
    </w:p>
    <w:p w14:paraId="0532B9CA"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Supreme Court</w:t>
      </w:r>
      <w:r w:rsidRPr="008100C7">
        <w:rPr>
          <w:rFonts w:ascii="Segoe UI" w:eastAsia="Times New Roman" w:hAnsi="Segoe UI" w:cs="Segoe UI"/>
          <w:kern w:val="0"/>
          <w:sz w:val="21"/>
          <w:szCs w:val="21"/>
          <w14:ligatures w14:val="none"/>
        </w:rPr>
        <w:t>: As the highest judicial institution, the Supreme Court was headed by the Chief Justice, appointed by the President. It served as the guardian of the Constitution, ensuring the rule of law and adjudicating on matters of national importance.</w:t>
      </w:r>
    </w:p>
    <w:p w14:paraId="060E3DF9" w14:textId="77777777" w:rsidR="008100C7" w:rsidRPr="008100C7" w:rsidRDefault="008100C7" w:rsidP="008100C7">
      <w:pPr>
        <w:numPr>
          <w:ilvl w:val="0"/>
          <w:numId w:val="7"/>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High Court</w:t>
      </w:r>
      <w:r w:rsidRPr="008100C7">
        <w:rPr>
          <w:rFonts w:ascii="Segoe UI" w:eastAsia="Times New Roman" w:hAnsi="Segoe UI" w:cs="Segoe UI"/>
          <w:kern w:val="0"/>
          <w:sz w:val="21"/>
          <w:szCs w:val="21"/>
          <w14:ligatures w14:val="none"/>
        </w:rPr>
        <w:t>: Pakistan's judicial system included High Courts at the provincial level, ensuring access to justice and adjudicating on matters within their respective jurisdictions. They served as the intermediate appellate courts and played a crucial role in maintaining the rule of law at the provincial level.</w:t>
      </w:r>
    </w:p>
    <w:p w14:paraId="6B6C26C9"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2F18E91A"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these: Critical Analysis of 1956 Constitution: Absence of Islamic Provisions Head of the State: Controversy over Speaker of the National Assembly Authority delegated to People: People could be Muslim and Non-Muslim Response of East Pakistan: Demanded Shares according to their </w:t>
      </w:r>
      <w:proofErr w:type="gramStart"/>
      <w:r w:rsidRPr="008100C7">
        <w:rPr>
          <w:rFonts w:ascii="Segoe UI" w:eastAsia="Times New Roman" w:hAnsi="Segoe UI" w:cs="Segoe UI"/>
          <w:kern w:val="0"/>
          <w:sz w:val="21"/>
          <w:szCs w:val="21"/>
          <w14:ligatures w14:val="none"/>
        </w:rPr>
        <w:t>population</w:t>
      </w:r>
      <w:proofErr w:type="gramEnd"/>
    </w:p>
    <w:p w14:paraId="69B35C7D"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20F023A5"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37942A90" w14:textId="77777777" w:rsidR="008100C7" w:rsidRPr="008100C7" w:rsidRDefault="008100C7" w:rsidP="008100C7">
      <w:pPr>
        <w:numPr>
          <w:ilvl w:val="0"/>
          <w:numId w:val="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Critical Analysis of 1956 Constitution: Absence of Islamic Provisions</w:t>
      </w:r>
      <w:r w:rsidRPr="008100C7">
        <w:rPr>
          <w:rFonts w:ascii="Segoe UI" w:eastAsia="Times New Roman" w:hAnsi="Segoe UI" w:cs="Segoe UI"/>
          <w:kern w:val="0"/>
          <w:sz w:val="21"/>
          <w:szCs w:val="21"/>
          <w14:ligatures w14:val="none"/>
        </w:rPr>
        <w:t xml:space="preserve">: The 1956 Constitution of Pakistan came under scrutiny for its perceived lack of adequate Islamic provisions, which some critics argued failed to sufficiently reflect the Islamic identity of the nation. This absence raised concerns about the alignment of the constitution with the values and principles of Islam, a significant aspect for a country founded </w:t>
      </w:r>
      <w:proofErr w:type="gramStart"/>
      <w:r w:rsidRPr="008100C7">
        <w:rPr>
          <w:rFonts w:ascii="Segoe UI" w:eastAsia="Times New Roman" w:hAnsi="Segoe UI" w:cs="Segoe UI"/>
          <w:kern w:val="0"/>
          <w:sz w:val="21"/>
          <w:szCs w:val="21"/>
          <w14:ligatures w14:val="none"/>
        </w:rPr>
        <w:t>on the basis of</w:t>
      </w:r>
      <w:proofErr w:type="gramEnd"/>
      <w:r w:rsidRPr="008100C7">
        <w:rPr>
          <w:rFonts w:ascii="Segoe UI" w:eastAsia="Times New Roman" w:hAnsi="Segoe UI" w:cs="Segoe UI"/>
          <w:kern w:val="0"/>
          <w:sz w:val="21"/>
          <w:szCs w:val="21"/>
          <w14:ligatures w14:val="none"/>
        </w:rPr>
        <w:t xml:space="preserve"> Islam.</w:t>
      </w:r>
    </w:p>
    <w:p w14:paraId="4A31A3F0" w14:textId="77777777" w:rsidR="008100C7" w:rsidRPr="008100C7" w:rsidRDefault="008100C7" w:rsidP="008100C7">
      <w:pPr>
        <w:numPr>
          <w:ilvl w:val="0"/>
          <w:numId w:val="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Head of the State: Controversy over Speaker of the National Assembly</w:t>
      </w:r>
      <w:r w:rsidRPr="008100C7">
        <w:rPr>
          <w:rFonts w:ascii="Segoe UI" w:eastAsia="Times New Roman" w:hAnsi="Segoe UI" w:cs="Segoe UI"/>
          <w:kern w:val="0"/>
          <w:sz w:val="21"/>
          <w:szCs w:val="21"/>
          <w14:ligatures w14:val="none"/>
        </w:rPr>
        <w:t>: A significant controversy emerged regarding the selection of the Head of State, with debates centering around whether the Speaker of the National Assembly should assume this role. This controversy underscored challenges in determining the appropriate mechanism for appointing the Head of State and ensuring political stability and legitimacy within the constitutional framework.</w:t>
      </w:r>
    </w:p>
    <w:p w14:paraId="6D6B0EEB" w14:textId="77777777" w:rsidR="008100C7" w:rsidRPr="008100C7" w:rsidRDefault="008100C7" w:rsidP="008100C7">
      <w:pPr>
        <w:numPr>
          <w:ilvl w:val="0"/>
          <w:numId w:val="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Authority delegated to People: People could be Muslim and Non-Muslim</w:t>
      </w:r>
      <w:r w:rsidRPr="008100C7">
        <w:rPr>
          <w:rFonts w:ascii="Segoe UI" w:eastAsia="Times New Roman" w:hAnsi="Segoe UI" w:cs="Segoe UI"/>
          <w:kern w:val="0"/>
          <w:sz w:val="21"/>
          <w:szCs w:val="21"/>
          <w14:ligatures w14:val="none"/>
        </w:rPr>
        <w:t>: The delegation of authority to the people, regardless of religious affiliation, was a notable feature of the 1956 Constitution. This provision aimed to ensure inclusivity and representation of all citizens, irrespective of their religious beliefs, in the political process. However, it also raised questions about the balance between Islamic principles and the rights of non-Muslim citizens within the constitutional framework.</w:t>
      </w:r>
    </w:p>
    <w:p w14:paraId="3F283A51" w14:textId="77777777" w:rsidR="008100C7" w:rsidRPr="008100C7" w:rsidRDefault="008100C7" w:rsidP="008100C7">
      <w:pPr>
        <w:numPr>
          <w:ilvl w:val="0"/>
          <w:numId w:val="8"/>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Response of East Pakistan: Demanded Shares according to their population</w:t>
      </w:r>
      <w:r w:rsidRPr="008100C7">
        <w:rPr>
          <w:rFonts w:ascii="Segoe UI" w:eastAsia="Times New Roman" w:hAnsi="Segoe UI" w:cs="Segoe UI"/>
          <w:kern w:val="0"/>
          <w:sz w:val="21"/>
          <w:szCs w:val="21"/>
          <w14:ligatures w14:val="none"/>
        </w:rPr>
        <w:t>: East Pakistan's demand for proportional representation based on population reflected concerns about equitable distribution of political power and resources. The demand underscored tensions between East and West Pakistan regarding issues of political representation, resource allocation, and autonomy, which ultimately contributed to the broader political challenges and eventual secession of East Pakistan, leading to the creation of Bangladesh.</w:t>
      </w:r>
    </w:p>
    <w:p w14:paraId="05521377"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38C16E22"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w:t>
      </w:r>
      <w:proofErr w:type="gramStart"/>
      <w:r w:rsidRPr="008100C7">
        <w:rPr>
          <w:rFonts w:ascii="Segoe UI" w:eastAsia="Times New Roman" w:hAnsi="Segoe UI" w:cs="Segoe UI"/>
          <w:kern w:val="0"/>
          <w:sz w:val="21"/>
          <w:szCs w:val="21"/>
          <w14:ligatures w14:val="none"/>
        </w:rPr>
        <w:t>these</w:t>
      </w:r>
      <w:proofErr w:type="gramEnd"/>
      <w:r w:rsidRPr="008100C7">
        <w:rPr>
          <w:rFonts w:ascii="Segoe UI" w:eastAsia="Times New Roman" w:hAnsi="Segoe UI" w:cs="Segoe UI"/>
          <w:kern w:val="0"/>
          <w:sz w:val="21"/>
          <w:szCs w:val="21"/>
          <w14:ligatures w14:val="none"/>
        </w:rPr>
        <w:t xml:space="preserve"> Critical Analysis: - The Constitution was dictatorial in character. - The president was more powerful than the president of America. - In 1968 the people came out in the streets and revolted against the undemocratic government of General Ayub Khan. - After having failed to calm down the political situation, Ayub Khan decided to step down on March 25, 1969, and handed over the power to Yahya Khan who declared the 3rd Martial Law in the country. </w:t>
      </w:r>
    </w:p>
    <w:p w14:paraId="6FAAE724"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0A723349"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5A263DE0" w14:textId="77777777" w:rsidR="008100C7" w:rsidRPr="008100C7" w:rsidRDefault="008100C7" w:rsidP="008100C7">
      <w:pPr>
        <w:numPr>
          <w:ilvl w:val="0"/>
          <w:numId w:val="9"/>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Constitution was dictatorial in character</w:t>
      </w:r>
      <w:r w:rsidRPr="008100C7">
        <w:rPr>
          <w:rFonts w:ascii="Segoe UI" w:eastAsia="Times New Roman" w:hAnsi="Segoe UI" w:cs="Segoe UI"/>
          <w:kern w:val="0"/>
          <w:sz w:val="21"/>
          <w:szCs w:val="21"/>
          <w14:ligatures w14:val="none"/>
        </w:rPr>
        <w:t>: Critics viewed the constitution as authoritarian due to its concentration of power in the hands of the President, limiting democratic checks and balances. The document lacked sufficient safeguards against abuse of power, allowing for authoritarian tendencies to prevail within the political system.</w:t>
      </w:r>
    </w:p>
    <w:p w14:paraId="0820A9B9" w14:textId="77777777" w:rsidR="008100C7" w:rsidRPr="008100C7" w:rsidRDefault="008100C7" w:rsidP="008100C7">
      <w:pPr>
        <w:numPr>
          <w:ilvl w:val="0"/>
          <w:numId w:val="9"/>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president was more powerful than the president of America</w:t>
      </w:r>
      <w:r w:rsidRPr="008100C7">
        <w:rPr>
          <w:rFonts w:ascii="Segoe UI" w:eastAsia="Times New Roman" w:hAnsi="Segoe UI" w:cs="Segoe UI"/>
          <w:kern w:val="0"/>
          <w:sz w:val="21"/>
          <w:szCs w:val="21"/>
          <w14:ligatures w14:val="none"/>
        </w:rPr>
        <w:t>: The presidency in Pakistan under General Ayub Khan was perceived as wielding more power compared to the President of the United States. This excessive authority granted to the President centralized power, allowing them to dominate the political landscape and effectively govern the country with minimal oversight or accountability.</w:t>
      </w:r>
    </w:p>
    <w:p w14:paraId="681BCE89" w14:textId="77777777" w:rsidR="008100C7" w:rsidRPr="008100C7" w:rsidRDefault="008100C7" w:rsidP="008100C7">
      <w:pPr>
        <w:numPr>
          <w:ilvl w:val="0"/>
          <w:numId w:val="9"/>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In 1968 the people came out in the streets and revolted against the undemocratic government of General Ayub Khan</w:t>
      </w:r>
      <w:r w:rsidRPr="008100C7">
        <w:rPr>
          <w:rFonts w:ascii="Segoe UI" w:eastAsia="Times New Roman" w:hAnsi="Segoe UI" w:cs="Segoe UI"/>
          <w:kern w:val="0"/>
          <w:sz w:val="21"/>
          <w:szCs w:val="21"/>
          <w14:ligatures w14:val="none"/>
        </w:rPr>
        <w:t>: The widespread public discontent with General Ayub Khan's authoritarian rule culminated in mass protests and demonstrations across Pakistan in 1968. Citizens, frustrated by political repression, economic inequalities, and lack of democratic freedoms, took to the streets to demand political reforms and greater democratic participation.</w:t>
      </w:r>
    </w:p>
    <w:p w14:paraId="0DCF3DAE" w14:textId="77777777" w:rsidR="008100C7" w:rsidRPr="008100C7" w:rsidRDefault="008100C7" w:rsidP="008100C7">
      <w:pPr>
        <w:numPr>
          <w:ilvl w:val="0"/>
          <w:numId w:val="9"/>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After having failed to calm down the political situation, Ayub Khan decided to step down on March 25, 1969, and handed over the power to Yahya Khan who declared the 3rd Martial Law in the country</w:t>
      </w:r>
      <w:r w:rsidRPr="008100C7">
        <w:rPr>
          <w:rFonts w:ascii="Segoe UI" w:eastAsia="Times New Roman" w:hAnsi="Segoe UI" w:cs="Segoe UI"/>
          <w:kern w:val="0"/>
          <w:sz w:val="21"/>
          <w:szCs w:val="21"/>
          <w14:ligatures w14:val="none"/>
        </w:rPr>
        <w:t xml:space="preserve">: Facing mounting pressure from the public protests and unable to address the political unrest, General Ayub Khan resigned from office on March 25, </w:t>
      </w:r>
      <w:r w:rsidRPr="008100C7">
        <w:rPr>
          <w:rFonts w:ascii="Segoe UI" w:eastAsia="Times New Roman" w:hAnsi="Segoe UI" w:cs="Segoe UI"/>
          <w:kern w:val="0"/>
          <w:sz w:val="21"/>
          <w:szCs w:val="21"/>
          <w14:ligatures w14:val="none"/>
        </w:rPr>
        <w:lastRenderedPageBreak/>
        <w:t>1969. However, rather than restoring civilian rule, power was transferred to General Yahya Khan, who subsequently declared the third Martial Law in Pakistan, exacerbating the country's political instability and further undermining democratic institutions.</w:t>
      </w:r>
    </w:p>
    <w:p w14:paraId="627E02DE"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1740E381"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 following salient features of 1973 constitution of </w:t>
      </w:r>
      <w:proofErr w:type="spellStart"/>
      <w:r w:rsidRPr="008100C7">
        <w:rPr>
          <w:rFonts w:ascii="Segoe UI" w:eastAsia="Times New Roman" w:hAnsi="Segoe UI" w:cs="Segoe UI"/>
          <w:kern w:val="0"/>
          <w:sz w:val="21"/>
          <w:szCs w:val="21"/>
          <w14:ligatures w14:val="none"/>
        </w:rPr>
        <w:t>pakistan</w:t>
      </w:r>
      <w:proofErr w:type="spellEnd"/>
      <w:r w:rsidRPr="008100C7">
        <w:rPr>
          <w:rFonts w:ascii="Segoe UI" w:eastAsia="Times New Roman" w:hAnsi="Segoe UI" w:cs="Segoe UI"/>
          <w:kern w:val="0"/>
          <w:sz w:val="21"/>
          <w:szCs w:val="21"/>
          <w14:ligatures w14:val="none"/>
        </w:rPr>
        <w:t xml:space="preserve"> in three lines each: Parliamentary Nature of the Government </w:t>
      </w:r>
      <w:proofErr w:type="gramStart"/>
      <w:r w:rsidRPr="008100C7">
        <w:rPr>
          <w:rFonts w:ascii="Segoe UI" w:eastAsia="Times New Roman" w:hAnsi="Segoe UI" w:cs="Segoe UI"/>
          <w:kern w:val="0"/>
          <w:sz w:val="21"/>
          <w:szCs w:val="21"/>
          <w14:ligatures w14:val="none"/>
        </w:rPr>
        <w:t>The</w:t>
      </w:r>
      <w:proofErr w:type="gramEnd"/>
      <w:r w:rsidRPr="008100C7">
        <w:rPr>
          <w:rFonts w:ascii="Segoe UI" w:eastAsia="Times New Roman" w:hAnsi="Segoe UI" w:cs="Segoe UI"/>
          <w:kern w:val="0"/>
          <w:sz w:val="21"/>
          <w:szCs w:val="21"/>
          <w14:ligatures w14:val="none"/>
        </w:rPr>
        <w:t xml:space="preserve"> President The Prime Minister Democratic Character of the Constitution Written Constitution Bicameral Legislature The Senate Provincial Assemblies The Judicial Structure Federal Nature</w:t>
      </w:r>
    </w:p>
    <w:p w14:paraId="2F649213"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40449DF2"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236C2BDA"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Parliamentary Nature of the Government</w:t>
      </w:r>
      <w:r w:rsidRPr="008100C7">
        <w:rPr>
          <w:rFonts w:ascii="Segoe UI" w:eastAsia="Times New Roman" w:hAnsi="Segoe UI" w:cs="Segoe UI"/>
          <w:kern w:val="0"/>
          <w:sz w:val="21"/>
          <w:szCs w:val="21"/>
          <w14:ligatures w14:val="none"/>
        </w:rPr>
        <w:t>: The 1973 Constitution establishes a parliamentary system, where the executive authority is vested in the Prime Minister and their cabinet, accountable to the Parliament, reflecting democratic principles of governance.</w:t>
      </w:r>
    </w:p>
    <w:p w14:paraId="07DB02FF"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President</w:t>
      </w:r>
      <w:r w:rsidRPr="008100C7">
        <w:rPr>
          <w:rFonts w:ascii="Segoe UI" w:eastAsia="Times New Roman" w:hAnsi="Segoe UI" w:cs="Segoe UI"/>
          <w:kern w:val="0"/>
          <w:sz w:val="21"/>
          <w:szCs w:val="21"/>
          <w14:ligatures w14:val="none"/>
        </w:rPr>
        <w:t>: The President holds a ceremonial role with limited powers, serving as the head of state, symbolizing national unity, and performing ceremonial duties, ensuring a balance of power within the government.</w:t>
      </w:r>
    </w:p>
    <w:p w14:paraId="780E97F9"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Prime Minister</w:t>
      </w:r>
      <w:r w:rsidRPr="008100C7">
        <w:rPr>
          <w:rFonts w:ascii="Segoe UI" w:eastAsia="Times New Roman" w:hAnsi="Segoe UI" w:cs="Segoe UI"/>
          <w:kern w:val="0"/>
          <w:sz w:val="21"/>
          <w:szCs w:val="21"/>
          <w14:ligatures w14:val="none"/>
        </w:rPr>
        <w:t>: The Prime Minister, appointed from the majority party in the National Assembly, holds executive authority, responsible for leading the government, formulating policies, and implementing legislation, ensuring democratic governance.</w:t>
      </w:r>
    </w:p>
    <w:p w14:paraId="62E91328"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Democratic Character of the Constitution</w:t>
      </w:r>
      <w:r w:rsidRPr="008100C7">
        <w:rPr>
          <w:rFonts w:ascii="Segoe UI" w:eastAsia="Times New Roman" w:hAnsi="Segoe UI" w:cs="Segoe UI"/>
          <w:kern w:val="0"/>
          <w:sz w:val="21"/>
          <w:szCs w:val="21"/>
          <w14:ligatures w14:val="none"/>
        </w:rPr>
        <w:t>: The Constitution embodies democratic ideals, guaranteeing fundamental rights, separation of powers, and the rule of law, fostering a democratic framework where citizens' voices are heard and respected.</w:t>
      </w:r>
    </w:p>
    <w:p w14:paraId="2290CE5C"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Written Constitution</w:t>
      </w:r>
      <w:r w:rsidRPr="008100C7">
        <w:rPr>
          <w:rFonts w:ascii="Segoe UI" w:eastAsia="Times New Roman" w:hAnsi="Segoe UI" w:cs="Segoe UI"/>
          <w:kern w:val="0"/>
          <w:sz w:val="21"/>
          <w:szCs w:val="21"/>
          <w14:ligatures w14:val="none"/>
        </w:rPr>
        <w:t>: The 1973 Constitution is a written document, outlining the structure of government, distribution of powers, and fundamental rights, providing a legal framework for governance and ensuring constitutional supremacy.</w:t>
      </w:r>
    </w:p>
    <w:p w14:paraId="28495752"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Bicameral Legislature</w:t>
      </w:r>
      <w:r w:rsidRPr="008100C7">
        <w:rPr>
          <w:rFonts w:ascii="Segoe UI" w:eastAsia="Times New Roman" w:hAnsi="Segoe UI" w:cs="Segoe UI"/>
          <w:kern w:val="0"/>
          <w:sz w:val="21"/>
          <w:szCs w:val="21"/>
          <w14:ligatures w14:val="none"/>
        </w:rPr>
        <w:t xml:space="preserve">: The Parliament consists of two houses, the National </w:t>
      </w:r>
      <w:proofErr w:type="gramStart"/>
      <w:r w:rsidRPr="008100C7">
        <w:rPr>
          <w:rFonts w:ascii="Segoe UI" w:eastAsia="Times New Roman" w:hAnsi="Segoe UI" w:cs="Segoe UI"/>
          <w:kern w:val="0"/>
          <w:sz w:val="21"/>
          <w:szCs w:val="21"/>
          <w14:ligatures w14:val="none"/>
        </w:rPr>
        <w:t>Assembly</w:t>
      </w:r>
      <w:proofErr w:type="gramEnd"/>
      <w:r w:rsidRPr="008100C7">
        <w:rPr>
          <w:rFonts w:ascii="Segoe UI" w:eastAsia="Times New Roman" w:hAnsi="Segoe UI" w:cs="Segoe UI"/>
          <w:kern w:val="0"/>
          <w:sz w:val="21"/>
          <w:szCs w:val="21"/>
          <w14:ligatures w14:val="none"/>
        </w:rPr>
        <w:t xml:space="preserve"> and the Senate, ensuring representation of the people and provinces, fostering legislative scrutiny and debate.</w:t>
      </w:r>
    </w:p>
    <w:p w14:paraId="20A7AB99"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Senate</w:t>
      </w:r>
      <w:r w:rsidRPr="008100C7">
        <w:rPr>
          <w:rFonts w:ascii="Segoe UI" w:eastAsia="Times New Roman" w:hAnsi="Segoe UI" w:cs="Segoe UI"/>
          <w:kern w:val="0"/>
          <w:sz w:val="21"/>
          <w:szCs w:val="21"/>
          <w14:ligatures w14:val="none"/>
        </w:rPr>
        <w:t>: The Senate represents the provinces, ensuring their equal representation and safeguarding their interests, contributing to the federal character of the government and legislative process.</w:t>
      </w:r>
    </w:p>
    <w:p w14:paraId="5B6ED902"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Provincial Assemblies</w:t>
      </w:r>
      <w:r w:rsidRPr="008100C7">
        <w:rPr>
          <w:rFonts w:ascii="Segoe UI" w:eastAsia="Times New Roman" w:hAnsi="Segoe UI" w:cs="Segoe UI"/>
          <w:kern w:val="0"/>
          <w:sz w:val="21"/>
          <w:szCs w:val="21"/>
          <w14:ligatures w14:val="none"/>
        </w:rPr>
        <w:t>: The Constitution establishes provincial assemblies, providing for local governance and addressing regional concerns, ensuring decentralization of power and representation at the grassroots level.</w:t>
      </w:r>
    </w:p>
    <w:p w14:paraId="4688060E"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The Judicial Structure</w:t>
      </w:r>
      <w:r w:rsidRPr="008100C7">
        <w:rPr>
          <w:rFonts w:ascii="Segoe UI" w:eastAsia="Times New Roman" w:hAnsi="Segoe UI" w:cs="Segoe UI"/>
          <w:kern w:val="0"/>
          <w:sz w:val="21"/>
          <w:szCs w:val="21"/>
          <w14:ligatures w14:val="none"/>
        </w:rPr>
        <w:t xml:space="preserve">: The Constitution outlines the structure of the judiciary, ensuring independence, impartiality, and the rule of law, safeguarding citizens' </w:t>
      </w:r>
      <w:proofErr w:type="gramStart"/>
      <w:r w:rsidRPr="008100C7">
        <w:rPr>
          <w:rFonts w:ascii="Segoe UI" w:eastAsia="Times New Roman" w:hAnsi="Segoe UI" w:cs="Segoe UI"/>
          <w:kern w:val="0"/>
          <w:sz w:val="21"/>
          <w:szCs w:val="21"/>
          <w14:ligatures w14:val="none"/>
        </w:rPr>
        <w:t>rights</w:t>
      </w:r>
      <w:proofErr w:type="gramEnd"/>
      <w:r w:rsidRPr="008100C7">
        <w:rPr>
          <w:rFonts w:ascii="Segoe UI" w:eastAsia="Times New Roman" w:hAnsi="Segoe UI" w:cs="Segoe UI"/>
          <w:kern w:val="0"/>
          <w:sz w:val="21"/>
          <w:szCs w:val="21"/>
          <w14:ligatures w14:val="none"/>
        </w:rPr>
        <w:t xml:space="preserve"> and liberties, and upholding the Constitution.</w:t>
      </w:r>
    </w:p>
    <w:p w14:paraId="6B5D293D" w14:textId="77777777" w:rsidR="008100C7" w:rsidRPr="008100C7" w:rsidRDefault="008100C7" w:rsidP="008100C7">
      <w:pPr>
        <w:numPr>
          <w:ilvl w:val="0"/>
          <w:numId w:val="10"/>
        </w:numPr>
        <w:pBdr>
          <w:top w:val="single" w:sz="2" w:space="0" w:color="E3E3E3"/>
          <w:left w:val="single" w:sz="2" w:space="0"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Federal Nature</w:t>
      </w:r>
      <w:r w:rsidRPr="008100C7">
        <w:rPr>
          <w:rFonts w:ascii="Segoe UI" w:eastAsia="Times New Roman" w:hAnsi="Segoe UI" w:cs="Segoe UI"/>
          <w:kern w:val="0"/>
          <w:sz w:val="21"/>
          <w:szCs w:val="21"/>
          <w14:ligatures w14:val="none"/>
        </w:rPr>
        <w:t>: The Constitution establishes a federal system, delineating powers between the federal government and provinces, ensuring autonomy, representation, and cooperation among different levels of government, fostering unity in diversity.</w:t>
      </w:r>
    </w:p>
    <w:p w14:paraId="70040769"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659D49E4"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give me all the contrasts and similarities among the 1956, 1963, 1973 constitutions of </w:t>
      </w:r>
      <w:proofErr w:type="spellStart"/>
      <w:proofErr w:type="gramStart"/>
      <w:r w:rsidRPr="008100C7">
        <w:rPr>
          <w:rFonts w:ascii="Segoe UI" w:eastAsia="Times New Roman" w:hAnsi="Segoe UI" w:cs="Segoe UI"/>
          <w:kern w:val="0"/>
          <w:sz w:val="21"/>
          <w:szCs w:val="21"/>
          <w14:ligatures w14:val="none"/>
        </w:rPr>
        <w:t>pakistan</w:t>
      </w:r>
      <w:proofErr w:type="spellEnd"/>
      <w:proofErr w:type="gramEnd"/>
    </w:p>
    <w:p w14:paraId="5E28AEAE"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59C236E8"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0AC13920"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Certainly! Here are the contrasts and similarities among the 1956, 1962, and 1973 Constitutions of Pakistan:</w:t>
      </w:r>
    </w:p>
    <w:p w14:paraId="31B9481C"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Contrasts:</w:t>
      </w:r>
    </w:p>
    <w:p w14:paraId="2C101897" w14:textId="77777777" w:rsidR="008100C7" w:rsidRPr="008100C7" w:rsidRDefault="008100C7" w:rsidP="008100C7">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Year of Adoption</w:t>
      </w:r>
      <w:r w:rsidRPr="008100C7">
        <w:rPr>
          <w:rFonts w:ascii="Segoe UI" w:eastAsia="Times New Roman" w:hAnsi="Segoe UI" w:cs="Segoe UI"/>
          <w:kern w:val="0"/>
          <w:sz w:val="21"/>
          <w:szCs w:val="21"/>
          <w14:ligatures w14:val="none"/>
        </w:rPr>
        <w:t>: The 1956 Constitution was adopted in 1956, the 1962 Constitution was adopted in 1962, and the 1973 Constitution was adopted in 1973, indicating different periods and contexts of adoption.</w:t>
      </w:r>
    </w:p>
    <w:p w14:paraId="008C1819" w14:textId="77777777" w:rsidR="008100C7" w:rsidRPr="008100C7" w:rsidRDefault="008100C7" w:rsidP="008100C7">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Type of Government</w:t>
      </w:r>
      <w:r w:rsidRPr="008100C7">
        <w:rPr>
          <w:rFonts w:ascii="Segoe UI" w:eastAsia="Times New Roman" w:hAnsi="Segoe UI" w:cs="Segoe UI"/>
          <w:kern w:val="0"/>
          <w:sz w:val="21"/>
          <w:szCs w:val="21"/>
          <w14:ligatures w14:val="none"/>
        </w:rPr>
        <w:t>: The 1956 Constitution established Pakistan as an Islamic Republic, whereas the 1962 Constitution declared Pakistan a Presidential Republic, and the 1973 Constitution reinstated Pakistan as an Islamic Republic with a parliamentary system.</w:t>
      </w:r>
    </w:p>
    <w:p w14:paraId="19853640" w14:textId="77777777" w:rsidR="008100C7" w:rsidRPr="008100C7" w:rsidRDefault="008100C7" w:rsidP="008100C7">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Executive Powers</w:t>
      </w:r>
      <w:r w:rsidRPr="008100C7">
        <w:rPr>
          <w:rFonts w:ascii="Segoe UI" w:eastAsia="Times New Roman" w:hAnsi="Segoe UI" w:cs="Segoe UI"/>
          <w:kern w:val="0"/>
          <w:sz w:val="21"/>
          <w:szCs w:val="21"/>
          <w14:ligatures w14:val="none"/>
        </w:rPr>
        <w:t>: In the 1956 Constitution, the President had significant executive powers, while in the 1962 Constitution, the President had even more extensive powers, akin to a strong presidential system. In contrast, the 1973 Constitution curtailed the President's powers, making the Prime Minister the chief executive.</w:t>
      </w:r>
    </w:p>
    <w:p w14:paraId="267EED73" w14:textId="77777777" w:rsidR="008100C7" w:rsidRPr="008100C7" w:rsidRDefault="008100C7" w:rsidP="008100C7">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Legislative Structure</w:t>
      </w:r>
      <w:r w:rsidRPr="008100C7">
        <w:rPr>
          <w:rFonts w:ascii="Segoe UI" w:eastAsia="Times New Roman" w:hAnsi="Segoe UI" w:cs="Segoe UI"/>
          <w:kern w:val="0"/>
          <w:sz w:val="21"/>
          <w:szCs w:val="21"/>
          <w14:ligatures w14:val="none"/>
        </w:rPr>
        <w:t>: The 1956 Constitution provided for a unicameral legislature, while the 1962 Constitution established a bicameral legislature, and the 1973 Constitution reinstated the bicameral system.</w:t>
      </w:r>
    </w:p>
    <w:p w14:paraId="6E681C98" w14:textId="77777777" w:rsidR="008100C7" w:rsidRPr="008100C7" w:rsidRDefault="008100C7" w:rsidP="008100C7">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Role of the Prime Minister</w:t>
      </w:r>
      <w:r w:rsidRPr="008100C7">
        <w:rPr>
          <w:rFonts w:ascii="Segoe UI" w:eastAsia="Times New Roman" w:hAnsi="Segoe UI" w:cs="Segoe UI"/>
          <w:kern w:val="0"/>
          <w:sz w:val="21"/>
          <w:szCs w:val="21"/>
          <w14:ligatures w14:val="none"/>
        </w:rPr>
        <w:t>: The Prime Minister's role differed significantly in each constitution, ranging from a ceremonial role in the 1956 Constitution to a more prominent role in the 1973 Constitution, where the Prime Minister became the head of government.</w:t>
      </w:r>
    </w:p>
    <w:p w14:paraId="2B1DE42D" w14:textId="77777777" w:rsidR="008100C7" w:rsidRPr="008100C7" w:rsidRDefault="008100C7" w:rsidP="008100C7">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Judicial Structure</w:t>
      </w:r>
      <w:r w:rsidRPr="008100C7">
        <w:rPr>
          <w:rFonts w:ascii="Segoe UI" w:eastAsia="Times New Roman" w:hAnsi="Segoe UI" w:cs="Segoe UI"/>
          <w:kern w:val="0"/>
          <w:sz w:val="21"/>
          <w:szCs w:val="21"/>
          <w14:ligatures w14:val="none"/>
        </w:rPr>
        <w:t>: The judiciary's structure and powers varied across these constitutions, with changes in the appointment process, jurisdiction, and the extent of judicial independence.</w:t>
      </w:r>
    </w:p>
    <w:p w14:paraId="34C75243"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Similarities:</w:t>
      </w:r>
    </w:p>
    <w:p w14:paraId="5DABABDB" w14:textId="77777777" w:rsidR="008100C7" w:rsidRPr="008100C7" w:rsidRDefault="008100C7" w:rsidP="008100C7">
      <w:pPr>
        <w:numPr>
          <w:ilvl w:val="0"/>
          <w:numId w:val="12"/>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Islamic Identity</w:t>
      </w:r>
      <w:r w:rsidRPr="008100C7">
        <w:rPr>
          <w:rFonts w:ascii="Segoe UI" w:eastAsia="Times New Roman" w:hAnsi="Segoe UI" w:cs="Segoe UI"/>
          <w:kern w:val="0"/>
          <w:sz w:val="21"/>
          <w:szCs w:val="21"/>
          <w14:ligatures w14:val="none"/>
        </w:rPr>
        <w:t>: Despite variations, all three constitutions affirmed Pakistan's Islamic identity and recognized Islam as the state religion.</w:t>
      </w:r>
    </w:p>
    <w:p w14:paraId="1DECD065" w14:textId="77777777" w:rsidR="008100C7" w:rsidRPr="008100C7" w:rsidRDefault="008100C7" w:rsidP="008100C7">
      <w:pPr>
        <w:numPr>
          <w:ilvl w:val="0"/>
          <w:numId w:val="12"/>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Fundamental Rights</w:t>
      </w:r>
      <w:r w:rsidRPr="008100C7">
        <w:rPr>
          <w:rFonts w:ascii="Segoe UI" w:eastAsia="Times New Roman" w:hAnsi="Segoe UI" w:cs="Segoe UI"/>
          <w:kern w:val="0"/>
          <w:sz w:val="21"/>
          <w:szCs w:val="21"/>
          <w14:ligatures w14:val="none"/>
        </w:rPr>
        <w:t>: Each constitution guaranteed fundamental rights to the citizens, including rights to freedom of speech, religion, and equality before the law, although the specifics might have varied.</w:t>
      </w:r>
    </w:p>
    <w:p w14:paraId="21037262" w14:textId="77777777" w:rsidR="008100C7" w:rsidRPr="008100C7" w:rsidRDefault="008100C7" w:rsidP="008100C7">
      <w:pPr>
        <w:numPr>
          <w:ilvl w:val="0"/>
          <w:numId w:val="12"/>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Provincial Autonomy</w:t>
      </w:r>
      <w:r w:rsidRPr="008100C7">
        <w:rPr>
          <w:rFonts w:ascii="Segoe UI" w:eastAsia="Times New Roman" w:hAnsi="Segoe UI" w:cs="Segoe UI"/>
          <w:kern w:val="0"/>
          <w:sz w:val="21"/>
          <w:szCs w:val="21"/>
          <w14:ligatures w14:val="none"/>
        </w:rPr>
        <w:t>: All three constitutions recognized the provinces and provided for some degree of provincial autonomy within a federal structure.</w:t>
      </w:r>
    </w:p>
    <w:p w14:paraId="1C47DC37" w14:textId="77777777" w:rsidR="008100C7" w:rsidRPr="008100C7" w:rsidRDefault="008100C7" w:rsidP="008100C7">
      <w:pPr>
        <w:numPr>
          <w:ilvl w:val="0"/>
          <w:numId w:val="12"/>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Written Nature</w:t>
      </w:r>
      <w:r w:rsidRPr="008100C7">
        <w:rPr>
          <w:rFonts w:ascii="Segoe UI" w:eastAsia="Times New Roman" w:hAnsi="Segoe UI" w:cs="Segoe UI"/>
          <w:kern w:val="0"/>
          <w:sz w:val="21"/>
          <w:szCs w:val="21"/>
          <w14:ligatures w14:val="none"/>
        </w:rPr>
        <w:t>: Each constitution was a written document, outlining the structure of government, distribution of powers, and fundamental rights, providing a legal framework for governance.</w:t>
      </w:r>
    </w:p>
    <w:p w14:paraId="0BD7EFD1" w14:textId="77777777" w:rsidR="008100C7" w:rsidRPr="008100C7" w:rsidRDefault="008100C7" w:rsidP="008100C7">
      <w:pPr>
        <w:numPr>
          <w:ilvl w:val="0"/>
          <w:numId w:val="12"/>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Representation</w:t>
      </w:r>
      <w:r w:rsidRPr="008100C7">
        <w:rPr>
          <w:rFonts w:ascii="Segoe UI" w:eastAsia="Times New Roman" w:hAnsi="Segoe UI" w:cs="Segoe UI"/>
          <w:kern w:val="0"/>
          <w:sz w:val="21"/>
          <w:szCs w:val="21"/>
          <w14:ligatures w14:val="none"/>
        </w:rPr>
        <w:t>: All constitutions provided for some form of representation through elected bodies, although the specifics of electoral systems might have differed.</w:t>
      </w:r>
    </w:p>
    <w:p w14:paraId="7617E37D" w14:textId="77777777" w:rsidR="008100C7" w:rsidRPr="008100C7" w:rsidRDefault="008100C7" w:rsidP="008100C7">
      <w:pPr>
        <w:numPr>
          <w:ilvl w:val="0"/>
          <w:numId w:val="12"/>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Constitutional Amendment</w:t>
      </w:r>
      <w:r w:rsidRPr="008100C7">
        <w:rPr>
          <w:rFonts w:ascii="Segoe UI" w:eastAsia="Times New Roman" w:hAnsi="Segoe UI" w:cs="Segoe UI"/>
          <w:kern w:val="0"/>
          <w:sz w:val="21"/>
          <w:szCs w:val="21"/>
          <w14:ligatures w14:val="none"/>
        </w:rPr>
        <w:t>: Each constitution outlined procedures for its amendment, demonstrating provisions for adapting to changing circumstances over time.</w:t>
      </w:r>
    </w:p>
    <w:p w14:paraId="0D7F25F4"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Understanding these contrasts and similarities provides insights into the evolution of constitutional governance in Pakistan over time.</w:t>
      </w:r>
    </w:p>
    <w:p w14:paraId="61DFB8B6"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5EBE0B5C"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role of </w:t>
      </w:r>
      <w:proofErr w:type="spellStart"/>
      <w:r w:rsidRPr="008100C7">
        <w:rPr>
          <w:rFonts w:ascii="Segoe UI" w:eastAsia="Times New Roman" w:hAnsi="Segoe UI" w:cs="Segoe UI"/>
          <w:kern w:val="0"/>
          <w:sz w:val="21"/>
          <w:szCs w:val="21"/>
          <w14:ligatures w14:val="none"/>
        </w:rPr>
        <w:t>primeminister</w:t>
      </w:r>
      <w:proofErr w:type="spellEnd"/>
      <w:r w:rsidRPr="008100C7">
        <w:rPr>
          <w:rFonts w:ascii="Segoe UI" w:eastAsia="Times New Roman" w:hAnsi="Segoe UI" w:cs="Segoe UI"/>
          <w:kern w:val="0"/>
          <w:sz w:val="21"/>
          <w:szCs w:val="21"/>
          <w14:ligatures w14:val="none"/>
        </w:rPr>
        <w:t xml:space="preserve"> in 1956, 1973 constitution and present in </w:t>
      </w:r>
      <w:proofErr w:type="spellStart"/>
      <w:r w:rsidRPr="008100C7">
        <w:rPr>
          <w:rFonts w:ascii="Segoe UI" w:eastAsia="Times New Roman" w:hAnsi="Segoe UI" w:cs="Segoe UI"/>
          <w:kern w:val="0"/>
          <w:sz w:val="21"/>
          <w:szCs w:val="21"/>
          <w14:ligatures w14:val="none"/>
        </w:rPr>
        <w:t>pakistan</w:t>
      </w:r>
      <w:proofErr w:type="spellEnd"/>
    </w:p>
    <w:p w14:paraId="3BC6C22E"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53143EEB"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4ABE9FE7"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role of the Prime Minister in Pakistan has evolved over time, reflecting changes in constitutional frameworks and political contexts. Here's a brief overview of the Prime Minister's role in the 1956, 1973 Constitutions, and the present scenario in Pakistan:</w:t>
      </w:r>
    </w:p>
    <w:p w14:paraId="0E09354A"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1956 Constitution</w:t>
      </w:r>
      <w:r w:rsidRPr="008100C7">
        <w:rPr>
          <w:rFonts w:ascii="Segoe UI" w:eastAsia="Times New Roman" w:hAnsi="Segoe UI" w:cs="Segoe UI"/>
          <w:kern w:val="0"/>
          <w:sz w:val="21"/>
          <w:szCs w:val="21"/>
          <w14:ligatures w14:val="none"/>
        </w:rPr>
        <w:t>: In the 1956 Constitution of Pakistan, the Prime Minister's role was largely ceremonial, with limited executive authority. The President held significant powers, acting as both the head of state and head of government. The Prime Minister's functions were primarily symbolic, representing the government in various ceremonial capacities rather than exercising substantial executive authority.</w:t>
      </w:r>
    </w:p>
    <w:p w14:paraId="124E1F98"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1973 Constitution</w:t>
      </w:r>
      <w:r w:rsidRPr="008100C7">
        <w:rPr>
          <w:rFonts w:ascii="Segoe UI" w:eastAsia="Times New Roman" w:hAnsi="Segoe UI" w:cs="Segoe UI"/>
          <w:kern w:val="0"/>
          <w:sz w:val="21"/>
          <w:szCs w:val="21"/>
          <w14:ligatures w14:val="none"/>
        </w:rPr>
        <w:t xml:space="preserve">: With the adoption of the 1973 Constitution, the role of the Prime Minister underwent significant changes. The Prime Minister became the chief executive of the country, wielding considerable executive powers. They were responsible for leading the government, formulating policies, and implementing legislation. The President's powers were curtailed, and the Prime Minister emerged as the most powerful figure in the government, accountable to </w:t>
      </w:r>
      <w:proofErr w:type="gramStart"/>
      <w:r w:rsidRPr="008100C7">
        <w:rPr>
          <w:rFonts w:ascii="Segoe UI" w:eastAsia="Times New Roman" w:hAnsi="Segoe UI" w:cs="Segoe UI"/>
          <w:kern w:val="0"/>
          <w:sz w:val="21"/>
          <w:szCs w:val="21"/>
          <w14:ligatures w14:val="none"/>
        </w:rPr>
        <w:t>the Parliament</w:t>
      </w:r>
      <w:proofErr w:type="gramEnd"/>
      <w:r w:rsidRPr="008100C7">
        <w:rPr>
          <w:rFonts w:ascii="Segoe UI" w:eastAsia="Times New Roman" w:hAnsi="Segoe UI" w:cs="Segoe UI"/>
          <w:kern w:val="0"/>
          <w:sz w:val="21"/>
          <w:szCs w:val="21"/>
          <w14:ligatures w14:val="none"/>
        </w:rPr>
        <w:t>.</w:t>
      </w:r>
    </w:p>
    <w:p w14:paraId="5A1EB72D"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Present Scenario</w:t>
      </w:r>
      <w:r w:rsidRPr="008100C7">
        <w:rPr>
          <w:rFonts w:ascii="Segoe UI" w:eastAsia="Times New Roman" w:hAnsi="Segoe UI" w:cs="Segoe UI"/>
          <w:kern w:val="0"/>
          <w:sz w:val="21"/>
          <w:szCs w:val="21"/>
          <w14:ligatures w14:val="none"/>
        </w:rPr>
        <w:t xml:space="preserve">: In present-day Pakistan, as per the 1973 Constitution, the Prime Minister continues to hold significant executive authority. They are the head of government, leading the Cabinet and overseeing the implementation of policies. The Prime Minister is responsible for formulating the government's agenda, representing Pakistan at national and international forums, and managing day-to-day governance affairs. The President, on the other hand, retains a ceremonial </w:t>
      </w:r>
      <w:r w:rsidRPr="008100C7">
        <w:rPr>
          <w:rFonts w:ascii="Segoe UI" w:eastAsia="Times New Roman" w:hAnsi="Segoe UI" w:cs="Segoe UI"/>
          <w:kern w:val="0"/>
          <w:sz w:val="21"/>
          <w:szCs w:val="21"/>
          <w14:ligatures w14:val="none"/>
        </w:rPr>
        <w:lastRenderedPageBreak/>
        <w:t>role with limited executive powers, primarily symbolizing national unity and performing ceremonial duties.</w:t>
      </w:r>
    </w:p>
    <w:p w14:paraId="67661296"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Overall, the role of the Prime Minister in Pakistan has evolved from a ceremonial position in the 1956 Constitution to a powerful executive role in the 1973 Constitution and remains pivotal in present-day governance structures, serving as the chief executive and leader of the government.</w:t>
      </w:r>
    </w:p>
    <w:p w14:paraId="51E3EB25"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2FC0BE70"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these in 3 lines each: Islamic Provisions of the Constitution: State Religion: Islam Name of the Country: Islamic Republic of Pakistan Islamic Ways of Life: Quran and Sunnah PM and President: Muslims Pakistan Society: According to Islamic Principles Islamic Values Council of Islamic Ideology </w:t>
      </w:r>
    </w:p>
    <w:p w14:paraId="105699EB"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655B8DEE"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0460E132" w14:textId="77777777" w:rsidR="008100C7" w:rsidRPr="008100C7" w:rsidRDefault="008100C7" w:rsidP="008100C7">
      <w:pPr>
        <w:numPr>
          <w:ilvl w:val="0"/>
          <w:numId w:val="13"/>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Islamic Provisions of the Constitution</w:t>
      </w:r>
      <w:r w:rsidRPr="008100C7">
        <w:rPr>
          <w:rFonts w:ascii="Segoe UI" w:eastAsia="Times New Roman" w:hAnsi="Segoe UI" w:cs="Segoe UI"/>
          <w:kern w:val="0"/>
          <w:sz w:val="21"/>
          <w:szCs w:val="21"/>
          <w14:ligatures w14:val="none"/>
        </w:rPr>
        <w:t>:</w:t>
      </w:r>
    </w:p>
    <w:p w14:paraId="13ABE6B3"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Constitution establishes Islam as the state religion, reflecting its centrality in Pakistan's governance.</w:t>
      </w:r>
    </w:p>
    <w:p w14:paraId="44BE28F5"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Pakistan is named the Islamic Republic of Pakistan, signifying its identity as a nation founded on Islamic principles.</w:t>
      </w:r>
    </w:p>
    <w:p w14:paraId="4E36273B"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Constitution emphasizes adherence to Islamic ways of life, drawing guidance from the Quran and Sunnah in shaping laws and societal norms.</w:t>
      </w:r>
    </w:p>
    <w:p w14:paraId="0E8BCF50" w14:textId="77777777" w:rsidR="008100C7" w:rsidRPr="008100C7" w:rsidRDefault="008100C7" w:rsidP="008100C7">
      <w:pPr>
        <w:numPr>
          <w:ilvl w:val="0"/>
          <w:numId w:val="13"/>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PM and President: Muslims</w:t>
      </w:r>
      <w:r w:rsidRPr="008100C7">
        <w:rPr>
          <w:rFonts w:ascii="Segoe UI" w:eastAsia="Times New Roman" w:hAnsi="Segoe UI" w:cs="Segoe UI"/>
          <w:kern w:val="0"/>
          <w:sz w:val="21"/>
          <w:szCs w:val="21"/>
          <w14:ligatures w14:val="none"/>
        </w:rPr>
        <w:t>:</w:t>
      </w:r>
    </w:p>
    <w:p w14:paraId="249CF17A"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Both the Prime Minister and President must be Muslims, aligning with the Islamic character of the state.</w:t>
      </w:r>
    </w:p>
    <w:p w14:paraId="33E89EC0"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This requirement ensures that the highest offices of the government are held by individuals who adhere to the Islamic faith.</w:t>
      </w:r>
    </w:p>
    <w:p w14:paraId="7E1F05E3"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It reflects the importance of Islamic identity and values in the leadership of Pakistan.</w:t>
      </w:r>
    </w:p>
    <w:p w14:paraId="0731C304" w14:textId="77777777" w:rsidR="008100C7" w:rsidRPr="008100C7" w:rsidRDefault="008100C7" w:rsidP="008100C7">
      <w:pPr>
        <w:numPr>
          <w:ilvl w:val="0"/>
          <w:numId w:val="13"/>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Pakistan Society: According to Islamic Principles</w:t>
      </w:r>
      <w:r w:rsidRPr="008100C7">
        <w:rPr>
          <w:rFonts w:ascii="Segoe UI" w:eastAsia="Times New Roman" w:hAnsi="Segoe UI" w:cs="Segoe UI"/>
          <w:kern w:val="0"/>
          <w:sz w:val="21"/>
          <w:szCs w:val="21"/>
          <w14:ligatures w14:val="none"/>
        </w:rPr>
        <w:t>:</w:t>
      </w:r>
    </w:p>
    <w:p w14:paraId="1B131326"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Constitution envisions a society structured according to Islamic principles, fostering adherence to Islamic values in societal norms and behaviors.</w:t>
      </w:r>
    </w:p>
    <w:p w14:paraId="45D2501A"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It promotes the integration of Islamic teachings into various aspects of Pakistani society, including education, governance, and social welfare.</w:t>
      </w:r>
    </w:p>
    <w:p w14:paraId="3057D13C"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This emphasis seeks to create a cohesive society guided by Islamic values, ensuring harmony and coherence in national life.</w:t>
      </w:r>
    </w:p>
    <w:p w14:paraId="3402B1D4" w14:textId="77777777" w:rsidR="008100C7" w:rsidRPr="008100C7" w:rsidRDefault="008100C7" w:rsidP="008100C7">
      <w:pPr>
        <w:numPr>
          <w:ilvl w:val="0"/>
          <w:numId w:val="13"/>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Islamic Values</w:t>
      </w:r>
      <w:r w:rsidRPr="008100C7">
        <w:rPr>
          <w:rFonts w:ascii="Segoe UI" w:eastAsia="Times New Roman" w:hAnsi="Segoe UI" w:cs="Segoe UI"/>
          <w:kern w:val="0"/>
          <w:sz w:val="21"/>
          <w:szCs w:val="21"/>
          <w14:ligatures w14:val="none"/>
        </w:rPr>
        <w:t>:</w:t>
      </w:r>
    </w:p>
    <w:p w14:paraId="666CF358"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Constitution upholds Islamic values such as justice, equality, compassion, and integrity as foundational principles of governance and societal conduct.</w:t>
      </w:r>
    </w:p>
    <w:p w14:paraId="7CC0754B"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These values serve as guiding principles in shaping laws, policies, and social practices, fostering a moral and ethical framework rooted in Islam.</w:t>
      </w:r>
    </w:p>
    <w:p w14:paraId="7E60C7E3"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By promoting Islamic values, the Constitution aims to cultivate a virtuous and righteous society in accordance with Islamic teachings.</w:t>
      </w:r>
    </w:p>
    <w:p w14:paraId="61E1433A" w14:textId="77777777" w:rsidR="008100C7" w:rsidRPr="008100C7" w:rsidRDefault="008100C7" w:rsidP="008100C7">
      <w:pPr>
        <w:numPr>
          <w:ilvl w:val="0"/>
          <w:numId w:val="13"/>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lastRenderedPageBreak/>
        <w:t>Council of Islamic Ideology</w:t>
      </w:r>
      <w:r w:rsidRPr="008100C7">
        <w:rPr>
          <w:rFonts w:ascii="Segoe UI" w:eastAsia="Times New Roman" w:hAnsi="Segoe UI" w:cs="Segoe UI"/>
          <w:kern w:val="0"/>
          <w:sz w:val="21"/>
          <w:szCs w:val="21"/>
          <w14:ligatures w14:val="none"/>
        </w:rPr>
        <w:t>:</w:t>
      </w:r>
    </w:p>
    <w:p w14:paraId="19DCFA57"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Council of Islamic Ideology, established under the Constitution, advises the government on matters related to Islam and Islamic law.</w:t>
      </w:r>
    </w:p>
    <w:p w14:paraId="4D7C8F28"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Comprised of religious scholars and experts, the Council plays a significant role in interpreting Islamic teachings and their application in contemporary issues.</w:t>
      </w:r>
    </w:p>
    <w:p w14:paraId="3E8CCA2C" w14:textId="77777777" w:rsidR="008100C7" w:rsidRPr="008100C7" w:rsidRDefault="008100C7" w:rsidP="008100C7">
      <w:pPr>
        <w:numPr>
          <w:ilvl w:val="1"/>
          <w:numId w:val="13"/>
        </w:numPr>
        <w:pBdr>
          <w:top w:val="single" w:sz="2" w:space="0" w:color="E3E3E3"/>
          <w:left w:val="single" w:sz="2" w:space="5"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It serves as a consultative body to ensure the compatibility of legislation and policies with Islamic principles, contributing to the Islamic character of Pakistan's governance.</w:t>
      </w:r>
    </w:p>
    <w:p w14:paraId="3A34CF41"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16FFBF37"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these Amendments in 1973 Constitution with background of each: 1st Amendment: Geographical settlement 2nd Amendment: Declared Ahmadi as Non-Muslims 8th Amendment: Powers were given to the President under Article 58 (2)b (Parliamentary system to Semi Presidential System) 13th Amendment: President’s powers were reduced 17th Amendment: G. P. Musharaf again empowered the President under Article 58 (2)b (Reversal of the effect of the 13th Amendment) 18th Amendment: Mini Constitution/ Provincial Autonomy 24th Amendment: Merged FATA with KPK </w:t>
      </w:r>
    </w:p>
    <w:p w14:paraId="6C576935"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706C1A5A"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7E3BD186"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1st Amendment: Geographical settlement</w:t>
      </w:r>
      <w:r w:rsidRPr="008100C7">
        <w:rPr>
          <w:rFonts w:ascii="Segoe UI" w:eastAsia="Times New Roman" w:hAnsi="Segoe UI" w:cs="Segoe UI"/>
          <w:kern w:val="0"/>
          <w:sz w:val="21"/>
          <w:szCs w:val="21"/>
          <w14:ligatures w14:val="none"/>
        </w:rPr>
        <w:t>:</w:t>
      </w:r>
    </w:p>
    <w:p w14:paraId="57E1F1FF"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1st Amendment to the 1973 Constitution aimed to address disputes over the geographical boundaries of Pakistan, particularly in regions like Gilgit-Baltistan and Azad Jammu and Kashmir. It sought to clarify and formalize Pakistan's territorial jurisdiction and administrative control over these areas.</w:t>
      </w:r>
    </w:p>
    <w:p w14:paraId="120DA845"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 xml:space="preserve">2nd Amendment: Declared Ahmadi as </w:t>
      </w:r>
      <w:proofErr w:type="gramStart"/>
      <w:r w:rsidRPr="008100C7">
        <w:rPr>
          <w:rFonts w:ascii="Segoe UI" w:eastAsia="Times New Roman" w:hAnsi="Segoe UI" w:cs="Segoe UI"/>
          <w:b/>
          <w:bCs/>
          <w:kern w:val="0"/>
          <w:sz w:val="21"/>
          <w:szCs w:val="21"/>
          <w:bdr w:val="single" w:sz="2" w:space="0" w:color="E3E3E3" w:frame="1"/>
          <w14:ligatures w14:val="none"/>
        </w:rPr>
        <w:t>Non-Muslims</w:t>
      </w:r>
      <w:proofErr w:type="gramEnd"/>
      <w:r w:rsidRPr="008100C7">
        <w:rPr>
          <w:rFonts w:ascii="Segoe UI" w:eastAsia="Times New Roman" w:hAnsi="Segoe UI" w:cs="Segoe UI"/>
          <w:kern w:val="0"/>
          <w:sz w:val="21"/>
          <w:szCs w:val="21"/>
          <w14:ligatures w14:val="none"/>
        </w:rPr>
        <w:t>:</w:t>
      </w:r>
    </w:p>
    <w:p w14:paraId="30FD105F"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2nd Amendment, enacted in 1974, declared members of the Ahmadiyya community as non-Muslims in Pakistan. This amendment was a response to pressure from religious groups and aimed to define the religious identity of Ahmadis within the Pakistani state, which sparked controversy and had far-reaching consequences for religious freedom in the country.</w:t>
      </w:r>
    </w:p>
    <w:p w14:paraId="7769D3EA"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8th Amendment: Shift from Parliamentary to Semi-Presidential System</w:t>
      </w:r>
      <w:r w:rsidRPr="008100C7">
        <w:rPr>
          <w:rFonts w:ascii="Segoe UI" w:eastAsia="Times New Roman" w:hAnsi="Segoe UI" w:cs="Segoe UI"/>
          <w:kern w:val="0"/>
          <w:sz w:val="21"/>
          <w:szCs w:val="21"/>
          <w14:ligatures w14:val="none"/>
        </w:rPr>
        <w:t>:</w:t>
      </w:r>
    </w:p>
    <w:p w14:paraId="31F3BC2F"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8th Amendment, passed in 1985, significantly enhanced the powers of the President under Article 58 (2)(b) of the Constitution, transforming Pakistan's parliamentary system into a semi-presidential one. This amendment aimed to strengthen the executive branch and provide a check on the powers of the Prime Minister and Parliament.</w:t>
      </w:r>
    </w:p>
    <w:p w14:paraId="6E871A6F"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13th Amendment: Reduction of President's Powers</w:t>
      </w:r>
      <w:r w:rsidRPr="008100C7">
        <w:rPr>
          <w:rFonts w:ascii="Segoe UI" w:eastAsia="Times New Roman" w:hAnsi="Segoe UI" w:cs="Segoe UI"/>
          <w:kern w:val="0"/>
          <w:sz w:val="21"/>
          <w:szCs w:val="21"/>
          <w14:ligatures w14:val="none"/>
        </w:rPr>
        <w:t>:</w:t>
      </w:r>
    </w:p>
    <w:p w14:paraId="500DF97A"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13th Amendment, introduced in 1997, aimed to curtail the excessive powers of the President, particularly those granted under Article 58 (2)(b). It sought to restore balance to the constitutional framework by limiting the President's authority to dissolve the National Assembly and dismiss the Prime Minister.</w:t>
      </w:r>
    </w:p>
    <w:p w14:paraId="43289F8D"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17th Amendment: Restoration of President's Powers</w:t>
      </w:r>
      <w:r w:rsidRPr="008100C7">
        <w:rPr>
          <w:rFonts w:ascii="Segoe UI" w:eastAsia="Times New Roman" w:hAnsi="Segoe UI" w:cs="Segoe UI"/>
          <w:kern w:val="0"/>
          <w:sz w:val="21"/>
          <w:szCs w:val="21"/>
          <w14:ligatures w14:val="none"/>
        </w:rPr>
        <w:t>:</w:t>
      </w:r>
    </w:p>
    <w:p w14:paraId="087DC316"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lastRenderedPageBreak/>
        <w:t>Background: The 17th Amendment, enacted in 2003 under General Pervez Musharraf's regime, reversed the effects of the 13th Amendment, effectively reinstating the President's authority to dissolve the National Assembly and dismiss the Prime Minister under Article 58 (2)(b). This move was criticized for centralizing power in the executive branch and undermining democratic norms.</w:t>
      </w:r>
    </w:p>
    <w:p w14:paraId="5BB1D4D1"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18th Amendment: Provincial Autonomy</w:t>
      </w:r>
      <w:r w:rsidRPr="008100C7">
        <w:rPr>
          <w:rFonts w:ascii="Segoe UI" w:eastAsia="Times New Roman" w:hAnsi="Segoe UI" w:cs="Segoe UI"/>
          <w:kern w:val="0"/>
          <w:sz w:val="21"/>
          <w:szCs w:val="21"/>
          <w14:ligatures w14:val="none"/>
        </w:rPr>
        <w:t>:</w:t>
      </w:r>
    </w:p>
    <w:p w14:paraId="503E4E1C"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18th Amendment, passed in 2010, is often referred to as a "Mini Constitution" as it brought significant reforms to Pakistan's constitutional framework. It aimed to enhance provincial autonomy by devolving more powers to the provinces, redistributing resources, and repealing or amending various controversial provisions introduced in previous amendments.</w:t>
      </w:r>
    </w:p>
    <w:p w14:paraId="01476F81" w14:textId="77777777" w:rsidR="008100C7" w:rsidRPr="008100C7" w:rsidRDefault="008100C7" w:rsidP="008100C7">
      <w:pPr>
        <w:numPr>
          <w:ilvl w:val="0"/>
          <w:numId w:val="14"/>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24th Amendment: Merger of FATA with KPK</w:t>
      </w:r>
      <w:r w:rsidRPr="008100C7">
        <w:rPr>
          <w:rFonts w:ascii="Segoe UI" w:eastAsia="Times New Roman" w:hAnsi="Segoe UI" w:cs="Segoe UI"/>
          <w:kern w:val="0"/>
          <w:sz w:val="21"/>
          <w:szCs w:val="21"/>
          <w14:ligatures w14:val="none"/>
        </w:rPr>
        <w:t>:</w:t>
      </w:r>
    </w:p>
    <w:p w14:paraId="2C8D477C" w14:textId="77777777" w:rsidR="008100C7" w:rsidRPr="008100C7" w:rsidRDefault="008100C7" w:rsidP="008100C7">
      <w:pPr>
        <w:numPr>
          <w:ilvl w:val="1"/>
          <w:numId w:val="14"/>
        </w:numPr>
        <w:pBdr>
          <w:top w:val="single" w:sz="2" w:space="0" w:color="E3E3E3"/>
          <w:left w:val="single" w:sz="2" w:space="5"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24th Amendment, enacted in 2018, facilitated the merger of the Federally Administered Tribal Areas (FATA) with the province of Khyber Pakhtunkhwa (KPK), ending the colonial-era administrative system in the tribal regions. This move aimed to mainstream FATA into the national political and administrative framework, providing its residents with equal rights and representation.</w:t>
      </w:r>
    </w:p>
    <w:p w14:paraId="42FC2C8D"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5F45EDA8"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make the background more </w:t>
      </w:r>
      <w:proofErr w:type="gramStart"/>
      <w:r w:rsidRPr="008100C7">
        <w:rPr>
          <w:rFonts w:ascii="Segoe UI" w:eastAsia="Times New Roman" w:hAnsi="Segoe UI" w:cs="Segoe UI"/>
          <w:kern w:val="0"/>
          <w:sz w:val="21"/>
          <w:szCs w:val="21"/>
          <w14:ligatures w14:val="none"/>
        </w:rPr>
        <w:t>detailed</w:t>
      </w:r>
      <w:proofErr w:type="gramEnd"/>
    </w:p>
    <w:p w14:paraId="18BB32AE"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6093FF39"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28B30886"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1st Amendment: Geographical settlement</w:t>
      </w:r>
      <w:r w:rsidRPr="008100C7">
        <w:rPr>
          <w:rFonts w:ascii="Segoe UI" w:eastAsia="Times New Roman" w:hAnsi="Segoe UI" w:cs="Segoe UI"/>
          <w:kern w:val="0"/>
          <w:sz w:val="21"/>
          <w:szCs w:val="21"/>
          <w14:ligatures w14:val="none"/>
        </w:rPr>
        <w:t>:</w:t>
      </w:r>
    </w:p>
    <w:p w14:paraId="775AB5D9"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1st Amendment to the 1973 Constitution addressed longstanding disputes over the geographical boundaries of Pakistan, particularly concerning regions like Gilgit-Baltistan and Azad Jammu and Kashmir. These areas had complex historical and geopolitical contexts, with Pakistan seeking to solidify its territorial jurisdiction and administrative control. The amendment aimed to clarify and formalize Pakistan's boundaries, resolving ambiguities and asserting sovereignty over disputed territories.</w:t>
      </w:r>
    </w:p>
    <w:p w14:paraId="6DFF365F"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 xml:space="preserve">2nd Amendment: Declared Ahmadi as </w:t>
      </w:r>
      <w:proofErr w:type="gramStart"/>
      <w:r w:rsidRPr="008100C7">
        <w:rPr>
          <w:rFonts w:ascii="Segoe UI" w:eastAsia="Times New Roman" w:hAnsi="Segoe UI" w:cs="Segoe UI"/>
          <w:b/>
          <w:bCs/>
          <w:kern w:val="0"/>
          <w:sz w:val="21"/>
          <w:szCs w:val="21"/>
          <w:bdr w:val="single" w:sz="2" w:space="0" w:color="E3E3E3" w:frame="1"/>
          <w14:ligatures w14:val="none"/>
        </w:rPr>
        <w:t>Non-Muslims</w:t>
      </w:r>
      <w:proofErr w:type="gramEnd"/>
      <w:r w:rsidRPr="008100C7">
        <w:rPr>
          <w:rFonts w:ascii="Segoe UI" w:eastAsia="Times New Roman" w:hAnsi="Segoe UI" w:cs="Segoe UI"/>
          <w:kern w:val="0"/>
          <w:sz w:val="21"/>
          <w:szCs w:val="21"/>
          <w14:ligatures w14:val="none"/>
        </w:rPr>
        <w:t>:</w:t>
      </w:r>
    </w:p>
    <w:p w14:paraId="72D5D41E"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2nd Amendment, ratified in 1974, emerged from growing pressure by religious groups to define the religious identity of Ahmadis within Pakistan. This amendment declared members of the Ahmadiyya community as non-Muslims, sparking widespread controversy and debates over religious freedom and minority rights. The amendment reflected the influence of religious orthodoxy in shaping state policies and had significant implications for the social, political, and legal status of Ahmadis in Pakistan.</w:t>
      </w:r>
    </w:p>
    <w:p w14:paraId="10377B9C"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8th Amendment: Shift from Parliamentary to Semi-Presidential System</w:t>
      </w:r>
      <w:r w:rsidRPr="008100C7">
        <w:rPr>
          <w:rFonts w:ascii="Segoe UI" w:eastAsia="Times New Roman" w:hAnsi="Segoe UI" w:cs="Segoe UI"/>
          <w:kern w:val="0"/>
          <w:sz w:val="21"/>
          <w:szCs w:val="21"/>
          <w14:ligatures w14:val="none"/>
        </w:rPr>
        <w:t>:</w:t>
      </w:r>
    </w:p>
    <w:p w14:paraId="3B8DDB20"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lastRenderedPageBreak/>
        <w:t>Background: Enacted in 1985, the 8th Amendment marked a significant shift in Pakistan's constitutional framework, aiming to strengthen the executive branch and provide a check on the powers of the Prime Minister and Parliament. The amendment expanded the authority of the President under Article 58 (2)(b), transforming Pakistan's parliamentary system into a semi-presidential one. This move was influenced by political instability and the desire to consolidate power in the hands of the executive, leading to debates over the balance of power between different branches of government.</w:t>
      </w:r>
    </w:p>
    <w:p w14:paraId="4C1C3118"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13th Amendment: Reduction of President's Powers</w:t>
      </w:r>
      <w:r w:rsidRPr="008100C7">
        <w:rPr>
          <w:rFonts w:ascii="Segoe UI" w:eastAsia="Times New Roman" w:hAnsi="Segoe UI" w:cs="Segoe UI"/>
          <w:kern w:val="0"/>
          <w:sz w:val="21"/>
          <w:szCs w:val="21"/>
          <w14:ligatures w14:val="none"/>
        </w:rPr>
        <w:t>:</w:t>
      </w:r>
    </w:p>
    <w:p w14:paraId="709430B8"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13th Amendment, introduced in 1997, responded to concerns over the excessive powers of the President, particularly those granted under Article 58 (2)(b). It aimed to restore balance to the constitutional framework by limiting the President's authority to dissolve the National Assembly and dismiss the Prime Minister. The amendment reflected efforts to strengthen democratic institutions and prevent executive overreach, following periods of political turmoil and authoritarian rule in Pakistan.</w:t>
      </w:r>
    </w:p>
    <w:p w14:paraId="001DFC3B"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17th Amendment: Restoration of President's Powers</w:t>
      </w:r>
      <w:r w:rsidRPr="008100C7">
        <w:rPr>
          <w:rFonts w:ascii="Segoe UI" w:eastAsia="Times New Roman" w:hAnsi="Segoe UI" w:cs="Segoe UI"/>
          <w:kern w:val="0"/>
          <w:sz w:val="21"/>
          <w:szCs w:val="21"/>
          <w14:ligatures w14:val="none"/>
        </w:rPr>
        <w:t>:</w:t>
      </w:r>
    </w:p>
    <w:p w14:paraId="196220CD"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Enacted in 2003 under General Pervez Musharraf's regime, the 17th Amendment reversed the effects of the 13th Amendment, reinstating the President's authority to dissolve the National Assembly and dismiss the Prime Minister under Article 58 (2)(b). This move was controversial, as it centralized power in the executive branch and undermined democratic norms, raising concerns about authoritarian tendencies and political instability in Pakistan.</w:t>
      </w:r>
    </w:p>
    <w:p w14:paraId="6491293F"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18th Amendment: Provincial Autonomy</w:t>
      </w:r>
      <w:r w:rsidRPr="008100C7">
        <w:rPr>
          <w:rFonts w:ascii="Segoe UI" w:eastAsia="Times New Roman" w:hAnsi="Segoe UI" w:cs="Segoe UI"/>
          <w:kern w:val="0"/>
          <w:sz w:val="21"/>
          <w:szCs w:val="21"/>
          <w14:ligatures w14:val="none"/>
        </w:rPr>
        <w:t>:</w:t>
      </w:r>
    </w:p>
    <w:p w14:paraId="2FE836C0"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18th Amendment, passed in 2010, emerged from demands for greater provincial autonomy and constitutional reforms to address grievances and disparities among different regions of Pakistan. The amendment aimed to devolve more powers to the provinces, redistributing resources and repealing or amending various controversial provisions introduced in previous amendments. It marked a significant step towards decentralization and democratization, reflecting efforts to strengthen federalism and address long-standing issues of governance and representation.</w:t>
      </w:r>
    </w:p>
    <w:p w14:paraId="7A894022" w14:textId="77777777" w:rsidR="008100C7" w:rsidRPr="008100C7" w:rsidRDefault="008100C7" w:rsidP="008100C7">
      <w:pPr>
        <w:numPr>
          <w:ilvl w:val="0"/>
          <w:numId w:val="15"/>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24th Amendment: Merger of FATA with KPK</w:t>
      </w:r>
      <w:r w:rsidRPr="008100C7">
        <w:rPr>
          <w:rFonts w:ascii="Segoe UI" w:eastAsia="Times New Roman" w:hAnsi="Segoe UI" w:cs="Segoe UI"/>
          <w:kern w:val="0"/>
          <w:sz w:val="21"/>
          <w:szCs w:val="21"/>
          <w14:ligatures w14:val="none"/>
        </w:rPr>
        <w:t>:</w:t>
      </w:r>
    </w:p>
    <w:p w14:paraId="7E6E5720" w14:textId="77777777" w:rsidR="008100C7" w:rsidRPr="008100C7" w:rsidRDefault="008100C7" w:rsidP="008100C7">
      <w:pPr>
        <w:numPr>
          <w:ilvl w:val="1"/>
          <w:numId w:val="15"/>
        </w:numPr>
        <w:pBdr>
          <w:top w:val="single" w:sz="2" w:space="0" w:color="E3E3E3"/>
          <w:left w:val="single" w:sz="2" w:space="5"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Background: The 24th Amendment, enacted in 2018, facilitated the merger of the Federally Administered Tribal Areas (FATA) with the province of Khyber Pakhtunkhwa (KPK), ending the colonial-era administrative system in the tribal regions. This move aimed to mainstream FATA into the national political and administrative framework, providing its residents with equal rights and representation. It was a response to decades of neglect, militancy, and unrest in FATA, seeking to promote peace, stability, and development in the region.</w:t>
      </w:r>
    </w:p>
    <w:p w14:paraId="6A1173B6"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lastRenderedPageBreak/>
        <w:t>Anonymous</w:t>
      </w:r>
    </w:p>
    <w:p w14:paraId="3A910E85"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these SIX POINT FORMULA OF SHEIKH MUJEEB UR RAHMAN: Federal Parliamentary System </w:t>
      </w:r>
      <w:proofErr w:type="gramStart"/>
      <w:r w:rsidRPr="008100C7">
        <w:rPr>
          <w:rFonts w:ascii="Segoe UI" w:eastAsia="Times New Roman" w:hAnsi="Segoe UI" w:cs="Segoe UI"/>
          <w:kern w:val="0"/>
          <w:sz w:val="21"/>
          <w:szCs w:val="21"/>
          <w14:ligatures w14:val="none"/>
        </w:rPr>
        <w:t>on the basis of</w:t>
      </w:r>
      <w:proofErr w:type="gramEnd"/>
      <w:r w:rsidRPr="008100C7">
        <w:rPr>
          <w:rFonts w:ascii="Segoe UI" w:eastAsia="Times New Roman" w:hAnsi="Segoe UI" w:cs="Segoe UI"/>
          <w:kern w:val="0"/>
          <w:sz w:val="21"/>
          <w:szCs w:val="21"/>
          <w14:ligatures w14:val="none"/>
        </w:rPr>
        <w:t xml:space="preserve"> population The Federal government would be restricted to foreign affairs, defense and currency. There would be two different currencies for the two wings or </w:t>
      </w:r>
      <w:proofErr w:type="gramStart"/>
      <w:r w:rsidRPr="008100C7">
        <w:rPr>
          <w:rFonts w:ascii="Segoe UI" w:eastAsia="Times New Roman" w:hAnsi="Segoe UI" w:cs="Segoe UI"/>
          <w:kern w:val="0"/>
          <w:sz w:val="21"/>
          <w:szCs w:val="21"/>
          <w14:ligatures w14:val="none"/>
        </w:rPr>
        <w:t>a single one</w:t>
      </w:r>
      <w:proofErr w:type="gramEnd"/>
      <w:r w:rsidRPr="008100C7">
        <w:rPr>
          <w:rFonts w:ascii="Segoe UI" w:eastAsia="Times New Roman" w:hAnsi="Segoe UI" w:cs="Segoe UI"/>
          <w:kern w:val="0"/>
          <w:sz w:val="21"/>
          <w:szCs w:val="21"/>
          <w14:ligatures w14:val="none"/>
        </w:rPr>
        <w:t xml:space="preserve"> with separate Federal Reserve systems for each wing. The power of implementation and collection of taxes would lie with the provinces. The federal government will be given enough shares… Separate accounts of foreign exchange earnings for each wing. The East Pakistan would be given the Authority to have a </w:t>
      </w:r>
      <w:proofErr w:type="gramStart"/>
      <w:r w:rsidRPr="008100C7">
        <w:rPr>
          <w:rFonts w:ascii="Segoe UI" w:eastAsia="Times New Roman" w:hAnsi="Segoe UI" w:cs="Segoe UI"/>
          <w:kern w:val="0"/>
          <w:sz w:val="21"/>
          <w:szCs w:val="21"/>
          <w14:ligatures w14:val="none"/>
        </w:rPr>
        <w:t>military</w:t>
      </w:r>
      <w:proofErr w:type="gramEnd"/>
    </w:p>
    <w:p w14:paraId="69E6D264"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57222A82"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54C59172"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Six Point Formula proposed by Sheikh Mujibur Rahman aimed to address the grievances and demands of East Pakistan (now Bangladesh) within the framework of a federal parliamentary system. Here's an explanation of each point:</w:t>
      </w:r>
    </w:p>
    <w:p w14:paraId="3A69A28C" w14:textId="77777777" w:rsidR="008100C7" w:rsidRPr="008100C7" w:rsidRDefault="008100C7" w:rsidP="008100C7">
      <w:pPr>
        <w:numPr>
          <w:ilvl w:val="0"/>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 xml:space="preserve">Federal Parliamentary System </w:t>
      </w:r>
      <w:proofErr w:type="gramStart"/>
      <w:r w:rsidRPr="008100C7">
        <w:rPr>
          <w:rFonts w:ascii="Segoe UI" w:eastAsia="Times New Roman" w:hAnsi="Segoe UI" w:cs="Segoe UI"/>
          <w:b/>
          <w:bCs/>
          <w:kern w:val="0"/>
          <w:sz w:val="21"/>
          <w:szCs w:val="21"/>
          <w:bdr w:val="single" w:sz="2" w:space="0" w:color="E3E3E3" w:frame="1"/>
          <w14:ligatures w14:val="none"/>
        </w:rPr>
        <w:t>on the basis of</w:t>
      </w:r>
      <w:proofErr w:type="gramEnd"/>
      <w:r w:rsidRPr="008100C7">
        <w:rPr>
          <w:rFonts w:ascii="Segoe UI" w:eastAsia="Times New Roman" w:hAnsi="Segoe UI" w:cs="Segoe UI"/>
          <w:b/>
          <w:bCs/>
          <w:kern w:val="0"/>
          <w:sz w:val="21"/>
          <w:szCs w:val="21"/>
          <w:bdr w:val="single" w:sz="2" w:space="0" w:color="E3E3E3" w:frame="1"/>
          <w14:ligatures w14:val="none"/>
        </w:rPr>
        <w:t xml:space="preserve"> population</w:t>
      </w:r>
      <w:r w:rsidRPr="008100C7">
        <w:rPr>
          <w:rFonts w:ascii="Segoe UI" w:eastAsia="Times New Roman" w:hAnsi="Segoe UI" w:cs="Segoe UI"/>
          <w:kern w:val="0"/>
          <w:sz w:val="21"/>
          <w:szCs w:val="21"/>
          <w14:ligatures w14:val="none"/>
        </w:rPr>
        <w:t>:</w:t>
      </w:r>
    </w:p>
    <w:p w14:paraId="018DB06D" w14:textId="77777777" w:rsidR="008100C7" w:rsidRPr="008100C7" w:rsidRDefault="008100C7" w:rsidP="008100C7">
      <w:pPr>
        <w:numPr>
          <w:ilvl w:val="1"/>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This point advocated for a federal parliamentary system where representation in the national government would be based on population size, ensuring fair representation for both East and West Pakistan.</w:t>
      </w:r>
    </w:p>
    <w:p w14:paraId="33B5F7BA" w14:textId="77777777" w:rsidR="008100C7" w:rsidRPr="008100C7" w:rsidRDefault="008100C7" w:rsidP="008100C7">
      <w:pPr>
        <w:numPr>
          <w:ilvl w:val="0"/>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Restriction of Federal Government's Powers</w:t>
      </w:r>
      <w:r w:rsidRPr="008100C7">
        <w:rPr>
          <w:rFonts w:ascii="Segoe UI" w:eastAsia="Times New Roman" w:hAnsi="Segoe UI" w:cs="Segoe UI"/>
          <w:kern w:val="0"/>
          <w:sz w:val="21"/>
          <w:szCs w:val="21"/>
          <w14:ligatures w14:val="none"/>
        </w:rPr>
        <w:t>:</w:t>
      </w:r>
    </w:p>
    <w:p w14:paraId="66ED61E7" w14:textId="77777777" w:rsidR="008100C7" w:rsidRPr="008100C7" w:rsidRDefault="008100C7" w:rsidP="008100C7">
      <w:pPr>
        <w:numPr>
          <w:ilvl w:val="1"/>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powers of the federal government would be limited to foreign affairs, defense, and currency matters, while other subjects would be within the jurisdiction of the provinces. This aimed to decentralize power and provide greater autonomy to the provinces.</w:t>
      </w:r>
    </w:p>
    <w:p w14:paraId="3BD1BD43" w14:textId="77777777" w:rsidR="008100C7" w:rsidRPr="008100C7" w:rsidRDefault="008100C7" w:rsidP="008100C7">
      <w:pPr>
        <w:numPr>
          <w:ilvl w:val="0"/>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Separate Currencies or Federal Reserve Systems</w:t>
      </w:r>
      <w:r w:rsidRPr="008100C7">
        <w:rPr>
          <w:rFonts w:ascii="Segoe UI" w:eastAsia="Times New Roman" w:hAnsi="Segoe UI" w:cs="Segoe UI"/>
          <w:kern w:val="0"/>
          <w:sz w:val="21"/>
          <w:szCs w:val="21"/>
          <w14:ligatures w14:val="none"/>
        </w:rPr>
        <w:t>:</w:t>
      </w:r>
    </w:p>
    <w:p w14:paraId="78568981" w14:textId="77777777" w:rsidR="008100C7" w:rsidRPr="008100C7" w:rsidRDefault="008100C7" w:rsidP="008100C7">
      <w:pPr>
        <w:numPr>
          <w:ilvl w:val="1"/>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It proposed either having separate currencies for the two wings of Pakistan (East and West), or a single currency with separate Federal Reserve systems for each wing. This would allow for independent monetary policies tailored to the economic needs of each region.</w:t>
      </w:r>
    </w:p>
    <w:p w14:paraId="2AE615B9" w14:textId="77777777" w:rsidR="008100C7" w:rsidRPr="008100C7" w:rsidRDefault="008100C7" w:rsidP="008100C7">
      <w:pPr>
        <w:numPr>
          <w:ilvl w:val="0"/>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Provincial Authority over Taxation</w:t>
      </w:r>
      <w:r w:rsidRPr="008100C7">
        <w:rPr>
          <w:rFonts w:ascii="Segoe UI" w:eastAsia="Times New Roman" w:hAnsi="Segoe UI" w:cs="Segoe UI"/>
          <w:kern w:val="0"/>
          <w:sz w:val="21"/>
          <w:szCs w:val="21"/>
          <w14:ligatures w14:val="none"/>
        </w:rPr>
        <w:t>:</w:t>
      </w:r>
    </w:p>
    <w:p w14:paraId="57DC176C" w14:textId="77777777" w:rsidR="008100C7" w:rsidRPr="008100C7" w:rsidRDefault="008100C7" w:rsidP="008100C7">
      <w:pPr>
        <w:numPr>
          <w:ilvl w:val="1"/>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This point suggested granting provinces the authority to implement and collect taxes, reducing the federal government's role in fiscal matters. It aimed to empower provinces financially and ensure a fair distribution of resources.</w:t>
      </w:r>
    </w:p>
    <w:p w14:paraId="317B736F" w14:textId="77777777" w:rsidR="008100C7" w:rsidRPr="008100C7" w:rsidRDefault="008100C7" w:rsidP="008100C7">
      <w:pPr>
        <w:numPr>
          <w:ilvl w:val="0"/>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Separate Accounts for Foreign Exchange Earnings</w:t>
      </w:r>
      <w:r w:rsidRPr="008100C7">
        <w:rPr>
          <w:rFonts w:ascii="Segoe UI" w:eastAsia="Times New Roman" w:hAnsi="Segoe UI" w:cs="Segoe UI"/>
          <w:kern w:val="0"/>
          <w:sz w:val="21"/>
          <w:szCs w:val="21"/>
          <w14:ligatures w14:val="none"/>
        </w:rPr>
        <w:t>:</w:t>
      </w:r>
    </w:p>
    <w:p w14:paraId="6808440F" w14:textId="77777777" w:rsidR="008100C7" w:rsidRPr="008100C7" w:rsidRDefault="008100C7" w:rsidP="008100C7">
      <w:pPr>
        <w:numPr>
          <w:ilvl w:val="1"/>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It proposed maintaining separate accounts for foreign exchange earnings for each wing of Pakistan. This would ensure transparency and accountability in the utilization of foreign reserves and prevent disparities in resource allocation between East and West Pakistan.</w:t>
      </w:r>
    </w:p>
    <w:p w14:paraId="2027F261" w14:textId="77777777" w:rsidR="008100C7" w:rsidRPr="008100C7" w:rsidRDefault="008100C7" w:rsidP="008100C7">
      <w:pPr>
        <w:numPr>
          <w:ilvl w:val="0"/>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Military Authority for East Pakistan</w:t>
      </w:r>
      <w:r w:rsidRPr="008100C7">
        <w:rPr>
          <w:rFonts w:ascii="Segoe UI" w:eastAsia="Times New Roman" w:hAnsi="Segoe UI" w:cs="Segoe UI"/>
          <w:kern w:val="0"/>
          <w:sz w:val="21"/>
          <w:szCs w:val="21"/>
          <w14:ligatures w14:val="none"/>
        </w:rPr>
        <w:t>:</w:t>
      </w:r>
    </w:p>
    <w:p w14:paraId="378A418A" w14:textId="77777777" w:rsidR="008100C7" w:rsidRPr="008100C7" w:rsidRDefault="008100C7" w:rsidP="008100C7">
      <w:pPr>
        <w:numPr>
          <w:ilvl w:val="1"/>
          <w:numId w:val="16"/>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lastRenderedPageBreak/>
        <w:t>This point advocated for granting East Pakistan the authority to have its own military. It aimed to address concerns over the perceived imbalance in military representation and power-sharing between East and West Pakistan, promoting regional security and sovereignty.</w:t>
      </w:r>
    </w:p>
    <w:p w14:paraId="4E011DDA"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before="300"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Overall, the Six Point Formula reflected the aspirations of the people of East Pakistan for greater autonomy, economic equity, and political representation within the federal structure of Pakistan. However, the formula was not accepted by the ruling authorities in West Pakistan, eventually leading to the independence of Bangladesh in 1971.</w:t>
      </w:r>
    </w:p>
    <w:p w14:paraId="1BE3226B"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73AC1DC3"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Explain these CAUSES OF SEPARATION OF EAST PAKISTAN: Conflict between Provinces: Political failure and economic injustice Class Conflicts: The elite class of PML Presidential form of government: Centralized and autocratic presidential system Role of Civil Services: The officers </w:t>
      </w:r>
      <w:proofErr w:type="spellStart"/>
      <w:r w:rsidRPr="008100C7">
        <w:rPr>
          <w:rFonts w:ascii="Segoe UI" w:eastAsia="Times New Roman" w:hAnsi="Segoe UI" w:cs="Segoe UI"/>
          <w:kern w:val="0"/>
          <w:sz w:val="21"/>
          <w:szCs w:val="21"/>
          <w14:ligatures w14:val="none"/>
        </w:rPr>
        <w:t>heired</w:t>
      </w:r>
      <w:proofErr w:type="spellEnd"/>
      <w:r w:rsidRPr="008100C7">
        <w:rPr>
          <w:rFonts w:ascii="Segoe UI" w:eastAsia="Times New Roman" w:hAnsi="Segoe UI" w:cs="Segoe UI"/>
          <w:kern w:val="0"/>
          <w:sz w:val="21"/>
          <w:szCs w:val="21"/>
          <w14:ligatures w14:val="none"/>
        </w:rPr>
        <w:t xml:space="preserve"> on the key positions were from the West Pakistan who resulted the military coup Recruitments in Army: Punjabi 60%, </w:t>
      </w:r>
      <w:proofErr w:type="spellStart"/>
      <w:r w:rsidRPr="008100C7">
        <w:rPr>
          <w:rFonts w:ascii="Segoe UI" w:eastAsia="Times New Roman" w:hAnsi="Segoe UI" w:cs="Segoe UI"/>
          <w:kern w:val="0"/>
          <w:sz w:val="21"/>
          <w:szCs w:val="21"/>
          <w14:ligatures w14:val="none"/>
        </w:rPr>
        <w:t>Pukhtuns</w:t>
      </w:r>
      <w:proofErr w:type="spellEnd"/>
      <w:r w:rsidRPr="008100C7">
        <w:rPr>
          <w:rFonts w:ascii="Segoe UI" w:eastAsia="Times New Roman" w:hAnsi="Segoe UI" w:cs="Segoe UI"/>
          <w:kern w:val="0"/>
          <w:sz w:val="21"/>
          <w:szCs w:val="21"/>
          <w14:ligatures w14:val="none"/>
        </w:rPr>
        <w:t xml:space="preserve"> 35%. General Ayub’s Attitude: Appointed General Mosa Khan in East Pakistan who was known for ruthlessness towards his opponents. Economic Deprivations: East Pakistan’s interest neglected. War between India and Pakistan: Military strategy “defense of the East lies in the West” failed. General Elections of 1970: The conflict between PPP and Awami League Ganga Hijacking incident in 1970: The links between East and West wing </w:t>
      </w:r>
      <w:proofErr w:type="gramStart"/>
      <w:r w:rsidRPr="008100C7">
        <w:rPr>
          <w:rFonts w:ascii="Segoe UI" w:eastAsia="Times New Roman" w:hAnsi="Segoe UI" w:cs="Segoe UI"/>
          <w:kern w:val="0"/>
          <w:sz w:val="21"/>
          <w:szCs w:val="21"/>
          <w14:ligatures w14:val="none"/>
        </w:rPr>
        <w:t>was</w:t>
      </w:r>
      <w:proofErr w:type="gramEnd"/>
      <w:r w:rsidRPr="008100C7">
        <w:rPr>
          <w:rFonts w:ascii="Segoe UI" w:eastAsia="Times New Roman" w:hAnsi="Segoe UI" w:cs="Segoe UI"/>
          <w:kern w:val="0"/>
          <w:sz w:val="21"/>
          <w:szCs w:val="21"/>
          <w14:ligatures w14:val="none"/>
        </w:rPr>
        <w:t xml:space="preserve"> cut off. Mr. Zulfiqar Ali Bhutto’s Attitude towards East Pakistan: General elections of 1970, the military action in 1971, Indian factor</w:t>
      </w:r>
    </w:p>
    <w:p w14:paraId="2CFEB934"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4313C101"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67E01748" w14:textId="77777777" w:rsidR="008100C7" w:rsidRPr="008100C7" w:rsidRDefault="008100C7" w:rsidP="008100C7">
      <w:pPr>
        <w:pBdr>
          <w:top w:val="single" w:sz="2" w:space="0" w:color="E3E3E3"/>
          <w:left w:val="single" w:sz="2" w:space="0" w:color="E3E3E3"/>
          <w:bottom w:val="single" w:sz="2" w:space="0" w:color="E3E3E3"/>
          <w:right w:val="single" w:sz="2" w:space="0" w:color="E3E3E3"/>
        </w:pBdr>
        <w:shd w:val="clear" w:color="auto" w:fill="212121"/>
        <w:spacing w:after="3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separation of East Pakistan (now Bangladesh) from West Pakistan in 1971 was influenced by various factors:</w:t>
      </w:r>
    </w:p>
    <w:p w14:paraId="1AEA0FC8"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Conflict between Provinces: Political failure and economic injustice</w:t>
      </w:r>
      <w:r w:rsidRPr="008100C7">
        <w:rPr>
          <w:rFonts w:ascii="Segoe UI" w:eastAsia="Times New Roman" w:hAnsi="Segoe UI" w:cs="Segoe UI"/>
          <w:kern w:val="0"/>
          <w:sz w:val="21"/>
          <w:szCs w:val="21"/>
          <w14:ligatures w14:val="none"/>
        </w:rPr>
        <w:t>:</w:t>
      </w:r>
    </w:p>
    <w:p w14:paraId="206C3158"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Political and economic disparities between East and West Pakistan led to feelings of neglect and injustice among the people of East Pakistan. This fueled tensions and grievances, exacerbating the divide between the two regions.</w:t>
      </w:r>
    </w:p>
    <w:p w14:paraId="71ADAD98"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Class Conflicts: Elite class of PML</w:t>
      </w:r>
      <w:r w:rsidRPr="008100C7">
        <w:rPr>
          <w:rFonts w:ascii="Segoe UI" w:eastAsia="Times New Roman" w:hAnsi="Segoe UI" w:cs="Segoe UI"/>
          <w:kern w:val="0"/>
          <w:sz w:val="21"/>
          <w:szCs w:val="21"/>
          <w14:ligatures w14:val="none"/>
        </w:rPr>
        <w:t>:</w:t>
      </w:r>
    </w:p>
    <w:p w14:paraId="2EE99C00"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domination of the elite class from West Pakistan, particularly within the Pakistan Muslim League (PML), contributed to social and economic inequality, widening the gap between the ruling elite and the masses in East Pakistan.</w:t>
      </w:r>
    </w:p>
    <w:p w14:paraId="53128889"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Presidential form of government: Centralized and autocratic presidential system</w:t>
      </w:r>
      <w:r w:rsidRPr="008100C7">
        <w:rPr>
          <w:rFonts w:ascii="Segoe UI" w:eastAsia="Times New Roman" w:hAnsi="Segoe UI" w:cs="Segoe UI"/>
          <w:kern w:val="0"/>
          <w:sz w:val="21"/>
          <w:szCs w:val="21"/>
          <w14:ligatures w14:val="none"/>
        </w:rPr>
        <w:t>:</w:t>
      </w:r>
    </w:p>
    <w:p w14:paraId="090CD620"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centralized and autocratic presidential system under leaders like General Ayub Khan marginalized the voices of East Pakistan, leading to a sense of political alienation and resentment.</w:t>
      </w:r>
    </w:p>
    <w:p w14:paraId="4C7F41BF"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Role of Civil Services: Officers from West Pakistan</w:t>
      </w:r>
      <w:r w:rsidRPr="008100C7">
        <w:rPr>
          <w:rFonts w:ascii="Segoe UI" w:eastAsia="Times New Roman" w:hAnsi="Segoe UI" w:cs="Segoe UI"/>
          <w:kern w:val="0"/>
          <w:sz w:val="21"/>
          <w:szCs w:val="21"/>
          <w14:ligatures w14:val="none"/>
        </w:rPr>
        <w:t>:</w:t>
      </w:r>
    </w:p>
    <w:p w14:paraId="490A1819"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lastRenderedPageBreak/>
        <w:t>The dominance of civil and military bureaucracy by individuals from West Pakistan marginalized East Pakistanis, leading to feelings of exclusion and discrimination, further widening the divide between the two wings.</w:t>
      </w:r>
    </w:p>
    <w:p w14:paraId="234B5D83"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Recruitments in Army: Ethnic disparities</w:t>
      </w:r>
      <w:r w:rsidRPr="008100C7">
        <w:rPr>
          <w:rFonts w:ascii="Segoe UI" w:eastAsia="Times New Roman" w:hAnsi="Segoe UI" w:cs="Segoe UI"/>
          <w:kern w:val="0"/>
          <w:sz w:val="21"/>
          <w:szCs w:val="21"/>
          <w14:ligatures w14:val="none"/>
        </w:rPr>
        <w:t>:</w:t>
      </w:r>
    </w:p>
    <w:p w14:paraId="1D4F29AF"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Ethnic disparities in the composition of the military, with Punjabis and </w:t>
      </w:r>
      <w:proofErr w:type="spellStart"/>
      <w:r w:rsidRPr="008100C7">
        <w:rPr>
          <w:rFonts w:ascii="Segoe UI" w:eastAsia="Times New Roman" w:hAnsi="Segoe UI" w:cs="Segoe UI"/>
          <w:kern w:val="0"/>
          <w:sz w:val="21"/>
          <w:szCs w:val="21"/>
          <w14:ligatures w14:val="none"/>
        </w:rPr>
        <w:t>Pukhtuns</w:t>
      </w:r>
      <w:proofErr w:type="spellEnd"/>
      <w:r w:rsidRPr="008100C7">
        <w:rPr>
          <w:rFonts w:ascii="Segoe UI" w:eastAsia="Times New Roman" w:hAnsi="Segoe UI" w:cs="Segoe UI"/>
          <w:kern w:val="0"/>
          <w:sz w:val="21"/>
          <w:szCs w:val="21"/>
          <w14:ligatures w14:val="none"/>
        </w:rPr>
        <w:t xml:space="preserve"> dominating recruitment, led to perceptions of discrimination and marginalization among East Pakistanis, contributing to their alienation from the central government.</w:t>
      </w:r>
    </w:p>
    <w:p w14:paraId="00FECFCE"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General Ayub’s Attitude: Appointment of ruthless officials</w:t>
      </w:r>
      <w:r w:rsidRPr="008100C7">
        <w:rPr>
          <w:rFonts w:ascii="Segoe UI" w:eastAsia="Times New Roman" w:hAnsi="Segoe UI" w:cs="Segoe UI"/>
          <w:kern w:val="0"/>
          <w:sz w:val="21"/>
          <w:szCs w:val="21"/>
          <w14:ligatures w14:val="none"/>
        </w:rPr>
        <w:t>:</w:t>
      </w:r>
    </w:p>
    <w:p w14:paraId="4A76D246"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General Ayub Khan's appointment of officials known for their ruthlessness and oppressive tactics in East Pakistan, such as General Mosa Khan, exacerbated tensions and fueled resentment against the central government.</w:t>
      </w:r>
    </w:p>
    <w:p w14:paraId="4B6DA95D"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Economic Deprivations: Neglect of East Pakistan's interests</w:t>
      </w:r>
      <w:r w:rsidRPr="008100C7">
        <w:rPr>
          <w:rFonts w:ascii="Segoe UI" w:eastAsia="Times New Roman" w:hAnsi="Segoe UI" w:cs="Segoe UI"/>
          <w:kern w:val="0"/>
          <w:sz w:val="21"/>
          <w:szCs w:val="21"/>
          <w14:ligatures w14:val="none"/>
        </w:rPr>
        <w:t>:</w:t>
      </w:r>
    </w:p>
    <w:p w14:paraId="4907233C"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Economic neglect and exploitation of East Pakistan's resources for the benefit of West Pakistan further fueled grievances and resentment among the people of East Pakistan.</w:t>
      </w:r>
    </w:p>
    <w:p w14:paraId="31DF9575"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War between India and Pakistan: Failed military strategy</w:t>
      </w:r>
      <w:r w:rsidRPr="008100C7">
        <w:rPr>
          <w:rFonts w:ascii="Segoe UI" w:eastAsia="Times New Roman" w:hAnsi="Segoe UI" w:cs="Segoe UI"/>
          <w:kern w:val="0"/>
          <w:sz w:val="21"/>
          <w:szCs w:val="21"/>
          <w14:ligatures w14:val="none"/>
        </w:rPr>
        <w:t>:</w:t>
      </w:r>
    </w:p>
    <w:p w14:paraId="6975691E"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failure of the military strategy, "defense of the East lies in the West," during the 1971 war with India undermined confidence in the central government's ability to protect East Pakistan's interests and security.</w:t>
      </w:r>
    </w:p>
    <w:p w14:paraId="584E85E7"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General Elections of 1970: Conflict between PPP and Awami League</w:t>
      </w:r>
      <w:r w:rsidRPr="008100C7">
        <w:rPr>
          <w:rFonts w:ascii="Segoe UI" w:eastAsia="Times New Roman" w:hAnsi="Segoe UI" w:cs="Segoe UI"/>
          <w:kern w:val="0"/>
          <w:sz w:val="21"/>
          <w:szCs w:val="21"/>
          <w14:ligatures w14:val="none"/>
        </w:rPr>
        <w:t>:</w:t>
      </w:r>
    </w:p>
    <w:p w14:paraId="5773DF3C"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conflict between the Pakistan People's Party (PPP) and the Awami League in the 1970 general elections deepened political divisions and heightened tensions between East and West Pakistan.</w:t>
      </w:r>
    </w:p>
    <w:p w14:paraId="1347E55B"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Ganga Hijacking incident in 1970: Communication breakdown</w:t>
      </w:r>
      <w:r w:rsidRPr="008100C7">
        <w:rPr>
          <w:rFonts w:ascii="Segoe UI" w:eastAsia="Times New Roman" w:hAnsi="Segoe UI" w:cs="Segoe UI"/>
          <w:kern w:val="0"/>
          <w:sz w:val="21"/>
          <w:szCs w:val="21"/>
          <w14:ligatures w14:val="none"/>
        </w:rPr>
        <w:t>:</w:t>
      </w:r>
    </w:p>
    <w:p w14:paraId="48367E65"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Ganga Hijacking incident in 1970, which severed communication links between East and West Pakistan, further heightened tensions and exacerbated the sense of isolation and alienation felt by the people of East Pakistan.</w:t>
      </w:r>
    </w:p>
    <w:p w14:paraId="6D9BB437" w14:textId="77777777" w:rsidR="008100C7" w:rsidRPr="008100C7" w:rsidRDefault="008100C7" w:rsidP="008100C7">
      <w:pPr>
        <w:numPr>
          <w:ilvl w:val="0"/>
          <w:numId w:val="17"/>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Mr. Zulfiqar Ali Bhutto’s Attitude towards East Pakistan</w:t>
      </w:r>
      <w:r w:rsidRPr="008100C7">
        <w:rPr>
          <w:rFonts w:ascii="Segoe UI" w:eastAsia="Times New Roman" w:hAnsi="Segoe UI" w:cs="Segoe UI"/>
          <w:kern w:val="0"/>
          <w:sz w:val="21"/>
          <w:szCs w:val="21"/>
          <w14:ligatures w14:val="none"/>
        </w:rPr>
        <w:t>:</w:t>
      </w:r>
    </w:p>
    <w:p w14:paraId="095DA5C8" w14:textId="77777777" w:rsidR="008100C7" w:rsidRPr="008100C7" w:rsidRDefault="008100C7" w:rsidP="008100C7">
      <w:pPr>
        <w:numPr>
          <w:ilvl w:val="1"/>
          <w:numId w:val="17"/>
        </w:numPr>
        <w:pBdr>
          <w:top w:val="single" w:sz="2" w:space="0" w:color="E3E3E3"/>
          <w:left w:val="single" w:sz="2" w:space="5"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Zulfiqar Ali Bhutto's political maneuvers, including his approach towards the general elections of 1970 and subsequent military action in 1971, as well as the Indian factor, further alienated East Pakistan and contributed to the push for independence.</w:t>
      </w:r>
    </w:p>
    <w:p w14:paraId="68ADB09C"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Anonymous</w:t>
      </w:r>
    </w:p>
    <w:p w14:paraId="6A5D5165" w14:textId="77777777" w:rsidR="008100C7" w:rsidRPr="008100C7" w:rsidRDefault="008100C7" w:rsidP="008100C7">
      <w:pP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 xml:space="preserve">make it 4 lines </w:t>
      </w:r>
      <w:proofErr w:type="gramStart"/>
      <w:r w:rsidRPr="008100C7">
        <w:rPr>
          <w:rFonts w:ascii="Segoe UI" w:eastAsia="Times New Roman" w:hAnsi="Segoe UI" w:cs="Segoe UI"/>
          <w:kern w:val="0"/>
          <w:sz w:val="21"/>
          <w:szCs w:val="21"/>
          <w14:ligatures w14:val="none"/>
        </w:rPr>
        <w:t>each</w:t>
      </w:r>
      <w:proofErr w:type="gramEnd"/>
    </w:p>
    <w:p w14:paraId="19089225" w14:textId="77777777" w:rsidR="008100C7" w:rsidRPr="008100C7" w:rsidRDefault="008100C7" w:rsidP="008100C7">
      <w:pPr>
        <w:shd w:val="clear" w:color="auto" w:fill="19C37D"/>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ChatGPT</w:t>
      </w:r>
    </w:p>
    <w:p w14:paraId="78DB51FB" w14:textId="77777777" w:rsidR="008100C7" w:rsidRPr="008100C7" w:rsidRDefault="008100C7" w:rsidP="008100C7">
      <w:pPr>
        <w:shd w:val="clear" w:color="auto" w:fill="212121"/>
        <w:spacing w:after="0" w:line="276" w:lineRule="auto"/>
        <w:rPr>
          <w:rFonts w:ascii="Segoe UI" w:eastAsia="Times New Roman" w:hAnsi="Segoe UI" w:cs="Segoe UI"/>
          <w:b/>
          <w:bCs/>
          <w:kern w:val="0"/>
          <w:sz w:val="21"/>
          <w:szCs w:val="21"/>
          <w14:ligatures w14:val="none"/>
        </w:rPr>
      </w:pPr>
      <w:r w:rsidRPr="008100C7">
        <w:rPr>
          <w:rFonts w:ascii="Segoe UI" w:eastAsia="Times New Roman" w:hAnsi="Segoe UI" w:cs="Segoe UI"/>
          <w:b/>
          <w:bCs/>
          <w:kern w:val="0"/>
          <w:sz w:val="21"/>
          <w:szCs w:val="21"/>
          <w14:ligatures w14:val="none"/>
        </w:rPr>
        <w:t>ChatGPT</w:t>
      </w:r>
    </w:p>
    <w:p w14:paraId="10E50166" w14:textId="77777777" w:rsidR="008100C7" w:rsidRPr="008100C7" w:rsidRDefault="008100C7" w:rsidP="008100C7">
      <w:pPr>
        <w:numPr>
          <w:ilvl w:val="0"/>
          <w:numId w:val="1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Conflict between Provinces: Political failure and economic injustice</w:t>
      </w:r>
      <w:r w:rsidRPr="008100C7">
        <w:rPr>
          <w:rFonts w:ascii="Segoe UI" w:eastAsia="Times New Roman" w:hAnsi="Segoe UI" w:cs="Segoe UI"/>
          <w:kern w:val="0"/>
          <w:sz w:val="21"/>
          <w:szCs w:val="21"/>
          <w14:ligatures w14:val="none"/>
        </w:rPr>
        <w:t>:</w:t>
      </w:r>
    </w:p>
    <w:p w14:paraId="3C73593B"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Economic and political disparities between East and West Pakistan fueled tensions, as East Pakistanis felt neglected and marginalized.</w:t>
      </w:r>
    </w:p>
    <w:p w14:paraId="30330899"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lastRenderedPageBreak/>
        <w:t>Grievances over economic injustice and political inequity exacerbated the divide between the two regions, fostering resentment.</w:t>
      </w:r>
    </w:p>
    <w:p w14:paraId="30DD9918"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These disparities heightened feelings of alienation and contributed to the growing demand for autonomy and self-determination in East Pakistan.</w:t>
      </w:r>
    </w:p>
    <w:p w14:paraId="4046FA72" w14:textId="77777777" w:rsidR="008100C7" w:rsidRPr="008100C7" w:rsidRDefault="008100C7" w:rsidP="008100C7">
      <w:pPr>
        <w:numPr>
          <w:ilvl w:val="0"/>
          <w:numId w:val="1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Class Conflicts: Elite class of PML</w:t>
      </w:r>
      <w:r w:rsidRPr="008100C7">
        <w:rPr>
          <w:rFonts w:ascii="Segoe UI" w:eastAsia="Times New Roman" w:hAnsi="Segoe UI" w:cs="Segoe UI"/>
          <w:kern w:val="0"/>
          <w:sz w:val="21"/>
          <w:szCs w:val="21"/>
          <w14:ligatures w14:val="none"/>
        </w:rPr>
        <w:t>:</w:t>
      </w:r>
    </w:p>
    <w:p w14:paraId="7E02C140"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dominance of the elite class from West Pakistan, particularly within the Pakistan Muslim League (PML), widened the gap between rulers and the masses in East Pakistan.</w:t>
      </w:r>
    </w:p>
    <w:p w14:paraId="4ABCAC49"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Social and economic inequality deepened as the elite class from West Pakistan monopolized power and resources, intensifying feelings of exclusion and resentment.</w:t>
      </w:r>
    </w:p>
    <w:p w14:paraId="432A460F"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This class divide further fueled grievances and contributed to the sense of injustice and inequality among the people of East Pakistan.</w:t>
      </w:r>
    </w:p>
    <w:p w14:paraId="47CE899C" w14:textId="77777777" w:rsidR="008100C7" w:rsidRPr="008100C7" w:rsidRDefault="008100C7" w:rsidP="008100C7">
      <w:pPr>
        <w:numPr>
          <w:ilvl w:val="0"/>
          <w:numId w:val="1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Presidential form of government: Centralized and autocratic presidential system</w:t>
      </w:r>
      <w:r w:rsidRPr="008100C7">
        <w:rPr>
          <w:rFonts w:ascii="Segoe UI" w:eastAsia="Times New Roman" w:hAnsi="Segoe UI" w:cs="Segoe UI"/>
          <w:kern w:val="0"/>
          <w:sz w:val="21"/>
          <w:szCs w:val="21"/>
          <w14:ligatures w14:val="none"/>
        </w:rPr>
        <w:t>:</w:t>
      </w:r>
    </w:p>
    <w:p w14:paraId="59820F8B"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centralized and autocratic presidential system under leaders like General Ayub Khan marginalized East Pakistan, leading to political alienation and discontent.</w:t>
      </w:r>
    </w:p>
    <w:p w14:paraId="6D9B3A95"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The concentration of power in the hands of the President disenfranchised East Pakistanis and stifled their voices in the political process.</w:t>
      </w:r>
    </w:p>
    <w:p w14:paraId="77236654"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This authoritarian governance structure fostered resentment and fueled calls for greater autonomy and representation in East Pakistan.</w:t>
      </w:r>
    </w:p>
    <w:p w14:paraId="24199CA1" w14:textId="77777777" w:rsidR="008100C7" w:rsidRPr="008100C7" w:rsidRDefault="008100C7" w:rsidP="008100C7">
      <w:pPr>
        <w:numPr>
          <w:ilvl w:val="0"/>
          <w:numId w:val="18"/>
        </w:numPr>
        <w:pBdr>
          <w:top w:val="single" w:sz="2" w:space="0" w:color="E3E3E3"/>
          <w:left w:val="single" w:sz="2" w:space="0"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b/>
          <w:bCs/>
          <w:kern w:val="0"/>
          <w:sz w:val="21"/>
          <w:szCs w:val="21"/>
          <w:bdr w:val="single" w:sz="2" w:space="0" w:color="E3E3E3" w:frame="1"/>
          <w14:ligatures w14:val="none"/>
        </w:rPr>
        <w:t>Role of Civil Services: Officers from West Pakistan</w:t>
      </w:r>
      <w:r w:rsidRPr="008100C7">
        <w:rPr>
          <w:rFonts w:ascii="Segoe UI" w:eastAsia="Times New Roman" w:hAnsi="Segoe UI" w:cs="Segoe UI"/>
          <w:kern w:val="0"/>
          <w:sz w:val="21"/>
          <w:szCs w:val="21"/>
          <w14:ligatures w14:val="none"/>
        </w:rPr>
        <w:t>:</w:t>
      </w:r>
    </w:p>
    <w:p w14:paraId="059A8690"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Dominance of civil and military bureaucracy by individuals from West Pakistan marginalized East Pakistanis, exacerbating feelings of discrimination and alienation.</w:t>
      </w:r>
    </w:p>
    <w:p w14:paraId="1428ED06"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Lack of representation in key positions within the civil services deepened the sense of exclusion and fueled grievances in East Pakistan.</w:t>
      </w:r>
    </w:p>
    <w:p w14:paraId="0119C731" w14:textId="77777777" w:rsidR="008100C7" w:rsidRPr="008100C7" w:rsidRDefault="008100C7" w:rsidP="008100C7">
      <w:pPr>
        <w:numPr>
          <w:ilvl w:val="1"/>
          <w:numId w:val="18"/>
        </w:numPr>
        <w:pBdr>
          <w:top w:val="single" w:sz="2" w:space="0" w:color="E3E3E3"/>
          <w:left w:val="single" w:sz="2" w:space="5" w:color="E3E3E3"/>
          <w:bottom w:val="single" w:sz="2" w:space="0" w:color="E3E3E3"/>
          <w:right w:val="single" w:sz="2" w:space="0" w:color="E3E3E3"/>
        </w:pBdr>
        <w:shd w:val="clear" w:color="auto" w:fill="212121"/>
        <w:spacing w:after="100" w:line="276" w:lineRule="auto"/>
        <w:rPr>
          <w:rFonts w:ascii="Segoe UI" w:eastAsia="Times New Roman" w:hAnsi="Segoe UI" w:cs="Segoe UI"/>
          <w:kern w:val="0"/>
          <w:sz w:val="21"/>
          <w:szCs w:val="21"/>
          <w14:ligatures w14:val="none"/>
        </w:rPr>
      </w:pPr>
      <w:r w:rsidRPr="008100C7">
        <w:rPr>
          <w:rFonts w:ascii="Segoe UI" w:eastAsia="Times New Roman" w:hAnsi="Segoe UI" w:cs="Segoe UI"/>
          <w:kern w:val="0"/>
          <w:sz w:val="21"/>
          <w:szCs w:val="21"/>
          <w14:ligatures w14:val="none"/>
        </w:rPr>
        <w:t>Ethnic disparities in civil service recruitment contributed to tensions and heightened the sense of injustice among East Pakistanis.</w:t>
      </w:r>
    </w:p>
    <w:p w14:paraId="460855A3" w14:textId="77777777" w:rsidR="00C90BF1" w:rsidRDefault="00C90BF1" w:rsidP="008100C7">
      <w:pPr>
        <w:spacing w:line="276" w:lineRule="auto"/>
      </w:pPr>
    </w:p>
    <w:sectPr w:rsidR="00C90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E583E"/>
    <w:multiLevelType w:val="multilevel"/>
    <w:tmpl w:val="07127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D26F6"/>
    <w:multiLevelType w:val="multilevel"/>
    <w:tmpl w:val="DDDC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76E95"/>
    <w:multiLevelType w:val="multilevel"/>
    <w:tmpl w:val="2AF0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46A9E"/>
    <w:multiLevelType w:val="multilevel"/>
    <w:tmpl w:val="FCA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D741F"/>
    <w:multiLevelType w:val="multilevel"/>
    <w:tmpl w:val="1D1ADD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20B5D"/>
    <w:multiLevelType w:val="multilevel"/>
    <w:tmpl w:val="1B4816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D566E8"/>
    <w:multiLevelType w:val="multilevel"/>
    <w:tmpl w:val="374A8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45335"/>
    <w:multiLevelType w:val="multilevel"/>
    <w:tmpl w:val="AA90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091EC8"/>
    <w:multiLevelType w:val="multilevel"/>
    <w:tmpl w:val="27C6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537481"/>
    <w:multiLevelType w:val="multilevel"/>
    <w:tmpl w:val="9E8E1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D20734"/>
    <w:multiLevelType w:val="multilevel"/>
    <w:tmpl w:val="2C6C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F718D9"/>
    <w:multiLevelType w:val="multilevel"/>
    <w:tmpl w:val="EDE0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613D5F"/>
    <w:multiLevelType w:val="multilevel"/>
    <w:tmpl w:val="5B54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3712F3"/>
    <w:multiLevelType w:val="multilevel"/>
    <w:tmpl w:val="6200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B82034"/>
    <w:multiLevelType w:val="multilevel"/>
    <w:tmpl w:val="63D4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D6476"/>
    <w:multiLevelType w:val="multilevel"/>
    <w:tmpl w:val="B3CC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006969"/>
    <w:multiLevelType w:val="multilevel"/>
    <w:tmpl w:val="6D72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41249C"/>
    <w:multiLevelType w:val="multilevel"/>
    <w:tmpl w:val="49800C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5026">
    <w:abstractNumId w:val="14"/>
  </w:num>
  <w:num w:numId="2" w16cid:durableId="896937370">
    <w:abstractNumId w:val="15"/>
  </w:num>
  <w:num w:numId="3" w16cid:durableId="1996252640">
    <w:abstractNumId w:val="2"/>
  </w:num>
  <w:num w:numId="4" w16cid:durableId="1506552534">
    <w:abstractNumId w:val="1"/>
  </w:num>
  <w:num w:numId="5" w16cid:durableId="1300259126">
    <w:abstractNumId w:val="8"/>
  </w:num>
  <w:num w:numId="6" w16cid:durableId="1268347314">
    <w:abstractNumId w:val="7"/>
  </w:num>
  <w:num w:numId="7" w16cid:durableId="776682385">
    <w:abstractNumId w:val="16"/>
  </w:num>
  <w:num w:numId="8" w16cid:durableId="1410807546">
    <w:abstractNumId w:val="13"/>
  </w:num>
  <w:num w:numId="9" w16cid:durableId="264459732">
    <w:abstractNumId w:val="10"/>
  </w:num>
  <w:num w:numId="10" w16cid:durableId="2103841217">
    <w:abstractNumId w:val="12"/>
  </w:num>
  <w:num w:numId="11" w16cid:durableId="89394720">
    <w:abstractNumId w:val="11"/>
  </w:num>
  <w:num w:numId="12" w16cid:durableId="1291744542">
    <w:abstractNumId w:val="3"/>
  </w:num>
  <w:num w:numId="13" w16cid:durableId="1832287668">
    <w:abstractNumId w:val="4"/>
  </w:num>
  <w:num w:numId="14" w16cid:durableId="308827948">
    <w:abstractNumId w:val="17"/>
  </w:num>
  <w:num w:numId="15" w16cid:durableId="842820178">
    <w:abstractNumId w:val="0"/>
  </w:num>
  <w:num w:numId="16" w16cid:durableId="910426669">
    <w:abstractNumId w:val="5"/>
  </w:num>
  <w:num w:numId="17" w16cid:durableId="1936475984">
    <w:abstractNumId w:val="9"/>
  </w:num>
  <w:num w:numId="18" w16cid:durableId="1818449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F1"/>
    <w:rsid w:val="008100C7"/>
    <w:rsid w:val="00C9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E9E3D9-45F2-41B4-BBC1-D8ECCAE6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F1"/>
    <w:rPr>
      <w:rFonts w:eastAsiaTheme="majorEastAsia" w:cstheme="majorBidi"/>
      <w:color w:val="272727" w:themeColor="text1" w:themeTint="D8"/>
    </w:rPr>
  </w:style>
  <w:style w:type="paragraph" w:styleId="Title">
    <w:name w:val="Title"/>
    <w:basedOn w:val="Normal"/>
    <w:next w:val="Normal"/>
    <w:link w:val="TitleChar"/>
    <w:uiPriority w:val="10"/>
    <w:qFormat/>
    <w:rsid w:val="00C90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F1"/>
    <w:pPr>
      <w:spacing w:before="160"/>
      <w:jc w:val="center"/>
    </w:pPr>
    <w:rPr>
      <w:i/>
      <w:iCs/>
      <w:color w:val="404040" w:themeColor="text1" w:themeTint="BF"/>
    </w:rPr>
  </w:style>
  <w:style w:type="character" w:customStyle="1" w:styleId="QuoteChar">
    <w:name w:val="Quote Char"/>
    <w:basedOn w:val="DefaultParagraphFont"/>
    <w:link w:val="Quote"/>
    <w:uiPriority w:val="29"/>
    <w:rsid w:val="00C90BF1"/>
    <w:rPr>
      <w:i/>
      <w:iCs/>
      <w:color w:val="404040" w:themeColor="text1" w:themeTint="BF"/>
    </w:rPr>
  </w:style>
  <w:style w:type="paragraph" w:styleId="ListParagraph">
    <w:name w:val="List Paragraph"/>
    <w:basedOn w:val="Normal"/>
    <w:uiPriority w:val="34"/>
    <w:qFormat/>
    <w:rsid w:val="00C90BF1"/>
    <w:pPr>
      <w:ind w:left="720"/>
      <w:contextualSpacing/>
    </w:pPr>
  </w:style>
  <w:style w:type="character" w:styleId="IntenseEmphasis">
    <w:name w:val="Intense Emphasis"/>
    <w:basedOn w:val="DefaultParagraphFont"/>
    <w:uiPriority w:val="21"/>
    <w:qFormat/>
    <w:rsid w:val="00C90BF1"/>
    <w:rPr>
      <w:i/>
      <w:iCs/>
      <w:color w:val="0F4761" w:themeColor="accent1" w:themeShade="BF"/>
    </w:rPr>
  </w:style>
  <w:style w:type="paragraph" w:styleId="IntenseQuote">
    <w:name w:val="Intense Quote"/>
    <w:basedOn w:val="Normal"/>
    <w:next w:val="Normal"/>
    <w:link w:val="IntenseQuoteChar"/>
    <w:uiPriority w:val="30"/>
    <w:qFormat/>
    <w:rsid w:val="00C90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F1"/>
    <w:rPr>
      <w:i/>
      <w:iCs/>
      <w:color w:val="0F4761" w:themeColor="accent1" w:themeShade="BF"/>
    </w:rPr>
  </w:style>
  <w:style w:type="character" w:styleId="IntenseReference">
    <w:name w:val="Intense Reference"/>
    <w:basedOn w:val="DefaultParagraphFont"/>
    <w:uiPriority w:val="32"/>
    <w:qFormat/>
    <w:rsid w:val="00C90BF1"/>
    <w:rPr>
      <w:b/>
      <w:bCs/>
      <w:smallCaps/>
      <w:color w:val="0F4761" w:themeColor="accent1" w:themeShade="BF"/>
      <w:spacing w:val="5"/>
    </w:rPr>
  </w:style>
  <w:style w:type="paragraph" w:styleId="NormalWeb">
    <w:name w:val="Normal (Web)"/>
    <w:basedOn w:val="Normal"/>
    <w:uiPriority w:val="99"/>
    <w:semiHidden/>
    <w:unhideWhenUsed/>
    <w:rsid w:val="008100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00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88461">
      <w:bodyDiv w:val="1"/>
      <w:marLeft w:val="0"/>
      <w:marRight w:val="0"/>
      <w:marTop w:val="0"/>
      <w:marBottom w:val="0"/>
      <w:divBdr>
        <w:top w:val="none" w:sz="0" w:space="0" w:color="auto"/>
        <w:left w:val="none" w:sz="0" w:space="0" w:color="auto"/>
        <w:bottom w:val="none" w:sz="0" w:space="0" w:color="auto"/>
        <w:right w:val="none" w:sz="0" w:space="0" w:color="auto"/>
      </w:divBdr>
      <w:divsChild>
        <w:div w:id="1364792117">
          <w:marLeft w:val="0"/>
          <w:marRight w:val="0"/>
          <w:marTop w:val="0"/>
          <w:marBottom w:val="0"/>
          <w:divBdr>
            <w:top w:val="single" w:sz="2" w:space="0" w:color="E3E3E3"/>
            <w:left w:val="single" w:sz="2" w:space="0" w:color="E3E3E3"/>
            <w:bottom w:val="single" w:sz="2" w:space="0" w:color="E3E3E3"/>
            <w:right w:val="single" w:sz="2" w:space="0" w:color="E3E3E3"/>
          </w:divBdr>
          <w:divsChild>
            <w:div w:id="260921045">
              <w:marLeft w:val="0"/>
              <w:marRight w:val="0"/>
              <w:marTop w:val="100"/>
              <w:marBottom w:val="100"/>
              <w:divBdr>
                <w:top w:val="single" w:sz="2" w:space="0" w:color="E3E3E3"/>
                <w:left w:val="single" w:sz="2" w:space="0" w:color="E3E3E3"/>
                <w:bottom w:val="single" w:sz="2" w:space="0" w:color="E3E3E3"/>
                <w:right w:val="single" w:sz="2" w:space="0" w:color="E3E3E3"/>
              </w:divBdr>
              <w:divsChild>
                <w:div w:id="491068188">
                  <w:marLeft w:val="0"/>
                  <w:marRight w:val="0"/>
                  <w:marTop w:val="0"/>
                  <w:marBottom w:val="0"/>
                  <w:divBdr>
                    <w:top w:val="single" w:sz="2" w:space="0" w:color="E3E3E3"/>
                    <w:left w:val="single" w:sz="2" w:space="0" w:color="E3E3E3"/>
                    <w:bottom w:val="single" w:sz="2" w:space="0" w:color="E3E3E3"/>
                    <w:right w:val="single" w:sz="2" w:space="0" w:color="E3E3E3"/>
                  </w:divBdr>
                  <w:divsChild>
                    <w:div w:id="1318728712">
                      <w:marLeft w:val="0"/>
                      <w:marRight w:val="0"/>
                      <w:marTop w:val="0"/>
                      <w:marBottom w:val="0"/>
                      <w:divBdr>
                        <w:top w:val="single" w:sz="2" w:space="0" w:color="E3E3E3"/>
                        <w:left w:val="single" w:sz="2" w:space="0" w:color="E3E3E3"/>
                        <w:bottom w:val="single" w:sz="2" w:space="0" w:color="E3E3E3"/>
                        <w:right w:val="single" w:sz="2" w:space="0" w:color="E3E3E3"/>
                      </w:divBdr>
                      <w:divsChild>
                        <w:div w:id="1297250228">
                          <w:marLeft w:val="0"/>
                          <w:marRight w:val="0"/>
                          <w:marTop w:val="0"/>
                          <w:marBottom w:val="0"/>
                          <w:divBdr>
                            <w:top w:val="single" w:sz="2" w:space="0" w:color="E3E3E3"/>
                            <w:left w:val="single" w:sz="2" w:space="0" w:color="E3E3E3"/>
                            <w:bottom w:val="single" w:sz="2" w:space="0" w:color="E3E3E3"/>
                            <w:right w:val="single" w:sz="2" w:space="0" w:color="E3E3E3"/>
                          </w:divBdr>
                          <w:divsChild>
                            <w:div w:id="29690436">
                              <w:marLeft w:val="0"/>
                              <w:marRight w:val="0"/>
                              <w:marTop w:val="0"/>
                              <w:marBottom w:val="0"/>
                              <w:divBdr>
                                <w:top w:val="single" w:sz="2" w:space="0" w:color="E3E3E3"/>
                                <w:left w:val="single" w:sz="2" w:space="0" w:color="E3E3E3"/>
                                <w:bottom w:val="single" w:sz="2" w:space="0" w:color="E3E3E3"/>
                                <w:right w:val="single" w:sz="2" w:space="0" w:color="E3E3E3"/>
                              </w:divBdr>
                              <w:divsChild>
                                <w:div w:id="1858158219">
                                  <w:marLeft w:val="0"/>
                                  <w:marRight w:val="0"/>
                                  <w:marTop w:val="0"/>
                                  <w:marBottom w:val="0"/>
                                  <w:divBdr>
                                    <w:top w:val="single" w:sz="2" w:space="0" w:color="E3E3E3"/>
                                    <w:left w:val="single" w:sz="2" w:space="0" w:color="E3E3E3"/>
                                    <w:bottom w:val="single" w:sz="2" w:space="0" w:color="E3E3E3"/>
                                    <w:right w:val="single" w:sz="2" w:space="0" w:color="E3E3E3"/>
                                  </w:divBdr>
                                  <w:divsChild>
                                    <w:div w:id="1731687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3448512">
          <w:marLeft w:val="0"/>
          <w:marRight w:val="0"/>
          <w:marTop w:val="0"/>
          <w:marBottom w:val="0"/>
          <w:divBdr>
            <w:top w:val="single" w:sz="2" w:space="0" w:color="E3E3E3"/>
            <w:left w:val="single" w:sz="2" w:space="0" w:color="E3E3E3"/>
            <w:bottom w:val="single" w:sz="2" w:space="0" w:color="E3E3E3"/>
            <w:right w:val="single" w:sz="2" w:space="0" w:color="E3E3E3"/>
          </w:divBdr>
          <w:divsChild>
            <w:div w:id="1534076231">
              <w:marLeft w:val="0"/>
              <w:marRight w:val="0"/>
              <w:marTop w:val="100"/>
              <w:marBottom w:val="100"/>
              <w:divBdr>
                <w:top w:val="single" w:sz="2" w:space="0" w:color="E3E3E3"/>
                <w:left w:val="single" w:sz="2" w:space="0" w:color="E3E3E3"/>
                <w:bottom w:val="single" w:sz="2" w:space="0" w:color="E3E3E3"/>
                <w:right w:val="single" w:sz="2" w:space="0" w:color="E3E3E3"/>
              </w:divBdr>
              <w:divsChild>
                <w:div w:id="156656089">
                  <w:marLeft w:val="0"/>
                  <w:marRight w:val="0"/>
                  <w:marTop w:val="0"/>
                  <w:marBottom w:val="0"/>
                  <w:divBdr>
                    <w:top w:val="single" w:sz="2" w:space="0" w:color="E3E3E3"/>
                    <w:left w:val="single" w:sz="2" w:space="0" w:color="E3E3E3"/>
                    <w:bottom w:val="single" w:sz="2" w:space="0" w:color="E3E3E3"/>
                    <w:right w:val="single" w:sz="2" w:space="0" w:color="E3E3E3"/>
                  </w:divBdr>
                  <w:divsChild>
                    <w:div w:id="506790081">
                      <w:marLeft w:val="0"/>
                      <w:marRight w:val="0"/>
                      <w:marTop w:val="0"/>
                      <w:marBottom w:val="0"/>
                      <w:divBdr>
                        <w:top w:val="single" w:sz="2" w:space="0" w:color="E3E3E3"/>
                        <w:left w:val="single" w:sz="2" w:space="0" w:color="E3E3E3"/>
                        <w:bottom w:val="single" w:sz="2" w:space="0" w:color="E3E3E3"/>
                        <w:right w:val="single" w:sz="2" w:space="0" w:color="E3E3E3"/>
                      </w:divBdr>
                      <w:divsChild>
                        <w:div w:id="1567373186">
                          <w:marLeft w:val="0"/>
                          <w:marRight w:val="0"/>
                          <w:marTop w:val="0"/>
                          <w:marBottom w:val="0"/>
                          <w:divBdr>
                            <w:top w:val="single" w:sz="2" w:space="0" w:color="E3E3E3"/>
                            <w:left w:val="single" w:sz="2" w:space="0" w:color="E3E3E3"/>
                            <w:bottom w:val="single" w:sz="2" w:space="0" w:color="E3E3E3"/>
                            <w:right w:val="single" w:sz="2" w:space="0" w:color="E3E3E3"/>
                          </w:divBdr>
                          <w:divsChild>
                            <w:div w:id="1054550448">
                              <w:marLeft w:val="0"/>
                              <w:marRight w:val="0"/>
                              <w:marTop w:val="0"/>
                              <w:marBottom w:val="0"/>
                              <w:divBdr>
                                <w:top w:val="single" w:sz="2" w:space="0" w:color="E3E3E3"/>
                                <w:left w:val="single" w:sz="2" w:space="0" w:color="E3E3E3"/>
                                <w:bottom w:val="single" w:sz="2" w:space="0" w:color="E3E3E3"/>
                                <w:right w:val="single" w:sz="2" w:space="0" w:color="E3E3E3"/>
                              </w:divBdr>
                              <w:divsChild>
                                <w:div w:id="1964799102">
                                  <w:marLeft w:val="0"/>
                                  <w:marRight w:val="0"/>
                                  <w:marTop w:val="0"/>
                                  <w:marBottom w:val="0"/>
                                  <w:divBdr>
                                    <w:top w:val="single" w:sz="2" w:space="0" w:color="E3E3E3"/>
                                    <w:left w:val="single" w:sz="2" w:space="0" w:color="E3E3E3"/>
                                    <w:bottom w:val="single" w:sz="2" w:space="0" w:color="E3E3E3"/>
                                    <w:right w:val="single" w:sz="2" w:space="0" w:color="E3E3E3"/>
                                  </w:divBdr>
                                  <w:divsChild>
                                    <w:div w:id="1609311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418861">
                      <w:marLeft w:val="0"/>
                      <w:marRight w:val="0"/>
                      <w:marTop w:val="0"/>
                      <w:marBottom w:val="0"/>
                      <w:divBdr>
                        <w:top w:val="single" w:sz="2" w:space="0" w:color="E3E3E3"/>
                        <w:left w:val="single" w:sz="2" w:space="0" w:color="E3E3E3"/>
                        <w:bottom w:val="single" w:sz="2" w:space="0" w:color="E3E3E3"/>
                        <w:right w:val="single" w:sz="2" w:space="0" w:color="E3E3E3"/>
                      </w:divBdr>
                      <w:divsChild>
                        <w:div w:id="1651978966">
                          <w:marLeft w:val="0"/>
                          <w:marRight w:val="0"/>
                          <w:marTop w:val="0"/>
                          <w:marBottom w:val="0"/>
                          <w:divBdr>
                            <w:top w:val="single" w:sz="2" w:space="0" w:color="E3E3E3"/>
                            <w:left w:val="single" w:sz="2" w:space="0" w:color="E3E3E3"/>
                            <w:bottom w:val="single" w:sz="2" w:space="0" w:color="E3E3E3"/>
                            <w:right w:val="single" w:sz="2" w:space="0" w:color="E3E3E3"/>
                          </w:divBdr>
                        </w:div>
                        <w:div w:id="1683818281">
                          <w:marLeft w:val="0"/>
                          <w:marRight w:val="0"/>
                          <w:marTop w:val="0"/>
                          <w:marBottom w:val="0"/>
                          <w:divBdr>
                            <w:top w:val="single" w:sz="2" w:space="0" w:color="E3E3E3"/>
                            <w:left w:val="single" w:sz="2" w:space="0" w:color="E3E3E3"/>
                            <w:bottom w:val="single" w:sz="2" w:space="0" w:color="E3E3E3"/>
                            <w:right w:val="single" w:sz="2" w:space="0" w:color="E3E3E3"/>
                          </w:divBdr>
                          <w:divsChild>
                            <w:div w:id="1975406440">
                              <w:marLeft w:val="0"/>
                              <w:marRight w:val="0"/>
                              <w:marTop w:val="0"/>
                              <w:marBottom w:val="0"/>
                              <w:divBdr>
                                <w:top w:val="single" w:sz="2" w:space="0" w:color="E3E3E3"/>
                                <w:left w:val="single" w:sz="2" w:space="0" w:color="E3E3E3"/>
                                <w:bottom w:val="single" w:sz="2" w:space="0" w:color="E3E3E3"/>
                                <w:right w:val="single" w:sz="2" w:space="0" w:color="E3E3E3"/>
                              </w:divBdr>
                              <w:divsChild>
                                <w:div w:id="351224653">
                                  <w:marLeft w:val="0"/>
                                  <w:marRight w:val="0"/>
                                  <w:marTop w:val="0"/>
                                  <w:marBottom w:val="0"/>
                                  <w:divBdr>
                                    <w:top w:val="single" w:sz="2" w:space="0" w:color="E3E3E3"/>
                                    <w:left w:val="single" w:sz="2" w:space="0" w:color="E3E3E3"/>
                                    <w:bottom w:val="single" w:sz="2" w:space="0" w:color="E3E3E3"/>
                                    <w:right w:val="single" w:sz="2" w:space="0" w:color="E3E3E3"/>
                                  </w:divBdr>
                                  <w:divsChild>
                                    <w:div w:id="130901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4376838">
          <w:marLeft w:val="0"/>
          <w:marRight w:val="0"/>
          <w:marTop w:val="0"/>
          <w:marBottom w:val="0"/>
          <w:divBdr>
            <w:top w:val="single" w:sz="2" w:space="0" w:color="E3E3E3"/>
            <w:left w:val="single" w:sz="2" w:space="0" w:color="E3E3E3"/>
            <w:bottom w:val="single" w:sz="2" w:space="0" w:color="E3E3E3"/>
            <w:right w:val="single" w:sz="2" w:space="0" w:color="E3E3E3"/>
          </w:divBdr>
          <w:divsChild>
            <w:div w:id="6831293">
              <w:marLeft w:val="0"/>
              <w:marRight w:val="0"/>
              <w:marTop w:val="100"/>
              <w:marBottom w:val="100"/>
              <w:divBdr>
                <w:top w:val="single" w:sz="2" w:space="0" w:color="E3E3E3"/>
                <w:left w:val="single" w:sz="2" w:space="0" w:color="E3E3E3"/>
                <w:bottom w:val="single" w:sz="2" w:space="0" w:color="E3E3E3"/>
                <w:right w:val="single" w:sz="2" w:space="0" w:color="E3E3E3"/>
              </w:divBdr>
              <w:divsChild>
                <w:div w:id="978878213">
                  <w:marLeft w:val="0"/>
                  <w:marRight w:val="0"/>
                  <w:marTop w:val="0"/>
                  <w:marBottom w:val="0"/>
                  <w:divBdr>
                    <w:top w:val="single" w:sz="2" w:space="0" w:color="E3E3E3"/>
                    <w:left w:val="single" w:sz="2" w:space="0" w:color="E3E3E3"/>
                    <w:bottom w:val="single" w:sz="2" w:space="0" w:color="E3E3E3"/>
                    <w:right w:val="single" w:sz="2" w:space="0" w:color="E3E3E3"/>
                  </w:divBdr>
                  <w:divsChild>
                    <w:div w:id="794564835">
                      <w:marLeft w:val="0"/>
                      <w:marRight w:val="0"/>
                      <w:marTop w:val="0"/>
                      <w:marBottom w:val="0"/>
                      <w:divBdr>
                        <w:top w:val="single" w:sz="2" w:space="0" w:color="E3E3E3"/>
                        <w:left w:val="single" w:sz="2" w:space="0" w:color="E3E3E3"/>
                        <w:bottom w:val="single" w:sz="2" w:space="0" w:color="E3E3E3"/>
                        <w:right w:val="single" w:sz="2" w:space="0" w:color="E3E3E3"/>
                      </w:divBdr>
                      <w:divsChild>
                        <w:div w:id="40059568">
                          <w:marLeft w:val="0"/>
                          <w:marRight w:val="0"/>
                          <w:marTop w:val="0"/>
                          <w:marBottom w:val="0"/>
                          <w:divBdr>
                            <w:top w:val="single" w:sz="2" w:space="0" w:color="E3E3E3"/>
                            <w:left w:val="single" w:sz="2" w:space="0" w:color="E3E3E3"/>
                            <w:bottom w:val="single" w:sz="2" w:space="0" w:color="E3E3E3"/>
                            <w:right w:val="single" w:sz="2" w:space="0" w:color="E3E3E3"/>
                          </w:divBdr>
                        </w:div>
                        <w:div w:id="1845701242">
                          <w:marLeft w:val="0"/>
                          <w:marRight w:val="0"/>
                          <w:marTop w:val="0"/>
                          <w:marBottom w:val="0"/>
                          <w:divBdr>
                            <w:top w:val="single" w:sz="2" w:space="0" w:color="E3E3E3"/>
                            <w:left w:val="single" w:sz="2" w:space="0" w:color="E3E3E3"/>
                            <w:bottom w:val="single" w:sz="2" w:space="0" w:color="E3E3E3"/>
                            <w:right w:val="single" w:sz="2" w:space="0" w:color="E3E3E3"/>
                          </w:divBdr>
                          <w:divsChild>
                            <w:div w:id="1438328921">
                              <w:marLeft w:val="0"/>
                              <w:marRight w:val="0"/>
                              <w:marTop w:val="0"/>
                              <w:marBottom w:val="0"/>
                              <w:divBdr>
                                <w:top w:val="single" w:sz="2" w:space="0" w:color="E3E3E3"/>
                                <w:left w:val="single" w:sz="2" w:space="0" w:color="E3E3E3"/>
                                <w:bottom w:val="single" w:sz="2" w:space="0" w:color="E3E3E3"/>
                                <w:right w:val="single" w:sz="2" w:space="0" w:color="E3E3E3"/>
                              </w:divBdr>
                              <w:divsChild>
                                <w:div w:id="1014109197">
                                  <w:marLeft w:val="0"/>
                                  <w:marRight w:val="0"/>
                                  <w:marTop w:val="0"/>
                                  <w:marBottom w:val="0"/>
                                  <w:divBdr>
                                    <w:top w:val="single" w:sz="2" w:space="0" w:color="E3E3E3"/>
                                    <w:left w:val="single" w:sz="2" w:space="0" w:color="E3E3E3"/>
                                    <w:bottom w:val="single" w:sz="2" w:space="0" w:color="E3E3E3"/>
                                    <w:right w:val="single" w:sz="2" w:space="0" w:color="E3E3E3"/>
                                  </w:divBdr>
                                  <w:divsChild>
                                    <w:div w:id="2114782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9770021">
          <w:marLeft w:val="0"/>
          <w:marRight w:val="0"/>
          <w:marTop w:val="0"/>
          <w:marBottom w:val="0"/>
          <w:divBdr>
            <w:top w:val="single" w:sz="2" w:space="0" w:color="E3E3E3"/>
            <w:left w:val="single" w:sz="2" w:space="0" w:color="E3E3E3"/>
            <w:bottom w:val="single" w:sz="2" w:space="0" w:color="E3E3E3"/>
            <w:right w:val="single" w:sz="2" w:space="0" w:color="E3E3E3"/>
          </w:divBdr>
          <w:divsChild>
            <w:div w:id="992178860">
              <w:marLeft w:val="0"/>
              <w:marRight w:val="0"/>
              <w:marTop w:val="100"/>
              <w:marBottom w:val="100"/>
              <w:divBdr>
                <w:top w:val="single" w:sz="2" w:space="0" w:color="E3E3E3"/>
                <w:left w:val="single" w:sz="2" w:space="0" w:color="E3E3E3"/>
                <w:bottom w:val="single" w:sz="2" w:space="0" w:color="E3E3E3"/>
                <w:right w:val="single" w:sz="2" w:space="0" w:color="E3E3E3"/>
              </w:divBdr>
              <w:divsChild>
                <w:div w:id="1714381986">
                  <w:marLeft w:val="0"/>
                  <w:marRight w:val="0"/>
                  <w:marTop w:val="0"/>
                  <w:marBottom w:val="0"/>
                  <w:divBdr>
                    <w:top w:val="single" w:sz="2" w:space="0" w:color="E3E3E3"/>
                    <w:left w:val="single" w:sz="2" w:space="0" w:color="E3E3E3"/>
                    <w:bottom w:val="single" w:sz="2" w:space="0" w:color="E3E3E3"/>
                    <w:right w:val="single" w:sz="2" w:space="0" w:color="E3E3E3"/>
                  </w:divBdr>
                  <w:divsChild>
                    <w:div w:id="963655110">
                      <w:marLeft w:val="0"/>
                      <w:marRight w:val="0"/>
                      <w:marTop w:val="0"/>
                      <w:marBottom w:val="0"/>
                      <w:divBdr>
                        <w:top w:val="single" w:sz="2" w:space="0" w:color="E3E3E3"/>
                        <w:left w:val="single" w:sz="2" w:space="0" w:color="E3E3E3"/>
                        <w:bottom w:val="single" w:sz="2" w:space="0" w:color="E3E3E3"/>
                        <w:right w:val="single" w:sz="2" w:space="0" w:color="E3E3E3"/>
                      </w:divBdr>
                      <w:divsChild>
                        <w:div w:id="1823764983">
                          <w:marLeft w:val="0"/>
                          <w:marRight w:val="0"/>
                          <w:marTop w:val="0"/>
                          <w:marBottom w:val="0"/>
                          <w:divBdr>
                            <w:top w:val="single" w:sz="2" w:space="0" w:color="E3E3E3"/>
                            <w:left w:val="single" w:sz="2" w:space="0" w:color="E3E3E3"/>
                            <w:bottom w:val="single" w:sz="2" w:space="0" w:color="E3E3E3"/>
                            <w:right w:val="single" w:sz="2" w:space="0" w:color="E3E3E3"/>
                          </w:divBdr>
                          <w:divsChild>
                            <w:div w:id="403646106">
                              <w:marLeft w:val="0"/>
                              <w:marRight w:val="0"/>
                              <w:marTop w:val="0"/>
                              <w:marBottom w:val="0"/>
                              <w:divBdr>
                                <w:top w:val="single" w:sz="2" w:space="0" w:color="E3E3E3"/>
                                <w:left w:val="single" w:sz="2" w:space="0" w:color="E3E3E3"/>
                                <w:bottom w:val="single" w:sz="2" w:space="0" w:color="E3E3E3"/>
                                <w:right w:val="single" w:sz="2" w:space="0" w:color="E3E3E3"/>
                              </w:divBdr>
                              <w:divsChild>
                                <w:div w:id="733940197">
                                  <w:marLeft w:val="0"/>
                                  <w:marRight w:val="0"/>
                                  <w:marTop w:val="0"/>
                                  <w:marBottom w:val="0"/>
                                  <w:divBdr>
                                    <w:top w:val="single" w:sz="2" w:space="0" w:color="E3E3E3"/>
                                    <w:left w:val="single" w:sz="2" w:space="0" w:color="E3E3E3"/>
                                    <w:bottom w:val="single" w:sz="2" w:space="0" w:color="E3E3E3"/>
                                    <w:right w:val="single" w:sz="2" w:space="0" w:color="E3E3E3"/>
                                  </w:divBdr>
                                  <w:divsChild>
                                    <w:div w:id="1060253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37825660">
                      <w:marLeft w:val="0"/>
                      <w:marRight w:val="0"/>
                      <w:marTop w:val="0"/>
                      <w:marBottom w:val="0"/>
                      <w:divBdr>
                        <w:top w:val="single" w:sz="2" w:space="0" w:color="E3E3E3"/>
                        <w:left w:val="single" w:sz="2" w:space="0" w:color="E3E3E3"/>
                        <w:bottom w:val="single" w:sz="2" w:space="0" w:color="E3E3E3"/>
                        <w:right w:val="single" w:sz="2" w:space="0" w:color="E3E3E3"/>
                      </w:divBdr>
                      <w:divsChild>
                        <w:div w:id="119228434">
                          <w:marLeft w:val="0"/>
                          <w:marRight w:val="0"/>
                          <w:marTop w:val="0"/>
                          <w:marBottom w:val="0"/>
                          <w:divBdr>
                            <w:top w:val="single" w:sz="2" w:space="0" w:color="E3E3E3"/>
                            <w:left w:val="single" w:sz="2" w:space="0" w:color="E3E3E3"/>
                            <w:bottom w:val="single" w:sz="2" w:space="0" w:color="E3E3E3"/>
                            <w:right w:val="single" w:sz="2" w:space="0" w:color="E3E3E3"/>
                          </w:divBdr>
                        </w:div>
                        <w:div w:id="600723169">
                          <w:marLeft w:val="0"/>
                          <w:marRight w:val="0"/>
                          <w:marTop w:val="0"/>
                          <w:marBottom w:val="0"/>
                          <w:divBdr>
                            <w:top w:val="single" w:sz="2" w:space="0" w:color="E3E3E3"/>
                            <w:left w:val="single" w:sz="2" w:space="0" w:color="E3E3E3"/>
                            <w:bottom w:val="single" w:sz="2" w:space="0" w:color="E3E3E3"/>
                            <w:right w:val="single" w:sz="2" w:space="0" w:color="E3E3E3"/>
                          </w:divBdr>
                          <w:divsChild>
                            <w:div w:id="667825220">
                              <w:marLeft w:val="0"/>
                              <w:marRight w:val="0"/>
                              <w:marTop w:val="0"/>
                              <w:marBottom w:val="0"/>
                              <w:divBdr>
                                <w:top w:val="single" w:sz="2" w:space="0" w:color="E3E3E3"/>
                                <w:left w:val="single" w:sz="2" w:space="0" w:color="E3E3E3"/>
                                <w:bottom w:val="single" w:sz="2" w:space="0" w:color="E3E3E3"/>
                                <w:right w:val="single" w:sz="2" w:space="0" w:color="E3E3E3"/>
                              </w:divBdr>
                              <w:divsChild>
                                <w:div w:id="197663403">
                                  <w:marLeft w:val="0"/>
                                  <w:marRight w:val="0"/>
                                  <w:marTop w:val="0"/>
                                  <w:marBottom w:val="0"/>
                                  <w:divBdr>
                                    <w:top w:val="single" w:sz="2" w:space="0" w:color="E3E3E3"/>
                                    <w:left w:val="single" w:sz="2" w:space="0" w:color="E3E3E3"/>
                                    <w:bottom w:val="single" w:sz="2" w:space="0" w:color="E3E3E3"/>
                                    <w:right w:val="single" w:sz="2" w:space="0" w:color="E3E3E3"/>
                                  </w:divBdr>
                                  <w:divsChild>
                                    <w:div w:id="751120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6523026">
          <w:marLeft w:val="0"/>
          <w:marRight w:val="0"/>
          <w:marTop w:val="0"/>
          <w:marBottom w:val="0"/>
          <w:divBdr>
            <w:top w:val="single" w:sz="2" w:space="0" w:color="E3E3E3"/>
            <w:left w:val="single" w:sz="2" w:space="0" w:color="E3E3E3"/>
            <w:bottom w:val="single" w:sz="2" w:space="0" w:color="E3E3E3"/>
            <w:right w:val="single" w:sz="2" w:space="0" w:color="E3E3E3"/>
          </w:divBdr>
          <w:divsChild>
            <w:div w:id="1869104117">
              <w:marLeft w:val="0"/>
              <w:marRight w:val="0"/>
              <w:marTop w:val="100"/>
              <w:marBottom w:val="100"/>
              <w:divBdr>
                <w:top w:val="single" w:sz="2" w:space="0" w:color="E3E3E3"/>
                <w:left w:val="single" w:sz="2" w:space="0" w:color="E3E3E3"/>
                <w:bottom w:val="single" w:sz="2" w:space="0" w:color="E3E3E3"/>
                <w:right w:val="single" w:sz="2" w:space="0" w:color="E3E3E3"/>
              </w:divBdr>
              <w:divsChild>
                <w:div w:id="1560903268">
                  <w:marLeft w:val="0"/>
                  <w:marRight w:val="0"/>
                  <w:marTop w:val="0"/>
                  <w:marBottom w:val="0"/>
                  <w:divBdr>
                    <w:top w:val="single" w:sz="2" w:space="0" w:color="E3E3E3"/>
                    <w:left w:val="single" w:sz="2" w:space="0" w:color="E3E3E3"/>
                    <w:bottom w:val="single" w:sz="2" w:space="0" w:color="E3E3E3"/>
                    <w:right w:val="single" w:sz="2" w:space="0" w:color="E3E3E3"/>
                  </w:divBdr>
                  <w:divsChild>
                    <w:div w:id="376318991">
                      <w:marLeft w:val="0"/>
                      <w:marRight w:val="0"/>
                      <w:marTop w:val="0"/>
                      <w:marBottom w:val="0"/>
                      <w:divBdr>
                        <w:top w:val="single" w:sz="2" w:space="0" w:color="E3E3E3"/>
                        <w:left w:val="single" w:sz="2" w:space="0" w:color="E3E3E3"/>
                        <w:bottom w:val="single" w:sz="2" w:space="0" w:color="E3E3E3"/>
                        <w:right w:val="single" w:sz="2" w:space="0" w:color="E3E3E3"/>
                      </w:divBdr>
                      <w:divsChild>
                        <w:div w:id="1591542282">
                          <w:marLeft w:val="0"/>
                          <w:marRight w:val="0"/>
                          <w:marTop w:val="0"/>
                          <w:marBottom w:val="0"/>
                          <w:divBdr>
                            <w:top w:val="single" w:sz="2" w:space="0" w:color="E3E3E3"/>
                            <w:left w:val="single" w:sz="2" w:space="0" w:color="E3E3E3"/>
                            <w:bottom w:val="single" w:sz="2" w:space="0" w:color="E3E3E3"/>
                            <w:right w:val="single" w:sz="2" w:space="0" w:color="E3E3E3"/>
                          </w:divBdr>
                        </w:div>
                        <w:div w:id="1654677718">
                          <w:marLeft w:val="0"/>
                          <w:marRight w:val="0"/>
                          <w:marTop w:val="0"/>
                          <w:marBottom w:val="0"/>
                          <w:divBdr>
                            <w:top w:val="single" w:sz="2" w:space="0" w:color="E3E3E3"/>
                            <w:left w:val="single" w:sz="2" w:space="0" w:color="E3E3E3"/>
                            <w:bottom w:val="single" w:sz="2" w:space="0" w:color="E3E3E3"/>
                            <w:right w:val="single" w:sz="2" w:space="0" w:color="E3E3E3"/>
                          </w:divBdr>
                          <w:divsChild>
                            <w:div w:id="986202686">
                              <w:marLeft w:val="0"/>
                              <w:marRight w:val="0"/>
                              <w:marTop w:val="0"/>
                              <w:marBottom w:val="0"/>
                              <w:divBdr>
                                <w:top w:val="single" w:sz="2" w:space="0" w:color="E3E3E3"/>
                                <w:left w:val="single" w:sz="2" w:space="0" w:color="E3E3E3"/>
                                <w:bottom w:val="single" w:sz="2" w:space="0" w:color="E3E3E3"/>
                                <w:right w:val="single" w:sz="2" w:space="0" w:color="E3E3E3"/>
                              </w:divBdr>
                              <w:divsChild>
                                <w:div w:id="1927152281">
                                  <w:marLeft w:val="0"/>
                                  <w:marRight w:val="0"/>
                                  <w:marTop w:val="0"/>
                                  <w:marBottom w:val="0"/>
                                  <w:divBdr>
                                    <w:top w:val="single" w:sz="2" w:space="0" w:color="E3E3E3"/>
                                    <w:left w:val="single" w:sz="2" w:space="0" w:color="E3E3E3"/>
                                    <w:bottom w:val="single" w:sz="2" w:space="0" w:color="E3E3E3"/>
                                    <w:right w:val="single" w:sz="2" w:space="0" w:color="E3E3E3"/>
                                  </w:divBdr>
                                  <w:divsChild>
                                    <w:div w:id="1227228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2431140">
          <w:marLeft w:val="0"/>
          <w:marRight w:val="0"/>
          <w:marTop w:val="0"/>
          <w:marBottom w:val="0"/>
          <w:divBdr>
            <w:top w:val="single" w:sz="2" w:space="0" w:color="E3E3E3"/>
            <w:left w:val="single" w:sz="2" w:space="0" w:color="E3E3E3"/>
            <w:bottom w:val="single" w:sz="2" w:space="0" w:color="E3E3E3"/>
            <w:right w:val="single" w:sz="2" w:space="0" w:color="E3E3E3"/>
          </w:divBdr>
          <w:divsChild>
            <w:div w:id="876427968">
              <w:marLeft w:val="0"/>
              <w:marRight w:val="0"/>
              <w:marTop w:val="100"/>
              <w:marBottom w:val="100"/>
              <w:divBdr>
                <w:top w:val="single" w:sz="2" w:space="0" w:color="E3E3E3"/>
                <w:left w:val="single" w:sz="2" w:space="0" w:color="E3E3E3"/>
                <w:bottom w:val="single" w:sz="2" w:space="0" w:color="E3E3E3"/>
                <w:right w:val="single" w:sz="2" w:space="0" w:color="E3E3E3"/>
              </w:divBdr>
              <w:divsChild>
                <w:div w:id="778135687">
                  <w:marLeft w:val="0"/>
                  <w:marRight w:val="0"/>
                  <w:marTop w:val="0"/>
                  <w:marBottom w:val="0"/>
                  <w:divBdr>
                    <w:top w:val="single" w:sz="2" w:space="0" w:color="E3E3E3"/>
                    <w:left w:val="single" w:sz="2" w:space="0" w:color="E3E3E3"/>
                    <w:bottom w:val="single" w:sz="2" w:space="0" w:color="E3E3E3"/>
                    <w:right w:val="single" w:sz="2" w:space="0" w:color="E3E3E3"/>
                  </w:divBdr>
                  <w:divsChild>
                    <w:div w:id="723792910">
                      <w:marLeft w:val="0"/>
                      <w:marRight w:val="0"/>
                      <w:marTop w:val="0"/>
                      <w:marBottom w:val="0"/>
                      <w:divBdr>
                        <w:top w:val="single" w:sz="2" w:space="0" w:color="E3E3E3"/>
                        <w:left w:val="single" w:sz="2" w:space="0" w:color="E3E3E3"/>
                        <w:bottom w:val="single" w:sz="2" w:space="0" w:color="E3E3E3"/>
                        <w:right w:val="single" w:sz="2" w:space="0" w:color="E3E3E3"/>
                      </w:divBdr>
                      <w:divsChild>
                        <w:div w:id="1805659123">
                          <w:marLeft w:val="0"/>
                          <w:marRight w:val="0"/>
                          <w:marTop w:val="0"/>
                          <w:marBottom w:val="0"/>
                          <w:divBdr>
                            <w:top w:val="single" w:sz="2" w:space="0" w:color="E3E3E3"/>
                            <w:left w:val="single" w:sz="2" w:space="0" w:color="E3E3E3"/>
                            <w:bottom w:val="single" w:sz="2" w:space="0" w:color="E3E3E3"/>
                            <w:right w:val="single" w:sz="2" w:space="0" w:color="E3E3E3"/>
                          </w:divBdr>
                          <w:divsChild>
                            <w:div w:id="1546065821">
                              <w:marLeft w:val="0"/>
                              <w:marRight w:val="0"/>
                              <w:marTop w:val="0"/>
                              <w:marBottom w:val="0"/>
                              <w:divBdr>
                                <w:top w:val="single" w:sz="2" w:space="0" w:color="E3E3E3"/>
                                <w:left w:val="single" w:sz="2" w:space="0" w:color="E3E3E3"/>
                                <w:bottom w:val="single" w:sz="2" w:space="0" w:color="E3E3E3"/>
                                <w:right w:val="single" w:sz="2" w:space="0" w:color="E3E3E3"/>
                              </w:divBdr>
                              <w:divsChild>
                                <w:div w:id="1686403293">
                                  <w:marLeft w:val="0"/>
                                  <w:marRight w:val="0"/>
                                  <w:marTop w:val="0"/>
                                  <w:marBottom w:val="0"/>
                                  <w:divBdr>
                                    <w:top w:val="single" w:sz="2" w:space="0" w:color="E3E3E3"/>
                                    <w:left w:val="single" w:sz="2" w:space="0" w:color="E3E3E3"/>
                                    <w:bottom w:val="single" w:sz="2" w:space="0" w:color="E3E3E3"/>
                                    <w:right w:val="single" w:sz="2" w:space="0" w:color="E3E3E3"/>
                                  </w:divBdr>
                                  <w:divsChild>
                                    <w:div w:id="314334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522788">
                      <w:marLeft w:val="0"/>
                      <w:marRight w:val="0"/>
                      <w:marTop w:val="0"/>
                      <w:marBottom w:val="0"/>
                      <w:divBdr>
                        <w:top w:val="single" w:sz="2" w:space="0" w:color="E3E3E3"/>
                        <w:left w:val="single" w:sz="2" w:space="0" w:color="E3E3E3"/>
                        <w:bottom w:val="single" w:sz="2" w:space="0" w:color="E3E3E3"/>
                        <w:right w:val="single" w:sz="2" w:space="0" w:color="E3E3E3"/>
                      </w:divBdr>
                      <w:divsChild>
                        <w:div w:id="427848315">
                          <w:marLeft w:val="0"/>
                          <w:marRight w:val="0"/>
                          <w:marTop w:val="0"/>
                          <w:marBottom w:val="0"/>
                          <w:divBdr>
                            <w:top w:val="single" w:sz="2" w:space="0" w:color="E3E3E3"/>
                            <w:left w:val="single" w:sz="2" w:space="0" w:color="E3E3E3"/>
                            <w:bottom w:val="single" w:sz="2" w:space="0" w:color="E3E3E3"/>
                            <w:right w:val="single" w:sz="2" w:space="0" w:color="E3E3E3"/>
                          </w:divBdr>
                        </w:div>
                        <w:div w:id="205487039">
                          <w:marLeft w:val="0"/>
                          <w:marRight w:val="0"/>
                          <w:marTop w:val="0"/>
                          <w:marBottom w:val="0"/>
                          <w:divBdr>
                            <w:top w:val="single" w:sz="2" w:space="0" w:color="E3E3E3"/>
                            <w:left w:val="single" w:sz="2" w:space="0" w:color="E3E3E3"/>
                            <w:bottom w:val="single" w:sz="2" w:space="0" w:color="E3E3E3"/>
                            <w:right w:val="single" w:sz="2" w:space="0" w:color="E3E3E3"/>
                          </w:divBdr>
                          <w:divsChild>
                            <w:div w:id="323970726">
                              <w:marLeft w:val="0"/>
                              <w:marRight w:val="0"/>
                              <w:marTop w:val="0"/>
                              <w:marBottom w:val="0"/>
                              <w:divBdr>
                                <w:top w:val="single" w:sz="2" w:space="0" w:color="E3E3E3"/>
                                <w:left w:val="single" w:sz="2" w:space="0" w:color="E3E3E3"/>
                                <w:bottom w:val="single" w:sz="2" w:space="0" w:color="E3E3E3"/>
                                <w:right w:val="single" w:sz="2" w:space="0" w:color="E3E3E3"/>
                              </w:divBdr>
                              <w:divsChild>
                                <w:div w:id="1956133679">
                                  <w:marLeft w:val="0"/>
                                  <w:marRight w:val="0"/>
                                  <w:marTop w:val="0"/>
                                  <w:marBottom w:val="0"/>
                                  <w:divBdr>
                                    <w:top w:val="single" w:sz="2" w:space="0" w:color="E3E3E3"/>
                                    <w:left w:val="single" w:sz="2" w:space="0" w:color="E3E3E3"/>
                                    <w:bottom w:val="single" w:sz="2" w:space="0" w:color="E3E3E3"/>
                                    <w:right w:val="single" w:sz="2" w:space="0" w:color="E3E3E3"/>
                                  </w:divBdr>
                                  <w:divsChild>
                                    <w:div w:id="176385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15932718">
          <w:marLeft w:val="0"/>
          <w:marRight w:val="0"/>
          <w:marTop w:val="0"/>
          <w:marBottom w:val="0"/>
          <w:divBdr>
            <w:top w:val="single" w:sz="2" w:space="0" w:color="E3E3E3"/>
            <w:left w:val="single" w:sz="2" w:space="0" w:color="E3E3E3"/>
            <w:bottom w:val="single" w:sz="2" w:space="0" w:color="E3E3E3"/>
            <w:right w:val="single" w:sz="2" w:space="0" w:color="E3E3E3"/>
          </w:divBdr>
          <w:divsChild>
            <w:div w:id="1585918155">
              <w:marLeft w:val="0"/>
              <w:marRight w:val="0"/>
              <w:marTop w:val="100"/>
              <w:marBottom w:val="100"/>
              <w:divBdr>
                <w:top w:val="single" w:sz="2" w:space="0" w:color="E3E3E3"/>
                <w:left w:val="single" w:sz="2" w:space="0" w:color="E3E3E3"/>
                <w:bottom w:val="single" w:sz="2" w:space="0" w:color="E3E3E3"/>
                <w:right w:val="single" w:sz="2" w:space="0" w:color="E3E3E3"/>
              </w:divBdr>
              <w:divsChild>
                <w:div w:id="555556775">
                  <w:marLeft w:val="0"/>
                  <w:marRight w:val="0"/>
                  <w:marTop w:val="0"/>
                  <w:marBottom w:val="0"/>
                  <w:divBdr>
                    <w:top w:val="single" w:sz="2" w:space="0" w:color="E3E3E3"/>
                    <w:left w:val="single" w:sz="2" w:space="0" w:color="E3E3E3"/>
                    <w:bottom w:val="single" w:sz="2" w:space="0" w:color="E3E3E3"/>
                    <w:right w:val="single" w:sz="2" w:space="0" w:color="E3E3E3"/>
                  </w:divBdr>
                  <w:divsChild>
                    <w:div w:id="1598441374">
                      <w:marLeft w:val="0"/>
                      <w:marRight w:val="0"/>
                      <w:marTop w:val="0"/>
                      <w:marBottom w:val="0"/>
                      <w:divBdr>
                        <w:top w:val="single" w:sz="2" w:space="0" w:color="E3E3E3"/>
                        <w:left w:val="single" w:sz="2" w:space="0" w:color="E3E3E3"/>
                        <w:bottom w:val="single" w:sz="2" w:space="0" w:color="E3E3E3"/>
                        <w:right w:val="single" w:sz="2" w:space="0" w:color="E3E3E3"/>
                      </w:divBdr>
                      <w:divsChild>
                        <w:div w:id="684744311">
                          <w:marLeft w:val="0"/>
                          <w:marRight w:val="0"/>
                          <w:marTop w:val="0"/>
                          <w:marBottom w:val="0"/>
                          <w:divBdr>
                            <w:top w:val="single" w:sz="2" w:space="0" w:color="E3E3E3"/>
                            <w:left w:val="single" w:sz="2" w:space="0" w:color="E3E3E3"/>
                            <w:bottom w:val="single" w:sz="2" w:space="0" w:color="E3E3E3"/>
                            <w:right w:val="single" w:sz="2" w:space="0" w:color="E3E3E3"/>
                          </w:divBdr>
                        </w:div>
                        <w:div w:id="1301686441">
                          <w:marLeft w:val="0"/>
                          <w:marRight w:val="0"/>
                          <w:marTop w:val="0"/>
                          <w:marBottom w:val="0"/>
                          <w:divBdr>
                            <w:top w:val="single" w:sz="2" w:space="0" w:color="E3E3E3"/>
                            <w:left w:val="single" w:sz="2" w:space="0" w:color="E3E3E3"/>
                            <w:bottom w:val="single" w:sz="2" w:space="0" w:color="E3E3E3"/>
                            <w:right w:val="single" w:sz="2" w:space="0" w:color="E3E3E3"/>
                          </w:divBdr>
                          <w:divsChild>
                            <w:div w:id="1431007886">
                              <w:marLeft w:val="0"/>
                              <w:marRight w:val="0"/>
                              <w:marTop w:val="0"/>
                              <w:marBottom w:val="0"/>
                              <w:divBdr>
                                <w:top w:val="single" w:sz="2" w:space="0" w:color="E3E3E3"/>
                                <w:left w:val="single" w:sz="2" w:space="0" w:color="E3E3E3"/>
                                <w:bottom w:val="single" w:sz="2" w:space="0" w:color="E3E3E3"/>
                                <w:right w:val="single" w:sz="2" w:space="0" w:color="E3E3E3"/>
                              </w:divBdr>
                              <w:divsChild>
                                <w:div w:id="1232736493">
                                  <w:marLeft w:val="0"/>
                                  <w:marRight w:val="0"/>
                                  <w:marTop w:val="0"/>
                                  <w:marBottom w:val="0"/>
                                  <w:divBdr>
                                    <w:top w:val="single" w:sz="2" w:space="0" w:color="E3E3E3"/>
                                    <w:left w:val="single" w:sz="2" w:space="0" w:color="E3E3E3"/>
                                    <w:bottom w:val="single" w:sz="2" w:space="0" w:color="E3E3E3"/>
                                    <w:right w:val="single" w:sz="2" w:space="0" w:color="E3E3E3"/>
                                  </w:divBdr>
                                  <w:divsChild>
                                    <w:div w:id="238635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22070935">
          <w:marLeft w:val="0"/>
          <w:marRight w:val="0"/>
          <w:marTop w:val="0"/>
          <w:marBottom w:val="0"/>
          <w:divBdr>
            <w:top w:val="single" w:sz="2" w:space="0" w:color="E3E3E3"/>
            <w:left w:val="single" w:sz="2" w:space="0" w:color="E3E3E3"/>
            <w:bottom w:val="single" w:sz="2" w:space="0" w:color="E3E3E3"/>
            <w:right w:val="single" w:sz="2" w:space="0" w:color="E3E3E3"/>
          </w:divBdr>
          <w:divsChild>
            <w:div w:id="241913044">
              <w:marLeft w:val="0"/>
              <w:marRight w:val="0"/>
              <w:marTop w:val="100"/>
              <w:marBottom w:val="100"/>
              <w:divBdr>
                <w:top w:val="single" w:sz="2" w:space="0" w:color="E3E3E3"/>
                <w:left w:val="single" w:sz="2" w:space="0" w:color="E3E3E3"/>
                <w:bottom w:val="single" w:sz="2" w:space="0" w:color="E3E3E3"/>
                <w:right w:val="single" w:sz="2" w:space="0" w:color="E3E3E3"/>
              </w:divBdr>
              <w:divsChild>
                <w:div w:id="1511025238">
                  <w:marLeft w:val="0"/>
                  <w:marRight w:val="0"/>
                  <w:marTop w:val="0"/>
                  <w:marBottom w:val="0"/>
                  <w:divBdr>
                    <w:top w:val="single" w:sz="2" w:space="0" w:color="E3E3E3"/>
                    <w:left w:val="single" w:sz="2" w:space="0" w:color="E3E3E3"/>
                    <w:bottom w:val="single" w:sz="2" w:space="0" w:color="E3E3E3"/>
                    <w:right w:val="single" w:sz="2" w:space="0" w:color="E3E3E3"/>
                  </w:divBdr>
                  <w:divsChild>
                    <w:div w:id="306127087">
                      <w:marLeft w:val="0"/>
                      <w:marRight w:val="0"/>
                      <w:marTop w:val="0"/>
                      <w:marBottom w:val="0"/>
                      <w:divBdr>
                        <w:top w:val="single" w:sz="2" w:space="0" w:color="E3E3E3"/>
                        <w:left w:val="single" w:sz="2" w:space="0" w:color="E3E3E3"/>
                        <w:bottom w:val="single" w:sz="2" w:space="0" w:color="E3E3E3"/>
                        <w:right w:val="single" w:sz="2" w:space="0" w:color="E3E3E3"/>
                      </w:divBdr>
                      <w:divsChild>
                        <w:div w:id="492333477">
                          <w:marLeft w:val="0"/>
                          <w:marRight w:val="0"/>
                          <w:marTop w:val="0"/>
                          <w:marBottom w:val="0"/>
                          <w:divBdr>
                            <w:top w:val="single" w:sz="2" w:space="0" w:color="E3E3E3"/>
                            <w:left w:val="single" w:sz="2" w:space="0" w:color="E3E3E3"/>
                            <w:bottom w:val="single" w:sz="2" w:space="0" w:color="E3E3E3"/>
                            <w:right w:val="single" w:sz="2" w:space="0" w:color="E3E3E3"/>
                          </w:divBdr>
                          <w:divsChild>
                            <w:div w:id="73206539">
                              <w:marLeft w:val="0"/>
                              <w:marRight w:val="0"/>
                              <w:marTop w:val="0"/>
                              <w:marBottom w:val="0"/>
                              <w:divBdr>
                                <w:top w:val="single" w:sz="2" w:space="0" w:color="E3E3E3"/>
                                <w:left w:val="single" w:sz="2" w:space="0" w:color="E3E3E3"/>
                                <w:bottom w:val="single" w:sz="2" w:space="0" w:color="E3E3E3"/>
                                <w:right w:val="single" w:sz="2" w:space="0" w:color="E3E3E3"/>
                              </w:divBdr>
                              <w:divsChild>
                                <w:div w:id="352733973">
                                  <w:marLeft w:val="0"/>
                                  <w:marRight w:val="0"/>
                                  <w:marTop w:val="0"/>
                                  <w:marBottom w:val="0"/>
                                  <w:divBdr>
                                    <w:top w:val="single" w:sz="2" w:space="0" w:color="E3E3E3"/>
                                    <w:left w:val="single" w:sz="2" w:space="0" w:color="E3E3E3"/>
                                    <w:bottom w:val="single" w:sz="2" w:space="0" w:color="E3E3E3"/>
                                    <w:right w:val="single" w:sz="2" w:space="0" w:color="E3E3E3"/>
                                  </w:divBdr>
                                  <w:divsChild>
                                    <w:div w:id="205083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90435763">
                      <w:marLeft w:val="0"/>
                      <w:marRight w:val="0"/>
                      <w:marTop w:val="0"/>
                      <w:marBottom w:val="0"/>
                      <w:divBdr>
                        <w:top w:val="single" w:sz="2" w:space="0" w:color="E3E3E3"/>
                        <w:left w:val="single" w:sz="2" w:space="0" w:color="E3E3E3"/>
                        <w:bottom w:val="single" w:sz="2" w:space="0" w:color="E3E3E3"/>
                        <w:right w:val="single" w:sz="2" w:space="0" w:color="E3E3E3"/>
                      </w:divBdr>
                      <w:divsChild>
                        <w:div w:id="1969047604">
                          <w:marLeft w:val="0"/>
                          <w:marRight w:val="0"/>
                          <w:marTop w:val="0"/>
                          <w:marBottom w:val="0"/>
                          <w:divBdr>
                            <w:top w:val="single" w:sz="2" w:space="0" w:color="E3E3E3"/>
                            <w:left w:val="single" w:sz="2" w:space="0" w:color="E3E3E3"/>
                            <w:bottom w:val="single" w:sz="2" w:space="0" w:color="E3E3E3"/>
                            <w:right w:val="single" w:sz="2" w:space="0" w:color="E3E3E3"/>
                          </w:divBdr>
                        </w:div>
                        <w:div w:id="396825072">
                          <w:marLeft w:val="0"/>
                          <w:marRight w:val="0"/>
                          <w:marTop w:val="0"/>
                          <w:marBottom w:val="0"/>
                          <w:divBdr>
                            <w:top w:val="single" w:sz="2" w:space="0" w:color="E3E3E3"/>
                            <w:left w:val="single" w:sz="2" w:space="0" w:color="E3E3E3"/>
                            <w:bottom w:val="single" w:sz="2" w:space="0" w:color="E3E3E3"/>
                            <w:right w:val="single" w:sz="2" w:space="0" w:color="E3E3E3"/>
                          </w:divBdr>
                          <w:divsChild>
                            <w:div w:id="1377393287">
                              <w:marLeft w:val="0"/>
                              <w:marRight w:val="0"/>
                              <w:marTop w:val="0"/>
                              <w:marBottom w:val="0"/>
                              <w:divBdr>
                                <w:top w:val="single" w:sz="2" w:space="0" w:color="E3E3E3"/>
                                <w:left w:val="single" w:sz="2" w:space="0" w:color="E3E3E3"/>
                                <w:bottom w:val="single" w:sz="2" w:space="0" w:color="E3E3E3"/>
                                <w:right w:val="single" w:sz="2" w:space="0" w:color="E3E3E3"/>
                              </w:divBdr>
                              <w:divsChild>
                                <w:div w:id="1559315222">
                                  <w:marLeft w:val="0"/>
                                  <w:marRight w:val="0"/>
                                  <w:marTop w:val="0"/>
                                  <w:marBottom w:val="0"/>
                                  <w:divBdr>
                                    <w:top w:val="single" w:sz="2" w:space="0" w:color="E3E3E3"/>
                                    <w:left w:val="single" w:sz="2" w:space="0" w:color="E3E3E3"/>
                                    <w:bottom w:val="single" w:sz="2" w:space="0" w:color="E3E3E3"/>
                                    <w:right w:val="single" w:sz="2" w:space="0" w:color="E3E3E3"/>
                                  </w:divBdr>
                                  <w:divsChild>
                                    <w:div w:id="369114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86401">
          <w:marLeft w:val="0"/>
          <w:marRight w:val="0"/>
          <w:marTop w:val="0"/>
          <w:marBottom w:val="0"/>
          <w:divBdr>
            <w:top w:val="single" w:sz="2" w:space="0" w:color="E3E3E3"/>
            <w:left w:val="single" w:sz="2" w:space="0" w:color="E3E3E3"/>
            <w:bottom w:val="single" w:sz="2" w:space="0" w:color="E3E3E3"/>
            <w:right w:val="single" w:sz="2" w:space="0" w:color="E3E3E3"/>
          </w:divBdr>
          <w:divsChild>
            <w:div w:id="57304910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5707312">
                  <w:marLeft w:val="0"/>
                  <w:marRight w:val="0"/>
                  <w:marTop w:val="0"/>
                  <w:marBottom w:val="0"/>
                  <w:divBdr>
                    <w:top w:val="single" w:sz="2" w:space="0" w:color="E3E3E3"/>
                    <w:left w:val="single" w:sz="2" w:space="0" w:color="E3E3E3"/>
                    <w:bottom w:val="single" w:sz="2" w:space="0" w:color="E3E3E3"/>
                    <w:right w:val="single" w:sz="2" w:space="0" w:color="E3E3E3"/>
                  </w:divBdr>
                  <w:divsChild>
                    <w:div w:id="1452019211">
                      <w:marLeft w:val="0"/>
                      <w:marRight w:val="0"/>
                      <w:marTop w:val="0"/>
                      <w:marBottom w:val="0"/>
                      <w:divBdr>
                        <w:top w:val="single" w:sz="2" w:space="0" w:color="E3E3E3"/>
                        <w:left w:val="single" w:sz="2" w:space="0" w:color="E3E3E3"/>
                        <w:bottom w:val="single" w:sz="2" w:space="0" w:color="E3E3E3"/>
                        <w:right w:val="single" w:sz="2" w:space="0" w:color="E3E3E3"/>
                      </w:divBdr>
                      <w:divsChild>
                        <w:div w:id="941962639">
                          <w:marLeft w:val="0"/>
                          <w:marRight w:val="0"/>
                          <w:marTop w:val="0"/>
                          <w:marBottom w:val="0"/>
                          <w:divBdr>
                            <w:top w:val="single" w:sz="2" w:space="0" w:color="E3E3E3"/>
                            <w:left w:val="single" w:sz="2" w:space="0" w:color="E3E3E3"/>
                            <w:bottom w:val="single" w:sz="2" w:space="0" w:color="E3E3E3"/>
                            <w:right w:val="single" w:sz="2" w:space="0" w:color="E3E3E3"/>
                          </w:divBdr>
                        </w:div>
                        <w:div w:id="330109849">
                          <w:marLeft w:val="0"/>
                          <w:marRight w:val="0"/>
                          <w:marTop w:val="0"/>
                          <w:marBottom w:val="0"/>
                          <w:divBdr>
                            <w:top w:val="single" w:sz="2" w:space="0" w:color="E3E3E3"/>
                            <w:left w:val="single" w:sz="2" w:space="0" w:color="E3E3E3"/>
                            <w:bottom w:val="single" w:sz="2" w:space="0" w:color="E3E3E3"/>
                            <w:right w:val="single" w:sz="2" w:space="0" w:color="E3E3E3"/>
                          </w:divBdr>
                          <w:divsChild>
                            <w:div w:id="1493256664">
                              <w:marLeft w:val="0"/>
                              <w:marRight w:val="0"/>
                              <w:marTop w:val="0"/>
                              <w:marBottom w:val="0"/>
                              <w:divBdr>
                                <w:top w:val="single" w:sz="2" w:space="0" w:color="E3E3E3"/>
                                <w:left w:val="single" w:sz="2" w:space="0" w:color="E3E3E3"/>
                                <w:bottom w:val="single" w:sz="2" w:space="0" w:color="E3E3E3"/>
                                <w:right w:val="single" w:sz="2" w:space="0" w:color="E3E3E3"/>
                              </w:divBdr>
                              <w:divsChild>
                                <w:div w:id="1034841088">
                                  <w:marLeft w:val="0"/>
                                  <w:marRight w:val="0"/>
                                  <w:marTop w:val="0"/>
                                  <w:marBottom w:val="0"/>
                                  <w:divBdr>
                                    <w:top w:val="single" w:sz="2" w:space="0" w:color="E3E3E3"/>
                                    <w:left w:val="single" w:sz="2" w:space="0" w:color="E3E3E3"/>
                                    <w:bottom w:val="single" w:sz="2" w:space="0" w:color="E3E3E3"/>
                                    <w:right w:val="single" w:sz="2" w:space="0" w:color="E3E3E3"/>
                                  </w:divBdr>
                                  <w:divsChild>
                                    <w:div w:id="1072392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2212800">
          <w:marLeft w:val="0"/>
          <w:marRight w:val="0"/>
          <w:marTop w:val="0"/>
          <w:marBottom w:val="0"/>
          <w:divBdr>
            <w:top w:val="single" w:sz="2" w:space="0" w:color="E3E3E3"/>
            <w:left w:val="single" w:sz="2" w:space="0" w:color="E3E3E3"/>
            <w:bottom w:val="single" w:sz="2" w:space="0" w:color="E3E3E3"/>
            <w:right w:val="single" w:sz="2" w:space="0" w:color="E3E3E3"/>
          </w:divBdr>
          <w:divsChild>
            <w:div w:id="1788427168">
              <w:marLeft w:val="0"/>
              <w:marRight w:val="0"/>
              <w:marTop w:val="100"/>
              <w:marBottom w:val="100"/>
              <w:divBdr>
                <w:top w:val="single" w:sz="2" w:space="0" w:color="E3E3E3"/>
                <w:left w:val="single" w:sz="2" w:space="0" w:color="E3E3E3"/>
                <w:bottom w:val="single" w:sz="2" w:space="0" w:color="E3E3E3"/>
                <w:right w:val="single" w:sz="2" w:space="0" w:color="E3E3E3"/>
              </w:divBdr>
              <w:divsChild>
                <w:div w:id="2139298640">
                  <w:marLeft w:val="0"/>
                  <w:marRight w:val="0"/>
                  <w:marTop w:val="0"/>
                  <w:marBottom w:val="0"/>
                  <w:divBdr>
                    <w:top w:val="single" w:sz="2" w:space="0" w:color="E3E3E3"/>
                    <w:left w:val="single" w:sz="2" w:space="0" w:color="E3E3E3"/>
                    <w:bottom w:val="single" w:sz="2" w:space="0" w:color="E3E3E3"/>
                    <w:right w:val="single" w:sz="2" w:space="0" w:color="E3E3E3"/>
                  </w:divBdr>
                  <w:divsChild>
                    <w:div w:id="1163547922">
                      <w:marLeft w:val="0"/>
                      <w:marRight w:val="0"/>
                      <w:marTop w:val="0"/>
                      <w:marBottom w:val="0"/>
                      <w:divBdr>
                        <w:top w:val="single" w:sz="2" w:space="0" w:color="E3E3E3"/>
                        <w:left w:val="single" w:sz="2" w:space="0" w:color="E3E3E3"/>
                        <w:bottom w:val="single" w:sz="2" w:space="0" w:color="E3E3E3"/>
                        <w:right w:val="single" w:sz="2" w:space="0" w:color="E3E3E3"/>
                      </w:divBdr>
                      <w:divsChild>
                        <w:div w:id="418068422">
                          <w:marLeft w:val="0"/>
                          <w:marRight w:val="0"/>
                          <w:marTop w:val="0"/>
                          <w:marBottom w:val="0"/>
                          <w:divBdr>
                            <w:top w:val="single" w:sz="2" w:space="0" w:color="E3E3E3"/>
                            <w:left w:val="single" w:sz="2" w:space="0" w:color="E3E3E3"/>
                            <w:bottom w:val="single" w:sz="2" w:space="0" w:color="E3E3E3"/>
                            <w:right w:val="single" w:sz="2" w:space="0" w:color="E3E3E3"/>
                          </w:divBdr>
                          <w:divsChild>
                            <w:div w:id="1862891425">
                              <w:marLeft w:val="0"/>
                              <w:marRight w:val="0"/>
                              <w:marTop w:val="0"/>
                              <w:marBottom w:val="0"/>
                              <w:divBdr>
                                <w:top w:val="single" w:sz="2" w:space="0" w:color="E3E3E3"/>
                                <w:left w:val="single" w:sz="2" w:space="0" w:color="E3E3E3"/>
                                <w:bottom w:val="single" w:sz="2" w:space="0" w:color="E3E3E3"/>
                                <w:right w:val="single" w:sz="2" w:space="0" w:color="E3E3E3"/>
                              </w:divBdr>
                              <w:divsChild>
                                <w:div w:id="454063298">
                                  <w:marLeft w:val="0"/>
                                  <w:marRight w:val="0"/>
                                  <w:marTop w:val="0"/>
                                  <w:marBottom w:val="0"/>
                                  <w:divBdr>
                                    <w:top w:val="single" w:sz="2" w:space="0" w:color="E3E3E3"/>
                                    <w:left w:val="single" w:sz="2" w:space="0" w:color="E3E3E3"/>
                                    <w:bottom w:val="single" w:sz="2" w:space="0" w:color="E3E3E3"/>
                                    <w:right w:val="single" w:sz="2" w:space="0" w:color="E3E3E3"/>
                                  </w:divBdr>
                                  <w:divsChild>
                                    <w:div w:id="493692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4845662">
                      <w:marLeft w:val="0"/>
                      <w:marRight w:val="0"/>
                      <w:marTop w:val="0"/>
                      <w:marBottom w:val="0"/>
                      <w:divBdr>
                        <w:top w:val="single" w:sz="2" w:space="0" w:color="E3E3E3"/>
                        <w:left w:val="single" w:sz="2" w:space="0" w:color="E3E3E3"/>
                        <w:bottom w:val="single" w:sz="2" w:space="0" w:color="E3E3E3"/>
                        <w:right w:val="single" w:sz="2" w:space="0" w:color="E3E3E3"/>
                      </w:divBdr>
                      <w:divsChild>
                        <w:div w:id="916592679">
                          <w:marLeft w:val="0"/>
                          <w:marRight w:val="0"/>
                          <w:marTop w:val="0"/>
                          <w:marBottom w:val="0"/>
                          <w:divBdr>
                            <w:top w:val="single" w:sz="2" w:space="0" w:color="E3E3E3"/>
                            <w:left w:val="single" w:sz="2" w:space="0" w:color="E3E3E3"/>
                            <w:bottom w:val="single" w:sz="2" w:space="0" w:color="E3E3E3"/>
                            <w:right w:val="single" w:sz="2" w:space="0" w:color="E3E3E3"/>
                          </w:divBdr>
                        </w:div>
                        <w:div w:id="760642758">
                          <w:marLeft w:val="0"/>
                          <w:marRight w:val="0"/>
                          <w:marTop w:val="0"/>
                          <w:marBottom w:val="0"/>
                          <w:divBdr>
                            <w:top w:val="single" w:sz="2" w:space="0" w:color="E3E3E3"/>
                            <w:left w:val="single" w:sz="2" w:space="0" w:color="E3E3E3"/>
                            <w:bottom w:val="single" w:sz="2" w:space="0" w:color="E3E3E3"/>
                            <w:right w:val="single" w:sz="2" w:space="0" w:color="E3E3E3"/>
                          </w:divBdr>
                          <w:divsChild>
                            <w:div w:id="1611693713">
                              <w:marLeft w:val="0"/>
                              <w:marRight w:val="0"/>
                              <w:marTop w:val="0"/>
                              <w:marBottom w:val="0"/>
                              <w:divBdr>
                                <w:top w:val="single" w:sz="2" w:space="0" w:color="E3E3E3"/>
                                <w:left w:val="single" w:sz="2" w:space="0" w:color="E3E3E3"/>
                                <w:bottom w:val="single" w:sz="2" w:space="0" w:color="E3E3E3"/>
                                <w:right w:val="single" w:sz="2" w:space="0" w:color="E3E3E3"/>
                              </w:divBdr>
                              <w:divsChild>
                                <w:div w:id="2081756754">
                                  <w:marLeft w:val="0"/>
                                  <w:marRight w:val="0"/>
                                  <w:marTop w:val="0"/>
                                  <w:marBottom w:val="0"/>
                                  <w:divBdr>
                                    <w:top w:val="single" w:sz="2" w:space="0" w:color="E3E3E3"/>
                                    <w:left w:val="single" w:sz="2" w:space="0" w:color="E3E3E3"/>
                                    <w:bottom w:val="single" w:sz="2" w:space="0" w:color="E3E3E3"/>
                                    <w:right w:val="single" w:sz="2" w:space="0" w:color="E3E3E3"/>
                                  </w:divBdr>
                                  <w:divsChild>
                                    <w:div w:id="449975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1832889">
          <w:marLeft w:val="0"/>
          <w:marRight w:val="0"/>
          <w:marTop w:val="0"/>
          <w:marBottom w:val="0"/>
          <w:divBdr>
            <w:top w:val="single" w:sz="2" w:space="0" w:color="E3E3E3"/>
            <w:left w:val="single" w:sz="2" w:space="0" w:color="E3E3E3"/>
            <w:bottom w:val="single" w:sz="2" w:space="0" w:color="E3E3E3"/>
            <w:right w:val="single" w:sz="2" w:space="0" w:color="E3E3E3"/>
          </w:divBdr>
          <w:divsChild>
            <w:div w:id="1036394386">
              <w:marLeft w:val="0"/>
              <w:marRight w:val="0"/>
              <w:marTop w:val="100"/>
              <w:marBottom w:val="100"/>
              <w:divBdr>
                <w:top w:val="single" w:sz="2" w:space="0" w:color="E3E3E3"/>
                <w:left w:val="single" w:sz="2" w:space="0" w:color="E3E3E3"/>
                <w:bottom w:val="single" w:sz="2" w:space="0" w:color="E3E3E3"/>
                <w:right w:val="single" w:sz="2" w:space="0" w:color="E3E3E3"/>
              </w:divBdr>
              <w:divsChild>
                <w:div w:id="751700978">
                  <w:marLeft w:val="0"/>
                  <w:marRight w:val="0"/>
                  <w:marTop w:val="0"/>
                  <w:marBottom w:val="0"/>
                  <w:divBdr>
                    <w:top w:val="single" w:sz="2" w:space="0" w:color="E3E3E3"/>
                    <w:left w:val="single" w:sz="2" w:space="0" w:color="E3E3E3"/>
                    <w:bottom w:val="single" w:sz="2" w:space="0" w:color="E3E3E3"/>
                    <w:right w:val="single" w:sz="2" w:space="0" w:color="E3E3E3"/>
                  </w:divBdr>
                  <w:divsChild>
                    <w:div w:id="1329334721">
                      <w:marLeft w:val="0"/>
                      <w:marRight w:val="0"/>
                      <w:marTop w:val="0"/>
                      <w:marBottom w:val="0"/>
                      <w:divBdr>
                        <w:top w:val="single" w:sz="2" w:space="0" w:color="E3E3E3"/>
                        <w:left w:val="single" w:sz="2" w:space="0" w:color="E3E3E3"/>
                        <w:bottom w:val="single" w:sz="2" w:space="0" w:color="E3E3E3"/>
                        <w:right w:val="single" w:sz="2" w:space="0" w:color="E3E3E3"/>
                      </w:divBdr>
                      <w:divsChild>
                        <w:div w:id="1076704509">
                          <w:marLeft w:val="0"/>
                          <w:marRight w:val="0"/>
                          <w:marTop w:val="0"/>
                          <w:marBottom w:val="0"/>
                          <w:divBdr>
                            <w:top w:val="single" w:sz="2" w:space="0" w:color="E3E3E3"/>
                            <w:left w:val="single" w:sz="2" w:space="0" w:color="E3E3E3"/>
                            <w:bottom w:val="single" w:sz="2" w:space="0" w:color="E3E3E3"/>
                            <w:right w:val="single" w:sz="2" w:space="0" w:color="E3E3E3"/>
                          </w:divBdr>
                        </w:div>
                        <w:div w:id="150562889">
                          <w:marLeft w:val="0"/>
                          <w:marRight w:val="0"/>
                          <w:marTop w:val="0"/>
                          <w:marBottom w:val="0"/>
                          <w:divBdr>
                            <w:top w:val="single" w:sz="2" w:space="0" w:color="E3E3E3"/>
                            <w:left w:val="single" w:sz="2" w:space="0" w:color="E3E3E3"/>
                            <w:bottom w:val="single" w:sz="2" w:space="0" w:color="E3E3E3"/>
                            <w:right w:val="single" w:sz="2" w:space="0" w:color="E3E3E3"/>
                          </w:divBdr>
                          <w:divsChild>
                            <w:div w:id="1943030319">
                              <w:marLeft w:val="0"/>
                              <w:marRight w:val="0"/>
                              <w:marTop w:val="0"/>
                              <w:marBottom w:val="0"/>
                              <w:divBdr>
                                <w:top w:val="single" w:sz="2" w:space="0" w:color="E3E3E3"/>
                                <w:left w:val="single" w:sz="2" w:space="0" w:color="E3E3E3"/>
                                <w:bottom w:val="single" w:sz="2" w:space="0" w:color="E3E3E3"/>
                                <w:right w:val="single" w:sz="2" w:space="0" w:color="E3E3E3"/>
                              </w:divBdr>
                              <w:divsChild>
                                <w:div w:id="1276059179">
                                  <w:marLeft w:val="0"/>
                                  <w:marRight w:val="0"/>
                                  <w:marTop w:val="0"/>
                                  <w:marBottom w:val="0"/>
                                  <w:divBdr>
                                    <w:top w:val="single" w:sz="2" w:space="0" w:color="E3E3E3"/>
                                    <w:left w:val="single" w:sz="2" w:space="0" w:color="E3E3E3"/>
                                    <w:bottom w:val="single" w:sz="2" w:space="0" w:color="E3E3E3"/>
                                    <w:right w:val="single" w:sz="2" w:space="0" w:color="E3E3E3"/>
                                  </w:divBdr>
                                  <w:divsChild>
                                    <w:div w:id="1884712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72035543">
          <w:marLeft w:val="0"/>
          <w:marRight w:val="0"/>
          <w:marTop w:val="0"/>
          <w:marBottom w:val="0"/>
          <w:divBdr>
            <w:top w:val="single" w:sz="2" w:space="0" w:color="E3E3E3"/>
            <w:left w:val="single" w:sz="2" w:space="0" w:color="E3E3E3"/>
            <w:bottom w:val="single" w:sz="2" w:space="0" w:color="E3E3E3"/>
            <w:right w:val="single" w:sz="2" w:space="0" w:color="E3E3E3"/>
          </w:divBdr>
          <w:divsChild>
            <w:div w:id="2145461970">
              <w:marLeft w:val="0"/>
              <w:marRight w:val="0"/>
              <w:marTop w:val="100"/>
              <w:marBottom w:val="100"/>
              <w:divBdr>
                <w:top w:val="single" w:sz="2" w:space="0" w:color="E3E3E3"/>
                <w:left w:val="single" w:sz="2" w:space="0" w:color="E3E3E3"/>
                <w:bottom w:val="single" w:sz="2" w:space="0" w:color="E3E3E3"/>
                <w:right w:val="single" w:sz="2" w:space="0" w:color="E3E3E3"/>
              </w:divBdr>
              <w:divsChild>
                <w:div w:id="2014719976">
                  <w:marLeft w:val="0"/>
                  <w:marRight w:val="0"/>
                  <w:marTop w:val="0"/>
                  <w:marBottom w:val="0"/>
                  <w:divBdr>
                    <w:top w:val="single" w:sz="2" w:space="0" w:color="E3E3E3"/>
                    <w:left w:val="single" w:sz="2" w:space="0" w:color="E3E3E3"/>
                    <w:bottom w:val="single" w:sz="2" w:space="0" w:color="E3E3E3"/>
                    <w:right w:val="single" w:sz="2" w:space="0" w:color="E3E3E3"/>
                  </w:divBdr>
                  <w:divsChild>
                    <w:div w:id="104693431">
                      <w:marLeft w:val="0"/>
                      <w:marRight w:val="0"/>
                      <w:marTop w:val="0"/>
                      <w:marBottom w:val="0"/>
                      <w:divBdr>
                        <w:top w:val="single" w:sz="2" w:space="0" w:color="E3E3E3"/>
                        <w:left w:val="single" w:sz="2" w:space="0" w:color="E3E3E3"/>
                        <w:bottom w:val="single" w:sz="2" w:space="0" w:color="E3E3E3"/>
                        <w:right w:val="single" w:sz="2" w:space="0" w:color="E3E3E3"/>
                      </w:divBdr>
                      <w:divsChild>
                        <w:div w:id="490218498">
                          <w:marLeft w:val="0"/>
                          <w:marRight w:val="0"/>
                          <w:marTop w:val="0"/>
                          <w:marBottom w:val="0"/>
                          <w:divBdr>
                            <w:top w:val="single" w:sz="2" w:space="0" w:color="E3E3E3"/>
                            <w:left w:val="single" w:sz="2" w:space="0" w:color="E3E3E3"/>
                            <w:bottom w:val="single" w:sz="2" w:space="0" w:color="E3E3E3"/>
                            <w:right w:val="single" w:sz="2" w:space="0" w:color="E3E3E3"/>
                          </w:divBdr>
                          <w:divsChild>
                            <w:div w:id="973750461">
                              <w:marLeft w:val="0"/>
                              <w:marRight w:val="0"/>
                              <w:marTop w:val="0"/>
                              <w:marBottom w:val="0"/>
                              <w:divBdr>
                                <w:top w:val="single" w:sz="2" w:space="0" w:color="E3E3E3"/>
                                <w:left w:val="single" w:sz="2" w:space="0" w:color="E3E3E3"/>
                                <w:bottom w:val="single" w:sz="2" w:space="0" w:color="E3E3E3"/>
                                <w:right w:val="single" w:sz="2" w:space="0" w:color="E3E3E3"/>
                              </w:divBdr>
                              <w:divsChild>
                                <w:div w:id="2026713903">
                                  <w:marLeft w:val="0"/>
                                  <w:marRight w:val="0"/>
                                  <w:marTop w:val="0"/>
                                  <w:marBottom w:val="0"/>
                                  <w:divBdr>
                                    <w:top w:val="single" w:sz="2" w:space="0" w:color="E3E3E3"/>
                                    <w:left w:val="single" w:sz="2" w:space="0" w:color="E3E3E3"/>
                                    <w:bottom w:val="single" w:sz="2" w:space="0" w:color="E3E3E3"/>
                                    <w:right w:val="single" w:sz="2" w:space="0" w:color="E3E3E3"/>
                                  </w:divBdr>
                                  <w:divsChild>
                                    <w:div w:id="831992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10604583">
                      <w:marLeft w:val="0"/>
                      <w:marRight w:val="0"/>
                      <w:marTop w:val="0"/>
                      <w:marBottom w:val="0"/>
                      <w:divBdr>
                        <w:top w:val="single" w:sz="2" w:space="0" w:color="E3E3E3"/>
                        <w:left w:val="single" w:sz="2" w:space="0" w:color="E3E3E3"/>
                        <w:bottom w:val="single" w:sz="2" w:space="0" w:color="E3E3E3"/>
                        <w:right w:val="single" w:sz="2" w:space="0" w:color="E3E3E3"/>
                      </w:divBdr>
                      <w:divsChild>
                        <w:div w:id="1371419999">
                          <w:marLeft w:val="0"/>
                          <w:marRight w:val="0"/>
                          <w:marTop w:val="0"/>
                          <w:marBottom w:val="0"/>
                          <w:divBdr>
                            <w:top w:val="single" w:sz="2" w:space="0" w:color="E3E3E3"/>
                            <w:left w:val="single" w:sz="2" w:space="0" w:color="E3E3E3"/>
                            <w:bottom w:val="single" w:sz="2" w:space="0" w:color="E3E3E3"/>
                            <w:right w:val="single" w:sz="2" w:space="0" w:color="E3E3E3"/>
                          </w:divBdr>
                        </w:div>
                        <w:div w:id="102383175">
                          <w:marLeft w:val="0"/>
                          <w:marRight w:val="0"/>
                          <w:marTop w:val="0"/>
                          <w:marBottom w:val="0"/>
                          <w:divBdr>
                            <w:top w:val="single" w:sz="2" w:space="0" w:color="E3E3E3"/>
                            <w:left w:val="single" w:sz="2" w:space="0" w:color="E3E3E3"/>
                            <w:bottom w:val="single" w:sz="2" w:space="0" w:color="E3E3E3"/>
                            <w:right w:val="single" w:sz="2" w:space="0" w:color="E3E3E3"/>
                          </w:divBdr>
                          <w:divsChild>
                            <w:div w:id="1207765346">
                              <w:marLeft w:val="0"/>
                              <w:marRight w:val="0"/>
                              <w:marTop w:val="0"/>
                              <w:marBottom w:val="0"/>
                              <w:divBdr>
                                <w:top w:val="single" w:sz="2" w:space="0" w:color="E3E3E3"/>
                                <w:left w:val="single" w:sz="2" w:space="0" w:color="E3E3E3"/>
                                <w:bottom w:val="single" w:sz="2" w:space="0" w:color="E3E3E3"/>
                                <w:right w:val="single" w:sz="2" w:space="0" w:color="E3E3E3"/>
                              </w:divBdr>
                              <w:divsChild>
                                <w:div w:id="1045986922">
                                  <w:marLeft w:val="0"/>
                                  <w:marRight w:val="0"/>
                                  <w:marTop w:val="0"/>
                                  <w:marBottom w:val="0"/>
                                  <w:divBdr>
                                    <w:top w:val="single" w:sz="2" w:space="0" w:color="E3E3E3"/>
                                    <w:left w:val="single" w:sz="2" w:space="0" w:color="E3E3E3"/>
                                    <w:bottom w:val="single" w:sz="2" w:space="0" w:color="E3E3E3"/>
                                    <w:right w:val="single" w:sz="2" w:space="0" w:color="E3E3E3"/>
                                  </w:divBdr>
                                  <w:divsChild>
                                    <w:div w:id="2976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4288202">
          <w:marLeft w:val="0"/>
          <w:marRight w:val="0"/>
          <w:marTop w:val="0"/>
          <w:marBottom w:val="0"/>
          <w:divBdr>
            <w:top w:val="single" w:sz="2" w:space="0" w:color="E3E3E3"/>
            <w:left w:val="single" w:sz="2" w:space="0" w:color="E3E3E3"/>
            <w:bottom w:val="single" w:sz="2" w:space="0" w:color="E3E3E3"/>
            <w:right w:val="single" w:sz="2" w:space="0" w:color="E3E3E3"/>
          </w:divBdr>
          <w:divsChild>
            <w:div w:id="430244633">
              <w:marLeft w:val="0"/>
              <w:marRight w:val="0"/>
              <w:marTop w:val="100"/>
              <w:marBottom w:val="100"/>
              <w:divBdr>
                <w:top w:val="single" w:sz="2" w:space="0" w:color="E3E3E3"/>
                <w:left w:val="single" w:sz="2" w:space="0" w:color="E3E3E3"/>
                <w:bottom w:val="single" w:sz="2" w:space="0" w:color="E3E3E3"/>
                <w:right w:val="single" w:sz="2" w:space="0" w:color="E3E3E3"/>
              </w:divBdr>
              <w:divsChild>
                <w:div w:id="972172068">
                  <w:marLeft w:val="0"/>
                  <w:marRight w:val="0"/>
                  <w:marTop w:val="0"/>
                  <w:marBottom w:val="0"/>
                  <w:divBdr>
                    <w:top w:val="single" w:sz="2" w:space="0" w:color="E3E3E3"/>
                    <w:left w:val="single" w:sz="2" w:space="0" w:color="E3E3E3"/>
                    <w:bottom w:val="single" w:sz="2" w:space="0" w:color="E3E3E3"/>
                    <w:right w:val="single" w:sz="2" w:space="0" w:color="E3E3E3"/>
                  </w:divBdr>
                  <w:divsChild>
                    <w:div w:id="1918247296">
                      <w:marLeft w:val="0"/>
                      <w:marRight w:val="0"/>
                      <w:marTop w:val="0"/>
                      <w:marBottom w:val="0"/>
                      <w:divBdr>
                        <w:top w:val="single" w:sz="2" w:space="0" w:color="E3E3E3"/>
                        <w:left w:val="single" w:sz="2" w:space="0" w:color="E3E3E3"/>
                        <w:bottom w:val="single" w:sz="2" w:space="0" w:color="E3E3E3"/>
                        <w:right w:val="single" w:sz="2" w:space="0" w:color="E3E3E3"/>
                      </w:divBdr>
                      <w:divsChild>
                        <w:div w:id="2024168351">
                          <w:marLeft w:val="0"/>
                          <w:marRight w:val="0"/>
                          <w:marTop w:val="0"/>
                          <w:marBottom w:val="0"/>
                          <w:divBdr>
                            <w:top w:val="single" w:sz="2" w:space="0" w:color="E3E3E3"/>
                            <w:left w:val="single" w:sz="2" w:space="0" w:color="E3E3E3"/>
                            <w:bottom w:val="single" w:sz="2" w:space="0" w:color="E3E3E3"/>
                            <w:right w:val="single" w:sz="2" w:space="0" w:color="E3E3E3"/>
                          </w:divBdr>
                        </w:div>
                        <w:div w:id="1805198315">
                          <w:marLeft w:val="0"/>
                          <w:marRight w:val="0"/>
                          <w:marTop w:val="0"/>
                          <w:marBottom w:val="0"/>
                          <w:divBdr>
                            <w:top w:val="single" w:sz="2" w:space="0" w:color="E3E3E3"/>
                            <w:left w:val="single" w:sz="2" w:space="0" w:color="E3E3E3"/>
                            <w:bottom w:val="single" w:sz="2" w:space="0" w:color="E3E3E3"/>
                            <w:right w:val="single" w:sz="2" w:space="0" w:color="E3E3E3"/>
                          </w:divBdr>
                          <w:divsChild>
                            <w:div w:id="1924408982">
                              <w:marLeft w:val="0"/>
                              <w:marRight w:val="0"/>
                              <w:marTop w:val="0"/>
                              <w:marBottom w:val="0"/>
                              <w:divBdr>
                                <w:top w:val="single" w:sz="2" w:space="0" w:color="E3E3E3"/>
                                <w:left w:val="single" w:sz="2" w:space="0" w:color="E3E3E3"/>
                                <w:bottom w:val="single" w:sz="2" w:space="0" w:color="E3E3E3"/>
                                <w:right w:val="single" w:sz="2" w:space="0" w:color="E3E3E3"/>
                              </w:divBdr>
                              <w:divsChild>
                                <w:div w:id="503982353">
                                  <w:marLeft w:val="0"/>
                                  <w:marRight w:val="0"/>
                                  <w:marTop w:val="0"/>
                                  <w:marBottom w:val="0"/>
                                  <w:divBdr>
                                    <w:top w:val="single" w:sz="2" w:space="0" w:color="E3E3E3"/>
                                    <w:left w:val="single" w:sz="2" w:space="0" w:color="E3E3E3"/>
                                    <w:bottom w:val="single" w:sz="2" w:space="0" w:color="E3E3E3"/>
                                    <w:right w:val="single" w:sz="2" w:space="0" w:color="E3E3E3"/>
                                  </w:divBdr>
                                  <w:divsChild>
                                    <w:div w:id="2001690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3145489">
          <w:marLeft w:val="0"/>
          <w:marRight w:val="0"/>
          <w:marTop w:val="0"/>
          <w:marBottom w:val="0"/>
          <w:divBdr>
            <w:top w:val="single" w:sz="2" w:space="0" w:color="E3E3E3"/>
            <w:left w:val="single" w:sz="2" w:space="0" w:color="E3E3E3"/>
            <w:bottom w:val="single" w:sz="2" w:space="0" w:color="E3E3E3"/>
            <w:right w:val="single" w:sz="2" w:space="0" w:color="E3E3E3"/>
          </w:divBdr>
          <w:divsChild>
            <w:div w:id="2020738620">
              <w:marLeft w:val="0"/>
              <w:marRight w:val="0"/>
              <w:marTop w:val="100"/>
              <w:marBottom w:val="100"/>
              <w:divBdr>
                <w:top w:val="single" w:sz="2" w:space="0" w:color="E3E3E3"/>
                <w:left w:val="single" w:sz="2" w:space="0" w:color="E3E3E3"/>
                <w:bottom w:val="single" w:sz="2" w:space="0" w:color="E3E3E3"/>
                <w:right w:val="single" w:sz="2" w:space="0" w:color="E3E3E3"/>
              </w:divBdr>
              <w:divsChild>
                <w:div w:id="696660361">
                  <w:marLeft w:val="0"/>
                  <w:marRight w:val="0"/>
                  <w:marTop w:val="0"/>
                  <w:marBottom w:val="0"/>
                  <w:divBdr>
                    <w:top w:val="single" w:sz="2" w:space="0" w:color="E3E3E3"/>
                    <w:left w:val="single" w:sz="2" w:space="0" w:color="E3E3E3"/>
                    <w:bottom w:val="single" w:sz="2" w:space="0" w:color="E3E3E3"/>
                    <w:right w:val="single" w:sz="2" w:space="0" w:color="E3E3E3"/>
                  </w:divBdr>
                  <w:divsChild>
                    <w:div w:id="1539661914">
                      <w:marLeft w:val="0"/>
                      <w:marRight w:val="0"/>
                      <w:marTop w:val="0"/>
                      <w:marBottom w:val="0"/>
                      <w:divBdr>
                        <w:top w:val="single" w:sz="2" w:space="0" w:color="E3E3E3"/>
                        <w:left w:val="single" w:sz="2" w:space="0" w:color="E3E3E3"/>
                        <w:bottom w:val="single" w:sz="2" w:space="0" w:color="E3E3E3"/>
                        <w:right w:val="single" w:sz="2" w:space="0" w:color="E3E3E3"/>
                      </w:divBdr>
                      <w:divsChild>
                        <w:div w:id="375665279">
                          <w:marLeft w:val="0"/>
                          <w:marRight w:val="0"/>
                          <w:marTop w:val="0"/>
                          <w:marBottom w:val="0"/>
                          <w:divBdr>
                            <w:top w:val="single" w:sz="2" w:space="0" w:color="E3E3E3"/>
                            <w:left w:val="single" w:sz="2" w:space="0" w:color="E3E3E3"/>
                            <w:bottom w:val="single" w:sz="2" w:space="0" w:color="E3E3E3"/>
                            <w:right w:val="single" w:sz="2" w:space="0" w:color="E3E3E3"/>
                          </w:divBdr>
                          <w:divsChild>
                            <w:div w:id="12387799">
                              <w:marLeft w:val="0"/>
                              <w:marRight w:val="0"/>
                              <w:marTop w:val="0"/>
                              <w:marBottom w:val="0"/>
                              <w:divBdr>
                                <w:top w:val="single" w:sz="2" w:space="0" w:color="E3E3E3"/>
                                <w:left w:val="single" w:sz="2" w:space="0" w:color="E3E3E3"/>
                                <w:bottom w:val="single" w:sz="2" w:space="0" w:color="E3E3E3"/>
                                <w:right w:val="single" w:sz="2" w:space="0" w:color="E3E3E3"/>
                              </w:divBdr>
                              <w:divsChild>
                                <w:div w:id="663780884">
                                  <w:marLeft w:val="0"/>
                                  <w:marRight w:val="0"/>
                                  <w:marTop w:val="0"/>
                                  <w:marBottom w:val="0"/>
                                  <w:divBdr>
                                    <w:top w:val="single" w:sz="2" w:space="0" w:color="E3E3E3"/>
                                    <w:left w:val="single" w:sz="2" w:space="0" w:color="E3E3E3"/>
                                    <w:bottom w:val="single" w:sz="2" w:space="0" w:color="E3E3E3"/>
                                    <w:right w:val="single" w:sz="2" w:space="0" w:color="E3E3E3"/>
                                  </w:divBdr>
                                  <w:divsChild>
                                    <w:div w:id="1510026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6922771">
                      <w:marLeft w:val="0"/>
                      <w:marRight w:val="0"/>
                      <w:marTop w:val="0"/>
                      <w:marBottom w:val="0"/>
                      <w:divBdr>
                        <w:top w:val="single" w:sz="2" w:space="0" w:color="E3E3E3"/>
                        <w:left w:val="single" w:sz="2" w:space="0" w:color="E3E3E3"/>
                        <w:bottom w:val="single" w:sz="2" w:space="0" w:color="E3E3E3"/>
                        <w:right w:val="single" w:sz="2" w:space="0" w:color="E3E3E3"/>
                      </w:divBdr>
                      <w:divsChild>
                        <w:div w:id="2128694903">
                          <w:marLeft w:val="0"/>
                          <w:marRight w:val="0"/>
                          <w:marTop w:val="0"/>
                          <w:marBottom w:val="0"/>
                          <w:divBdr>
                            <w:top w:val="single" w:sz="2" w:space="0" w:color="E3E3E3"/>
                            <w:left w:val="single" w:sz="2" w:space="0" w:color="E3E3E3"/>
                            <w:bottom w:val="single" w:sz="2" w:space="0" w:color="E3E3E3"/>
                            <w:right w:val="single" w:sz="2" w:space="0" w:color="E3E3E3"/>
                          </w:divBdr>
                        </w:div>
                        <w:div w:id="26298825">
                          <w:marLeft w:val="0"/>
                          <w:marRight w:val="0"/>
                          <w:marTop w:val="0"/>
                          <w:marBottom w:val="0"/>
                          <w:divBdr>
                            <w:top w:val="single" w:sz="2" w:space="0" w:color="E3E3E3"/>
                            <w:left w:val="single" w:sz="2" w:space="0" w:color="E3E3E3"/>
                            <w:bottom w:val="single" w:sz="2" w:space="0" w:color="E3E3E3"/>
                            <w:right w:val="single" w:sz="2" w:space="0" w:color="E3E3E3"/>
                          </w:divBdr>
                          <w:divsChild>
                            <w:div w:id="1590961531">
                              <w:marLeft w:val="0"/>
                              <w:marRight w:val="0"/>
                              <w:marTop w:val="0"/>
                              <w:marBottom w:val="0"/>
                              <w:divBdr>
                                <w:top w:val="single" w:sz="2" w:space="0" w:color="E3E3E3"/>
                                <w:left w:val="single" w:sz="2" w:space="0" w:color="E3E3E3"/>
                                <w:bottom w:val="single" w:sz="2" w:space="0" w:color="E3E3E3"/>
                                <w:right w:val="single" w:sz="2" w:space="0" w:color="E3E3E3"/>
                              </w:divBdr>
                              <w:divsChild>
                                <w:div w:id="197358386">
                                  <w:marLeft w:val="0"/>
                                  <w:marRight w:val="0"/>
                                  <w:marTop w:val="0"/>
                                  <w:marBottom w:val="0"/>
                                  <w:divBdr>
                                    <w:top w:val="single" w:sz="2" w:space="0" w:color="E3E3E3"/>
                                    <w:left w:val="single" w:sz="2" w:space="0" w:color="E3E3E3"/>
                                    <w:bottom w:val="single" w:sz="2" w:space="0" w:color="E3E3E3"/>
                                    <w:right w:val="single" w:sz="2" w:space="0" w:color="E3E3E3"/>
                                  </w:divBdr>
                                  <w:divsChild>
                                    <w:div w:id="570966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8421204">
          <w:marLeft w:val="0"/>
          <w:marRight w:val="0"/>
          <w:marTop w:val="0"/>
          <w:marBottom w:val="0"/>
          <w:divBdr>
            <w:top w:val="single" w:sz="2" w:space="0" w:color="E3E3E3"/>
            <w:left w:val="single" w:sz="2" w:space="0" w:color="E3E3E3"/>
            <w:bottom w:val="single" w:sz="2" w:space="0" w:color="E3E3E3"/>
            <w:right w:val="single" w:sz="2" w:space="0" w:color="E3E3E3"/>
          </w:divBdr>
          <w:divsChild>
            <w:div w:id="1474442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584559648">
                  <w:marLeft w:val="0"/>
                  <w:marRight w:val="0"/>
                  <w:marTop w:val="0"/>
                  <w:marBottom w:val="0"/>
                  <w:divBdr>
                    <w:top w:val="single" w:sz="2" w:space="0" w:color="E3E3E3"/>
                    <w:left w:val="single" w:sz="2" w:space="0" w:color="E3E3E3"/>
                    <w:bottom w:val="single" w:sz="2" w:space="0" w:color="E3E3E3"/>
                    <w:right w:val="single" w:sz="2" w:space="0" w:color="E3E3E3"/>
                  </w:divBdr>
                  <w:divsChild>
                    <w:div w:id="1655138157">
                      <w:marLeft w:val="0"/>
                      <w:marRight w:val="0"/>
                      <w:marTop w:val="0"/>
                      <w:marBottom w:val="0"/>
                      <w:divBdr>
                        <w:top w:val="single" w:sz="2" w:space="0" w:color="E3E3E3"/>
                        <w:left w:val="single" w:sz="2" w:space="0" w:color="E3E3E3"/>
                        <w:bottom w:val="single" w:sz="2" w:space="0" w:color="E3E3E3"/>
                        <w:right w:val="single" w:sz="2" w:space="0" w:color="E3E3E3"/>
                      </w:divBdr>
                      <w:divsChild>
                        <w:div w:id="672996613">
                          <w:marLeft w:val="0"/>
                          <w:marRight w:val="0"/>
                          <w:marTop w:val="0"/>
                          <w:marBottom w:val="0"/>
                          <w:divBdr>
                            <w:top w:val="single" w:sz="2" w:space="0" w:color="E3E3E3"/>
                            <w:left w:val="single" w:sz="2" w:space="0" w:color="E3E3E3"/>
                            <w:bottom w:val="single" w:sz="2" w:space="0" w:color="E3E3E3"/>
                            <w:right w:val="single" w:sz="2" w:space="0" w:color="E3E3E3"/>
                          </w:divBdr>
                        </w:div>
                        <w:div w:id="63844441">
                          <w:marLeft w:val="0"/>
                          <w:marRight w:val="0"/>
                          <w:marTop w:val="0"/>
                          <w:marBottom w:val="0"/>
                          <w:divBdr>
                            <w:top w:val="single" w:sz="2" w:space="0" w:color="E3E3E3"/>
                            <w:left w:val="single" w:sz="2" w:space="0" w:color="E3E3E3"/>
                            <w:bottom w:val="single" w:sz="2" w:space="0" w:color="E3E3E3"/>
                            <w:right w:val="single" w:sz="2" w:space="0" w:color="E3E3E3"/>
                          </w:divBdr>
                          <w:divsChild>
                            <w:div w:id="1566990206">
                              <w:marLeft w:val="0"/>
                              <w:marRight w:val="0"/>
                              <w:marTop w:val="0"/>
                              <w:marBottom w:val="0"/>
                              <w:divBdr>
                                <w:top w:val="single" w:sz="2" w:space="0" w:color="E3E3E3"/>
                                <w:left w:val="single" w:sz="2" w:space="0" w:color="E3E3E3"/>
                                <w:bottom w:val="single" w:sz="2" w:space="0" w:color="E3E3E3"/>
                                <w:right w:val="single" w:sz="2" w:space="0" w:color="E3E3E3"/>
                              </w:divBdr>
                              <w:divsChild>
                                <w:div w:id="1216628433">
                                  <w:marLeft w:val="0"/>
                                  <w:marRight w:val="0"/>
                                  <w:marTop w:val="0"/>
                                  <w:marBottom w:val="0"/>
                                  <w:divBdr>
                                    <w:top w:val="single" w:sz="2" w:space="0" w:color="E3E3E3"/>
                                    <w:left w:val="single" w:sz="2" w:space="0" w:color="E3E3E3"/>
                                    <w:bottom w:val="single" w:sz="2" w:space="0" w:color="E3E3E3"/>
                                    <w:right w:val="single" w:sz="2" w:space="0" w:color="E3E3E3"/>
                                  </w:divBdr>
                                  <w:divsChild>
                                    <w:div w:id="1609511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7209826">
          <w:marLeft w:val="0"/>
          <w:marRight w:val="0"/>
          <w:marTop w:val="0"/>
          <w:marBottom w:val="0"/>
          <w:divBdr>
            <w:top w:val="single" w:sz="2" w:space="0" w:color="E3E3E3"/>
            <w:left w:val="single" w:sz="2" w:space="0" w:color="E3E3E3"/>
            <w:bottom w:val="single" w:sz="2" w:space="0" w:color="E3E3E3"/>
            <w:right w:val="single" w:sz="2" w:space="0" w:color="E3E3E3"/>
          </w:divBdr>
          <w:divsChild>
            <w:div w:id="1306932793">
              <w:marLeft w:val="0"/>
              <w:marRight w:val="0"/>
              <w:marTop w:val="100"/>
              <w:marBottom w:val="100"/>
              <w:divBdr>
                <w:top w:val="single" w:sz="2" w:space="0" w:color="E3E3E3"/>
                <w:left w:val="single" w:sz="2" w:space="0" w:color="E3E3E3"/>
                <w:bottom w:val="single" w:sz="2" w:space="0" w:color="E3E3E3"/>
                <w:right w:val="single" w:sz="2" w:space="0" w:color="E3E3E3"/>
              </w:divBdr>
              <w:divsChild>
                <w:div w:id="109976113">
                  <w:marLeft w:val="0"/>
                  <w:marRight w:val="0"/>
                  <w:marTop w:val="0"/>
                  <w:marBottom w:val="0"/>
                  <w:divBdr>
                    <w:top w:val="single" w:sz="2" w:space="0" w:color="E3E3E3"/>
                    <w:left w:val="single" w:sz="2" w:space="0" w:color="E3E3E3"/>
                    <w:bottom w:val="single" w:sz="2" w:space="0" w:color="E3E3E3"/>
                    <w:right w:val="single" w:sz="2" w:space="0" w:color="E3E3E3"/>
                  </w:divBdr>
                  <w:divsChild>
                    <w:div w:id="1262177594">
                      <w:marLeft w:val="0"/>
                      <w:marRight w:val="0"/>
                      <w:marTop w:val="0"/>
                      <w:marBottom w:val="0"/>
                      <w:divBdr>
                        <w:top w:val="single" w:sz="2" w:space="0" w:color="E3E3E3"/>
                        <w:left w:val="single" w:sz="2" w:space="0" w:color="E3E3E3"/>
                        <w:bottom w:val="single" w:sz="2" w:space="0" w:color="E3E3E3"/>
                        <w:right w:val="single" w:sz="2" w:space="0" w:color="E3E3E3"/>
                      </w:divBdr>
                      <w:divsChild>
                        <w:div w:id="1254624295">
                          <w:marLeft w:val="0"/>
                          <w:marRight w:val="0"/>
                          <w:marTop w:val="0"/>
                          <w:marBottom w:val="0"/>
                          <w:divBdr>
                            <w:top w:val="single" w:sz="2" w:space="0" w:color="E3E3E3"/>
                            <w:left w:val="single" w:sz="2" w:space="0" w:color="E3E3E3"/>
                            <w:bottom w:val="single" w:sz="2" w:space="0" w:color="E3E3E3"/>
                            <w:right w:val="single" w:sz="2" w:space="0" w:color="E3E3E3"/>
                          </w:divBdr>
                          <w:divsChild>
                            <w:div w:id="696349045">
                              <w:marLeft w:val="0"/>
                              <w:marRight w:val="0"/>
                              <w:marTop w:val="0"/>
                              <w:marBottom w:val="0"/>
                              <w:divBdr>
                                <w:top w:val="single" w:sz="2" w:space="0" w:color="E3E3E3"/>
                                <w:left w:val="single" w:sz="2" w:space="0" w:color="E3E3E3"/>
                                <w:bottom w:val="single" w:sz="2" w:space="0" w:color="E3E3E3"/>
                                <w:right w:val="single" w:sz="2" w:space="0" w:color="E3E3E3"/>
                              </w:divBdr>
                              <w:divsChild>
                                <w:div w:id="95714544">
                                  <w:marLeft w:val="0"/>
                                  <w:marRight w:val="0"/>
                                  <w:marTop w:val="0"/>
                                  <w:marBottom w:val="0"/>
                                  <w:divBdr>
                                    <w:top w:val="single" w:sz="2" w:space="0" w:color="E3E3E3"/>
                                    <w:left w:val="single" w:sz="2" w:space="0" w:color="E3E3E3"/>
                                    <w:bottom w:val="single" w:sz="2" w:space="0" w:color="E3E3E3"/>
                                    <w:right w:val="single" w:sz="2" w:space="0" w:color="E3E3E3"/>
                                  </w:divBdr>
                                  <w:divsChild>
                                    <w:div w:id="1950578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1095255">
                      <w:marLeft w:val="0"/>
                      <w:marRight w:val="0"/>
                      <w:marTop w:val="0"/>
                      <w:marBottom w:val="0"/>
                      <w:divBdr>
                        <w:top w:val="single" w:sz="2" w:space="0" w:color="E3E3E3"/>
                        <w:left w:val="single" w:sz="2" w:space="0" w:color="E3E3E3"/>
                        <w:bottom w:val="single" w:sz="2" w:space="0" w:color="E3E3E3"/>
                        <w:right w:val="single" w:sz="2" w:space="0" w:color="E3E3E3"/>
                      </w:divBdr>
                      <w:divsChild>
                        <w:div w:id="986476891">
                          <w:marLeft w:val="0"/>
                          <w:marRight w:val="0"/>
                          <w:marTop w:val="0"/>
                          <w:marBottom w:val="0"/>
                          <w:divBdr>
                            <w:top w:val="single" w:sz="2" w:space="0" w:color="E3E3E3"/>
                            <w:left w:val="single" w:sz="2" w:space="0" w:color="E3E3E3"/>
                            <w:bottom w:val="single" w:sz="2" w:space="0" w:color="E3E3E3"/>
                            <w:right w:val="single" w:sz="2" w:space="0" w:color="E3E3E3"/>
                          </w:divBdr>
                        </w:div>
                        <w:div w:id="752774372">
                          <w:marLeft w:val="0"/>
                          <w:marRight w:val="0"/>
                          <w:marTop w:val="0"/>
                          <w:marBottom w:val="0"/>
                          <w:divBdr>
                            <w:top w:val="single" w:sz="2" w:space="0" w:color="E3E3E3"/>
                            <w:left w:val="single" w:sz="2" w:space="0" w:color="E3E3E3"/>
                            <w:bottom w:val="single" w:sz="2" w:space="0" w:color="E3E3E3"/>
                            <w:right w:val="single" w:sz="2" w:space="0" w:color="E3E3E3"/>
                          </w:divBdr>
                          <w:divsChild>
                            <w:div w:id="734208287">
                              <w:marLeft w:val="0"/>
                              <w:marRight w:val="0"/>
                              <w:marTop w:val="0"/>
                              <w:marBottom w:val="0"/>
                              <w:divBdr>
                                <w:top w:val="single" w:sz="2" w:space="0" w:color="E3E3E3"/>
                                <w:left w:val="single" w:sz="2" w:space="0" w:color="E3E3E3"/>
                                <w:bottom w:val="single" w:sz="2" w:space="0" w:color="E3E3E3"/>
                                <w:right w:val="single" w:sz="2" w:space="0" w:color="E3E3E3"/>
                              </w:divBdr>
                              <w:divsChild>
                                <w:div w:id="461536523">
                                  <w:marLeft w:val="0"/>
                                  <w:marRight w:val="0"/>
                                  <w:marTop w:val="0"/>
                                  <w:marBottom w:val="0"/>
                                  <w:divBdr>
                                    <w:top w:val="single" w:sz="2" w:space="0" w:color="E3E3E3"/>
                                    <w:left w:val="single" w:sz="2" w:space="0" w:color="E3E3E3"/>
                                    <w:bottom w:val="single" w:sz="2" w:space="0" w:color="E3E3E3"/>
                                    <w:right w:val="single" w:sz="2" w:space="0" w:color="E3E3E3"/>
                                  </w:divBdr>
                                  <w:divsChild>
                                    <w:div w:id="2086219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794988">
          <w:marLeft w:val="0"/>
          <w:marRight w:val="0"/>
          <w:marTop w:val="0"/>
          <w:marBottom w:val="0"/>
          <w:divBdr>
            <w:top w:val="single" w:sz="2" w:space="0" w:color="E3E3E3"/>
            <w:left w:val="single" w:sz="2" w:space="0" w:color="E3E3E3"/>
            <w:bottom w:val="single" w:sz="2" w:space="0" w:color="E3E3E3"/>
            <w:right w:val="single" w:sz="2" w:space="0" w:color="E3E3E3"/>
          </w:divBdr>
          <w:divsChild>
            <w:div w:id="799761522">
              <w:marLeft w:val="0"/>
              <w:marRight w:val="0"/>
              <w:marTop w:val="100"/>
              <w:marBottom w:val="100"/>
              <w:divBdr>
                <w:top w:val="single" w:sz="2" w:space="0" w:color="E3E3E3"/>
                <w:left w:val="single" w:sz="2" w:space="0" w:color="E3E3E3"/>
                <w:bottom w:val="single" w:sz="2" w:space="0" w:color="E3E3E3"/>
                <w:right w:val="single" w:sz="2" w:space="0" w:color="E3E3E3"/>
              </w:divBdr>
              <w:divsChild>
                <w:div w:id="36126822">
                  <w:marLeft w:val="0"/>
                  <w:marRight w:val="0"/>
                  <w:marTop w:val="0"/>
                  <w:marBottom w:val="0"/>
                  <w:divBdr>
                    <w:top w:val="single" w:sz="2" w:space="0" w:color="E3E3E3"/>
                    <w:left w:val="single" w:sz="2" w:space="0" w:color="E3E3E3"/>
                    <w:bottom w:val="single" w:sz="2" w:space="0" w:color="E3E3E3"/>
                    <w:right w:val="single" w:sz="2" w:space="0" w:color="E3E3E3"/>
                  </w:divBdr>
                  <w:divsChild>
                    <w:div w:id="656688423">
                      <w:marLeft w:val="0"/>
                      <w:marRight w:val="0"/>
                      <w:marTop w:val="0"/>
                      <w:marBottom w:val="0"/>
                      <w:divBdr>
                        <w:top w:val="single" w:sz="2" w:space="0" w:color="E3E3E3"/>
                        <w:left w:val="single" w:sz="2" w:space="0" w:color="E3E3E3"/>
                        <w:bottom w:val="single" w:sz="2" w:space="0" w:color="E3E3E3"/>
                        <w:right w:val="single" w:sz="2" w:space="0" w:color="E3E3E3"/>
                      </w:divBdr>
                      <w:divsChild>
                        <w:div w:id="838888735">
                          <w:marLeft w:val="0"/>
                          <w:marRight w:val="0"/>
                          <w:marTop w:val="0"/>
                          <w:marBottom w:val="0"/>
                          <w:divBdr>
                            <w:top w:val="single" w:sz="2" w:space="0" w:color="E3E3E3"/>
                            <w:left w:val="single" w:sz="2" w:space="0" w:color="E3E3E3"/>
                            <w:bottom w:val="single" w:sz="2" w:space="0" w:color="E3E3E3"/>
                            <w:right w:val="single" w:sz="2" w:space="0" w:color="E3E3E3"/>
                          </w:divBdr>
                        </w:div>
                        <w:div w:id="888418905">
                          <w:marLeft w:val="0"/>
                          <w:marRight w:val="0"/>
                          <w:marTop w:val="0"/>
                          <w:marBottom w:val="0"/>
                          <w:divBdr>
                            <w:top w:val="single" w:sz="2" w:space="0" w:color="E3E3E3"/>
                            <w:left w:val="single" w:sz="2" w:space="0" w:color="E3E3E3"/>
                            <w:bottom w:val="single" w:sz="2" w:space="0" w:color="E3E3E3"/>
                            <w:right w:val="single" w:sz="2" w:space="0" w:color="E3E3E3"/>
                          </w:divBdr>
                          <w:divsChild>
                            <w:div w:id="229000909">
                              <w:marLeft w:val="0"/>
                              <w:marRight w:val="0"/>
                              <w:marTop w:val="0"/>
                              <w:marBottom w:val="0"/>
                              <w:divBdr>
                                <w:top w:val="single" w:sz="2" w:space="0" w:color="E3E3E3"/>
                                <w:left w:val="single" w:sz="2" w:space="0" w:color="E3E3E3"/>
                                <w:bottom w:val="single" w:sz="2" w:space="0" w:color="E3E3E3"/>
                                <w:right w:val="single" w:sz="2" w:space="0" w:color="E3E3E3"/>
                              </w:divBdr>
                              <w:divsChild>
                                <w:div w:id="510416255">
                                  <w:marLeft w:val="0"/>
                                  <w:marRight w:val="0"/>
                                  <w:marTop w:val="0"/>
                                  <w:marBottom w:val="0"/>
                                  <w:divBdr>
                                    <w:top w:val="single" w:sz="2" w:space="0" w:color="E3E3E3"/>
                                    <w:left w:val="single" w:sz="2" w:space="0" w:color="E3E3E3"/>
                                    <w:bottom w:val="single" w:sz="2" w:space="0" w:color="E3E3E3"/>
                                    <w:right w:val="single" w:sz="2" w:space="0" w:color="E3E3E3"/>
                                  </w:divBdr>
                                  <w:divsChild>
                                    <w:div w:id="1980648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262924">
          <w:marLeft w:val="0"/>
          <w:marRight w:val="0"/>
          <w:marTop w:val="0"/>
          <w:marBottom w:val="0"/>
          <w:divBdr>
            <w:top w:val="single" w:sz="2" w:space="0" w:color="E3E3E3"/>
            <w:left w:val="single" w:sz="2" w:space="0" w:color="E3E3E3"/>
            <w:bottom w:val="single" w:sz="2" w:space="0" w:color="E3E3E3"/>
            <w:right w:val="single" w:sz="2" w:space="0" w:color="E3E3E3"/>
          </w:divBdr>
          <w:divsChild>
            <w:div w:id="738869119">
              <w:marLeft w:val="0"/>
              <w:marRight w:val="0"/>
              <w:marTop w:val="100"/>
              <w:marBottom w:val="100"/>
              <w:divBdr>
                <w:top w:val="single" w:sz="2" w:space="0" w:color="E3E3E3"/>
                <w:left w:val="single" w:sz="2" w:space="0" w:color="E3E3E3"/>
                <w:bottom w:val="single" w:sz="2" w:space="0" w:color="E3E3E3"/>
                <w:right w:val="single" w:sz="2" w:space="0" w:color="E3E3E3"/>
              </w:divBdr>
              <w:divsChild>
                <w:div w:id="839275190">
                  <w:marLeft w:val="0"/>
                  <w:marRight w:val="0"/>
                  <w:marTop w:val="0"/>
                  <w:marBottom w:val="0"/>
                  <w:divBdr>
                    <w:top w:val="single" w:sz="2" w:space="0" w:color="E3E3E3"/>
                    <w:left w:val="single" w:sz="2" w:space="0" w:color="E3E3E3"/>
                    <w:bottom w:val="single" w:sz="2" w:space="0" w:color="E3E3E3"/>
                    <w:right w:val="single" w:sz="2" w:space="0" w:color="E3E3E3"/>
                  </w:divBdr>
                  <w:divsChild>
                    <w:div w:id="916986913">
                      <w:marLeft w:val="0"/>
                      <w:marRight w:val="0"/>
                      <w:marTop w:val="0"/>
                      <w:marBottom w:val="0"/>
                      <w:divBdr>
                        <w:top w:val="single" w:sz="2" w:space="0" w:color="E3E3E3"/>
                        <w:left w:val="single" w:sz="2" w:space="0" w:color="E3E3E3"/>
                        <w:bottom w:val="single" w:sz="2" w:space="0" w:color="E3E3E3"/>
                        <w:right w:val="single" w:sz="2" w:space="0" w:color="E3E3E3"/>
                      </w:divBdr>
                      <w:divsChild>
                        <w:div w:id="1539470372">
                          <w:marLeft w:val="0"/>
                          <w:marRight w:val="0"/>
                          <w:marTop w:val="0"/>
                          <w:marBottom w:val="0"/>
                          <w:divBdr>
                            <w:top w:val="single" w:sz="2" w:space="0" w:color="E3E3E3"/>
                            <w:left w:val="single" w:sz="2" w:space="0" w:color="E3E3E3"/>
                            <w:bottom w:val="single" w:sz="2" w:space="0" w:color="E3E3E3"/>
                            <w:right w:val="single" w:sz="2" w:space="0" w:color="E3E3E3"/>
                          </w:divBdr>
                          <w:divsChild>
                            <w:div w:id="1206210651">
                              <w:marLeft w:val="0"/>
                              <w:marRight w:val="0"/>
                              <w:marTop w:val="0"/>
                              <w:marBottom w:val="0"/>
                              <w:divBdr>
                                <w:top w:val="single" w:sz="2" w:space="0" w:color="E3E3E3"/>
                                <w:left w:val="single" w:sz="2" w:space="0" w:color="E3E3E3"/>
                                <w:bottom w:val="single" w:sz="2" w:space="0" w:color="E3E3E3"/>
                                <w:right w:val="single" w:sz="2" w:space="0" w:color="E3E3E3"/>
                              </w:divBdr>
                              <w:divsChild>
                                <w:div w:id="1473713032">
                                  <w:marLeft w:val="0"/>
                                  <w:marRight w:val="0"/>
                                  <w:marTop w:val="0"/>
                                  <w:marBottom w:val="0"/>
                                  <w:divBdr>
                                    <w:top w:val="single" w:sz="2" w:space="0" w:color="E3E3E3"/>
                                    <w:left w:val="single" w:sz="2" w:space="0" w:color="E3E3E3"/>
                                    <w:bottom w:val="single" w:sz="2" w:space="0" w:color="E3E3E3"/>
                                    <w:right w:val="single" w:sz="2" w:space="0" w:color="E3E3E3"/>
                                  </w:divBdr>
                                  <w:divsChild>
                                    <w:div w:id="1983533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15908636">
                      <w:marLeft w:val="0"/>
                      <w:marRight w:val="0"/>
                      <w:marTop w:val="0"/>
                      <w:marBottom w:val="0"/>
                      <w:divBdr>
                        <w:top w:val="single" w:sz="2" w:space="0" w:color="E3E3E3"/>
                        <w:left w:val="single" w:sz="2" w:space="0" w:color="E3E3E3"/>
                        <w:bottom w:val="single" w:sz="2" w:space="0" w:color="E3E3E3"/>
                        <w:right w:val="single" w:sz="2" w:space="0" w:color="E3E3E3"/>
                      </w:divBdr>
                      <w:divsChild>
                        <w:div w:id="658193382">
                          <w:marLeft w:val="0"/>
                          <w:marRight w:val="0"/>
                          <w:marTop w:val="0"/>
                          <w:marBottom w:val="0"/>
                          <w:divBdr>
                            <w:top w:val="single" w:sz="2" w:space="0" w:color="E3E3E3"/>
                            <w:left w:val="single" w:sz="2" w:space="0" w:color="E3E3E3"/>
                            <w:bottom w:val="single" w:sz="2" w:space="0" w:color="E3E3E3"/>
                            <w:right w:val="single" w:sz="2" w:space="0" w:color="E3E3E3"/>
                          </w:divBdr>
                        </w:div>
                        <w:div w:id="1559435811">
                          <w:marLeft w:val="0"/>
                          <w:marRight w:val="0"/>
                          <w:marTop w:val="0"/>
                          <w:marBottom w:val="0"/>
                          <w:divBdr>
                            <w:top w:val="single" w:sz="2" w:space="0" w:color="E3E3E3"/>
                            <w:left w:val="single" w:sz="2" w:space="0" w:color="E3E3E3"/>
                            <w:bottom w:val="single" w:sz="2" w:space="0" w:color="E3E3E3"/>
                            <w:right w:val="single" w:sz="2" w:space="0" w:color="E3E3E3"/>
                          </w:divBdr>
                          <w:divsChild>
                            <w:div w:id="195314508">
                              <w:marLeft w:val="0"/>
                              <w:marRight w:val="0"/>
                              <w:marTop w:val="0"/>
                              <w:marBottom w:val="0"/>
                              <w:divBdr>
                                <w:top w:val="single" w:sz="2" w:space="0" w:color="E3E3E3"/>
                                <w:left w:val="single" w:sz="2" w:space="0" w:color="E3E3E3"/>
                                <w:bottom w:val="single" w:sz="2" w:space="0" w:color="E3E3E3"/>
                                <w:right w:val="single" w:sz="2" w:space="0" w:color="E3E3E3"/>
                              </w:divBdr>
                              <w:divsChild>
                                <w:div w:id="1105003404">
                                  <w:marLeft w:val="0"/>
                                  <w:marRight w:val="0"/>
                                  <w:marTop w:val="0"/>
                                  <w:marBottom w:val="0"/>
                                  <w:divBdr>
                                    <w:top w:val="single" w:sz="2" w:space="0" w:color="E3E3E3"/>
                                    <w:left w:val="single" w:sz="2" w:space="0" w:color="E3E3E3"/>
                                    <w:bottom w:val="single" w:sz="2" w:space="0" w:color="E3E3E3"/>
                                    <w:right w:val="single" w:sz="2" w:space="0" w:color="E3E3E3"/>
                                  </w:divBdr>
                                  <w:divsChild>
                                    <w:div w:id="1492133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57397617">
          <w:marLeft w:val="0"/>
          <w:marRight w:val="0"/>
          <w:marTop w:val="0"/>
          <w:marBottom w:val="0"/>
          <w:divBdr>
            <w:top w:val="single" w:sz="2" w:space="0" w:color="E3E3E3"/>
            <w:left w:val="single" w:sz="2" w:space="0" w:color="E3E3E3"/>
            <w:bottom w:val="single" w:sz="2" w:space="0" w:color="E3E3E3"/>
            <w:right w:val="single" w:sz="2" w:space="0" w:color="E3E3E3"/>
          </w:divBdr>
          <w:divsChild>
            <w:div w:id="1580015096">
              <w:marLeft w:val="0"/>
              <w:marRight w:val="0"/>
              <w:marTop w:val="100"/>
              <w:marBottom w:val="100"/>
              <w:divBdr>
                <w:top w:val="single" w:sz="2" w:space="0" w:color="E3E3E3"/>
                <w:left w:val="single" w:sz="2" w:space="0" w:color="E3E3E3"/>
                <w:bottom w:val="single" w:sz="2" w:space="0" w:color="E3E3E3"/>
                <w:right w:val="single" w:sz="2" w:space="0" w:color="E3E3E3"/>
              </w:divBdr>
              <w:divsChild>
                <w:div w:id="7753215">
                  <w:marLeft w:val="0"/>
                  <w:marRight w:val="0"/>
                  <w:marTop w:val="0"/>
                  <w:marBottom w:val="0"/>
                  <w:divBdr>
                    <w:top w:val="single" w:sz="2" w:space="0" w:color="E3E3E3"/>
                    <w:left w:val="single" w:sz="2" w:space="0" w:color="E3E3E3"/>
                    <w:bottom w:val="single" w:sz="2" w:space="0" w:color="E3E3E3"/>
                    <w:right w:val="single" w:sz="2" w:space="0" w:color="E3E3E3"/>
                  </w:divBdr>
                  <w:divsChild>
                    <w:div w:id="1365251293">
                      <w:marLeft w:val="0"/>
                      <w:marRight w:val="0"/>
                      <w:marTop w:val="0"/>
                      <w:marBottom w:val="0"/>
                      <w:divBdr>
                        <w:top w:val="single" w:sz="2" w:space="0" w:color="E3E3E3"/>
                        <w:left w:val="single" w:sz="2" w:space="0" w:color="E3E3E3"/>
                        <w:bottom w:val="single" w:sz="2" w:space="0" w:color="E3E3E3"/>
                        <w:right w:val="single" w:sz="2" w:space="0" w:color="E3E3E3"/>
                      </w:divBdr>
                      <w:divsChild>
                        <w:div w:id="780416680">
                          <w:marLeft w:val="0"/>
                          <w:marRight w:val="0"/>
                          <w:marTop w:val="0"/>
                          <w:marBottom w:val="0"/>
                          <w:divBdr>
                            <w:top w:val="single" w:sz="2" w:space="0" w:color="E3E3E3"/>
                            <w:left w:val="single" w:sz="2" w:space="0" w:color="E3E3E3"/>
                            <w:bottom w:val="single" w:sz="2" w:space="0" w:color="E3E3E3"/>
                            <w:right w:val="single" w:sz="2" w:space="0" w:color="E3E3E3"/>
                          </w:divBdr>
                        </w:div>
                        <w:div w:id="1465778472">
                          <w:marLeft w:val="0"/>
                          <w:marRight w:val="0"/>
                          <w:marTop w:val="0"/>
                          <w:marBottom w:val="0"/>
                          <w:divBdr>
                            <w:top w:val="single" w:sz="2" w:space="0" w:color="E3E3E3"/>
                            <w:left w:val="single" w:sz="2" w:space="0" w:color="E3E3E3"/>
                            <w:bottom w:val="single" w:sz="2" w:space="0" w:color="E3E3E3"/>
                            <w:right w:val="single" w:sz="2" w:space="0" w:color="E3E3E3"/>
                          </w:divBdr>
                          <w:divsChild>
                            <w:div w:id="676270353">
                              <w:marLeft w:val="0"/>
                              <w:marRight w:val="0"/>
                              <w:marTop w:val="0"/>
                              <w:marBottom w:val="0"/>
                              <w:divBdr>
                                <w:top w:val="single" w:sz="2" w:space="0" w:color="E3E3E3"/>
                                <w:left w:val="single" w:sz="2" w:space="0" w:color="E3E3E3"/>
                                <w:bottom w:val="single" w:sz="2" w:space="0" w:color="E3E3E3"/>
                                <w:right w:val="single" w:sz="2" w:space="0" w:color="E3E3E3"/>
                              </w:divBdr>
                              <w:divsChild>
                                <w:div w:id="812212328">
                                  <w:marLeft w:val="0"/>
                                  <w:marRight w:val="0"/>
                                  <w:marTop w:val="0"/>
                                  <w:marBottom w:val="0"/>
                                  <w:divBdr>
                                    <w:top w:val="single" w:sz="2" w:space="0" w:color="E3E3E3"/>
                                    <w:left w:val="single" w:sz="2" w:space="0" w:color="E3E3E3"/>
                                    <w:bottom w:val="single" w:sz="2" w:space="0" w:color="E3E3E3"/>
                                    <w:right w:val="single" w:sz="2" w:space="0" w:color="E3E3E3"/>
                                  </w:divBdr>
                                  <w:divsChild>
                                    <w:div w:id="1813986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86706383">
          <w:marLeft w:val="0"/>
          <w:marRight w:val="0"/>
          <w:marTop w:val="0"/>
          <w:marBottom w:val="0"/>
          <w:divBdr>
            <w:top w:val="single" w:sz="2" w:space="0" w:color="E3E3E3"/>
            <w:left w:val="single" w:sz="2" w:space="0" w:color="E3E3E3"/>
            <w:bottom w:val="single" w:sz="2" w:space="0" w:color="E3E3E3"/>
            <w:right w:val="single" w:sz="2" w:space="0" w:color="E3E3E3"/>
          </w:divBdr>
          <w:divsChild>
            <w:div w:id="1173913415">
              <w:marLeft w:val="0"/>
              <w:marRight w:val="0"/>
              <w:marTop w:val="100"/>
              <w:marBottom w:val="100"/>
              <w:divBdr>
                <w:top w:val="single" w:sz="2" w:space="0" w:color="E3E3E3"/>
                <w:left w:val="single" w:sz="2" w:space="0" w:color="E3E3E3"/>
                <w:bottom w:val="single" w:sz="2" w:space="0" w:color="E3E3E3"/>
                <w:right w:val="single" w:sz="2" w:space="0" w:color="E3E3E3"/>
              </w:divBdr>
              <w:divsChild>
                <w:div w:id="819152315">
                  <w:marLeft w:val="0"/>
                  <w:marRight w:val="0"/>
                  <w:marTop w:val="0"/>
                  <w:marBottom w:val="0"/>
                  <w:divBdr>
                    <w:top w:val="single" w:sz="2" w:space="0" w:color="E3E3E3"/>
                    <w:left w:val="single" w:sz="2" w:space="0" w:color="E3E3E3"/>
                    <w:bottom w:val="single" w:sz="2" w:space="0" w:color="E3E3E3"/>
                    <w:right w:val="single" w:sz="2" w:space="0" w:color="E3E3E3"/>
                  </w:divBdr>
                  <w:divsChild>
                    <w:div w:id="1110470949">
                      <w:marLeft w:val="0"/>
                      <w:marRight w:val="0"/>
                      <w:marTop w:val="0"/>
                      <w:marBottom w:val="0"/>
                      <w:divBdr>
                        <w:top w:val="single" w:sz="2" w:space="0" w:color="E3E3E3"/>
                        <w:left w:val="single" w:sz="2" w:space="0" w:color="E3E3E3"/>
                        <w:bottom w:val="single" w:sz="2" w:space="0" w:color="E3E3E3"/>
                        <w:right w:val="single" w:sz="2" w:space="0" w:color="E3E3E3"/>
                      </w:divBdr>
                      <w:divsChild>
                        <w:div w:id="150756490">
                          <w:marLeft w:val="0"/>
                          <w:marRight w:val="0"/>
                          <w:marTop w:val="0"/>
                          <w:marBottom w:val="0"/>
                          <w:divBdr>
                            <w:top w:val="single" w:sz="2" w:space="0" w:color="E3E3E3"/>
                            <w:left w:val="single" w:sz="2" w:space="0" w:color="E3E3E3"/>
                            <w:bottom w:val="single" w:sz="2" w:space="0" w:color="E3E3E3"/>
                            <w:right w:val="single" w:sz="2" w:space="0" w:color="E3E3E3"/>
                          </w:divBdr>
                          <w:divsChild>
                            <w:div w:id="1527863215">
                              <w:marLeft w:val="0"/>
                              <w:marRight w:val="0"/>
                              <w:marTop w:val="0"/>
                              <w:marBottom w:val="0"/>
                              <w:divBdr>
                                <w:top w:val="single" w:sz="2" w:space="0" w:color="E3E3E3"/>
                                <w:left w:val="single" w:sz="2" w:space="0" w:color="E3E3E3"/>
                                <w:bottom w:val="single" w:sz="2" w:space="0" w:color="E3E3E3"/>
                                <w:right w:val="single" w:sz="2" w:space="0" w:color="E3E3E3"/>
                              </w:divBdr>
                              <w:divsChild>
                                <w:div w:id="1074887277">
                                  <w:marLeft w:val="0"/>
                                  <w:marRight w:val="0"/>
                                  <w:marTop w:val="0"/>
                                  <w:marBottom w:val="0"/>
                                  <w:divBdr>
                                    <w:top w:val="single" w:sz="2" w:space="0" w:color="E3E3E3"/>
                                    <w:left w:val="single" w:sz="2" w:space="0" w:color="E3E3E3"/>
                                    <w:bottom w:val="single" w:sz="2" w:space="0" w:color="E3E3E3"/>
                                    <w:right w:val="single" w:sz="2" w:space="0" w:color="E3E3E3"/>
                                  </w:divBdr>
                                  <w:divsChild>
                                    <w:div w:id="1826508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9892640">
                      <w:marLeft w:val="0"/>
                      <w:marRight w:val="0"/>
                      <w:marTop w:val="0"/>
                      <w:marBottom w:val="0"/>
                      <w:divBdr>
                        <w:top w:val="single" w:sz="2" w:space="0" w:color="E3E3E3"/>
                        <w:left w:val="single" w:sz="2" w:space="0" w:color="E3E3E3"/>
                        <w:bottom w:val="single" w:sz="2" w:space="0" w:color="E3E3E3"/>
                        <w:right w:val="single" w:sz="2" w:space="0" w:color="E3E3E3"/>
                      </w:divBdr>
                      <w:divsChild>
                        <w:div w:id="1172985491">
                          <w:marLeft w:val="0"/>
                          <w:marRight w:val="0"/>
                          <w:marTop w:val="0"/>
                          <w:marBottom w:val="0"/>
                          <w:divBdr>
                            <w:top w:val="single" w:sz="2" w:space="0" w:color="E3E3E3"/>
                            <w:left w:val="single" w:sz="2" w:space="0" w:color="E3E3E3"/>
                            <w:bottom w:val="single" w:sz="2" w:space="0" w:color="E3E3E3"/>
                            <w:right w:val="single" w:sz="2" w:space="0" w:color="E3E3E3"/>
                          </w:divBdr>
                        </w:div>
                        <w:div w:id="313070709">
                          <w:marLeft w:val="0"/>
                          <w:marRight w:val="0"/>
                          <w:marTop w:val="0"/>
                          <w:marBottom w:val="0"/>
                          <w:divBdr>
                            <w:top w:val="single" w:sz="2" w:space="0" w:color="E3E3E3"/>
                            <w:left w:val="single" w:sz="2" w:space="0" w:color="E3E3E3"/>
                            <w:bottom w:val="single" w:sz="2" w:space="0" w:color="E3E3E3"/>
                            <w:right w:val="single" w:sz="2" w:space="0" w:color="E3E3E3"/>
                          </w:divBdr>
                          <w:divsChild>
                            <w:div w:id="3746746">
                              <w:marLeft w:val="0"/>
                              <w:marRight w:val="0"/>
                              <w:marTop w:val="0"/>
                              <w:marBottom w:val="0"/>
                              <w:divBdr>
                                <w:top w:val="single" w:sz="2" w:space="0" w:color="E3E3E3"/>
                                <w:left w:val="single" w:sz="2" w:space="0" w:color="E3E3E3"/>
                                <w:bottom w:val="single" w:sz="2" w:space="0" w:color="E3E3E3"/>
                                <w:right w:val="single" w:sz="2" w:space="0" w:color="E3E3E3"/>
                              </w:divBdr>
                              <w:divsChild>
                                <w:div w:id="2065449939">
                                  <w:marLeft w:val="0"/>
                                  <w:marRight w:val="0"/>
                                  <w:marTop w:val="0"/>
                                  <w:marBottom w:val="0"/>
                                  <w:divBdr>
                                    <w:top w:val="single" w:sz="2" w:space="0" w:color="E3E3E3"/>
                                    <w:left w:val="single" w:sz="2" w:space="0" w:color="E3E3E3"/>
                                    <w:bottom w:val="single" w:sz="2" w:space="0" w:color="E3E3E3"/>
                                    <w:right w:val="single" w:sz="2" w:space="0" w:color="E3E3E3"/>
                                  </w:divBdr>
                                  <w:divsChild>
                                    <w:div w:id="1095172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8683043">
          <w:marLeft w:val="0"/>
          <w:marRight w:val="0"/>
          <w:marTop w:val="0"/>
          <w:marBottom w:val="0"/>
          <w:divBdr>
            <w:top w:val="single" w:sz="2" w:space="0" w:color="E3E3E3"/>
            <w:left w:val="single" w:sz="2" w:space="0" w:color="E3E3E3"/>
            <w:bottom w:val="single" w:sz="2" w:space="0" w:color="E3E3E3"/>
            <w:right w:val="single" w:sz="2" w:space="0" w:color="E3E3E3"/>
          </w:divBdr>
          <w:divsChild>
            <w:div w:id="94635883">
              <w:marLeft w:val="0"/>
              <w:marRight w:val="0"/>
              <w:marTop w:val="100"/>
              <w:marBottom w:val="100"/>
              <w:divBdr>
                <w:top w:val="single" w:sz="2" w:space="0" w:color="E3E3E3"/>
                <w:left w:val="single" w:sz="2" w:space="0" w:color="E3E3E3"/>
                <w:bottom w:val="single" w:sz="2" w:space="0" w:color="E3E3E3"/>
                <w:right w:val="single" w:sz="2" w:space="0" w:color="E3E3E3"/>
              </w:divBdr>
              <w:divsChild>
                <w:div w:id="431972669">
                  <w:marLeft w:val="0"/>
                  <w:marRight w:val="0"/>
                  <w:marTop w:val="0"/>
                  <w:marBottom w:val="0"/>
                  <w:divBdr>
                    <w:top w:val="single" w:sz="2" w:space="0" w:color="E3E3E3"/>
                    <w:left w:val="single" w:sz="2" w:space="0" w:color="E3E3E3"/>
                    <w:bottom w:val="single" w:sz="2" w:space="0" w:color="E3E3E3"/>
                    <w:right w:val="single" w:sz="2" w:space="0" w:color="E3E3E3"/>
                  </w:divBdr>
                  <w:divsChild>
                    <w:div w:id="583146635">
                      <w:marLeft w:val="0"/>
                      <w:marRight w:val="0"/>
                      <w:marTop w:val="0"/>
                      <w:marBottom w:val="0"/>
                      <w:divBdr>
                        <w:top w:val="single" w:sz="2" w:space="0" w:color="E3E3E3"/>
                        <w:left w:val="single" w:sz="2" w:space="0" w:color="E3E3E3"/>
                        <w:bottom w:val="single" w:sz="2" w:space="0" w:color="E3E3E3"/>
                        <w:right w:val="single" w:sz="2" w:space="0" w:color="E3E3E3"/>
                      </w:divBdr>
                      <w:divsChild>
                        <w:div w:id="1559824394">
                          <w:marLeft w:val="0"/>
                          <w:marRight w:val="0"/>
                          <w:marTop w:val="0"/>
                          <w:marBottom w:val="0"/>
                          <w:divBdr>
                            <w:top w:val="single" w:sz="2" w:space="0" w:color="E3E3E3"/>
                            <w:left w:val="single" w:sz="2" w:space="0" w:color="E3E3E3"/>
                            <w:bottom w:val="single" w:sz="2" w:space="0" w:color="E3E3E3"/>
                            <w:right w:val="single" w:sz="2" w:space="0" w:color="E3E3E3"/>
                          </w:divBdr>
                        </w:div>
                        <w:div w:id="1368407105">
                          <w:marLeft w:val="0"/>
                          <w:marRight w:val="0"/>
                          <w:marTop w:val="0"/>
                          <w:marBottom w:val="0"/>
                          <w:divBdr>
                            <w:top w:val="single" w:sz="2" w:space="0" w:color="E3E3E3"/>
                            <w:left w:val="single" w:sz="2" w:space="0" w:color="E3E3E3"/>
                            <w:bottom w:val="single" w:sz="2" w:space="0" w:color="E3E3E3"/>
                            <w:right w:val="single" w:sz="2" w:space="0" w:color="E3E3E3"/>
                          </w:divBdr>
                          <w:divsChild>
                            <w:div w:id="373120856">
                              <w:marLeft w:val="0"/>
                              <w:marRight w:val="0"/>
                              <w:marTop w:val="0"/>
                              <w:marBottom w:val="0"/>
                              <w:divBdr>
                                <w:top w:val="single" w:sz="2" w:space="0" w:color="E3E3E3"/>
                                <w:left w:val="single" w:sz="2" w:space="0" w:color="E3E3E3"/>
                                <w:bottom w:val="single" w:sz="2" w:space="0" w:color="E3E3E3"/>
                                <w:right w:val="single" w:sz="2" w:space="0" w:color="E3E3E3"/>
                              </w:divBdr>
                              <w:divsChild>
                                <w:div w:id="2147040317">
                                  <w:marLeft w:val="0"/>
                                  <w:marRight w:val="0"/>
                                  <w:marTop w:val="0"/>
                                  <w:marBottom w:val="0"/>
                                  <w:divBdr>
                                    <w:top w:val="single" w:sz="2" w:space="0" w:color="E3E3E3"/>
                                    <w:left w:val="single" w:sz="2" w:space="0" w:color="E3E3E3"/>
                                    <w:bottom w:val="single" w:sz="2" w:space="0" w:color="E3E3E3"/>
                                    <w:right w:val="single" w:sz="2" w:space="0" w:color="E3E3E3"/>
                                  </w:divBdr>
                                  <w:divsChild>
                                    <w:div w:id="1597902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7031079">
          <w:marLeft w:val="0"/>
          <w:marRight w:val="0"/>
          <w:marTop w:val="0"/>
          <w:marBottom w:val="0"/>
          <w:divBdr>
            <w:top w:val="single" w:sz="2" w:space="0" w:color="E3E3E3"/>
            <w:left w:val="single" w:sz="2" w:space="0" w:color="E3E3E3"/>
            <w:bottom w:val="single" w:sz="2" w:space="0" w:color="E3E3E3"/>
            <w:right w:val="single" w:sz="2" w:space="0" w:color="E3E3E3"/>
          </w:divBdr>
          <w:divsChild>
            <w:div w:id="695885982">
              <w:marLeft w:val="0"/>
              <w:marRight w:val="0"/>
              <w:marTop w:val="100"/>
              <w:marBottom w:val="100"/>
              <w:divBdr>
                <w:top w:val="single" w:sz="2" w:space="0" w:color="E3E3E3"/>
                <w:left w:val="single" w:sz="2" w:space="0" w:color="E3E3E3"/>
                <w:bottom w:val="single" w:sz="2" w:space="0" w:color="E3E3E3"/>
                <w:right w:val="single" w:sz="2" w:space="0" w:color="E3E3E3"/>
              </w:divBdr>
              <w:divsChild>
                <w:div w:id="1442917430">
                  <w:marLeft w:val="0"/>
                  <w:marRight w:val="0"/>
                  <w:marTop w:val="0"/>
                  <w:marBottom w:val="0"/>
                  <w:divBdr>
                    <w:top w:val="single" w:sz="2" w:space="0" w:color="E3E3E3"/>
                    <w:left w:val="single" w:sz="2" w:space="0" w:color="E3E3E3"/>
                    <w:bottom w:val="single" w:sz="2" w:space="0" w:color="E3E3E3"/>
                    <w:right w:val="single" w:sz="2" w:space="0" w:color="E3E3E3"/>
                  </w:divBdr>
                  <w:divsChild>
                    <w:div w:id="887685371">
                      <w:marLeft w:val="0"/>
                      <w:marRight w:val="0"/>
                      <w:marTop w:val="0"/>
                      <w:marBottom w:val="0"/>
                      <w:divBdr>
                        <w:top w:val="single" w:sz="2" w:space="0" w:color="E3E3E3"/>
                        <w:left w:val="single" w:sz="2" w:space="0" w:color="E3E3E3"/>
                        <w:bottom w:val="single" w:sz="2" w:space="0" w:color="E3E3E3"/>
                        <w:right w:val="single" w:sz="2" w:space="0" w:color="E3E3E3"/>
                      </w:divBdr>
                      <w:divsChild>
                        <w:div w:id="787624791">
                          <w:marLeft w:val="0"/>
                          <w:marRight w:val="0"/>
                          <w:marTop w:val="0"/>
                          <w:marBottom w:val="0"/>
                          <w:divBdr>
                            <w:top w:val="single" w:sz="2" w:space="0" w:color="E3E3E3"/>
                            <w:left w:val="single" w:sz="2" w:space="0" w:color="E3E3E3"/>
                            <w:bottom w:val="single" w:sz="2" w:space="0" w:color="E3E3E3"/>
                            <w:right w:val="single" w:sz="2" w:space="0" w:color="E3E3E3"/>
                          </w:divBdr>
                          <w:divsChild>
                            <w:div w:id="879560389">
                              <w:marLeft w:val="0"/>
                              <w:marRight w:val="0"/>
                              <w:marTop w:val="0"/>
                              <w:marBottom w:val="0"/>
                              <w:divBdr>
                                <w:top w:val="single" w:sz="2" w:space="0" w:color="E3E3E3"/>
                                <w:left w:val="single" w:sz="2" w:space="0" w:color="E3E3E3"/>
                                <w:bottom w:val="single" w:sz="2" w:space="0" w:color="E3E3E3"/>
                                <w:right w:val="single" w:sz="2" w:space="0" w:color="E3E3E3"/>
                              </w:divBdr>
                              <w:divsChild>
                                <w:div w:id="138965278">
                                  <w:marLeft w:val="0"/>
                                  <w:marRight w:val="0"/>
                                  <w:marTop w:val="0"/>
                                  <w:marBottom w:val="0"/>
                                  <w:divBdr>
                                    <w:top w:val="single" w:sz="2" w:space="0" w:color="E3E3E3"/>
                                    <w:left w:val="single" w:sz="2" w:space="0" w:color="E3E3E3"/>
                                    <w:bottom w:val="single" w:sz="2" w:space="0" w:color="E3E3E3"/>
                                    <w:right w:val="single" w:sz="2" w:space="0" w:color="E3E3E3"/>
                                  </w:divBdr>
                                  <w:divsChild>
                                    <w:div w:id="1222138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4151888">
                      <w:marLeft w:val="0"/>
                      <w:marRight w:val="0"/>
                      <w:marTop w:val="0"/>
                      <w:marBottom w:val="0"/>
                      <w:divBdr>
                        <w:top w:val="single" w:sz="2" w:space="0" w:color="E3E3E3"/>
                        <w:left w:val="single" w:sz="2" w:space="0" w:color="E3E3E3"/>
                        <w:bottom w:val="single" w:sz="2" w:space="0" w:color="E3E3E3"/>
                        <w:right w:val="single" w:sz="2" w:space="0" w:color="E3E3E3"/>
                      </w:divBdr>
                      <w:divsChild>
                        <w:div w:id="336814449">
                          <w:marLeft w:val="0"/>
                          <w:marRight w:val="0"/>
                          <w:marTop w:val="0"/>
                          <w:marBottom w:val="0"/>
                          <w:divBdr>
                            <w:top w:val="single" w:sz="2" w:space="0" w:color="E3E3E3"/>
                            <w:left w:val="single" w:sz="2" w:space="0" w:color="E3E3E3"/>
                            <w:bottom w:val="single" w:sz="2" w:space="0" w:color="E3E3E3"/>
                            <w:right w:val="single" w:sz="2" w:space="0" w:color="E3E3E3"/>
                          </w:divBdr>
                        </w:div>
                        <w:div w:id="203445876">
                          <w:marLeft w:val="0"/>
                          <w:marRight w:val="0"/>
                          <w:marTop w:val="0"/>
                          <w:marBottom w:val="0"/>
                          <w:divBdr>
                            <w:top w:val="single" w:sz="2" w:space="0" w:color="E3E3E3"/>
                            <w:left w:val="single" w:sz="2" w:space="0" w:color="E3E3E3"/>
                            <w:bottom w:val="single" w:sz="2" w:space="0" w:color="E3E3E3"/>
                            <w:right w:val="single" w:sz="2" w:space="0" w:color="E3E3E3"/>
                          </w:divBdr>
                          <w:divsChild>
                            <w:div w:id="331176927">
                              <w:marLeft w:val="0"/>
                              <w:marRight w:val="0"/>
                              <w:marTop w:val="0"/>
                              <w:marBottom w:val="0"/>
                              <w:divBdr>
                                <w:top w:val="single" w:sz="2" w:space="0" w:color="E3E3E3"/>
                                <w:left w:val="single" w:sz="2" w:space="0" w:color="E3E3E3"/>
                                <w:bottom w:val="single" w:sz="2" w:space="0" w:color="E3E3E3"/>
                                <w:right w:val="single" w:sz="2" w:space="0" w:color="E3E3E3"/>
                              </w:divBdr>
                              <w:divsChild>
                                <w:div w:id="1159080246">
                                  <w:marLeft w:val="0"/>
                                  <w:marRight w:val="0"/>
                                  <w:marTop w:val="0"/>
                                  <w:marBottom w:val="0"/>
                                  <w:divBdr>
                                    <w:top w:val="single" w:sz="2" w:space="0" w:color="E3E3E3"/>
                                    <w:left w:val="single" w:sz="2" w:space="0" w:color="E3E3E3"/>
                                    <w:bottom w:val="single" w:sz="2" w:space="0" w:color="E3E3E3"/>
                                    <w:right w:val="single" w:sz="2" w:space="0" w:color="E3E3E3"/>
                                  </w:divBdr>
                                  <w:divsChild>
                                    <w:div w:id="2032366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8870685">
          <w:marLeft w:val="0"/>
          <w:marRight w:val="0"/>
          <w:marTop w:val="0"/>
          <w:marBottom w:val="0"/>
          <w:divBdr>
            <w:top w:val="single" w:sz="2" w:space="0" w:color="E3E3E3"/>
            <w:left w:val="single" w:sz="2" w:space="0" w:color="E3E3E3"/>
            <w:bottom w:val="single" w:sz="2" w:space="0" w:color="E3E3E3"/>
            <w:right w:val="single" w:sz="2" w:space="0" w:color="E3E3E3"/>
          </w:divBdr>
          <w:divsChild>
            <w:div w:id="523910520">
              <w:marLeft w:val="0"/>
              <w:marRight w:val="0"/>
              <w:marTop w:val="100"/>
              <w:marBottom w:val="100"/>
              <w:divBdr>
                <w:top w:val="single" w:sz="2" w:space="0" w:color="E3E3E3"/>
                <w:left w:val="single" w:sz="2" w:space="0" w:color="E3E3E3"/>
                <w:bottom w:val="single" w:sz="2" w:space="0" w:color="E3E3E3"/>
                <w:right w:val="single" w:sz="2" w:space="0" w:color="E3E3E3"/>
              </w:divBdr>
              <w:divsChild>
                <w:div w:id="761992558">
                  <w:marLeft w:val="0"/>
                  <w:marRight w:val="0"/>
                  <w:marTop w:val="0"/>
                  <w:marBottom w:val="0"/>
                  <w:divBdr>
                    <w:top w:val="single" w:sz="2" w:space="0" w:color="E3E3E3"/>
                    <w:left w:val="single" w:sz="2" w:space="0" w:color="E3E3E3"/>
                    <w:bottom w:val="single" w:sz="2" w:space="0" w:color="E3E3E3"/>
                    <w:right w:val="single" w:sz="2" w:space="0" w:color="E3E3E3"/>
                  </w:divBdr>
                  <w:divsChild>
                    <w:div w:id="1445151910">
                      <w:marLeft w:val="0"/>
                      <w:marRight w:val="0"/>
                      <w:marTop w:val="0"/>
                      <w:marBottom w:val="0"/>
                      <w:divBdr>
                        <w:top w:val="single" w:sz="2" w:space="0" w:color="E3E3E3"/>
                        <w:left w:val="single" w:sz="2" w:space="0" w:color="E3E3E3"/>
                        <w:bottom w:val="single" w:sz="2" w:space="0" w:color="E3E3E3"/>
                        <w:right w:val="single" w:sz="2" w:space="0" w:color="E3E3E3"/>
                      </w:divBdr>
                      <w:divsChild>
                        <w:div w:id="958604586">
                          <w:marLeft w:val="0"/>
                          <w:marRight w:val="0"/>
                          <w:marTop w:val="0"/>
                          <w:marBottom w:val="0"/>
                          <w:divBdr>
                            <w:top w:val="single" w:sz="2" w:space="0" w:color="E3E3E3"/>
                            <w:left w:val="single" w:sz="2" w:space="0" w:color="E3E3E3"/>
                            <w:bottom w:val="single" w:sz="2" w:space="0" w:color="E3E3E3"/>
                            <w:right w:val="single" w:sz="2" w:space="0" w:color="E3E3E3"/>
                          </w:divBdr>
                        </w:div>
                        <w:div w:id="2053117655">
                          <w:marLeft w:val="0"/>
                          <w:marRight w:val="0"/>
                          <w:marTop w:val="0"/>
                          <w:marBottom w:val="0"/>
                          <w:divBdr>
                            <w:top w:val="single" w:sz="2" w:space="0" w:color="E3E3E3"/>
                            <w:left w:val="single" w:sz="2" w:space="0" w:color="E3E3E3"/>
                            <w:bottom w:val="single" w:sz="2" w:space="0" w:color="E3E3E3"/>
                            <w:right w:val="single" w:sz="2" w:space="0" w:color="E3E3E3"/>
                          </w:divBdr>
                          <w:divsChild>
                            <w:div w:id="1601982393">
                              <w:marLeft w:val="0"/>
                              <w:marRight w:val="0"/>
                              <w:marTop w:val="0"/>
                              <w:marBottom w:val="0"/>
                              <w:divBdr>
                                <w:top w:val="single" w:sz="2" w:space="0" w:color="E3E3E3"/>
                                <w:left w:val="single" w:sz="2" w:space="0" w:color="E3E3E3"/>
                                <w:bottom w:val="single" w:sz="2" w:space="0" w:color="E3E3E3"/>
                                <w:right w:val="single" w:sz="2" w:space="0" w:color="E3E3E3"/>
                              </w:divBdr>
                              <w:divsChild>
                                <w:div w:id="1094125998">
                                  <w:marLeft w:val="0"/>
                                  <w:marRight w:val="0"/>
                                  <w:marTop w:val="0"/>
                                  <w:marBottom w:val="0"/>
                                  <w:divBdr>
                                    <w:top w:val="single" w:sz="2" w:space="0" w:color="E3E3E3"/>
                                    <w:left w:val="single" w:sz="2" w:space="0" w:color="E3E3E3"/>
                                    <w:bottom w:val="single" w:sz="2" w:space="0" w:color="E3E3E3"/>
                                    <w:right w:val="single" w:sz="2" w:space="0" w:color="E3E3E3"/>
                                  </w:divBdr>
                                  <w:divsChild>
                                    <w:div w:id="1558973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0423408">
          <w:marLeft w:val="0"/>
          <w:marRight w:val="0"/>
          <w:marTop w:val="0"/>
          <w:marBottom w:val="0"/>
          <w:divBdr>
            <w:top w:val="single" w:sz="2" w:space="0" w:color="E3E3E3"/>
            <w:left w:val="single" w:sz="2" w:space="0" w:color="E3E3E3"/>
            <w:bottom w:val="single" w:sz="2" w:space="0" w:color="E3E3E3"/>
            <w:right w:val="single" w:sz="2" w:space="0" w:color="E3E3E3"/>
          </w:divBdr>
          <w:divsChild>
            <w:div w:id="1787693730">
              <w:marLeft w:val="0"/>
              <w:marRight w:val="0"/>
              <w:marTop w:val="100"/>
              <w:marBottom w:val="100"/>
              <w:divBdr>
                <w:top w:val="single" w:sz="2" w:space="0" w:color="E3E3E3"/>
                <w:left w:val="single" w:sz="2" w:space="0" w:color="E3E3E3"/>
                <w:bottom w:val="single" w:sz="2" w:space="0" w:color="E3E3E3"/>
                <w:right w:val="single" w:sz="2" w:space="0" w:color="E3E3E3"/>
              </w:divBdr>
              <w:divsChild>
                <w:div w:id="1777943483">
                  <w:marLeft w:val="0"/>
                  <w:marRight w:val="0"/>
                  <w:marTop w:val="0"/>
                  <w:marBottom w:val="0"/>
                  <w:divBdr>
                    <w:top w:val="single" w:sz="2" w:space="0" w:color="E3E3E3"/>
                    <w:left w:val="single" w:sz="2" w:space="0" w:color="E3E3E3"/>
                    <w:bottom w:val="single" w:sz="2" w:space="0" w:color="E3E3E3"/>
                    <w:right w:val="single" w:sz="2" w:space="0" w:color="E3E3E3"/>
                  </w:divBdr>
                  <w:divsChild>
                    <w:div w:id="1078865667">
                      <w:marLeft w:val="0"/>
                      <w:marRight w:val="0"/>
                      <w:marTop w:val="0"/>
                      <w:marBottom w:val="0"/>
                      <w:divBdr>
                        <w:top w:val="single" w:sz="2" w:space="0" w:color="E3E3E3"/>
                        <w:left w:val="single" w:sz="2" w:space="0" w:color="E3E3E3"/>
                        <w:bottom w:val="single" w:sz="2" w:space="0" w:color="E3E3E3"/>
                        <w:right w:val="single" w:sz="2" w:space="0" w:color="E3E3E3"/>
                      </w:divBdr>
                      <w:divsChild>
                        <w:div w:id="634264453">
                          <w:marLeft w:val="0"/>
                          <w:marRight w:val="0"/>
                          <w:marTop w:val="0"/>
                          <w:marBottom w:val="0"/>
                          <w:divBdr>
                            <w:top w:val="single" w:sz="2" w:space="0" w:color="E3E3E3"/>
                            <w:left w:val="single" w:sz="2" w:space="0" w:color="E3E3E3"/>
                            <w:bottom w:val="single" w:sz="2" w:space="0" w:color="E3E3E3"/>
                            <w:right w:val="single" w:sz="2" w:space="0" w:color="E3E3E3"/>
                          </w:divBdr>
                          <w:divsChild>
                            <w:div w:id="535047219">
                              <w:marLeft w:val="0"/>
                              <w:marRight w:val="0"/>
                              <w:marTop w:val="0"/>
                              <w:marBottom w:val="0"/>
                              <w:divBdr>
                                <w:top w:val="single" w:sz="2" w:space="0" w:color="E3E3E3"/>
                                <w:left w:val="single" w:sz="2" w:space="0" w:color="E3E3E3"/>
                                <w:bottom w:val="single" w:sz="2" w:space="0" w:color="E3E3E3"/>
                                <w:right w:val="single" w:sz="2" w:space="0" w:color="E3E3E3"/>
                              </w:divBdr>
                              <w:divsChild>
                                <w:div w:id="1012997853">
                                  <w:marLeft w:val="0"/>
                                  <w:marRight w:val="0"/>
                                  <w:marTop w:val="0"/>
                                  <w:marBottom w:val="0"/>
                                  <w:divBdr>
                                    <w:top w:val="single" w:sz="2" w:space="0" w:color="E3E3E3"/>
                                    <w:left w:val="single" w:sz="2" w:space="0" w:color="E3E3E3"/>
                                    <w:bottom w:val="single" w:sz="2" w:space="0" w:color="E3E3E3"/>
                                    <w:right w:val="single" w:sz="2" w:space="0" w:color="E3E3E3"/>
                                  </w:divBdr>
                                  <w:divsChild>
                                    <w:div w:id="596790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0696088">
                      <w:marLeft w:val="0"/>
                      <w:marRight w:val="0"/>
                      <w:marTop w:val="0"/>
                      <w:marBottom w:val="0"/>
                      <w:divBdr>
                        <w:top w:val="single" w:sz="2" w:space="0" w:color="E3E3E3"/>
                        <w:left w:val="single" w:sz="2" w:space="0" w:color="E3E3E3"/>
                        <w:bottom w:val="single" w:sz="2" w:space="0" w:color="E3E3E3"/>
                        <w:right w:val="single" w:sz="2" w:space="0" w:color="E3E3E3"/>
                      </w:divBdr>
                      <w:divsChild>
                        <w:div w:id="646861775">
                          <w:marLeft w:val="0"/>
                          <w:marRight w:val="0"/>
                          <w:marTop w:val="0"/>
                          <w:marBottom w:val="0"/>
                          <w:divBdr>
                            <w:top w:val="single" w:sz="2" w:space="0" w:color="E3E3E3"/>
                            <w:left w:val="single" w:sz="2" w:space="0" w:color="E3E3E3"/>
                            <w:bottom w:val="single" w:sz="2" w:space="0" w:color="E3E3E3"/>
                            <w:right w:val="single" w:sz="2" w:space="0" w:color="E3E3E3"/>
                          </w:divBdr>
                        </w:div>
                        <w:div w:id="1200313732">
                          <w:marLeft w:val="0"/>
                          <w:marRight w:val="0"/>
                          <w:marTop w:val="0"/>
                          <w:marBottom w:val="0"/>
                          <w:divBdr>
                            <w:top w:val="single" w:sz="2" w:space="0" w:color="E3E3E3"/>
                            <w:left w:val="single" w:sz="2" w:space="0" w:color="E3E3E3"/>
                            <w:bottom w:val="single" w:sz="2" w:space="0" w:color="E3E3E3"/>
                            <w:right w:val="single" w:sz="2" w:space="0" w:color="E3E3E3"/>
                          </w:divBdr>
                          <w:divsChild>
                            <w:div w:id="842545858">
                              <w:marLeft w:val="0"/>
                              <w:marRight w:val="0"/>
                              <w:marTop w:val="0"/>
                              <w:marBottom w:val="0"/>
                              <w:divBdr>
                                <w:top w:val="single" w:sz="2" w:space="0" w:color="E3E3E3"/>
                                <w:left w:val="single" w:sz="2" w:space="0" w:color="E3E3E3"/>
                                <w:bottom w:val="single" w:sz="2" w:space="0" w:color="E3E3E3"/>
                                <w:right w:val="single" w:sz="2" w:space="0" w:color="E3E3E3"/>
                              </w:divBdr>
                              <w:divsChild>
                                <w:div w:id="388726404">
                                  <w:marLeft w:val="0"/>
                                  <w:marRight w:val="0"/>
                                  <w:marTop w:val="0"/>
                                  <w:marBottom w:val="0"/>
                                  <w:divBdr>
                                    <w:top w:val="single" w:sz="2" w:space="0" w:color="E3E3E3"/>
                                    <w:left w:val="single" w:sz="2" w:space="0" w:color="E3E3E3"/>
                                    <w:bottom w:val="single" w:sz="2" w:space="0" w:color="E3E3E3"/>
                                    <w:right w:val="single" w:sz="2" w:space="0" w:color="E3E3E3"/>
                                  </w:divBdr>
                                  <w:divsChild>
                                    <w:div w:id="1533566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26021">
          <w:marLeft w:val="0"/>
          <w:marRight w:val="0"/>
          <w:marTop w:val="0"/>
          <w:marBottom w:val="0"/>
          <w:divBdr>
            <w:top w:val="single" w:sz="2" w:space="0" w:color="E3E3E3"/>
            <w:left w:val="single" w:sz="2" w:space="0" w:color="E3E3E3"/>
            <w:bottom w:val="single" w:sz="2" w:space="0" w:color="E3E3E3"/>
            <w:right w:val="single" w:sz="2" w:space="0" w:color="E3E3E3"/>
          </w:divBdr>
          <w:divsChild>
            <w:div w:id="1811483079">
              <w:marLeft w:val="0"/>
              <w:marRight w:val="0"/>
              <w:marTop w:val="100"/>
              <w:marBottom w:val="100"/>
              <w:divBdr>
                <w:top w:val="single" w:sz="2" w:space="0" w:color="E3E3E3"/>
                <w:left w:val="single" w:sz="2" w:space="0" w:color="E3E3E3"/>
                <w:bottom w:val="single" w:sz="2" w:space="0" w:color="E3E3E3"/>
                <w:right w:val="single" w:sz="2" w:space="0" w:color="E3E3E3"/>
              </w:divBdr>
              <w:divsChild>
                <w:div w:id="846287363">
                  <w:marLeft w:val="0"/>
                  <w:marRight w:val="0"/>
                  <w:marTop w:val="0"/>
                  <w:marBottom w:val="0"/>
                  <w:divBdr>
                    <w:top w:val="single" w:sz="2" w:space="0" w:color="E3E3E3"/>
                    <w:left w:val="single" w:sz="2" w:space="0" w:color="E3E3E3"/>
                    <w:bottom w:val="single" w:sz="2" w:space="0" w:color="E3E3E3"/>
                    <w:right w:val="single" w:sz="2" w:space="0" w:color="E3E3E3"/>
                  </w:divBdr>
                  <w:divsChild>
                    <w:div w:id="704595814">
                      <w:marLeft w:val="0"/>
                      <w:marRight w:val="0"/>
                      <w:marTop w:val="0"/>
                      <w:marBottom w:val="0"/>
                      <w:divBdr>
                        <w:top w:val="single" w:sz="2" w:space="0" w:color="E3E3E3"/>
                        <w:left w:val="single" w:sz="2" w:space="0" w:color="E3E3E3"/>
                        <w:bottom w:val="single" w:sz="2" w:space="0" w:color="E3E3E3"/>
                        <w:right w:val="single" w:sz="2" w:space="0" w:color="E3E3E3"/>
                      </w:divBdr>
                      <w:divsChild>
                        <w:div w:id="242570385">
                          <w:marLeft w:val="0"/>
                          <w:marRight w:val="0"/>
                          <w:marTop w:val="0"/>
                          <w:marBottom w:val="0"/>
                          <w:divBdr>
                            <w:top w:val="single" w:sz="2" w:space="0" w:color="E3E3E3"/>
                            <w:left w:val="single" w:sz="2" w:space="0" w:color="E3E3E3"/>
                            <w:bottom w:val="single" w:sz="2" w:space="0" w:color="E3E3E3"/>
                            <w:right w:val="single" w:sz="2" w:space="0" w:color="E3E3E3"/>
                          </w:divBdr>
                        </w:div>
                        <w:div w:id="737557636">
                          <w:marLeft w:val="0"/>
                          <w:marRight w:val="0"/>
                          <w:marTop w:val="0"/>
                          <w:marBottom w:val="0"/>
                          <w:divBdr>
                            <w:top w:val="single" w:sz="2" w:space="0" w:color="E3E3E3"/>
                            <w:left w:val="single" w:sz="2" w:space="0" w:color="E3E3E3"/>
                            <w:bottom w:val="single" w:sz="2" w:space="0" w:color="E3E3E3"/>
                            <w:right w:val="single" w:sz="2" w:space="0" w:color="E3E3E3"/>
                          </w:divBdr>
                          <w:divsChild>
                            <w:div w:id="1823159080">
                              <w:marLeft w:val="0"/>
                              <w:marRight w:val="0"/>
                              <w:marTop w:val="0"/>
                              <w:marBottom w:val="0"/>
                              <w:divBdr>
                                <w:top w:val="single" w:sz="2" w:space="0" w:color="E3E3E3"/>
                                <w:left w:val="single" w:sz="2" w:space="0" w:color="E3E3E3"/>
                                <w:bottom w:val="single" w:sz="2" w:space="0" w:color="E3E3E3"/>
                                <w:right w:val="single" w:sz="2" w:space="0" w:color="E3E3E3"/>
                              </w:divBdr>
                              <w:divsChild>
                                <w:div w:id="1017001437">
                                  <w:marLeft w:val="0"/>
                                  <w:marRight w:val="0"/>
                                  <w:marTop w:val="0"/>
                                  <w:marBottom w:val="0"/>
                                  <w:divBdr>
                                    <w:top w:val="single" w:sz="2" w:space="0" w:color="E3E3E3"/>
                                    <w:left w:val="single" w:sz="2" w:space="0" w:color="E3E3E3"/>
                                    <w:bottom w:val="single" w:sz="2" w:space="0" w:color="E3E3E3"/>
                                    <w:right w:val="single" w:sz="2" w:space="0" w:color="E3E3E3"/>
                                  </w:divBdr>
                                  <w:divsChild>
                                    <w:div w:id="1637025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42648302">
          <w:marLeft w:val="0"/>
          <w:marRight w:val="0"/>
          <w:marTop w:val="0"/>
          <w:marBottom w:val="0"/>
          <w:divBdr>
            <w:top w:val="single" w:sz="2" w:space="0" w:color="E3E3E3"/>
            <w:left w:val="single" w:sz="2" w:space="0" w:color="E3E3E3"/>
            <w:bottom w:val="single" w:sz="2" w:space="0" w:color="E3E3E3"/>
            <w:right w:val="single" w:sz="2" w:space="0" w:color="E3E3E3"/>
          </w:divBdr>
          <w:divsChild>
            <w:div w:id="769156205">
              <w:marLeft w:val="0"/>
              <w:marRight w:val="0"/>
              <w:marTop w:val="100"/>
              <w:marBottom w:val="100"/>
              <w:divBdr>
                <w:top w:val="single" w:sz="2" w:space="0" w:color="E3E3E3"/>
                <w:left w:val="single" w:sz="2" w:space="0" w:color="E3E3E3"/>
                <w:bottom w:val="single" w:sz="2" w:space="0" w:color="E3E3E3"/>
                <w:right w:val="single" w:sz="2" w:space="0" w:color="E3E3E3"/>
              </w:divBdr>
              <w:divsChild>
                <w:div w:id="971134259">
                  <w:marLeft w:val="0"/>
                  <w:marRight w:val="0"/>
                  <w:marTop w:val="0"/>
                  <w:marBottom w:val="0"/>
                  <w:divBdr>
                    <w:top w:val="single" w:sz="2" w:space="0" w:color="E3E3E3"/>
                    <w:left w:val="single" w:sz="2" w:space="0" w:color="E3E3E3"/>
                    <w:bottom w:val="single" w:sz="2" w:space="0" w:color="E3E3E3"/>
                    <w:right w:val="single" w:sz="2" w:space="0" w:color="E3E3E3"/>
                  </w:divBdr>
                  <w:divsChild>
                    <w:div w:id="571084697">
                      <w:marLeft w:val="0"/>
                      <w:marRight w:val="0"/>
                      <w:marTop w:val="0"/>
                      <w:marBottom w:val="0"/>
                      <w:divBdr>
                        <w:top w:val="single" w:sz="2" w:space="0" w:color="E3E3E3"/>
                        <w:left w:val="single" w:sz="2" w:space="0" w:color="E3E3E3"/>
                        <w:bottom w:val="single" w:sz="2" w:space="0" w:color="E3E3E3"/>
                        <w:right w:val="single" w:sz="2" w:space="0" w:color="E3E3E3"/>
                      </w:divBdr>
                      <w:divsChild>
                        <w:div w:id="1705252826">
                          <w:marLeft w:val="0"/>
                          <w:marRight w:val="0"/>
                          <w:marTop w:val="0"/>
                          <w:marBottom w:val="0"/>
                          <w:divBdr>
                            <w:top w:val="single" w:sz="2" w:space="0" w:color="E3E3E3"/>
                            <w:left w:val="single" w:sz="2" w:space="0" w:color="E3E3E3"/>
                            <w:bottom w:val="single" w:sz="2" w:space="0" w:color="E3E3E3"/>
                            <w:right w:val="single" w:sz="2" w:space="0" w:color="E3E3E3"/>
                          </w:divBdr>
                          <w:divsChild>
                            <w:div w:id="956181486">
                              <w:marLeft w:val="0"/>
                              <w:marRight w:val="0"/>
                              <w:marTop w:val="0"/>
                              <w:marBottom w:val="0"/>
                              <w:divBdr>
                                <w:top w:val="single" w:sz="2" w:space="0" w:color="E3E3E3"/>
                                <w:left w:val="single" w:sz="2" w:space="0" w:color="E3E3E3"/>
                                <w:bottom w:val="single" w:sz="2" w:space="0" w:color="E3E3E3"/>
                                <w:right w:val="single" w:sz="2" w:space="0" w:color="E3E3E3"/>
                              </w:divBdr>
                              <w:divsChild>
                                <w:div w:id="239297998">
                                  <w:marLeft w:val="0"/>
                                  <w:marRight w:val="0"/>
                                  <w:marTop w:val="0"/>
                                  <w:marBottom w:val="0"/>
                                  <w:divBdr>
                                    <w:top w:val="single" w:sz="2" w:space="0" w:color="E3E3E3"/>
                                    <w:left w:val="single" w:sz="2" w:space="0" w:color="E3E3E3"/>
                                    <w:bottom w:val="single" w:sz="2" w:space="0" w:color="E3E3E3"/>
                                    <w:right w:val="single" w:sz="2" w:space="0" w:color="E3E3E3"/>
                                  </w:divBdr>
                                  <w:divsChild>
                                    <w:div w:id="21175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89704">
                      <w:marLeft w:val="0"/>
                      <w:marRight w:val="0"/>
                      <w:marTop w:val="0"/>
                      <w:marBottom w:val="0"/>
                      <w:divBdr>
                        <w:top w:val="single" w:sz="2" w:space="0" w:color="E3E3E3"/>
                        <w:left w:val="single" w:sz="2" w:space="0" w:color="E3E3E3"/>
                        <w:bottom w:val="single" w:sz="2" w:space="0" w:color="E3E3E3"/>
                        <w:right w:val="single" w:sz="2" w:space="0" w:color="E3E3E3"/>
                      </w:divBdr>
                      <w:divsChild>
                        <w:div w:id="1768426869">
                          <w:marLeft w:val="0"/>
                          <w:marRight w:val="0"/>
                          <w:marTop w:val="0"/>
                          <w:marBottom w:val="0"/>
                          <w:divBdr>
                            <w:top w:val="single" w:sz="2" w:space="0" w:color="E3E3E3"/>
                            <w:left w:val="single" w:sz="2" w:space="0" w:color="E3E3E3"/>
                            <w:bottom w:val="single" w:sz="2" w:space="0" w:color="E3E3E3"/>
                            <w:right w:val="single" w:sz="2" w:space="0" w:color="E3E3E3"/>
                          </w:divBdr>
                        </w:div>
                        <w:div w:id="477112696">
                          <w:marLeft w:val="0"/>
                          <w:marRight w:val="0"/>
                          <w:marTop w:val="0"/>
                          <w:marBottom w:val="0"/>
                          <w:divBdr>
                            <w:top w:val="single" w:sz="2" w:space="0" w:color="E3E3E3"/>
                            <w:left w:val="single" w:sz="2" w:space="0" w:color="E3E3E3"/>
                            <w:bottom w:val="single" w:sz="2" w:space="0" w:color="E3E3E3"/>
                            <w:right w:val="single" w:sz="2" w:space="0" w:color="E3E3E3"/>
                          </w:divBdr>
                          <w:divsChild>
                            <w:div w:id="1242107215">
                              <w:marLeft w:val="0"/>
                              <w:marRight w:val="0"/>
                              <w:marTop w:val="0"/>
                              <w:marBottom w:val="0"/>
                              <w:divBdr>
                                <w:top w:val="single" w:sz="2" w:space="0" w:color="E3E3E3"/>
                                <w:left w:val="single" w:sz="2" w:space="0" w:color="E3E3E3"/>
                                <w:bottom w:val="single" w:sz="2" w:space="0" w:color="E3E3E3"/>
                                <w:right w:val="single" w:sz="2" w:space="0" w:color="E3E3E3"/>
                              </w:divBdr>
                              <w:divsChild>
                                <w:div w:id="1273128709">
                                  <w:marLeft w:val="0"/>
                                  <w:marRight w:val="0"/>
                                  <w:marTop w:val="0"/>
                                  <w:marBottom w:val="0"/>
                                  <w:divBdr>
                                    <w:top w:val="single" w:sz="2" w:space="0" w:color="E3E3E3"/>
                                    <w:left w:val="single" w:sz="2" w:space="0" w:color="E3E3E3"/>
                                    <w:bottom w:val="single" w:sz="2" w:space="0" w:color="E3E3E3"/>
                                    <w:right w:val="single" w:sz="2" w:space="0" w:color="E3E3E3"/>
                                  </w:divBdr>
                                  <w:divsChild>
                                    <w:div w:id="1218393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4153321">
          <w:marLeft w:val="0"/>
          <w:marRight w:val="0"/>
          <w:marTop w:val="0"/>
          <w:marBottom w:val="0"/>
          <w:divBdr>
            <w:top w:val="single" w:sz="2" w:space="0" w:color="E3E3E3"/>
            <w:left w:val="single" w:sz="2" w:space="0" w:color="E3E3E3"/>
            <w:bottom w:val="single" w:sz="2" w:space="0" w:color="E3E3E3"/>
            <w:right w:val="single" w:sz="2" w:space="0" w:color="E3E3E3"/>
          </w:divBdr>
          <w:divsChild>
            <w:div w:id="1301569419">
              <w:marLeft w:val="0"/>
              <w:marRight w:val="0"/>
              <w:marTop w:val="100"/>
              <w:marBottom w:val="100"/>
              <w:divBdr>
                <w:top w:val="single" w:sz="2" w:space="0" w:color="E3E3E3"/>
                <w:left w:val="single" w:sz="2" w:space="0" w:color="E3E3E3"/>
                <w:bottom w:val="single" w:sz="2" w:space="0" w:color="E3E3E3"/>
                <w:right w:val="single" w:sz="2" w:space="0" w:color="E3E3E3"/>
              </w:divBdr>
              <w:divsChild>
                <w:div w:id="1124731213">
                  <w:marLeft w:val="0"/>
                  <w:marRight w:val="0"/>
                  <w:marTop w:val="0"/>
                  <w:marBottom w:val="0"/>
                  <w:divBdr>
                    <w:top w:val="single" w:sz="2" w:space="0" w:color="E3E3E3"/>
                    <w:left w:val="single" w:sz="2" w:space="0" w:color="E3E3E3"/>
                    <w:bottom w:val="single" w:sz="2" w:space="0" w:color="E3E3E3"/>
                    <w:right w:val="single" w:sz="2" w:space="0" w:color="E3E3E3"/>
                  </w:divBdr>
                  <w:divsChild>
                    <w:div w:id="1777405764">
                      <w:marLeft w:val="0"/>
                      <w:marRight w:val="0"/>
                      <w:marTop w:val="0"/>
                      <w:marBottom w:val="0"/>
                      <w:divBdr>
                        <w:top w:val="single" w:sz="2" w:space="0" w:color="E3E3E3"/>
                        <w:left w:val="single" w:sz="2" w:space="0" w:color="E3E3E3"/>
                        <w:bottom w:val="single" w:sz="2" w:space="0" w:color="E3E3E3"/>
                        <w:right w:val="single" w:sz="2" w:space="0" w:color="E3E3E3"/>
                      </w:divBdr>
                      <w:divsChild>
                        <w:div w:id="271715296">
                          <w:marLeft w:val="0"/>
                          <w:marRight w:val="0"/>
                          <w:marTop w:val="0"/>
                          <w:marBottom w:val="0"/>
                          <w:divBdr>
                            <w:top w:val="single" w:sz="2" w:space="0" w:color="E3E3E3"/>
                            <w:left w:val="single" w:sz="2" w:space="0" w:color="E3E3E3"/>
                            <w:bottom w:val="single" w:sz="2" w:space="0" w:color="E3E3E3"/>
                            <w:right w:val="single" w:sz="2" w:space="0" w:color="E3E3E3"/>
                          </w:divBdr>
                        </w:div>
                        <w:div w:id="514458991">
                          <w:marLeft w:val="0"/>
                          <w:marRight w:val="0"/>
                          <w:marTop w:val="0"/>
                          <w:marBottom w:val="0"/>
                          <w:divBdr>
                            <w:top w:val="single" w:sz="2" w:space="0" w:color="E3E3E3"/>
                            <w:left w:val="single" w:sz="2" w:space="0" w:color="E3E3E3"/>
                            <w:bottom w:val="single" w:sz="2" w:space="0" w:color="E3E3E3"/>
                            <w:right w:val="single" w:sz="2" w:space="0" w:color="E3E3E3"/>
                          </w:divBdr>
                          <w:divsChild>
                            <w:div w:id="1494637722">
                              <w:marLeft w:val="0"/>
                              <w:marRight w:val="0"/>
                              <w:marTop w:val="0"/>
                              <w:marBottom w:val="0"/>
                              <w:divBdr>
                                <w:top w:val="single" w:sz="2" w:space="0" w:color="E3E3E3"/>
                                <w:left w:val="single" w:sz="2" w:space="0" w:color="E3E3E3"/>
                                <w:bottom w:val="single" w:sz="2" w:space="0" w:color="E3E3E3"/>
                                <w:right w:val="single" w:sz="2" w:space="0" w:color="E3E3E3"/>
                              </w:divBdr>
                              <w:divsChild>
                                <w:div w:id="1388065854">
                                  <w:marLeft w:val="0"/>
                                  <w:marRight w:val="0"/>
                                  <w:marTop w:val="0"/>
                                  <w:marBottom w:val="0"/>
                                  <w:divBdr>
                                    <w:top w:val="single" w:sz="2" w:space="0" w:color="E3E3E3"/>
                                    <w:left w:val="single" w:sz="2" w:space="0" w:color="E3E3E3"/>
                                    <w:bottom w:val="single" w:sz="2" w:space="0" w:color="E3E3E3"/>
                                    <w:right w:val="single" w:sz="2" w:space="0" w:color="E3E3E3"/>
                                  </w:divBdr>
                                  <w:divsChild>
                                    <w:div w:id="57286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22230745">
          <w:marLeft w:val="0"/>
          <w:marRight w:val="0"/>
          <w:marTop w:val="0"/>
          <w:marBottom w:val="0"/>
          <w:divBdr>
            <w:top w:val="single" w:sz="2" w:space="0" w:color="E3E3E3"/>
            <w:left w:val="single" w:sz="2" w:space="0" w:color="E3E3E3"/>
            <w:bottom w:val="single" w:sz="2" w:space="0" w:color="E3E3E3"/>
            <w:right w:val="single" w:sz="2" w:space="0" w:color="E3E3E3"/>
          </w:divBdr>
          <w:divsChild>
            <w:div w:id="111786794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236969">
                  <w:marLeft w:val="0"/>
                  <w:marRight w:val="0"/>
                  <w:marTop w:val="0"/>
                  <w:marBottom w:val="0"/>
                  <w:divBdr>
                    <w:top w:val="single" w:sz="2" w:space="0" w:color="E3E3E3"/>
                    <w:left w:val="single" w:sz="2" w:space="0" w:color="E3E3E3"/>
                    <w:bottom w:val="single" w:sz="2" w:space="0" w:color="E3E3E3"/>
                    <w:right w:val="single" w:sz="2" w:space="0" w:color="E3E3E3"/>
                  </w:divBdr>
                  <w:divsChild>
                    <w:div w:id="913969621">
                      <w:marLeft w:val="0"/>
                      <w:marRight w:val="0"/>
                      <w:marTop w:val="0"/>
                      <w:marBottom w:val="0"/>
                      <w:divBdr>
                        <w:top w:val="single" w:sz="2" w:space="0" w:color="E3E3E3"/>
                        <w:left w:val="single" w:sz="2" w:space="0" w:color="E3E3E3"/>
                        <w:bottom w:val="single" w:sz="2" w:space="0" w:color="E3E3E3"/>
                        <w:right w:val="single" w:sz="2" w:space="0" w:color="E3E3E3"/>
                      </w:divBdr>
                      <w:divsChild>
                        <w:div w:id="695928884">
                          <w:marLeft w:val="0"/>
                          <w:marRight w:val="0"/>
                          <w:marTop w:val="0"/>
                          <w:marBottom w:val="0"/>
                          <w:divBdr>
                            <w:top w:val="single" w:sz="2" w:space="0" w:color="E3E3E3"/>
                            <w:left w:val="single" w:sz="2" w:space="0" w:color="E3E3E3"/>
                            <w:bottom w:val="single" w:sz="2" w:space="0" w:color="E3E3E3"/>
                            <w:right w:val="single" w:sz="2" w:space="0" w:color="E3E3E3"/>
                          </w:divBdr>
                          <w:divsChild>
                            <w:div w:id="1359622352">
                              <w:marLeft w:val="0"/>
                              <w:marRight w:val="0"/>
                              <w:marTop w:val="0"/>
                              <w:marBottom w:val="0"/>
                              <w:divBdr>
                                <w:top w:val="single" w:sz="2" w:space="0" w:color="E3E3E3"/>
                                <w:left w:val="single" w:sz="2" w:space="0" w:color="E3E3E3"/>
                                <w:bottom w:val="single" w:sz="2" w:space="0" w:color="E3E3E3"/>
                                <w:right w:val="single" w:sz="2" w:space="0" w:color="E3E3E3"/>
                              </w:divBdr>
                              <w:divsChild>
                                <w:div w:id="1067189070">
                                  <w:marLeft w:val="0"/>
                                  <w:marRight w:val="0"/>
                                  <w:marTop w:val="0"/>
                                  <w:marBottom w:val="0"/>
                                  <w:divBdr>
                                    <w:top w:val="single" w:sz="2" w:space="0" w:color="E3E3E3"/>
                                    <w:left w:val="single" w:sz="2" w:space="0" w:color="E3E3E3"/>
                                    <w:bottom w:val="single" w:sz="2" w:space="0" w:color="E3E3E3"/>
                                    <w:right w:val="single" w:sz="2" w:space="0" w:color="E3E3E3"/>
                                  </w:divBdr>
                                  <w:divsChild>
                                    <w:div w:id="834883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60862603">
                      <w:marLeft w:val="0"/>
                      <w:marRight w:val="0"/>
                      <w:marTop w:val="0"/>
                      <w:marBottom w:val="0"/>
                      <w:divBdr>
                        <w:top w:val="single" w:sz="2" w:space="0" w:color="E3E3E3"/>
                        <w:left w:val="single" w:sz="2" w:space="0" w:color="E3E3E3"/>
                        <w:bottom w:val="single" w:sz="2" w:space="0" w:color="E3E3E3"/>
                        <w:right w:val="single" w:sz="2" w:space="0" w:color="E3E3E3"/>
                      </w:divBdr>
                      <w:divsChild>
                        <w:div w:id="734857726">
                          <w:marLeft w:val="0"/>
                          <w:marRight w:val="0"/>
                          <w:marTop w:val="0"/>
                          <w:marBottom w:val="0"/>
                          <w:divBdr>
                            <w:top w:val="single" w:sz="2" w:space="0" w:color="E3E3E3"/>
                            <w:left w:val="single" w:sz="2" w:space="0" w:color="E3E3E3"/>
                            <w:bottom w:val="single" w:sz="2" w:space="0" w:color="E3E3E3"/>
                            <w:right w:val="single" w:sz="2" w:space="0" w:color="E3E3E3"/>
                          </w:divBdr>
                        </w:div>
                        <w:div w:id="2122261678">
                          <w:marLeft w:val="0"/>
                          <w:marRight w:val="0"/>
                          <w:marTop w:val="0"/>
                          <w:marBottom w:val="0"/>
                          <w:divBdr>
                            <w:top w:val="single" w:sz="2" w:space="0" w:color="E3E3E3"/>
                            <w:left w:val="single" w:sz="2" w:space="0" w:color="E3E3E3"/>
                            <w:bottom w:val="single" w:sz="2" w:space="0" w:color="E3E3E3"/>
                            <w:right w:val="single" w:sz="2" w:space="0" w:color="E3E3E3"/>
                          </w:divBdr>
                          <w:divsChild>
                            <w:div w:id="1314142702">
                              <w:marLeft w:val="0"/>
                              <w:marRight w:val="0"/>
                              <w:marTop w:val="0"/>
                              <w:marBottom w:val="0"/>
                              <w:divBdr>
                                <w:top w:val="single" w:sz="2" w:space="0" w:color="E3E3E3"/>
                                <w:left w:val="single" w:sz="2" w:space="0" w:color="E3E3E3"/>
                                <w:bottom w:val="single" w:sz="2" w:space="0" w:color="E3E3E3"/>
                                <w:right w:val="single" w:sz="2" w:space="0" w:color="E3E3E3"/>
                              </w:divBdr>
                              <w:divsChild>
                                <w:div w:id="627710256">
                                  <w:marLeft w:val="0"/>
                                  <w:marRight w:val="0"/>
                                  <w:marTop w:val="0"/>
                                  <w:marBottom w:val="0"/>
                                  <w:divBdr>
                                    <w:top w:val="single" w:sz="2" w:space="0" w:color="E3E3E3"/>
                                    <w:left w:val="single" w:sz="2" w:space="0" w:color="E3E3E3"/>
                                    <w:bottom w:val="single" w:sz="2" w:space="0" w:color="E3E3E3"/>
                                    <w:right w:val="single" w:sz="2" w:space="0" w:color="E3E3E3"/>
                                  </w:divBdr>
                                  <w:divsChild>
                                    <w:div w:id="1917130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0888503">
          <w:marLeft w:val="0"/>
          <w:marRight w:val="0"/>
          <w:marTop w:val="0"/>
          <w:marBottom w:val="0"/>
          <w:divBdr>
            <w:top w:val="single" w:sz="2" w:space="0" w:color="E3E3E3"/>
            <w:left w:val="single" w:sz="2" w:space="0" w:color="E3E3E3"/>
            <w:bottom w:val="single" w:sz="2" w:space="0" w:color="E3E3E3"/>
            <w:right w:val="single" w:sz="2" w:space="0" w:color="E3E3E3"/>
          </w:divBdr>
          <w:divsChild>
            <w:div w:id="1685667706">
              <w:marLeft w:val="0"/>
              <w:marRight w:val="0"/>
              <w:marTop w:val="100"/>
              <w:marBottom w:val="100"/>
              <w:divBdr>
                <w:top w:val="single" w:sz="2" w:space="0" w:color="E3E3E3"/>
                <w:left w:val="single" w:sz="2" w:space="0" w:color="E3E3E3"/>
                <w:bottom w:val="single" w:sz="2" w:space="0" w:color="E3E3E3"/>
                <w:right w:val="single" w:sz="2" w:space="0" w:color="E3E3E3"/>
              </w:divBdr>
              <w:divsChild>
                <w:div w:id="201869603">
                  <w:marLeft w:val="0"/>
                  <w:marRight w:val="0"/>
                  <w:marTop w:val="0"/>
                  <w:marBottom w:val="0"/>
                  <w:divBdr>
                    <w:top w:val="single" w:sz="2" w:space="0" w:color="E3E3E3"/>
                    <w:left w:val="single" w:sz="2" w:space="0" w:color="E3E3E3"/>
                    <w:bottom w:val="single" w:sz="2" w:space="0" w:color="E3E3E3"/>
                    <w:right w:val="single" w:sz="2" w:space="0" w:color="E3E3E3"/>
                  </w:divBdr>
                  <w:divsChild>
                    <w:div w:id="613286839">
                      <w:marLeft w:val="0"/>
                      <w:marRight w:val="0"/>
                      <w:marTop w:val="0"/>
                      <w:marBottom w:val="0"/>
                      <w:divBdr>
                        <w:top w:val="single" w:sz="2" w:space="0" w:color="E3E3E3"/>
                        <w:left w:val="single" w:sz="2" w:space="0" w:color="E3E3E3"/>
                        <w:bottom w:val="single" w:sz="2" w:space="0" w:color="E3E3E3"/>
                        <w:right w:val="single" w:sz="2" w:space="0" w:color="E3E3E3"/>
                      </w:divBdr>
                      <w:divsChild>
                        <w:div w:id="1083604959">
                          <w:marLeft w:val="0"/>
                          <w:marRight w:val="0"/>
                          <w:marTop w:val="0"/>
                          <w:marBottom w:val="0"/>
                          <w:divBdr>
                            <w:top w:val="single" w:sz="2" w:space="0" w:color="E3E3E3"/>
                            <w:left w:val="single" w:sz="2" w:space="0" w:color="E3E3E3"/>
                            <w:bottom w:val="single" w:sz="2" w:space="0" w:color="E3E3E3"/>
                            <w:right w:val="single" w:sz="2" w:space="0" w:color="E3E3E3"/>
                          </w:divBdr>
                        </w:div>
                        <w:div w:id="532184774">
                          <w:marLeft w:val="0"/>
                          <w:marRight w:val="0"/>
                          <w:marTop w:val="0"/>
                          <w:marBottom w:val="0"/>
                          <w:divBdr>
                            <w:top w:val="single" w:sz="2" w:space="0" w:color="E3E3E3"/>
                            <w:left w:val="single" w:sz="2" w:space="0" w:color="E3E3E3"/>
                            <w:bottom w:val="single" w:sz="2" w:space="0" w:color="E3E3E3"/>
                            <w:right w:val="single" w:sz="2" w:space="0" w:color="E3E3E3"/>
                          </w:divBdr>
                          <w:divsChild>
                            <w:div w:id="1115833523">
                              <w:marLeft w:val="0"/>
                              <w:marRight w:val="0"/>
                              <w:marTop w:val="0"/>
                              <w:marBottom w:val="0"/>
                              <w:divBdr>
                                <w:top w:val="single" w:sz="2" w:space="0" w:color="E3E3E3"/>
                                <w:left w:val="single" w:sz="2" w:space="0" w:color="E3E3E3"/>
                                <w:bottom w:val="single" w:sz="2" w:space="0" w:color="E3E3E3"/>
                                <w:right w:val="single" w:sz="2" w:space="0" w:color="E3E3E3"/>
                              </w:divBdr>
                              <w:divsChild>
                                <w:div w:id="598367260">
                                  <w:marLeft w:val="0"/>
                                  <w:marRight w:val="0"/>
                                  <w:marTop w:val="0"/>
                                  <w:marBottom w:val="0"/>
                                  <w:divBdr>
                                    <w:top w:val="single" w:sz="2" w:space="0" w:color="E3E3E3"/>
                                    <w:left w:val="single" w:sz="2" w:space="0" w:color="E3E3E3"/>
                                    <w:bottom w:val="single" w:sz="2" w:space="0" w:color="E3E3E3"/>
                                    <w:right w:val="single" w:sz="2" w:space="0" w:color="E3E3E3"/>
                                  </w:divBdr>
                                  <w:divsChild>
                                    <w:div w:id="887299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13971289">
          <w:marLeft w:val="0"/>
          <w:marRight w:val="0"/>
          <w:marTop w:val="0"/>
          <w:marBottom w:val="0"/>
          <w:divBdr>
            <w:top w:val="single" w:sz="2" w:space="0" w:color="E3E3E3"/>
            <w:left w:val="single" w:sz="2" w:space="0" w:color="E3E3E3"/>
            <w:bottom w:val="single" w:sz="2" w:space="0" w:color="E3E3E3"/>
            <w:right w:val="single" w:sz="2" w:space="0" w:color="E3E3E3"/>
          </w:divBdr>
          <w:divsChild>
            <w:div w:id="69712058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793841">
                  <w:marLeft w:val="0"/>
                  <w:marRight w:val="0"/>
                  <w:marTop w:val="0"/>
                  <w:marBottom w:val="0"/>
                  <w:divBdr>
                    <w:top w:val="single" w:sz="2" w:space="0" w:color="E3E3E3"/>
                    <w:left w:val="single" w:sz="2" w:space="0" w:color="E3E3E3"/>
                    <w:bottom w:val="single" w:sz="2" w:space="0" w:color="E3E3E3"/>
                    <w:right w:val="single" w:sz="2" w:space="0" w:color="E3E3E3"/>
                  </w:divBdr>
                  <w:divsChild>
                    <w:div w:id="759378389">
                      <w:marLeft w:val="0"/>
                      <w:marRight w:val="0"/>
                      <w:marTop w:val="0"/>
                      <w:marBottom w:val="0"/>
                      <w:divBdr>
                        <w:top w:val="single" w:sz="2" w:space="0" w:color="E3E3E3"/>
                        <w:left w:val="single" w:sz="2" w:space="0" w:color="E3E3E3"/>
                        <w:bottom w:val="single" w:sz="2" w:space="0" w:color="E3E3E3"/>
                        <w:right w:val="single" w:sz="2" w:space="0" w:color="E3E3E3"/>
                      </w:divBdr>
                      <w:divsChild>
                        <w:div w:id="81268334">
                          <w:marLeft w:val="0"/>
                          <w:marRight w:val="0"/>
                          <w:marTop w:val="0"/>
                          <w:marBottom w:val="0"/>
                          <w:divBdr>
                            <w:top w:val="single" w:sz="2" w:space="0" w:color="E3E3E3"/>
                            <w:left w:val="single" w:sz="2" w:space="0" w:color="E3E3E3"/>
                            <w:bottom w:val="single" w:sz="2" w:space="0" w:color="E3E3E3"/>
                            <w:right w:val="single" w:sz="2" w:space="0" w:color="E3E3E3"/>
                          </w:divBdr>
                          <w:divsChild>
                            <w:div w:id="212158629">
                              <w:marLeft w:val="0"/>
                              <w:marRight w:val="0"/>
                              <w:marTop w:val="0"/>
                              <w:marBottom w:val="0"/>
                              <w:divBdr>
                                <w:top w:val="single" w:sz="2" w:space="0" w:color="E3E3E3"/>
                                <w:left w:val="single" w:sz="2" w:space="0" w:color="E3E3E3"/>
                                <w:bottom w:val="single" w:sz="2" w:space="0" w:color="E3E3E3"/>
                                <w:right w:val="single" w:sz="2" w:space="0" w:color="E3E3E3"/>
                              </w:divBdr>
                              <w:divsChild>
                                <w:div w:id="118032632">
                                  <w:marLeft w:val="0"/>
                                  <w:marRight w:val="0"/>
                                  <w:marTop w:val="0"/>
                                  <w:marBottom w:val="0"/>
                                  <w:divBdr>
                                    <w:top w:val="single" w:sz="2" w:space="0" w:color="E3E3E3"/>
                                    <w:left w:val="single" w:sz="2" w:space="0" w:color="E3E3E3"/>
                                    <w:bottom w:val="single" w:sz="2" w:space="0" w:color="E3E3E3"/>
                                    <w:right w:val="single" w:sz="2" w:space="0" w:color="E3E3E3"/>
                                  </w:divBdr>
                                  <w:divsChild>
                                    <w:div w:id="177234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8394353">
                      <w:marLeft w:val="0"/>
                      <w:marRight w:val="0"/>
                      <w:marTop w:val="0"/>
                      <w:marBottom w:val="0"/>
                      <w:divBdr>
                        <w:top w:val="single" w:sz="2" w:space="0" w:color="E3E3E3"/>
                        <w:left w:val="single" w:sz="2" w:space="0" w:color="E3E3E3"/>
                        <w:bottom w:val="single" w:sz="2" w:space="0" w:color="E3E3E3"/>
                        <w:right w:val="single" w:sz="2" w:space="0" w:color="E3E3E3"/>
                      </w:divBdr>
                      <w:divsChild>
                        <w:div w:id="1212889377">
                          <w:marLeft w:val="0"/>
                          <w:marRight w:val="0"/>
                          <w:marTop w:val="0"/>
                          <w:marBottom w:val="0"/>
                          <w:divBdr>
                            <w:top w:val="single" w:sz="2" w:space="0" w:color="E3E3E3"/>
                            <w:left w:val="single" w:sz="2" w:space="0" w:color="E3E3E3"/>
                            <w:bottom w:val="single" w:sz="2" w:space="0" w:color="E3E3E3"/>
                            <w:right w:val="single" w:sz="2" w:space="0" w:color="E3E3E3"/>
                          </w:divBdr>
                        </w:div>
                        <w:div w:id="2013793072">
                          <w:marLeft w:val="0"/>
                          <w:marRight w:val="0"/>
                          <w:marTop w:val="0"/>
                          <w:marBottom w:val="0"/>
                          <w:divBdr>
                            <w:top w:val="single" w:sz="2" w:space="0" w:color="E3E3E3"/>
                            <w:left w:val="single" w:sz="2" w:space="0" w:color="E3E3E3"/>
                            <w:bottom w:val="single" w:sz="2" w:space="0" w:color="E3E3E3"/>
                            <w:right w:val="single" w:sz="2" w:space="0" w:color="E3E3E3"/>
                          </w:divBdr>
                          <w:divsChild>
                            <w:div w:id="2075858011">
                              <w:marLeft w:val="0"/>
                              <w:marRight w:val="0"/>
                              <w:marTop w:val="0"/>
                              <w:marBottom w:val="0"/>
                              <w:divBdr>
                                <w:top w:val="single" w:sz="2" w:space="0" w:color="E3E3E3"/>
                                <w:left w:val="single" w:sz="2" w:space="0" w:color="E3E3E3"/>
                                <w:bottom w:val="single" w:sz="2" w:space="0" w:color="E3E3E3"/>
                                <w:right w:val="single" w:sz="2" w:space="0" w:color="E3E3E3"/>
                              </w:divBdr>
                              <w:divsChild>
                                <w:div w:id="242105725">
                                  <w:marLeft w:val="0"/>
                                  <w:marRight w:val="0"/>
                                  <w:marTop w:val="0"/>
                                  <w:marBottom w:val="0"/>
                                  <w:divBdr>
                                    <w:top w:val="single" w:sz="2" w:space="0" w:color="E3E3E3"/>
                                    <w:left w:val="single" w:sz="2" w:space="0" w:color="E3E3E3"/>
                                    <w:bottom w:val="single" w:sz="2" w:space="0" w:color="E3E3E3"/>
                                    <w:right w:val="single" w:sz="2" w:space="0" w:color="E3E3E3"/>
                                  </w:divBdr>
                                  <w:divsChild>
                                    <w:div w:id="1166625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0622579">
          <w:marLeft w:val="0"/>
          <w:marRight w:val="0"/>
          <w:marTop w:val="0"/>
          <w:marBottom w:val="0"/>
          <w:divBdr>
            <w:top w:val="single" w:sz="2" w:space="0" w:color="E3E3E3"/>
            <w:left w:val="single" w:sz="2" w:space="0" w:color="E3E3E3"/>
            <w:bottom w:val="single" w:sz="2" w:space="0" w:color="E3E3E3"/>
            <w:right w:val="single" w:sz="2" w:space="0" w:color="E3E3E3"/>
          </w:divBdr>
          <w:divsChild>
            <w:div w:id="172019993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8395562">
                  <w:marLeft w:val="0"/>
                  <w:marRight w:val="0"/>
                  <w:marTop w:val="0"/>
                  <w:marBottom w:val="0"/>
                  <w:divBdr>
                    <w:top w:val="single" w:sz="2" w:space="0" w:color="E3E3E3"/>
                    <w:left w:val="single" w:sz="2" w:space="0" w:color="E3E3E3"/>
                    <w:bottom w:val="single" w:sz="2" w:space="0" w:color="E3E3E3"/>
                    <w:right w:val="single" w:sz="2" w:space="0" w:color="E3E3E3"/>
                  </w:divBdr>
                  <w:divsChild>
                    <w:div w:id="1316446470">
                      <w:marLeft w:val="0"/>
                      <w:marRight w:val="0"/>
                      <w:marTop w:val="0"/>
                      <w:marBottom w:val="0"/>
                      <w:divBdr>
                        <w:top w:val="single" w:sz="2" w:space="0" w:color="E3E3E3"/>
                        <w:left w:val="single" w:sz="2" w:space="0" w:color="E3E3E3"/>
                        <w:bottom w:val="single" w:sz="2" w:space="0" w:color="E3E3E3"/>
                        <w:right w:val="single" w:sz="2" w:space="0" w:color="E3E3E3"/>
                      </w:divBdr>
                      <w:divsChild>
                        <w:div w:id="194003585">
                          <w:marLeft w:val="0"/>
                          <w:marRight w:val="0"/>
                          <w:marTop w:val="0"/>
                          <w:marBottom w:val="0"/>
                          <w:divBdr>
                            <w:top w:val="single" w:sz="2" w:space="0" w:color="E3E3E3"/>
                            <w:left w:val="single" w:sz="2" w:space="0" w:color="E3E3E3"/>
                            <w:bottom w:val="single" w:sz="2" w:space="0" w:color="E3E3E3"/>
                            <w:right w:val="single" w:sz="2" w:space="0" w:color="E3E3E3"/>
                          </w:divBdr>
                        </w:div>
                        <w:div w:id="1955332171">
                          <w:marLeft w:val="0"/>
                          <w:marRight w:val="0"/>
                          <w:marTop w:val="0"/>
                          <w:marBottom w:val="0"/>
                          <w:divBdr>
                            <w:top w:val="single" w:sz="2" w:space="0" w:color="E3E3E3"/>
                            <w:left w:val="single" w:sz="2" w:space="0" w:color="E3E3E3"/>
                            <w:bottom w:val="single" w:sz="2" w:space="0" w:color="E3E3E3"/>
                            <w:right w:val="single" w:sz="2" w:space="0" w:color="E3E3E3"/>
                          </w:divBdr>
                          <w:divsChild>
                            <w:div w:id="2120758939">
                              <w:marLeft w:val="0"/>
                              <w:marRight w:val="0"/>
                              <w:marTop w:val="0"/>
                              <w:marBottom w:val="0"/>
                              <w:divBdr>
                                <w:top w:val="single" w:sz="2" w:space="0" w:color="E3E3E3"/>
                                <w:left w:val="single" w:sz="2" w:space="0" w:color="E3E3E3"/>
                                <w:bottom w:val="single" w:sz="2" w:space="0" w:color="E3E3E3"/>
                                <w:right w:val="single" w:sz="2" w:space="0" w:color="E3E3E3"/>
                              </w:divBdr>
                              <w:divsChild>
                                <w:div w:id="1295717147">
                                  <w:marLeft w:val="0"/>
                                  <w:marRight w:val="0"/>
                                  <w:marTop w:val="0"/>
                                  <w:marBottom w:val="0"/>
                                  <w:divBdr>
                                    <w:top w:val="single" w:sz="2" w:space="0" w:color="E3E3E3"/>
                                    <w:left w:val="single" w:sz="2" w:space="0" w:color="E3E3E3"/>
                                    <w:bottom w:val="single" w:sz="2" w:space="0" w:color="E3E3E3"/>
                                    <w:right w:val="single" w:sz="2" w:space="0" w:color="E3E3E3"/>
                                  </w:divBdr>
                                  <w:divsChild>
                                    <w:div w:id="1747916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216005">
          <w:marLeft w:val="0"/>
          <w:marRight w:val="0"/>
          <w:marTop w:val="0"/>
          <w:marBottom w:val="0"/>
          <w:divBdr>
            <w:top w:val="single" w:sz="2" w:space="0" w:color="E3E3E3"/>
            <w:left w:val="single" w:sz="2" w:space="0" w:color="E3E3E3"/>
            <w:bottom w:val="single" w:sz="2" w:space="0" w:color="E3E3E3"/>
            <w:right w:val="single" w:sz="2" w:space="0" w:color="E3E3E3"/>
          </w:divBdr>
          <w:divsChild>
            <w:div w:id="1907952411">
              <w:marLeft w:val="0"/>
              <w:marRight w:val="0"/>
              <w:marTop w:val="100"/>
              <w:marBottom w:val="100"/>
              <w:divBdr>
                <w:top w:val="single" w:sz="2" w:space="0" w:color="E3E3E3"/>
                <w:left w:val="single" w:sz="2" w:space="0" w:color="E3E3E3"/>
                <w:bottom w:val="single" w:sz="2" w:space="0" w:color="E3E3E3"/>
                <w:right w:val="single" w:sz="2" w:space="0" w:color="E3E3E3"/>
              </w:divBdr>
              <w:divsChild>
                <w:div w:id="1259102384">
                  <w:marLeft w:val="0"/>
                  <w:marRight w:val="0"/>
                  <w:marTop w:val="0"/>
                  <w:marBottom w:val="0"/>
                  <w:divBdr>
                    <w:top w:val="single" w:sz="2" w:space="0" w:color="E3E3E3"/>
                    <w:left w:val="single" w:sz="2" w:space="0" w:color="E3E3E3"/>
                    <w:bottom w:val="single" w:sz="2" w:space="0" w:color="E3E3E3"/>
                    <w:right w:val="single" w:sz="2" w:space="0" w:color="E3E3E3"/>
                  </w:divBdr>
                  <w:divsChild>
                    <w:div w:id="815605204">
                      <w:marLeft w:val="0"/>
                      <w:marRight w:val="0"/>
                      <w:marTop w:val="0"/>
                      <w:marBottom w:val="0"/>
                      <w:divBdr>
                        <w:top w:val="single" w:sz="2" w:space="0" w:color="E3E3E3"/>
                        <w:left w:val="single" w:sz="2" w:space="0" w:color="E3E3E3"/>
                        <w:bottom w:val="single" w:sz="2" w:space="0" w:color="E3E3E3"/>
                        <w:right w:val="single" w:sz="2" w:space="0" w:color="E3E3E3"/>
                      </w:divBdr>
                      <w:divsChild>
                        <w:div w:id="1470784797">
                          <w:marLeft w:val="0"/>
                          <w:marRight w:val="0"/>
                          <w:marTop w:val="0"/>
                          <w:marBottom w:val="0"/>
                          <w:divBdr>
                            <w:top w:val="single" w:sz="2" w:space="0" w:color="E3E3E3"/>
                            <w:left w:val="single" w:sz="2" w:space="0" w:color="E3E3E3"/>
                            <w:bottom w:val="single" w:sz="2" w:space="0" w:color="E3E3E3"/>
                            <w:right w:val="single" w:sz="2" w:space="0" w:color="E3E3E3"/>
                          </w:divBdr>
                          <w:divsChild>
                            <w:div w:id="1041786863">
                              <w:marLeft w:val="0"/>
                              <w:marRight w:val="0"/>
                              <w:marTop w:val="0"/>
                              <w:marBottom w:val="0"/>
                              <w:divBdr>
                                <w:top w:val="single" w:sz="2" w:space="0" w:color="E3E3E3"/>
                                <w:left w:val="single" w:sz="2" w:space="0" w:color="E3E3E3"/>
                                <w:bottom w:val="single" w:sz="2" w:space="0" w:color="E3E3E3"/>
                                <w:right w:val="single" w:sz="2" w:space="0" w:color="E3E3E3"/>
                              </w:divBdr>
                              <w:divsChild>
                                <w:div w:id="205214544">
                                  <w:marLeft w:val="0"/>
                                  <w:marRight w:val="0"/>
                                  <w:marTop w:val="0"/>
                                  <w:marBottom w:val="0"/>
                                  <w:divBdr>
                                    <w:top w:val="single" w:sz="2" w:space="0" w:color="E3E3E3"/>
                                    <w:left w:val="single" w:sz="2" w:space="0" w:color="E3E3E3"/>
                                    <w:bottom w:val="single" w:sz="2" w:space="0" w:color="E3E3E3"/>
                                    <w:right w:val="single" w:sz="2" w:space="0" w:color="E3E3E3"/>
                                  </w:divBdr>
                                  <w:divsChild>
                                    <w:div w:id="1307124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54156648">
                      <w:marLeft w:val="0"/>
                      <w:marRight w:val="0"/>
                      <w:marTop w:val="0"/>
                      <w:marBottom w:val="0"/>
                      <w:divBdr>
                        <w:top w:val="single" w:sz="2" w:space="0" w:color="E3E3E3"/>
                        <w:left w:val="single" w:sz="2" w:space="0" w:color="E3E3E3"/>
                        <w:bottom w:val="single" w:sz="2" w:space="0" w:color="E3E3E3"/>
                        <w:right w:val="single" w:sz="2" w:space="0" w:color="E3E3E3"/>
                      </w:divBdr>
                      <w:divsChild>
                        <w:div w:id="1286078741">
                          <w:marLeft w:val="0"/>
                          <w:marRight w:val="0"/>
                          <w:marTop w:val="0"/>
                          <w:marBottom w:val="0"/>
                          <w:divBdr>
                            <w:top w:val="single" w:sz="2" w:space="0" w:color="E3E3E3"/>
                            <w:left w:val="single" w:sz="2" w:space="0" w:color="E3E3E3"/>
                            <w:bottom w:val="single" w:sz="2" w:space="0" w:color="E3E3E3"/>
                            <w:right w:val="single" w:sz="2" w:space="0" w:color="E3E3E3"/>
                          </w:divBdr>
                        </w:div>
                        <w:div w:id="1371296812">
                          <w:marLeft w:val="0"/>
                          <w:marRight w:val="0"/>
                          <w:marTop w:val="0"/>
                          <w:marBottom w:val="0"/>
                          <w:divBdr>
                            <w:top w:val="single" w:sz="2" w:space="0" w:color="E3E3E3"/>
                            <w:left w:val="single" w:sz="2" w:space="0" w:color="E3E3E3"/>
                            <w:bottom w:val="single" w:sz="2" w:space="0" w:color="E3E3E3"/>
                            <w:right w:val="single" w:sz="2" w:space="0" w:color="E3E3E3"/>
                          </w:divBdr>
                          <w:divsChild>
                            <w:div w:id="2098667848">
                              <w:marLeft w:val="0"/>
                              <w:marRight w:val="0"/>
                              <w:marTop w:val="0"/>
                              <w:marBottom w:val="0"/>
                              <w:divBdr>
                                <w:top w:val="single" w:sz="2" w:space="0" w:color="E3E3E3"/>
                                <w:left w:val="single" w:sz="2" w:space="0" w:color="E3E3E3"/>
                                <w:bottom w:val="single" w:sz="2" w:space="0" w:color="E3E3E3"/>
                                <w:right w:val="single" w:sz="2" w:space="0" w:color="E3E3E3"/>
                              </w:divBdr>
                              <w:divsChild>
                                <w:div w:id="1997107801">
                                  <w:marLeft w:val="0"/>
                                  <w:marRight w:val="0"/>
                                  <w:marTop w:val="0"/>
                                  <w:marBottom w:val="0"/>
                                  <w:divBdr>
                                    <w:top w:val="single" w:sz="2" w:space="0" w:color="E3E3E3"/>
                                    <w:left w:val="single" w:sz="2" w:space="0" w:color="E3E3E3"/>
                                    <w:bottom w:val="single" w:sz="2" w:space="0" w:color="E3E3E3"/>
                                    <w:right w:val="single" w:sz="2" w:space="0" w:color="E3E3E3"/>
                                  </w:divBdr>
                                  <w:divsChild>
                                    <w:div w:id="120197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86471672">
          <w:marLeft w:val="0"/>
          <w:marRight w:val="0"/>
          <w:marTop w:val="0"/>
          <w:marBottom w:val="0"/>
          <w:divBdr>
            <w:top w:val="single" w:sz="2" w:space="0" w:color="E3E3E3"/>
            <w:left w:val="single" w:sz="2" w:space="0" w:color="E3E3E3"/>
            <w:bottom w:val="single" w:sz="2" w:space="0" w:color="E3E3E3"/>
            <w:right w:val="single" w:sz="2" w:space="0" w:color="E3E3E3"/>
          </w:divBdr>
          <w:divsChild>
            <w:div w:id="1529635319">
              <w:marLeft w:val="0"/>
              <w:marRight w:val="0"/>
              <w:marTop w:val="100"/>
              <w:marBottom w:val="100"/>
              <w:divBdr>
                <w:top w:val="single" w:sz="2" w:space="0" w:color="E3E3E3"/>
                <w:left w:val="single" w:sz="2" w:space="0" w:color="E3E3E3"/>
                <w:bottom w:val="single" w:sz="2" w:space="0" w:color="E3E3E3"/>
                <w:right w:val="single" w:sz="2" w:space="0" w:color="E3E3E3"/>
              </w:divBdr>
              <w:divsChild>
                <w:div w:id="1253473821">
                  <w:marLeft w:val="0"/>
                  <w:marRight w:val="0"/>
                  <w:marTop w:val="0"/>
                  <w:marBottom w:val="0"/>
                  <w:divBdr>
                    <w:top w:val="single" w:sz="2" w:space="0" w:color="E3E3E3"/>
                    <w:left w:val="single" w:sz="2" w:space="0" w:color="E3E3E3"/>
                    <w:bottom w:val="single" w:sz="2" w:space="0" w:color="E3E3E3"/>
                    <w:right w:val="single" w:sz="2" w:space="0" w:color="E3E3E3"/>
                  </w:divBdr>
                  <w:divsChild>
                    <w:div w:id="582645400">
                      <w:marLeft w:val="0"/>
                      <w:marRight w:val="0"/>
                      <w:marTop w:val="0"/>
                      <w:marBottom w:val="0"/>
                      <w:divBdr>
                        <w:top w:val="single" w:sz="2" w:space="0" w:color="E3E3E3"/>
                        <w:left w:val="single" w:sz="2" w:space="0" w:color="E3E3E3"/>
                        <w:bottom w:val="single" w:sz="2" w:space="0" w:color="E3E3E3"/>
                        <w:right w:val="single" w:sz="2" w:space="0" w:color="E3E3E3"/>
                      </w:divBdr>
                      <w:divsChild>
                        <w:div w:id="1915240698">
                          <w:marLeft w:val="0"/>
                          <w:marRight w:val="0"/>
                          <w:marTop w:val="0"/>
                          <w:marBottom w:val="0"/>
                          <w:divBdr>
                            <w:top w:val="single" w:sz="2" w:space="0" w:color="E3E3E3"/>
                            <w:left w:val="single" w:sz="2" w:space="0" w:color="E3E3E3"/>
                            <w:bottom w:val="single" w:sz="2" w:space="0" w:color="E3E3E3"/>
                            <w:right w:val="single" w:sz="2" w:space="0" w:color="E3E3E3"/>
                          </w:divBdr>
                        </w:div>
                        <w:div w:id="1633171914">
                          <w:marLeft w:val="0"/>
                          <w:marRight w:val="0"/>
                          <w:marTop w:val="0"/>
                          <w:marBottom w:val="0"/>
                          <w:divBdr>
                            <w:top w:val="single" w:sz="2" w:space="0" w:color="E3E3E3"/>
                            <w:left w:val="single" w:sz="2" w:space="0" w:color="E3E3E3"/>
                            <w:bottom w:val="single" w:sz="2" w:space="0" w:color="E3E3E3"/>
                            <w:right w:val="single" w:sz="2" w:space="0" w:color="E3E3E3"/>
                          </w:divBdr>
                          <w:divsChild>
                            <w:div w:id="858587702">
                              <w:marLeft w:val="0"/>
                              <w:marRight w:val="0"/>
                              <w:marTop w:val="0"/>
                              <w:marBottom w:val="0"/>
                              <w:divBdr>
                                <w:top w:val="single" w:sz="2" w:space="0" w:color="E3E3E3"/>
                                <w:left w:val="single" w:sz="2" w:space="0" w:color="E3E3E3"/>
                                <w:bottom w:val="single" w:sz="2" w:space="0" w:color="E3E3E3"/>
                                <w:right w:val="single" w:sz="2" w:space="0" w:color="E3E3E3"/>
                              </w:divBdr>
                              <w:divsChild>
                                <w:div w:id="34670390">
                                  <w:marLeft w:val="0"/>
                                  <w:marRight w:val="0"/>
                                  <w:marTop w:val="0"/>
                                  <w:marBottom w:val="0"/>
                                  <w:divBdr>
                                    <w:top w:val="single" w:sz="2" w:space="0" w:color="E3E3E3"/>
                                    <w:left w:val="single" w:sz="2" w:space="0" w:color="E3E3E3"/>
                                    <w:bottom w:val="single" w:sz="2" w:space="0" w:color="E3E3E3"/>
                                    <w:right w:val="single" w:sz="2" w:space="0" w:color="E3E3E3"/>
                                  </w:divBdr>
                                  <w:divsChild>
                                    <w:div w:id="1234856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71600446">
          <w:marLeft w:val="0"/>
          <w:marRight w:val="0"/>
          <w:marTop w:val="0"/>
          <w:marBottom w:val="0"/>
          <w:divBdr>
            <w:top w:val="single" w:sz="2" w:space="0" w:color="E3E3E3"/>
            <w:left w:val="single" w:sz="2" w:space="0" w:color="E3E3E3"/>
            <w:bottom w:val="single" w:sz="2" w:space="0" w:color="E3E3E3"/>
            <w:right w:val="single" w:sz="2" w:space="0" w:color="E3E3E3"/>
          </w:divBdr>
          <w:divsChild>
            <w:div w:id="1632781591">
              <w:marLeft w:val="0"/>
              <w:marRight w:val="0"/>
              <w:marTop w:val="100"/>
              <w:marBottom w:val="100"/>
              <w:divBdr>
                <w:top w:val="single" w:sz="2" w:space="0" w:color="E3E3E3"/>
                <w:left w:val="single" w:sz="2" w:space="0" w:color="E3E3E3"/>
                <w:bottom w:val="single" w:sz="2" w:space="0" w:color="E3E3E3"/>
                <w:right w:val="single" w:sz="2" w:space="0" w:color="E3E3E3"/>
              </w:divBdr>
              <w:divsChild>
                <w:div w:id="475072068">
                  <w:marLeft w:val="0"/>
                  <w:marRight w:val="0"/>
                  <w:marTop w:val="0"/>
                  <w:marBottom w:val="0"/>
                  <w:divBdr>
                    <w:top w:val="single" w:sz="2" w:space="0" w:color="E3E3E3"/>
                    <w:left w:val="single" w:sz="2" w:space="0" w:color="E3E3E3"/>
                    <w:bottom w:val="single" w:sz="2" w:space="0" w:color="E3E3E3"/>
                    <w:right w:val="single" w:sz="2" w:space="0" w:color="E3E3E3"/>
                  </w:divBdr>
                  <w:divsChild>
                    <w:div w:id="1146900020">
                      <w:marLeft w:val="0"/>
                      <w:marRight w:val="0"/>
                      <w:marTop w:val="0"/>
                      <w:marBottom w:val="0"/>
                      <w:divBdr>
                        <w:top w:val="single" w:sz="2" w:space="0" w:color="E3E3E3"/>
                        <w:left w:val="single" w:sz="2" w:space="0" w:color="E3E3E3"/>
                        <w:bottom w:val="single" w:sz="2" w:space="0" w:color="E3E3E3"/>
                        <w:right w:val="single" w:sz="2" w:space="0" w:color="E3E3E3"/>
                      </w:divBdr>
                      <w:divsChild>
                        <w:div w:id="1847669608">
                          <w:marLeft w:val="0"/>
                          <w:marRight w:val="0"/>
                          <w:marTop w:val="0"/>
                          <w:marBottom w:val="0"/>
                          <w:divBdr>
                            <w:top w:val="single" w:sz="2" w:space="0" w:color="E3E3E3"/>
                            <w:left w:val="single" w:sz="2" w:space="0" w:color="E3E3E3"/>
                            <w:bottom w:val="single" w:sz="2" w:space="0" w:color="E3E3E3"/>
                            <w:right w:val="single" w:sz="2" w:space="0" w:color="E3E3E3"/>
                          </w:divBdr>
                          <w:divsChild>
                            <w:div w:id="184633215">
                              <w:marLeft w:val="0"/>
                              <w:marRight w:val="0"/>
                              <w:marTop w:val="0"/>
                              <w:marBottom w:val="0"/>
                              <w:divBdr>
                                <w:top w:val="single" w:sz="2" w:space="0" w:color="E3E3E3"/>
                                <w:left w:val="single" w:sz="2" w:space="0" w:color="E3E3E3"/>
                                <w:bottom w:val="single" w:sz="2" w:space="0" w:color="E3E3E3"/>
                                <w:right w:val="single" w:sz="2" w:space="0" w:color="E3E3E3"/>
                              </w:divBdr>
                              <w:divsChild>
                                <w:div w:id="1125198047">
                                  <w:marLeft w:val="0"/>
                                  <w:marRight w:val="0"/>
                                  <w:marTop w:val="0"/>
                                  <w:marBottom w:val="0"/>
                                  <w:divBdr>
                                    <w:top w:val="single" w:sz="2" w:space="0" w:color="E3E3E3"/>
                                    <w:left w:val="single" w:sz="2" w:space="0" w:color="E3E3E3"/>
                                    <w:bottom w:val="single" w:sz="2" w:space="0" w:color="E3E3E3"/>
                                    <w:right w:val="single" w:sz="2" w:space="0" w:color="E3E3E3"/>
                                  </w:divBdr>
                                  <w:divsChild>
                                    <w:div w:id="493567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4185133">
                      <w:marLeft w:val="0"/>
                      <w:marRight w:val="0"/>
                      <w:marTop w:val="0"/>
                      <w:marBottom w:val="0"/>
                      <w:divBdr>
                        <w:top w:val="single" w:sz="2" w:space="0" w:color="E3E3E3"/>
                        <w:left w:val="single" w:sz="2" w:space="0" w:color="E3E3E3"/>
                        <w:bottom w:val="single" w:sz="2" w:space="0" w:color="E3E3E3"/>
                        <w:right w:val="single" w:sz="2" w:space="0" w:color="E3E3E3"/>
                      </w:divBdr>
                      <w:divsChild>
                        <w:div w:id="1281375670">
                          <w:marLeft w:val="0"/>
                          <w:marRight w:val="0"/>
                          <w:marTop w:val="0"/>
                          <w:marBottom w:val="0"/>
                          <w:divBdr>
                            <w:top w:val="single" w:sz="2" w:space="0" w:color="E3E3E3"/>
                            <w:left w:val="single" w:sz="2" w:space="0" w:color="E3E3E3"/>
                            <w:bottom w:val="single" w:sz="2" w:space="0" w:color="E3E3E3"/>
                            <w:right w:val="single" w:sz="2" w:space="0" w:color="E3E3E3"/>
                          </w:divBdr>
                        </w:div>
                        <w:div w:id="307325099">
                          <w:marLeft w:val="0"/>
                          <w:marRight w:val="0"/>
                          <w:marTop w:val="0"/>
                          <w:marBottom w:val="0"/>
                          <w:divBdr>
                            <w:top w:val="single" w:sz="2" w:space="0" w:color="E3E3E3"/>
                            <w:left w:val="single" w:sz="2" w:space="0" w:color="E3E3E3"/>
                            <w:bottom w:val="single" w:sz="2" w:space="0" w:color="E3E3E3"/>
                            <w:right w:val="single" w:sz="2" w:space="0" w:color="E3E3E3"/>
                          </w:divBdr>
                          <w:divsChild>
                            <w:div w:id="1421751917">
                              <w:marLeft w:val="0"/>
                              <w:marRight w:val="0"/>
                              <w:marTop w:val="0"/>
                              <w:marBottom w:val="0"/>
                              <w:divBdr>
                                <w:top w:val="single" w:sz="2" w:space="0" w:color="E3E3E3"/>
                                <w:left w:val="single" w:sz="2" w:space="0" w:color="E3E3E3"/>
                                <w:bottom w:val="single" w:sz="2" w:space="0" w:color="E3E3E3"/>
                                <w:right w:val="single" w:sz="2" w:space="0" w:color="E3E3E3"/>
                              </w:divBdr>
                              <w:divsChild>
                                <w:div w:id="1150824450">
                                  <w:marLeft w:val="0"/>
                                  <w:marRight w:val="0"/>
                                  <w:marTop w:val="0"/>
                                  <w:marBottom w:val="0"/>
                                  <w:divBdr>
                                    <w:top w:val="single" w:sz="2" w:space="0" w:color="E3E3E3"/>
                                    <w:left w:val="single" w:sz="2" w:space="0" w:color="E3E3E3"/>
                                    <w:bottom w:val="single" w:sz="2" w:space="0" w:color="E3E3E3"/>
                                    <w:right w:val="single" w:sz="2" w:space="0" w:color="E3E3E3"/>
                                  </w:divBdr>
                                  <w:divsChild>
                                    <w:div w:id="548228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7465980">
          <w:marLeft w:val="0"/>
          <w:marRight w:val="0"/>
          <w:marTop w:val="0"/>
          <w:marBottom w:val="0"/>
          <w:divBdr>
            <w:top w:val="single" w:sz="2" w:space="0" w:color="E3E3E3"/>
            <w:left w:val="single" w:sz="2" w:space="0" w:color="E3E3E3"/>
            <w:bottom w:val="single" w:sz="2" w:space="0" w:color="E3E3E3"/>
            <w:right w:val="single" w:sz="2" w:space="0" w:color="E3E3E3"/>
          </w:divBdr>
          <w:divsChild>
            <w:div w:id="84629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5699565">
                  <w:marLeft w:val="0"/>
                  <w:marRight w:val="0"/>
                  <w:marTop w:val="0"/>
                  <w:marBottom w:val="0"/>
                  <w:divBdr>
                    <w:top w:val="single" w:sz="2" w:space="0" w:color="E3E3E3"/>
                    <w:left w:val="single" w:sz="2" w:space="0" w:color="E3E3E3"/>
                    <w:bottom w:val="single" w:sz="2" w:space="0" w:color="E3E3E3"/>
                    <w:right w:val="single" w:sz="2" w:space="0" w:color="E3E3E3"/>
                  </w:divBdr>
                  <w:divsChild>
                    <w:div w:id="1179124525">
                      <w:marLeft w:val="0"/>
                      <w:marRight w:val="0"/>
                      <w:marTop w:val="0"/>
                      <w:marBottom w:val="0"/>
                      <w:divBdr>
                        <w:top w:val="single" w:sz="2" w:space="0" w:color="E3E3E3"/>
                        <w:left w:val="single" w:sz="2" w:space="0" w:color="E3E3E3"/>
                        <w:bottom w:val="single" w:sz="2" w:space="0" w:color="E3E3E3"/>
                        <w:right w:val="single" w:sz="2" w:space="0" w:color="E3E3E3"/>
                      </w:divBdr>
                      <w:divsChild>
                        <w:div w:id="12541948">
                          <w:marLeft w:val="0"/>
                          <w:marRight w:val="0"/>
                          <w:marTop w:val="0"/>
                          <w:marBottom w:val="0"/>
                          <w:divBdr>
                            <w:top w:val="single" w:sz="2" w:space="0" w:color="E3E3E3"/>
                            <w:left w:val="single" w:sz="2" w:space="0" w:color="E3E3E3"/>
                            <w:bottom w:val="single" w:sz="2" w:space="0" w:color="E3E3E3"/>
                            <w:right w:val="single" w:sz="2" w:space="0" w:color="E3E3E3"/>
                          </w:divBdr>
                        </w:div>
                        <w:div w:id="6447026">
                          <w:marLeft w:val="0"/>
                          <w:marRight w:val="0"/>
                          <w:marTop w:val="0"/>
                          <w:marBottom w:val="0"/>
                          <w:divBdr>
                            <w:top w:val="single" w:sz="2" w:space="0" w:color="E3E3E3"/>
                            <w:left w:val="single" w:sz="2" w:space="0" w:color="E3E3E3"/>
                            <w:bottom w:val="single" w:sz="2" w:space="0" w:color="E3E3E3"/>
                            <w:right w:val="single" w:sz="2" w:space="0" w:color="E3E3E3"/>
                          </w:divBdr>
                          <w:divsChild>
                            <w:div w:id="999580739">
                              <w:marLeft w:val="0"/>
                              <w:marRight w:val="0"/>
                              <w:marTop w:val="0"/>
                              <w:marBottom w:val="0"/>
                              <w:divBdr>
                                <w:top w:val="single" w:sz="2" w:space="0" w:color="E3E3E3"/>
                                <w:left w:val="single" w:sz="2" w:space="0" w:color="E3E3E3"/>
                                <w:bottom w:val="single" w:sz="2" w:space="0" w:color="E3E3E3"/>
                                <w:right w:val="single" w:sz="2" w:space="0" w:color="E3E3E3"/>
                              </w:divBdr>
                              <w:divsChild>
                                <w:div w:id="1773625142">
                                  <w:marLeft w:val="0"/>
                                  <w:marRight w:val="0"/>
                                  <w:marTop w:val="0"/>
                                  <w:marBottom w:val="0"/>
                                  <w:divBdr>
                                    <w:top w:val="single" w:sz="2" w:space="0" w:color="E3E3E3"/>
                                    <w:left w:val="single" w:sz="2" w:space="0" w:color="E3E3E3"/>
                                    <w:bottom w:val="single" w:sz="2" w:space="0" w:color="E3E3E3"/>
                                    <w:right w:val="single" w:sz="2" w:space="0" w:color="E3E3E3"/>
                                  </w:divBdr>
                                  <w:divsChild>
                                    <w:div w:id="1636637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8664300">
          <w:marLeft w:val="0"/>
          <w:marRight w:val="0"/>
          <w:marTop w:val="0"/>
          <w:marBottom w:val="0"/>
          <w:divBdr>
            <w:top w:val="single" w:sz="2" w:space="0" w:color="E3E3E3"/>
            <w:left w:val="single" w:sz="2" w:space="0" w:color="E3E3E3"/>
            <w:bottom w:val="single" w:sz="2" w:space="0" w:color="E3E3E3"/>
            <w:right w:val="single" w:sz="2" w:space="0" w:color="E3E3E3"/>
          </w:divBdr>
          <w:divsChild>
            <w:div w:id="614942788">
              <w:marLeft w:val="0"/>
              <w:marRight w:val="0"/>
              <w:marTop w:val="100"/>
              <w:marBottom w:val="100"/>
              <w:divBdr>
                <w:top w:val="single" w:sz="2" w:space="0" w:color="E3E3E3"/>
                <w:left w:val="single" w:sz="2" w:space="0" w:color="E3E3E3"/>
                <w:bottom w:val="single" w:sz="2" w:space="0" w:color="E3E3E3"/>
                <w:right w:val="single" w:sz="2" w:space="0" w:color="E3E3E3"/>
              </w:divBdr>
              <w:divsChild>
                <w:div w:id="207301806">
                  <w:marLeft w:val="0"/>
                  <w:marRight w:val="0"/>
                  <w:marTop w:val="0"/>
                  <w:marBottom w:val="0"/>
                  <w:divBdr>
                    <w:top w:val="single" w:sz="2" w:space="0" w:color="E3E3E3"/>
                    <w:left w:val="single" w:sz="2" w:space="0" w:color="E3E3E3"/>
                    <w:bottom w:val="single" w:sz="2" w:space="0" w:color="E3E3E3"/>
                    <w:right w:val="single" w:sz="2" w:space="0" w:color="E3E3E3"/>
                  </w:divBdr>
                  <w:divsChild>
                    <w:div w:id="223489175">
                      <w:marLeft w:val="0"/>
                      <w:marRight w:val="0"/>
                      <w:marTop w:val="0"/>
                      <w:marBottom w:val="0"/>
                      <w:divBdr>
                        <w:top w:val="single" w:sz="2" w:space="0" w:color="E3E3E3"/>
                        <w:left w:val="single" w:sz="2" w:space="0" w:color="E3E3E3"/>
                        <w:bottom w:val="single" w:sz="2" w:space="0" w:color="E3E3E3"/>
                        <w:right w:val="single" w:sz="2" w:space="0" w:color="E3E3E3"/>
                      </w:divBdr>
                      <w:divsChild>
                        <w:div w:id="173225331">
                          <w:marLeft w:val="0"/>
                          <w:marRight w:val="0"/>
                          <w:marTop w:val="0"/>
                          <w:marBottom w:val="0"/>
                          <w:divBdr>
                            <w:top w:val="single" w:sz="2" w:space="0" w:color="E3E3E3"/>
                            <w:left w:val="single" w:sz="2" w:space="0" w:color="E3E3E3"/>
                            <w:bottom w:val="single" w:sz="2" w:space="0" w:color="E3E3E3"/>
                            <w:right w:val="single" w:sz="2" w:space="0" w:color="E3E3E3"/>
                          </w:divBdr>
                          <w:divsChild>
                            <w:div w:id="1023822206">
                              <w:marLeft w:val="0"/>
                              <w:marRight w:val="0"/>
                              <w:marTop w:val="0"/>
                              <w:marBottom w:val="0"/>
                              <w:divBdr>
                                <w:top w:val="single" w:sz="2" w:space="0" w:color="E3E3E3"/>
                                <w:left w:val="single" w:sz="2" w:space="0" w:color="E3E3E3"/>
                                <w:bottom w:val="single" w:sz="2" w:space="0" w:color="E3E3E3"/>
                                <w:right w:val="single" w:sz="2" w:space="0" w:color="E3E3E3"/>
                              </w:divBdr>
                              <w:divsChild>
                                <w:div w:id="177936194">
                                  <w:marLeft w:val="0"/>
                                  <w:marRight w:val="0"/>
                                  <w:marTop w:val="0"/>
                                  <w:marBottom w:val="0"/>
                                  <w:divBdr>
                                    <w:top w:val="single" w:sz="2" w:space="0" w:color="E3E3E3"/>
                                    <w:left w:val="single" w:sz="2" w:space="0" w:color="E3E3E3"/>
                                    <w:bottom w:val="single" w:sz="2" w:space="0" w:color="E3E3E3"/>
                                    <w:right w:val="single" w:sz="2" w:space="0" w:color="E3E3E3"/>
                                  </w:divBdr>
                                  <w:divsChild>
                                    <w:div w:id="1195775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5308744">
                      <w:marLeft w:val="0"/>
                      <w:marRight w:val="0"/>
                      <w:marTop w:val="0"/>
                      <w:marBottom w:val="0"/>
                      <w:divBdr>
                        <w:top w:val="single" w:sz="2" w:space="0" w:color="E3E3E3"/>
                        <w:left w:val="single" w:sz="2" w:space="0" w:color="E3E3E3"/>
                        <w:bottom w:val="single" w:sz="2" w:space="0" w:color="E3E3E3"/>
                        <w:right w:val="single" w:sz="2" w:space="0" w:color="E3E3E3"/>
                      </w:divBdr>
                      <w:divsChild>
                        <w:div w:id="858547185">
                          <w:marLeft w:val="0"/>
                          <w:marRight w:val="0"/>
                          <w:marTop w:val="0"/>
                          <w:marBottom w:val="0"/>
                          <w:divBdr>
                            <w:top w:val="single" w:sz="2" w:space="0" w:color="E3E3E3"/>
                            <w:left w:val="single" w:sz="2" w:space="0" w:color="E3E3E3"/>
                            <w:bottom w:val="single" w:sz="2" w:space="0" w:color="E3E3E3"/>
                            <w:right w:val="single" w:sz="2" w:space="0" w:color="E3E3E3"/>
                          </w:divBdr>
                        </w:div>
                        <w:div w:id="1273323302">
                          <w:marLeft w:val="0"/>
                          <w:marRight w:val="0"/>
                          <w:marTop w:val="0"/>
                          <w:marBottom w:val="0"/>
                          <w:divBdr>
                            <w:top w:val="single" w:sz="2" w:space="0" w:color="E3E3E3"/>
                            <w:left w:val="single" w:sz="2" w:space="0" w:color="E3E3E3"/>
                            <w:bottom w:val="single" w:sz="2" w:space="0" w:color="E3E3E3"/>
                            <w:right w:val="single" w:sz="2" w:space="0" w:color="E3E3E3"/>
                          </w:divBdr>
                          <w:divsChild>
                            <w:div w:id="995842436">
                              <w:marLeft w:val="0"/>
                              <w:marRight w:val="0"/>
                              <w:marTop w:val="0"/>
                              <w:marBottom w:val="0"/>
                              <w:divBdr>
                                <w:top w:val="single" w:sz="2" w:space="0" w:color="E3E3E3"/>
                                <w:left w:val="single" w:sz="2" w:space="0" w:color="E3E3E3"/>
                                <w:bottom w:val="single" w:sz="2" w:space="0" w:color="E3E3E3"/>
                                <w:right w:val="single" w:sz="2" w:space="0" w:color="E3E3E3"/>
                              </w:divBdr>
                              <w:divsChild>
                                <w:div w:id="1127696230">
                                  <w:marLeft w:val="0"/>
                                  <w:marRight w:val="0"/>
                                  <w:marTop w:val="0"/>
                                  <w:marBottom w:val="0"/>
                                  <w:divBdr>
                                    <w:top w:val="single" w:sz="2" w:space="0" w:color="E3E3E3"/>
                                    <w:left w:val="single" w:sz="2" w:space="0" w:color="E3E3E3"/>
                                    <w:bottom w:val="single" w:sz="2" w:space="0" w:color="E3E3E3"/>
                                    <w:right w:val="single" w:sz="2" w:space="0" w:color="E3E3E3"/>
                                  </w:divBdr>
                                  <w:divsChild>
                                    <w:div w:id="66685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3633840">
          <w:marLeft w:val="0"/>
          <w:marRight w:val="0"/>
          <w:marTop w:val="0"/>
          <w:marBottom w:val="0"/>
          <w:divBdr>
            <w:top w:val="single" w:sz="2" w:space="0" w:color="E3E3E3"/>
            <w:left w:val="single" w:sz="2" w:space="0" w:color="E3E3E3"/>
            <w:bottom w:val="single" w:sz="2" w:space="0" w:color="E3E3E3"/>
            <w:right w:val="single" w:sz="2" w:space="0" w:color="E3E3E3"/>
          </w:divBdr>
          <w:divsChild>
            <w:div w:id="247542068">
              <w:marLeft w:val="0"/>
              <w:marRight w:val="0"/>
              <w:marTop w:val="100"/>
              <w:marBottom w:val="100"/>
              <w:divBdr>
                <w:top w:val="single" w:sz="2" w:space="0" w:color="E3E3E3"/>
                <w:left w:val="single" w:sz="2" w:space="0" w:color="E3E3E3"/>
                <w:bottom w:val="single" w:sz="2" w:space="0" w:color="E3E3E3"/>
                <w:right w:val="single" w:sz="2" w:space="0" w:color="E3E3E3"/>
              </w:divBdr>
              <w:divsChild>
                <w:div w:id="846289089">
                  <w:marLeft w:val="0"/>
                  <w:marRight w:val="0"/>
                  <w:marTop w:val="0"/>
                  <w:marBottom w:val="0"/>
                  <w:divBdr>
                    <w:top w:val="single" w:sz="2" w:space="0" w:color="E3E3E3"/>
                    <w:left w:val="single" w:sz="2" w:space="0" w:color="E3E3E3"/>
                    <w:bottom w:val="single" w:sz="2" w:space="0" w:color="E3E3E3"/>
                    <w:right w:val="single" w:sz="2" w:space="0" w:color="E3E3E3"/>
                  </w:divBdr>
                  <w:divsChild>
                    <w:div w:id="1849712858">
                      <w:marLeft w:val="0"/>
                      <w:marRight w:val="0"/>
                      <w:marTop w:val="0"/>
                      <w:marBottom w:val="0"/>
                      <w:divBdr>
                        <w:top w:val="single" w:sz="2" w:space="0" w:color="E3E3E3"/>
                        <w:left w:val="single" w:sz="2" w:space="0" w:color="E3E3E3"/>
                        <w:bottom w:val="single" w:sz="2" w:space="0" w:color="E3E3E3"/>
                        <w:right w:val="single" w:sz="2" w:space="0" w:color="E3E3E3"/>
                      </w:divBdr>
                      <w:divsChild>
                        <w:div w:id="984503696">
                          <w:marLeft w:val="0"/>
                          <w:marRight w:val="0"/>
                          <w:marTop w:val="0"/>
                          <w:marBottom w:val="0"/>
                          <w:divBdr>
                            <w:top w:val="single" w:sz="2" w:space="0" w:color="E3E3E3"/>
                            <w:left w:val="single" w:sz="2" w:space="0" w:color="E3E3E3"/>
                            <w:bottom w:val="single" w:sz="2" w:space="0" w:color="E3E3E3"/>
                            <w:right w:val="single" w:sz="2" w:space="0" w:color="E3E3E3"/>
                          </w:divBdr>
                        </w:div>
                        <w:div w:id="189220008">
                          <w:marLeft w:val="0"/>
                          <w:marRight w:val="0"/>
                          <w:marTop w:val="0"/>
                          <w:marBottom w:val="0"/>
                          <w:divBdr>
                            <w:top w:val="single" w:sz="2" w:space="0" w:color="E3E3E3"/>
                            <w:left w:val="single" w:sz="2" w:space="0" w:color="E3E3E3"/>
                            <w:bottom w:val="single" w:sz="2" w:space="0" w:color="E3E3E3"/>
                            <w:right w:val="single" w:sz="2" w:space="0" w:color="E3E3E3"/>
                          </w:divBdr>
                          <w:divsChild>
                            <w:div w:id="1394617888">
                              <w:marLeft w:val="0"/>
                              <w:marRight w:val="0"/>
                              <w:marTop w:val="0"/>
                              <w:marBottom w:val="0"/>
                              <w:divBdr>
                                <w:top w:val="single" w:sz="2" w:space="0" w:color="E3E3E3"/>
                                <w:left w:val="single" w:sz="2" w:space="0" w:color="E3E3E3"/>
                                <w:bottom w:val="single" w:sz="2" w:space="0" w:color="E3E3E3"/>
                                <w:right w:val="single" w:sz="2" w:space="0" w:color="E3E3E3"/>
                              </w:divBdr>
                              <w:divsChild>
                                <w:div w:id="1858078315">
                                  <w:marLeft w:val="0"/>
                                  <w:marRight w:val="0"/>
                                  <w:marTop w:val="0"/>
                                  <w:marBottom w:val="0"/>
                                  <w:divBdr>
                                    <w:top w:val="single" w:sz="2" w:space="0" w:color="E3E3E3"/>
                                    <w:left w:val="single" w:sz="2" w:space="0" w:color="E3E3E3"/>
                                    <w:bottom w:val="single" w:sz="2" w:space="0" w:color="E3E3E3"/>
                                    <w:right w:val="single" w:sz="2" w:space="0" w:color="E3E3E3"/>
                                  </w:divBdr>
                                  <w:divsChild>
                                    <w:div w:id="123011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786904">
          <w:marLeft w:val="0"/>
          <w:marRight w:val="0"/>
          <w:marTop w:val="0"/>
          <w:marBottom w:val="0"/>
          <w:divBdr>
            <w:top w:val="single" w:sz="2" w:space="0" w:color="E3E3E3"/>
            <w:left w:val="single" w:sz="2" w:space="0" w:color="E3E3E3"/>
            <w:bottom w:val="single" w:sz="2" w:space="0" w:color="E3E3E3"/>
            <w:right w:val="single" w:sz="2" w:space="0" w:color="E3E3E3"/>
          </w:divBdr>
          <w:divsChild>
            <w:div w:id="1716275281">
              <w:marLeft w:val="0"/>
              <w:marRight w:val="0"/>
              <w:marTop w:val="100"/>
              <w:marBottom w:val="100"/>
              <w:divBdr>
                <w:top w:val="single" w:sz="2" w:space="0" w:color="E3E3E3"/>
                <w:left w:val="single" w:sz="2" w:space="0" w:color="E3E3E3"/>
                <w:bottom w:val="single" w:sz="2" w:space="0" w:color="E3E3E3"/>
                <w:right w:val="single" w:sz="2" w:space="0" w:color="E3E3E3"/>
              </w:divBdr>
              <w:divsChild>
                <w:div w:id="1548444491">
                  <w:marLeft w:val="0"/>
                  <w:marRight w:val="0"/>
                  <w:marTop w:val="0"/>
                  <w:marBottom w:val="0"/>
                  <w:divBdr>
                    <w:top w:val="single" w:sz="2" w:space="0" w:color="E3E3E3"/>
                    <w:left w:val="single" w:sz="2" w:space="0" w:color="E3E3E3"/>
                    <w:bottom w:val="single" w:sz="2" w:space="0" w:color="E3E3E3"/>
                    <w:right w:val="single" w:sz="2" w:space="0" w:color="E3E3E3"/>
                  </w:divBdr>
                  <w:divsChild>
                    <w:div w:id="1648394169">
                      <w:marLeft w:val="0"/>
                      <w:marRight w:val="0"/>
                      <w:marTop w:val="0"/>
                      <w:marBottom w:val="0"/>
                      <w:divBdr>
                        <w:top w:val="single" w:sz="2" w:space="0" w:color="E3E3E3"/>
                        <w:left w:val="single" w:sz="2" w:space="0" w:color="E3E3E3"/>
                        <w:bottom w:val="single" w:sz="2" w:space="0" w:color="E3E3E3"/>
                        <w:right w:val="single" w:sz="2" w:space="0" w:color="E3E3E3"/>
                      </w:divBdr>
                      <w:divsChild>
                        <w:div w:id="1891111319">
                          <w:marLeft w:val="0"/>
                          <w:marRight w:val="0"/>
                          <w:marTop w:val="0"/>
                          <w:marBottom w:val="0"/>
                          <w:divBdr>
                            <w:top w:val="single" w:sz="2" w:space="0" w:color="E3E3E3"/>
                            <w:left w:val="single" w:sz="2" w:space="0" w:color="E3E3E3"/>
                            <w:bottom w:val="single" w:sz="2" w:space="0" w:color="E3E3E3"/>
                            <w:right w:val="single" w:sz="2" w:space="0" w:color="E3E3E3"/>
                          </w:divBdr>
                          <w:divsChild>
                            <w:div w:id="130640269">
                              <w:marLeft w:val="0"/>
                              <w:marRight w:val="0"/>
                              <w:marTop w:val="0"/>
                              <w:marBottom w:val="0"/>
                              <w:divBdr>
                                <w:top w:val="single" w:sz="2" w:space="0" w:color="E3E3E3"/>
                                <w:left w:val="single" w:sz="2" w:space="0" w:color="E3E3E3"/>
                                <w:bottom w:val="single" w:sz="2" w:space="0" w:color="E3E3E3"/>
                                <w:right w:val="single" w:sz="2" w:space="0" w:color="E3E3E3"/>
                              </w:divBdr>
                              <w:divsChild>
                                <w:div w:id="573708797">
                                  <w:marLeft w:val="0"/>
                                  <w:marRight w:val="0"/>
                                  <w:marTop w:val="0"/>
                                  <w:marBottom w:val="0"/>
                                  <w:divBdr>
                                    <w:top w:val="single" w:sz="2" w:space="0" w:color="E3E3E3"/>
                                    <w:left w:val="single" w:sz="2" w:space="0" w:color="E3E3E3"/>
                                    <w:bottom w:val="single" w:sz="2" w:space="0" w:color="E3E3E3"/>
                                    <w:right w:val="single" w:sz="2" w:space="0" w:color="E3E3E3"/>
                                  </w:divBdr>
                                  <w:divsChild>
                                    <w:div w:id="1220360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111641">
                      <w:marLeft w:val="0"/>
                      <w:marRight w:val="0"/>
                      <w:marTop w:val="0"/>
                      <w:marBottom w:val="0"/>
                      <w:divBdr>
                        <w:top w:val="single" w:sz="2" w:space="0" w:color="E3E3E3"/>
                        <w:left w:val="single" w:sz="2" w:space="0" w:color="E3E3E3"/>
                        <w:bottom w:val="single" w:sz="2" w:space="0" w:color="E3E3E3"/>
                        <w:right w:val="single" w:sz="2" w:space="0" w:color="E3E3E3"/>
                      </w:divBdr>
                      <w:divsChild>
                        <w:div w:id="2094280349">
                          <w:marLeft w:val="0"/>
                          <w:marRight w:val="0"/>
                          <w:marTop w:val="0"/>
                          <w:marBottom w:val="0"/>
                          <w:divBdr>
                            <w:top w:val="single" w:sz="2" w:space="0" w:color="E3E3E3"/>
                            <w:left w:val="single" w:sz="2" w:space="0" w:color="E3E3E3"/>
                            <w:bottom w:val="single" w:sz="2" w:space="0" w:color="E3E3E3"/>
                            <w:right w:val="single" w:sz="2" w:space="0" w:color="E3E3E3"/>
                          </w:divBdr>
                        </w:div>
                        <w:div w:id="919169678">
                          <w:marLeft w:val="0"/>
                          <w:marRight w:val="0"/>
                          <w:marTop w:val="0"/>
                          <w:marBottom w:val="0"/>
                          <w:divBdr>
                            <w:top w:val="single" w:sz="2" w:space="0" w:color="E3E3E3"/>
                            <w:left w:val="single" w:sz="2" w:space="0" w:color="E3E3E3"/>
                            <w:bottom w:val="single" w:sz="2" w:space="0" w:color="E3E3E3"/>
                            <w:right w:val="single" w:sz="2" w:space="0" w:color="E3E3E3"/>
                          </w:divBdr>
                          <w:divsChild>
                            <w:div w:id="1332369229">
                              <w:marLeft w:val="0"/>
                              <w:marRight w:val="0"/>
                              <w:marTop w:val="0"/>
                              <w:marBottom w:val="0"/>
                              <w:divBdr>
                                <w:top w:val="single" w:sz="2" w:space="0" w:color="E3E3E3"/>
                                <w:left w:val="single" w:sz="2" w:space="0" w:color="E3E3E3"/>
                                <w:bottom w:val="single" w:sz="2" w:space="0" w:color="E3E3E3"/>
                                <w:right w:val="single" w:sz="2" w:space="0" w:color="E3E3E3"/>
                              </w:divBdr>
                              <w:divsChild>
                                <w:div w:id="1272857196">
                                  <w:marLeft w:val="0"/>
                                  <w:marRight w:val="0"/>
                                  <w:marTop w:val="0"/>
                                  <w:marBottom w:val="0"/>
                                  <w:divBdr>
                                    <w:top w:val="single" w:sz="2" w:space="0" w:color="E3E3E3"/>
                                    <w:left w:val="single" w:sz="2" w:space="0" w:color="E3E3E3"/>
                                    <w:bottom w:val="single" w:sz="2" w:space="0" w:color="E3E3E3"/>
                                    <w:right w:val="single" w:sz="2" w:space="0" w:color="E3E3E3"/>
                                  </w:divBdr>
                                  <w:divsChild>
                                    <w:div w:id="2087609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6811205">
          <w:marLeft w:val="0"/>
          <w:marRight w:val="0"/>
          <w:marTop w:val="0"/>
          <w:marBottom w:val="0"/>
          <w:divBdr>
            <w:top w:val="single" w:sz="2" w:space="0" w:color="E3E3E3"/>
            <w:left w:val="single" w:sz="2" w:space="0" w:color="E3E3E3"/>
            <w:bottom w:val="single" w:sz="2" w:space="0" w:color="E3E3E3"/>
            <w:right w:val="single" w:sz="2" w:space="0" w:color="E3E3E3"/>
          </w:divBdr>
          <w:divsChild>
            <w:div w:id="1068264512">
              <w:marLeft w:val="0"/>
              <w:marRight w:val="0"/>
              <w:marTop w:val="100"/>
              <w:marBottom w:val="100"/>
              <w:divBdr>
                <w:top w:val="single" w:sz="2" w:space="0" w:color="E3E3E3"/>
                <w:left w:val="single" w:sz="2" w:space="0" w:color="E3E3E3"/>
                <w:bottom w:val="single" w:sz="2" w:space="0" w:color="E3E3E3"/>
                <w:right w:val="single" w:sz="2" w:space="0" w:color="E3E3E3"/>
              </w:divBdr>
              <w:divsChild>
                <w:div w:id="293870215">
                  <w:marLeft w:val="0"/>
                  <w:marRight w:val="0"/>
                  <w:marTop w:val="0"/>
                  <w:marBottom w:val="0"/>
                  <w:divBdr>
                    <w:top w:val="single" w:sz="2" w:space="0" w:color="E3E3E3"/>
                    <w:left w:val="single" w:sz="2" w:space="0" w:color="E3E3E3"/>
                    <w:bottom w:val="single" w:sz="2" w:space="0" w:color="E3E3E3"/>
                    <w:right w:val="single" w:sz="2" w:space="0" w:color="E3E3E3"/>
                  </w:divBdr>
                  <w:divsChild>
                    <w:div w:id="1537234283">
                      <w:marLeft w:val="0"/>
                      <w:marRight w:val="0"/>
                      <w:marTop w:val="0"/>
                      <w:marBottom w:val="0"/>
                      <w:divBdr>
                        <w:top w:val="single" w:sz="2" w:space="0" w:color="E3E3E3"/>
                        <w:left w:val="single" w:sz="2" w:space="0" w:color="E3E3E3"/>
                        <w:bottom w:val="single" w:sz="2" w:space="0" w:color="E3E3E3"/>
                        <w:right w:val="single" w:sz="2" w:space="0" w:color="E3E3E3"/>
                      </w:divBdr>
                      <w:divsChild>
                        <w:div w:id="658311534">
                          <w:marLeft w:val="0"/>
                          <w:marRight w:val="0"/>
                          <w:marTop w:val="0"/>
                          <w:marBottom w:val="0"/>
                          <w:divBdr>
                            <w:top w:val="single" w:sz="2" w:space="0" w:color="E3E3E3"/>
                            <w:left w:val="single" w:sz="2" w:space="0" w:color="E3E3E3"/>
                            <w:bottom w:val="single" w:sz="2" w:space="0" w:color="E3E3E3"/>
                            <w:right w:val="single" w:sz="2" w:space="0" w:color="E3E3E3"/>
                          </w:divBdr>
                        </w:div>
                        <w:div w:id="287711760">
                          <w:marLeft w:val="0"/>
                          <w:marRight w:val="0"/>
                          <w:marTop w:val="0"/>
                          <w:marBottom w:val="0"/>
                          <w:divBdr>
                            <w:top w:val="single" w:sz="2" w:space="0" w:color="E3E3E3"/>
                            <w:left w:val="single" w:sz="2" w:space="0" w:color="E3E3E3"/>
                            <w:bottom w:val="single" w:sz="2" w:space="0" w:color="E3E3E3"/>
                            <w:right w:val="single" w:sz="2" w:space="0" w:color="E3E3E3"/>
                          </w:divBdr>
                          <w:divsChild>
                            <w:div w:id="663046079">
                              <w:marLeft w:val="0"/>
                              <w:marRight w:val="0"/>
                              <w:marTop w:val="0"/>
                              <w:marBottom w:val="0"/>
                              <w:divBdr>
                                <w:top w:val="single" w:sz="2" w:space="0" w:color="E3E3E3"/>
                                <w:left w:val="single" w:sz="2" w:space="0" w:color="E3E3E3"/>
                                <w:bottom w:val="single" w:sz="2" w:space="0" w:color="E3E3E3"/>
                                <w:right w:val="single" w:sz="2" w:space="0" w:color="E3E3E3"/>
                              </w:divBdr>
                              <w:divsChild>
                                <w:div w:id="1797869461">
                                  <w:marLeft w:val="0"/>
                                  <w:marRight w:val="0"/>
                                  <w:marTop w:val="0"/>
                                  <w:marBottom w:val="0"/>
                                  <w:divBdr>
                                    <w:top w:val="single" w:sz="2" w:space="0" w:color="E3E3E3"/>
                                    <w:left w:val="single" w:sz="2" w:space="0" w:color="E3E3E3"/>
                                    <w:bottom w:val="single" w:sz="2" w:space="0" w:color="E3E3E3"/>
                                    <w:right w:val="single" w:sz="2" w:space="0" w:color="E3E3E3"/>
                                  </w:divBdr>
                                  <w:divsChild>
                                    <w:div w:id="1053233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13946">
          <w:marLeft w:val="0"/>
          <w:marRight w:val="0"/>
          <w:marTop w:val="0"/>
          <w:marBottom w:val="0"/>
          <w:divBdr>
            <w:top w:val="single" w:sz="2" w:space="0" w:color="E3E3E3"/>
            <w:left w:val="single" w:sz="2" w:space="0" w:color="E3E3E3"/>
            <w:bottom w:val="single" w:sz="2" w:space="0" w:color="E3E3E3"/>
            <w:right w:val="single" w:sz="2" w:space="0" w:color="E3E3E3"/>
          </w:divBdr>
          <w:divsChild>
            <w:div w:id="1974674982">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545">
                  <w:marLeft w:val="0"/>
                  <w:marRight w:val="0"/>
                  <w:marTop w:val="0"/>
                  <w:marBottom w:val="0"/>
                  <w:divBdr>
                    <w:top w:val="single" w:sz="2" w:space="0" w:color="E3E3E3"/>
                    <w:left w:val="single" w:sz="2" w:space="0" w:color="E3E3E3"/>
                    <w:bottom w:val="single" w:sz="2" w:space="0" w:color="E3E3E3"/>
                    <w:right w:val="single" w:sz="2" w:space="0" w:color="E3E3E3"/>
                  </w:divBdr>
                  <w:divsChild>
                    <w:div w:id="1516765599">
                      <w:marLeft w:val="0"/>
                      <w:marRight w:val="0"/>
                      <w:marTop w:val="0"/>
                      <w:marBottom w:val="0"/>
                      <w:divBdr>
                        <w:top w:val="single" w:sz="2" w:space="0" w:color="E3E3E3"/>
                        <w:left w:val="single" w:sz="2" w:space="0" w:color="E3E3E3"/>
                        <w:bottom w:val="single" w:sz="2" w:space="0" w:color="E3E3E3"/>
                        <w:right w:val="single" w:sz="2" w:space="0" w:color="E3E3E3"/>
                      </w:divBdr>
                      <w:divsChild>
                        <w:div w:id="7947555">
                          <w:marLeft w:val="0"/>
                          <w:marRight w:val="0"/>
                          <w:marTop w:val="0"/>
                          <w:marBottom w:val="0"/>
                          <w:divBdr>
                            <w:top w:val="single" w:sz="2" w:space="0" w:color="E3E3E3"/>
                            <w:left w:val="single" w:sz="2" w:space="0" w:color="E3E3E3"/>
                            <w:bottom w:val="single" w:sz="2" w:space="0" w:color="E3E3E3"/>
                            <w:right w:val="single" w:sz="2" w:space="0" w:color="E3E3E3"/>
                          </w:divBdr>
                          <w:divsChild>
                            <w:div w:id="389815038">
                              <w:marLeft w:val="0"/>
                              <w:marRight w:val="0"/>
                              <w:marTop w:val="0"/>
                              <w:marBottom w:val="0"/>
                              <w:divBdr>
                                <w:top w:val="single" w:sz="2" w:space="0" w:color="E3E3E3"/>
                                <w:left w:val="single" w:sz="2" w:space="0" w:color="E3E3E3"/>
                                <w:bottom w:val="single" w:sz="2" w:space="0" w:color="E3E3E3"/>
                                <w:right w:val="single" w:sz="2" w:space="0" w:color="E3E3E3"/>
                              </w:divBdr>
                              <w:divsChild>
                                <w:div w:id="1472820016">
                                  <w:marLeft w:val="0"/>
                                  <w:marRight w:val="0"/>
                                  <w:marTop w:val="0"/>
                                  <w:marBottom w:val="0"/>
                                  <w:divBdr>
                                    <w:top w:val="single" w:sz="2" w:space="0" w:color="E3E3E3"/>
                                    <w:left w:val="single" w:sz="2" w:space="0" w:color="E3E3E3"/>
                                    <w:bottom w:val="single" w:sz="2" w:space="0" w:color="E3E3E3"/>
                                    <w:right w:val="single" w:sz="2" w:space="0" w:color="E3E3E3"/>
                                  </w:divBdr>
                                  <w:divsChild>
                                    <w:div w:id="61803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4070527">
                      <w:marLeft w:val="0"/>
                      <w:marRight w:val="0"/>
                      <w:marTop w:val="0"/>
                      <w:marBottom w:val="0"/>
                      <w:divBdr>
                        <w:top w:val="single" w:sz="2" w:space="0" w:color="E3E3E3"/>
                        <w:left w:val="single" w:sz="2" w:space="0" w:color="E3E3E3"/>
                        <w:bottom w:val="single" w:sz="2" w:space="0" w:color="E3E3E3"/>
                        <w:right w:val="single" w:sz="2" w:space="0" w:color="E3E3E3"/>
                      </w:divBdr>
                      <w:divsChild>
                        <w:div w:id="1024671176">
                          <w:marLeft w:val="0"/>
                          <w:marRight w:val="0"/>
                          <w:marTop w:val="0"/>
                          <w:marBottom w:val="0"/>
                          <w:divBdr>
                            <w:top w:val="single" w:sz="2" w:space="0" w:color="E3E3E3"/>
                            <w:left w:val="single" w:sz="2" w:space="0" w:color="E3E3E3"/>
                            <w:bottom w:val="single" w:sz="2" w:space="0" w:color="E3E3E3"/>
                            <w:right w:val="single" w:sz="2" w:space="0" w:color="E3E3E3"/>
                          </w:divBdr>
                        </w:div>
                        <w:div w:id="2102724236">
                          <w:marLeft w:val="0"/>
                          <w:marRight w:val="0"/>
                          <w:marTop w:val="0"/>
                          <w:marBottom w:val="0"/>
                          <w:divBdr>
                            <w:top w:val="single" w:sz="2" w:space="0" w:color="E3E3E3"/>
                            <w:left w:val="single" w:sz="2" w:space="0" w:color="E3E3E3"/>
                            <w:bottom w:val="single" w:sz="2" w:space="0" w:color="E3E3E3"/>
                            <w:right w:val="single" w:sz="2" w:space="0" w:color="E3E3E3"/>
                          </w:divBdr>
                          <w:divsChild>
                            <w:div w:id="1213226921">
                              <w:marLeft w:val="0"/>
                              <w:marRight w:val="0"/>
                              <w:marTop w:val="0"/>
                              <w:marBottom w:val="0"/>
                              <w:divBdr>
                                <w:top w:val="single" w:sz="2" w:space="0" w:color="E3E3E3"/>
                                <w:left w:val="single" w:sz="2" w:space="0" w:color="E3E3E3"/>
                                <w:bottom w:val="single" w:sz="2" w:space="0" w:color="E3E3E3"/>
                                <w:right w:val="single" w:sz="2" w:space="0" w:color="E3E3E3"/>
                              </w:divBdr>
                              <w:divsChild>
                                <w:div w:id="481242207">
                                  <w:marLeft w:val="0"/>
                                  <w:marRight w:val="0"/>
                                  <w:marTop w:val="0"/>
                                  <w:marBottom w:val="0"/>
                                  <w:divBdr>
                                    <w:top w:val="single" w:sz="2" w:space="0" w:color="E3E3E3"/>
                                    <w:left w:val="single" w:sz="2" w:space="0" w:color="E3E3E3"/>
                                    <w:bottom w:val="single" w:sz="2" w:space="0" w:color="E3E3E3"/>
                                    <w:right w:val="single" w:sz="2" w:space="0" w:color="E3E3E3"/>
                                  </w:divBdr>
                                  <w:divsChild>
                                    <w:div w:id="427510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6655</Words>
  <Characters>37938</Characters>
  <Application>Microsoft Office Word</Application>
  <DocSecurity>0</DocSecurity>
  <Lines>316</Lines>
  <Paragraphs>89</Paragraphs>
  <ScaleCrop>false</ScaleCrop>
  <Company/>
  <LinksUpToDate>false</LinksUpToDate>
  <CharactersWithSpaces>44504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2</cp:revision>
  <dcterms:created xsi:type="dcterms:W3CDTF">2024-04-04T17:43:00Z</dcterms:created>
  <dcterms:modified xsi:type="dcterms:W3CDTF">2024-04-04T17:44:00Z</dcterms:modified>
</cp:coreProperties>
</file>