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53F160" w14:textId="5C8BB7E8" w:rsidR="00146BC4" w:rsidRPr="002773EC" w:rsidRDefault="00A63372">
      <w:pPr>
        <w:spacing w:before="120" w:after="120"/>
        <w:jc w:val="center"/>
        <w:rPr>
          <w:rFonts w:ascii="Arial" w:eastAsia="Arial" w:hAnsi="Arial" w:cs="Arial"/>
          <w:sz w:val="24"/>
          <w:szCs w:val="24"/>
        </w:rPr>
      </w:pPr>
      <w:r>
        <w:rPr>
          <w:rFonts w:ascii="Arial" w:eastAsia="Arial" w:hAnsi="Arial" w:cs="Arial"/>
          <w:b/>
          <w:sz w:val="24"/>
          <w:szCs w:val="24"/>
        </w:rPr>
        <w:t xml:space="preserve">COURSE DESCRIPTION FORM: </w:t>
      </w:r>
      <w:r>
        <w:rPr>
          <w:rFonts w:ascii="Arial" w:eastAsia="Arial" w:hAnsi="Arial" w:cs="Arial"/>
          <w:b/>
          <w:sz w:val="24"/>
          <w:szCs w:val="24"/>
          <w:u w:val="single"/>
        </w:rPr>
        <w:t xml:space="preserve">CS-1005 Discrete </w:t>
      </w:r>
    </w:p>
    <w:p w14:paraId="485FE7D6" w14:textId="77777777" w:rsidR="00146BC4" w:rsidRDefault="00A63372">
      <w:pPr>
        <w:spacing w:before="120" w:after="120"/>
        <w:jc w:val="center"/>
        <w:rPr>
          <w:rFonts w:ascii="Arial" w:eastAsia="Arial" w:hAnsi="Arial" w:cs="Arial"/>
          <w:sz w:val="24"/>
          <w:szCs w:val="24"/>
        </w:rPr>
      </w:pPr>
      <w:r>
        <w:rPr>
          <w:rFonts w:ascii="Arial" w:eastAsia="Arial" w:hAnsi="Arial" w:cs="Arial"/>
          <w:b/>
          <w:sz w:val="24"/>
          <w:szCs w:val="24"/>
        </w:rPr>
        <w:t>COURSE DESCRIPTION FORM</w:t>
      </w:r>
    </w:p>
    <w:p w14:paraId="224DCF3E" w14:textId="77777777" w:rsidR="00146BC4" w:rsidRDefault="00A63372">
      <w:pPr>
        <w:spacing w:before="120" w:after="120"/>
        <w:rPr>
          <w:rFonts w:ascii="Arial" w:eastAsia="Arial" w:hAnsi="Arial" w:cs="Arial"/>
          <w:b/>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w:t>
      </w:r>
    </w:p>
    <w:p w14:paraId="1E14307A" w14:textId="445E9BFA" w:rsidR="00146BC4" w:rsidRDefault="00A63372">
      <w:pPr>
        <w:pBdr>
          <w:bottom w:val="single" w:sz="6" w:space="1" w:color="000000"/>
        </w:pBdr>
        <w:rPr>
          <w:rFonts w:ascii="Arial" w:eastAsia="Arial" w:hAnsi="Arial" w:cs="Arial"/>
          <w:sz w:val="22"/>
          <w:szCs w:val="22"/>
        </w:rPr>
      </w:pPr>
      <w:r>
        <w:rPr>
          <w:rFonts w:ascii="Arial" w:eastAsia="Arial" w:hAnsi="Arial" w:cs="Arial"/>
          <w:sz w:val="22"/>
          <w:szCs w:val="22"/>
        </w:rPr>
        <w:t xml:space="preserve">BS-CS </w:t>
      </w:r>
      <w:r>
        <w:rPr>
          <w:rFonts w:ascii="Arial" w:eastAsia="Arial" w:hAnsi="Arial" w:cs="Arial"/>
          <w:b/>
          <w:sz w:val="22"/>
          <w:szCs w:val="22"/>
        </w:rPr>
        <w:t>FALL 202</w:t>
      </w:r>
      <w:r w:rsidR="00364C7E">
        <w:rPr>
          <w:rFonts w:ascii="Arial" w:eastAsia="Arial" w:hAnsi="Arial" w:cs="Arial"/>
          <w:b/>
          <w:sz w:val="22"/>
          <w:szCs w:val="22"/>
        </w:rPr>
        <w:t>4</w:t>
      </w:r>
    </w:p>
    <w:p w14:paraId="07947F95" w14:textId="77777777" w:rsidR="00146BC4" w:rsidRPr="002773EC" w:rsidRDefault="00146BC4">
      <w:pPr>
        <w:spacing w:before="120" w:after="120"/>
        <w:rPr>
          <w:rFonts w:ascii="Arial" w:eastAsia="Arial" w:hAnsi="Arial" w:cs="Arial"/>
          <w:b/>
          <w:sz w:val="24"/>
          <w:szCs w:val="24"/>
        </w:rPr>
      </w:pPr>
    </w:p>
    <w:p w14:paraId="66EF20A3" w14:textId="77777777" w:rsidR="00146BC4" w:rsidRDefault="00A63372">
      <w:pPr>
        <w:rPr>
          <w:rFonts w:ascii="Arial" w:eastAsia="Arial" w:hAnsi="Arial" w:cs="Arial"/>
          <w:b/>
          <w:sz w:val="24"/>
          <w:szCs w:val="24"/>
        </w:rPr>
      </w:pPr>
      <w:r>
        <w:rPr>
          <w:rFonts w:ascii="Arial" w:eastAsia="Arial" w:hAnsi="Arial" w:cs="Arial"/>
          <w:b/>
          <w:sz w:val="24"/>
          <w:szCs w:val="24"/>
        </w:rPr>
        <w:t xml:space="preserve">PROGRAM(S) TO BE EVALUATED  </w:t>
      </w:r>
    </w:p>
    <w:p w14:paraId="7EC3FF2D" w14:textId="77777777" w:rsidR="00146BC4" w:rsidRDefault="00146BC4">
      <w:pPr>
        <w:tabs>
          <w:tab w:val="left" w:pos="-288"/>
          <w:tab w:val="left" w:pos="360"/>
        </w:tabs>
        <w:spacing w:after="60"/>
        <w:rPr>
          <w:rFonts w:ascii="Arial" w:eastAsia="Arial" w:hAnsi="Arial" w:cs="Arial"/>
          <w:b/>
          <w:sz w:val="24"/>
          <w:szCs w:val="24"/>
        </w:rPr>
      </w:pPr>
    </w:p>
    <w:p w14:paraId="40216C1D" w14:textId="77777777" w:rsidR="00146BC4" w:rsidRDefault="00A63372">
      <w:pPr>
        <w:rPr>
          <w:rFonts w:ascii="Arial" w:eastAsia="Arial" w:hAnsi="Arial" w:cs="Arial"/>
          <w:sz w:val="24"/>
          <w:szCs w:val="24"/>
        </w:rPr>
      </w:pPr>
      <w:r>
        <w:rPr>
          <w:rFonts w:ascii="Arial" w:eastAsia="Arial" w:hAnsi="Arial" w:cs="Arial"/>
          <w:b/>
          <w:sz w:val="24"/>
          <w:szCs w:val="24"/>
        </w:rPr>
        <w:t>Course Description</w:t>
      </w:r>
    </w:p>
    <w:tbl>
      <w:tblPr>
        <w:tblStyle w:val="a"/>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2"/>
        <w:gridCol w:w="1687"/>
        <w:gridCol w:w="2074"/>
        <w:gridCol w:w="2053"/>
        <w:gridCol w:w="2379"/>
      </w:tblGrid>
      <w:tr w:rsidR="00146BC4" w14:paraId="7F4977F1" w14:textId="77777777">
        <w:tc>
          <w:tcPr>
            <w:tcW w:w="2262" w:type="dxa"/>
          </w:tcPr>
          <w:p w14:paraId="5D3D7DA8"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Code</w:t>
            </w:r>
          </w:p>
        </w:tc>
        <w:tc>
          <w:tcPr>
            <w:tcW w:w="8193" w:type="dxa"/>
            <w:gridSpan w:val="4"/>
          </w:tcPr>
          <w:p w14:paraId="1B0A902B"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CS-1005</w:t>
            </w:r>
          </w:p>
        </w:tc>
      </w:tr>
      <w:tr w:rsidR="00146BC4" w14:paraId="6306F4CB" w14:textId="77777777">
        <w:tc>
          <w:tcPr>
            <w:tcW w:w="2262" w:type="dxa"/>
          </w:tcPr>
          <w:p w14:paraId="408B4CD7"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Title</w:t>
            </w:r>
          </w:p>
        </w:tc>
        <w:tc>
          <w:tcPr>
            <w:tcW w:w="8193" w:type="dxa"/>
            <w:gridSpan w:val="4"/>
          </w:tcPr>
          <w:p w14:paraId="3B0FAA59"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Discrete Structures</w:t>
            </w:r>
          </w:p>
        </w:tc>
      </w:tr>
      <w:tr w:rsidR="00146BC4" w14:paraId="50354D8E" w14:textId="77777777">
        <w:tc>
          <w:tcPr>
            <w:tcW w:w="2262" w:type="dxa"/>
          </w:tcPr>
          <w:p w14:paraId="1CE9EF22"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193" w:type="dxa"/>
            <w:gridSpan w:val="4"/>
          </w:tcPr>
          <w:p w14:paraId="5587A798"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w:t>
            </w:r>
          </w:p>
        </w:tc>
      </w:tr>
      <w:tr w:rsidR="00146BC4" w14:paraId="30F6B3F3" w14:textId="77777777">
        <w:tc>
          <w:tcPr>
            <w:tcW w:w="2262" w:type="dxa"/>
          </w:tcPr>
          <w:p w14:paraId="27ED2A89"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Prerequisites by Course(s) and Topics</w:t>
            </w:r>
          </w:p>
        </w:tc>
        <w:tc>
          <w:tcPr>
            <w:tcW w:w="8193" w:type="dxa"/>
            <w:gridSpan w:val="4"/>
          </w:tcPr>
          <w:p w14:paraId="50859D77"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N/A</w:t>
            </w:r>
          </w:p>
        </w:tc>
      </w:tr>
      <w:tr w:rsidR="00146BC4" w14:paraId="643DA8CC" w14:textId="77777777">
        <w:tc>
          <w:tcPr>
            <w:tcW w:w="2262" w:type="dxa"/>
          </w:tcPr>
          <w:p w14:paraId="03624354"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Grading Policy</w:t>
            </w:r>
          </w:p>
        </w:tc>
        <w:tc>
          <w:tcPr>
            <w:tcW w:w="8193" w:type="dxa"/>
            <w:gridSpan w:val="4"/>
          </w:tcPr>
          <w:p w14:paraId="6BBD9D05"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Absolute Grading</w:t>
            </w:r>
          </w:p>
        </w:tc>
      </w:tr>
      <w:tr w:rsidR="00146BC4" w14:paraId="4EE8FE51" w14:textId="77777777">
        <w:tc>
          <w:tcPr>
            <w:tcW w:w="2262" w:type="dxa"/>
          </w:tcPr>
          <w:p w14:paraId="2C818E2D"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Policy about missed assessment items in the course</w:t>
            </w:r>
          </w:p>
        </w:tc>
        <w:tc>
          <w:tcPr>
            <w:tcW w:w="8193" w:type="dxa"/>
            <w:gridSpan w:val="4"/>
          </w:tcPr>
          <w:p w14:paraId="013815B0"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midterm/ final exam) will not be held.</w:t>
            </w:r>
          </w:p>
          <w:p w14:paraId="5FA4C366"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For a missed midterm/ final exam, an exam retake/ pretake application along with necessary evidence are required to be submitted to the department secretary. The examination assessment and retake committee decides the exam retake/ pretake cases.</w:t>
            </w:r>
          </w:p>
        </w:tc>
      </w:tr>
      <w:tr w:rsidR="00146BC4" w14:paraId="6FE10772" w14:textId="77777777">
        <w:tc>
          <w:tcPr>
            <w:tcW w:w="2262" w:type="dxa"/>
          </w:tcPr>
          <w:p w14:paraId="5B713BB2"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Plagiarism Policy</w:t>
            </w:r>
          </w:p>
        </w:tc>
        <w:tc>
          <w:tcPr>
            <w:tcW w:w="8193" w:type="dxa"/>
            <w:gridSpan w:val="4"/>
          </w:tcPr>
          <w:p w14:paraId="220C0670"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project or midterm/ final exam may result in F grade in the course.</w:t>
            </w:r>
          </w:p>
          <w:p w14:paraId="425FCA4F"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Plagiarism in an assignment will result in zero marks in the whole assignments category.</w:t>
            </w:r>
          </w:p>
        </w:tc>
      </w:tr>
      <w:tr w:rsidR="00146BC4" w14:paraId="112DF850" w14:textId="77777777">
        <w:tc>
          <w:tcPr>
            <w:tcW w:w="2262" w:type="dxa"/>
          </w:tcPr>
          <w:p w14:paraId="26E79CF2"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8193" w:type="dxa"/>
            <w:gridSpan w:val="4"/>
          </w:tcPr>
          <w:p w14:paraId="1E7CC58F" w14:textId="77777777" w:rsidR="00146BC4" w:rsidRDefault="00A63372">
            <w:pPr>
              <w:pStyle w:val="Heading2"/>
              <w:spacing w:before="0" w:after="0"/>
              <w:rPr>
                <w:rFonts w:ascii="Arial" w:eastAsia="Arial" w:hAnsi="Arial" w:cs="Arial"/>
                <w:sz w:val="20"/>
                <w:szCs w:val="20"/>
              </w:rPr>
            </w:pPr>
            <w:r>
              <w:rPr>
                <w:rFonts w:ascii="Arial" w:eastAsia="Arial" w:hAnsi="Arial" w:cs="Arial"/>
                <w:sz w:val="20"/>
                <w:szCs w:val="20"/>
              </w:rPr>
              <w:t xml:space="preserve">100% Theory </w:t>
            </w:r>
          </w:p>
          <w:p w14:paraId="33B3CA07"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Assessment Items </w:t>
            </w:r>
          </w:p>
          <w:tbl>
            <w:tblPr>
              <w:tblStyle w:val="a0"/>
              <w:tblW w:w="79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6"/>
              <w:gridCol w:w="1336"/>
              <w:gridCol w:w="3754"/>
            </w:tblGrid>
            <w:tr w:rsidR="00146BC4" w14:paraId="06DBD5EC" w14:textId="77777777">
              <w:tc>
                <w:tcPr>
                  <w:tcW w:w="2876" w:type="dxa"/>
                </w:tcPr>
                <w:p w14:paraId="135A4889"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Item</w:t>
                  </w:r>
                </w:p>
              </w:tc>
              <w:tc>
                <w:tcPr>
                  <w:tcW w:w="1336" w:type="dxa"/>
                </w:tcPr>
                <w:p w14:paraId="099D6905"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Number</w:t>
                  </w:r>
                </w:p>
              </w:tc>
              <w:tc>
                <w:tcPr>
                  <w:tcW w:w="3754" w:type="dxa"/>
                </w:tcPr>
                <w:p w14:paraId="76D28F99"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Weight (%)</w:t>
                  </w:r>
                </w:p>
              </w:tc>
            </w:tr>
            <w:tr w:rsidR="00146BC4" w14:paraId="4C6655B2" w14:textId="77777777">
              <w:tc>
                <w:tcPr>
                  <w:tcW w:w="2876" w:type="dxa"/>
                </w:tcPr>
                <w:p w14:paraId="3AAA8398"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Assignments</w:t>
                  </w:r>
                </w:p>
              </w:tc>
              <w:tc>
                <w:tcPr>
                  <w:tcW w:w="1336" w:type="dxa"/>
                </w:tcPr>
                <w:p w14:paraId="3A873549" w14:textId="54CEFEBC" w:rsidR="00146BC4" w:rsidRDefault="0013088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w:t>
                  </w:r>
                </w:p>
              </w:tc>
              <w:tc>
                <w:tcPr>
                  <w:tcW w:w="3754" w:type="dxa"/>
                </w:tcPr>
                <w:p w14:paraId="70140DE7" w14:textId="798577A2" w:rsidR="00146BC4" w:rsidRDefault="009602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5</w:t>
                  </w:r>
                </w:p>
              </w:tc>
            </w:tr>
            <w:tr w:rsidR="00146BC4" w14:paraId="0A5EEC00" w14:textId="77777777">
              <w:tc>
                <w:tcPr>
                  <w:tcW w:w="2876" w:type="dxa"/>
                </w:tcPr>
                <w:p w14:paraId="0CF27465" w14:textId="52180B01" w:rsidR="00146BC4" w:rsidRDefault="0013088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Sessional Exams</w:t>
                  </w:r>
                </w:p>
              </w:tc>
              <w:tc>
                <w:tcPr>
                  <w:tcW w:w="1336" w:type="dxa"/>
                </w:tcPr>
                <w:p w14:paraId="4C67FB4A"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2</w:t>
                  </w:r>
                </w:p>
              </w:tc>
              <w:tc>
                <w:tcPr>
                  <w:tcW w:w="3754" w:type="dxa"/>
                </w:tcPr>
                <w:p w14:paraId="4C20335A" w14:textId="3D1695D5"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sidR="009602E4">
                    <w:rPr>
                      <w:rFonts w:ascii="Arial" w:eastAsia="Arial" w:hAnsi="Arial" w:cs="Arial"/>
                    </w:rPr>
                    <w:t>3</w:t>
                  </w:r>
                  <w:r>
                    <w:rPr>
                      <w:rFonts w:ascii="Arial" w:eastAsia="Arial" w:hAnsi="Arial" w:cs="Arial"/>
                    </w:rPr>
                    <w:t>+1</w:t>
                  </w:r>
                  <w:r w:rsidR="009602E4">
                    <w:rPr>
                      <w:rFonts w:ascii="Arial" w:eastAsia="Arial" w:hAnsi="Arial" w:cs="Arial"/>
                    </w:rPr>
                    <w:t>7</w:t>
                  </w:r>
                </w:p>
              </w:tc>
            </w:tr>
            <w:tr w:rsidR="00146BC4" w14:paraId="0FD16882" w14:textId="77777777">
              <w:tc>
                <w:tcPr>
                  <w:tcW w:w="2876" w:type="dxa"/>
                </w:tcPr>
                <w:p w14:paraId="7690697A" w14:textId="3AFB6485"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Quiz</w:t>
                  </w:r>
                  <w:r w:rsidR="0013088D">
                    <w:rPr>
                      <w:rFonts w:ascii="Arial" w:eastAsia="Arial" w:hAnsi="Arial" w:cs="Arial"/>
                    </w:rPr>
                    <w:t>zes</w:t>
                  </w:r>
                </w:p>
              </w:tc>
              <w:tc>
                <w:tcPr>
                  <w:tcW w:w="1336" w:type="dxa"/>
                </w:tcPr>
                <w:p w14:paraId="1D2B7757" w14:textId="49ACE9FE" w:rsidR="00146BC4" w:rsidRDefault="006218F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&gt;</w:t>
                  </w:r>
                  <w:r w:rsidR="009602E4">
                    <w:rPr>
                      <w:rFonts w:ascii="Arial" w:eastAsia="Arial" w:hAnsi="Arial" w:cs="Arial"/>
                    </w:rPr>
                    <w:t>5</w:t>
                  </w:r>
                </w:p>
              </w:tc>
              <w:tc>
                <w:tcPr>
                  <w:tcW w:w="3754" w:type="dxa"/>
                </w:tcPr>
                <w:p w14:paraId="278E0E90"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15</w:t>
                  </w:r>
                </w:p>
              </w:tc>
            </w:tr>
            <w:tr w:rsidR="006218F6" w14:paraId="064FFD0A" w14:textId="77777777">
              <w:tc>
                <w:tcPr>
                  <w:tcW w:w="2876" w:type="dxa"/>
                </w:tcPr>
                <w:p w14:paraId="0834726F" w14:textId="238442A3" w:rsidR="006218F6" w:rsidRDefault="006218F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Project</w:t>
                  </w:r>
                </w:p>
              </w:tc>
              <w:tc>
                <w:tcPr>
                  <w:tcW w:w="1336" w:type="dxa"/>
                </w:tcPr>
                <w:p w14:paraId="5F16BC6E" w14:textId="23FD1E10" w:rsidR="006218F6" w:rsidRDefault="006218F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Pr>
                <w:p w14:paraId="0647A9F6" w14:textId="40772427" w:rsidR="006218F6" w:rsidRDefault="006218F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5</w:t>
                  </w:r>
                </w:p>
              </w:tc>
            </w:tr>
            <w:tr w:rsidR="00146BC4" w14:paraId="34F78D8E" w14:textId="77777777">
              <w:tc>
                <w:tcPr>
                  <w:tcW w:w="2876" w:type="dxa"/>
                </w:tcPr>
                <w:p w14:paraId="3D7B80A2"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Final Exam</w:t>
                  </w:r>
                </w:p>
              </w:tc>
              <w:tc>
                <w:tcPr>
                  <w:tcW w:w="1336" w:type="dxa"/>
                </w:tcPr>
                <w:p w14:paraId="4602A70F"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754" w:type="dxa"/>
                </w:tcPr>
                <w:p w14:paraId="6ECFCCFA" w14:textId="5D8F69A8" w:rsidR="00146BC4" w:rsidRDefault="006218F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45</w:t>
                  </w:r>
                </w:p>
              </w:tc>
            </w:tr>
          </w:tbl>
          <w:p w14:paraId="17FE4872"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46BC4" w:rsidRPr="00BF0FD3" w14:paraId="12B41421" w14:textId="77777777">
        <w:tc>
          <w:tcPr>
            <w:tcW w:w="2262" w:type="dxa"/>
          </w:tcPr>
          <w:p w14:paraId="2B9BBFB3" w14:textId="77777777" w:rsidR="00146BC4" w:rsidRPr="00BF0FD3"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BF0FD3">
              <w:rPr>
                <w:rFonts w:ascii="Arial" w:eastAsia="Arial" w:hAnsi="Arial" w:cs="Arial"/>
                <w:b/>
              </w:rPr>
              <w:t>Course Instructors</w:t>
            </w:r>
          </w:p>
        </w:tc>
        <w:tc>
          <w:tcPr>
            <w:tcW w:w="8193" w:type="dxa"/>
            <w:gridSpan w:val="4"/>
            <w:vAlign w:val="center"/>
          </w:tcPr>
          <w:p w14:paraId="1115F711" w14:textId="0F3FAF80" w:rsidR="00146BC4" w:rsidRPr="00BF0FD3" w:rsidRDefault="00BF0FD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lang w:val="de-DE"/>
              </w:rPr>
            </w:pPr>
            <w:r w:rsidRPr="00BF0FD3">
              <w:rPr>
                <w:lang w:val="de-DE"/>
              </w:rPr>
              <w:t xml:space="preserve">Dr. M. Arshad Islam, Dr. Fahmida </w:t>
            </w:r>
            <w:r w:rsidR="00DC0224">
              <w:rPr>
                <w:lang w:val="de-DE"/>
              </w:rPr>
              <w:t>Usmani</w:t>
            </w:r>
            <w:bookmarkStart w:id="0" w:name="_GoBack"/>
            <w:bookmarkEnd w:id="0"/>
            <w:r w:rsidRPr="00BF0FD3">
              <w:rPr>
                <w:lang w:val="de-DE"/>
              </w:rPr>
              <w:t>, Ms. Rabial Zahid</w:t>
            </w:r>
          </w:p>
        </w:tc>
      </w:tr>
      <w:tr w:rsidR="00146BC4" w14:paraId="1C831DCE" w14:textId="77777777">
        <w:tc>
          <w:tcPr>
            <w:tcW w:w="2262" w:type="dxa"/>
          </w:tcPr>
          <w:p w14:paraId="2174FE5F" w14:textId="77777777" w:rsidR="00146BC4" w:rsidRPr="00BF0FD3"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BF0FD3">
              <w:rPr>
                <w:rFonts w:ascii="Arial" w:eastAsia="Arial" w:hAnsi="Arial" w:cs="Arial"/>
                <w:b/>
              </w:rPr>
              <w:t>Lab Instructors (if any)</w:t>
            </w:r>
          </w:p>
        </w:tc>
        <w:tc>
          <w:tcPr>
            <w:tcW w:w="8193" w:type="dxa"/>
            <w:gridSpan w:val="4"/>
            <w:vAlign w:val="center"/>
          </w:tcPr>
          <w:p w14:paraId="204F47D3" w14:textId="77777777" w:rsidR="00146BC4" w:rsidRPr="00BF0FD3"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BF0FD3">
              <w:rPr>
                <w:rFonts w:ascii="Arial" w:eastAsia="Arial" w:hAnsi="Arial" w:cs="Arial"/>
              </w:rPr>
              <w:t>N/A</w:t>
            </w:r>
          </w:p>
        </w:tc>
      </w:tr>
      <w:tr w:rsidR="00146BC4" w14:paraId="7F606737" w14:textId="77777777">
        <w:tc>
          <w:tcPr>
            <w:tcW w:w="2262" w:type="dxa"/>
          </w:tcPr>
          <w:p w14:paraId="6D1B2B7E" w14:textId="77777777" w:rsidR="00146BC4" w:rsidRPr="00BF0FD3"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BF0FD3">
              <w:rPr>
                <w:rFonts w:ascii="Arial" w:eastAsia="Arial" w:hAnsi="Arial" w:cs="Arial"/>
                <w:b/>
              </w:rPr>
              <w:t>Course Coordinator</w:t>
            </w:r>
          </w:p>
        </w:tc>
        <w:tc>
          <w:tcPr>
            <w:tcW w:w="8193" w:type="dxa"/>
            <w:gridSpan w:val="4"/>
            <w:vAlign w:val="center"/>
          </w:tcPr>
          <w:p w14:paraId="466081CD" w14:textId="732CFDDF" w:rsidR="00146BC4" w:rsidRPr="00BF0FD3" w:rsidRDefault="00BF0FD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sidRPr="00BF0FD3">
              <w:rPr>
                <w:rFonts w:ascii="Arial" w:eastAsia="Arial" w:hAnsi="Arial" w:cs="Arial"/>
              </w:rPr>
              <w:t>Dr. M. Arshad Islam</w:t>
            </w:r>
          </w:p>
        </w:tc>
      </w:tr>
      <w:tr w:rsidR="00146BC4" w14:paraId="44C9D201" w14:textId="77777777">
        <w:tc>
          <w:tcPr>
            <w:tcW w:w="2262" w:type="dxa"/>
          </w:tcPr>
          <w:p w14:paraId="3064AFB4"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URL (if any)</w:t>
            </w:r>
          </w:p>
        </w:tc>
        <w:tc>
          <w:tcPr>
            <w:tcW w:w="8193" w:type="dxa"/>
            <w:gridSpan w:val="4"/>
            <w:vAlign w:val="center"/>
          </w:tcPr>
          <w:p w14:paraId="21B556A6"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46BC4" w14:paraId="2BBF851E" w14:textId="77777777">
        <w:tc>
          <w:tcPr>
            <w:tcW w:w="2262" w:type="dxa"/>
          </w:tcPr>
          <w:p w14:paraId="0D8A56F2"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Current Catalog Description</w:t>
            </w:r>
          </w:p>
        </w:tc>
        <w:tc>
          <w:tcPr>
            <w:tcW w:w="8193" w:type="dxa"/>
            <w:gridSpan w:val="4"/>
          </w:tcPr>
          <w:p w14:paraId="0F362895"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 xml:space="preserve">Discrete mathematics is the study of mathematical structures that are countable or otherwise distinct and separable.  Examples of structures that are discrete are combinations, graphs, and logical statements. Discrete structures can be finite or infinite. Discrete mathematics is in contrast to continuous mathematics, which deals with structures which can range in value over the real numbers, or have some non-separable quality. </w:t>
            </w:r>
          </w:p>
        </w:tc>
      </w:tr>
      <w:tr w:rsidR="00146BC4" w14:paraId="2C214551" w14:textId="77777777">
        <w:tc>
          <w:tcPr>
            <w:tcW w:w="2262" w:type="dxa"/>
          </w:tcPr>
          <w:p w14:paraId="6D629115"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8193" w:type="dxa"/>
            <w:gridSpan w:val="4"/>
          </w:tcPr>
          <w:p w14:paraId="7964D3E1" w14:textId="77777777" w:rsidR="00146BC4" w:rsidRDefault="00A63372">
            <w:pPr>
              <w:rPr>
                <w:rFonts w:ascii="Arial" w:eastAsia="Arial" w:hAnsi="Arial" w:cs="Arial"/>
              </w:rPr>
            </w:pPr>
            <w:r>
              <w:rPr>
                <w:rFonts w:ascii="Arial" w:eastAsia="Arial" w:hAnsi="Arial" w:cs="Arial"/>
              </w:rPr>
              <w:t>Discrete Mathematics with applications (5th edition)by Susanna S. Epp )</w:t>
            </w:r>
          </w:p>
        </w:tc>
      </w:tr>
      <w:tr w:rsidR="00146BC4" w14:paraId="6D8E2F3E" w14:textId="77777777">
        <w:tc>
          <w:tcPr>
            <w:tcW w:w="2262" w:type="dxa"/>
          </w:tcPr>
          <w:p w14:paraId="136D0188"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Reference Material</w:t>
            </w:r>
          </w:p>
        </w:tc>
        <w:tc>
          <w:tcPr>
            <w:tcW w:w="8193" w:type="dxa"/>
            <w:gridSpan w:val="4"/>
          </w:tcPr>
          <w:p w14:paraId="114CD63B" w14:textId="37506E45" w:rsidR="00812059" w:rsidRPr="00812059" w:rsidRDefault="00DC0224" w:rsidP="00812059">
            <w:pPr>
              <w:pStyle w:val="Heading1"/>
              <w:rPr>
                <w:rFonts w:asciiTheme="minorBidi" w:hAnsiTheme="minorBidi" w:cstheme="minorBidi"/>
                <w:sz w:val="20"/>
                <w:szCs w:val="20"/>
              </w:rPr>
            </w:pPr>
            <w:hyperlink r:id="rId6" w:history="1">
              <w:r w:rsidR="00812059" w:rsidRPr="00812059">
                <w:rPr>
                  <w:rStyle w:val="Hyperlink"/>
                  <w:rFonts w:asciiTheme="minorBidi" w:hAnsiTheme="minorBidi" w:cstheme="minorBidi"/>
                  <w:sz w:val="20"/>
                  <w:szCs w:val="20"/>
                </w:rPr>
                <w:t>Mathematics for Computer Science</w:t>
              </w:r>
            </w:hyperlink>
            <w:r w:rsidR="00812059">
              <w:rPr>
                <w:rFonts w:asciiTheme="minorBidi" w:hAnsiTheme="minorBidi" w:cstheme="minorBidi"/>
                <w:sz w:val="20"/>
                <w:szCs w:val="20"/>
              </w:rPr>
              <w:t xml:space="preserve"> MIT Courseware</w:t>
            </w:r>
          </w:p>
          <w:p w14:paraId="0B97F05F" w14:textId="7A371B09" w:rsidR="00812059" w:rsidRDefault="00DC02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hyperlink r:id="rId7" w:history="1">
              <w:r w:rsidR="0086654D" w:rsidRPr="00A77C63">
                <w:rPr>
                  <w:rStyle w:val="Hyperlink"/>
                  <w:rFonts w:ascii="Arial" w:eastAsia="Arial" w:hAnsi="Arial" w:cs="Arial"/>
                </w:rPr>
                <w:t>https://ocw.mit.edu/courses/6-042j-mathematics-for-computer-science-fall-2010/video_galleries/video-lectures/</w:t>
              </w:r>
            </w:hyperlink>
          </w:p>
          <w:p w14:paraId="576BC3AD" w14:textId="77777777" w:rsidR="0086654D" w:rsidRDefault="0086654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p>
          <w:p w14:paraId="57E06E5C" w14:textId="77DA450D"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Discrete Mathematics 8th Edition by Richard Johnsonbaugh</w:t>
            </w:r>
          </w:p>
          <w:p w14:paraId="57F6A2DA"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ISBN: 9780321964687</w:t>
            </w:r>
          </w:p>
          <w:p w14:paraId="40CB4B7C"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p>
          <w:p w14:paraId="521BABDD"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Practical Discrete Mathematics by Ryan T. White, Archana Tikayat Ray</w:t>
            </w:r>
          </w:p>
          <w:p w14:paraId="0A9D12A2"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Released   2021 Publisher(s): Packt Publishing</w:t>
            </w:r>
          </w:p>
          <w:p w14:paraId="46E0800E"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ISBN: 9781838983147</w:t>
            </w:r>
          </w:p>
          <w:p w14:paraId="2D9D838F" w14:textId="77777777" w:rsidR="00146BC4" w:rsidRDefault="00DC02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hyperlink r:id="rId8">
              <w:r w:rsidR="00A63372">
                <w:t>https://github.com/PacktPublishing/Practical-Discrete-Mathematics</w:t>
              </w:r>
            </w:hyperlink>
          </w:p>
          <w:p w14:paraId="0ECCE310"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p>
          <w:p w14:paraId="652F95AE"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p>
        </w:tc>
      </w:tr>
      <w:tr w:rsidR="00146BC4" w14:paraId="06BAEF09" w14:textId="77777777">
        <w:tc>
          <w:tcPr>
            <w:tcW w:w="2262" w:type="dxa"/>
          </w:tcPr>
          <w:p w14:paraId="02B7411B"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Learning Outcomes</w:t>
            </w:r>
          </w:p>
        </w:tc>
        <w:tc>
          <w:tcPr>
            <w:tcW w:w="8193" w:type="dxa"/>
            <w:gridSpan w:val="4"/>
          </w:tcPr>
          <w:p w14:paraId="4B496BB8" w14:textId="77777777" w:rsidR="00146BC4" w:rsidRDefault="00146BC4">
            <w:pPr>
              <w:widowControl w:val="0"/>
              <w:pBdr>
                <w:top w:val="nil"/>
                <w:left w:val="nil"/>
                <w:bottom w:val="nil"/>
                <w:right w:val="nil"/>
                <w:between w:val="nil"/>
              </w:pBdr>
              <w:spacing w:line="276" w:lineRule="auto"/>
              <w:rPr>
                <w:rFonts w:ascii="Arial" w:eastAsia="Arial" w:hAnsi="Arial" w:cs="Arial"/>
              </w:rPr>
            </w:pPr>
          </w:p>
          <w:tbl>
            <w:tblPr>
              <w:tblStyle w:val="a1"/>
              <w:tblW w:w="7889"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7889"/>
            </w:tblGrid>
            <w:tr w:rsidR="00146BC4" w14:paraId="1FB033AC" w14:textId="77777777">
              <w:tc>
                <w:tcPr>
                  <w:tcW w:w="7889" w:type="dxa"/>
                  <w:tcBorders>
                    <w:bottom w:val="single" w:sz="6" w:space="0" w:color="000000"/>
                  </w:tcBorders>
                  <w:shd w:val="clear" w:color="auto" w:fill="D9D9D9"/>
                </w:tcPr>
                <w:p w14:paraId="5AB6538D" w14:textId="77777777" w:rsidR="00146BC4" w:rsidRDefault="00A63372">
                  <w:pPr>
                    <w:spacing w:before="120" w:after="120"/>
                    <w:rPr>
                      <w:rFonts w:ascii="Arial" w:eastAsia="Arial" w:hAnsi="Arial" w:cs="Arial"/>
                    </w:rPr>
                  </w:pPr>
                  <w:r>
                    <w:rPr>
                      <w:rFonts w:ascii="Arial" w:eastAsia="Arial" w:hAnsi="Arial" w:cs="Arial"/>
                      <w:b/>
                    </w:rPr>
                    <w:t>A. Course Learning Outcomes (CLOs)</w:t>
                  </w:r>
                </w:p>
              </w:tc>
            </w:tr>
            <w:tr w:rsidR="00146BC4" w14:paraId="16D84A42" w14:textId="77777777">
              <w:tc>
                <w:tcPr>
                  <w:tcW w:w="7889" w:type="dxa"/>
                </w:tcPr>
                <w:p w14:paraId="45BB1318" w14:textId="77777777" w:rsidR="00146BC4" w:rsidRDefault="00A63372">
                  <w:pPr>
                    <w:pBdr>
                      <w:top w:val="nil"/>
                      <w:left w:val="nil"/>
                      <w:bottom w:val="nil"/>
                      <w:right w:val="nil"/>
                      <w:between w:val="nil"/>
                    </w:pBdr>
                    <w:spacing w:before="120"/>
                    <w:ind w:left="360"/>
                    <w:jc w:val="both"/>
                    <w:rPr>
                      <w:rFonts w:ascii="Arial" w:eastAsia="Arial" w:hAnsi="Arial" w:cs="Arial"/>
                      <w:color w:val="000000"/>
                    </w:rPr>
                  </w:pPr>
                  <w:r>
                    <w:rPr>
                      <w:rFonts w:ascii="Arial" w:eastAsia="Arial" w:hAnsi="Arial" w:cs="Arial"/>
                      <w:color w:val="000000"/>
                    </w:rPr>
                    <w:t>After completion of the course, the students shall be able to:</w:t>
                  </w:r>
                </w:p>
                <w:p w14:paraId="6978058F" w14:textId="6C3B0522" w:rsidR="00146BC4" w:rsidRDefault="00146BC4">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rPr>
                  </w:pPr>
                </w:p>
                <w:p w14:paraId="5C51AC59" w14:textId="77777777" w:rsidR="009602E4" w:rsidRDefault="009602E4" w:rsidP="009602E4">
                  <w:r>
                    <w:rPr>
                      <w:rFonts w:ascii="Arial" w:hAnsi="Arial" w:cs="Arial"/>
                    </w:rPr>
                    <w:t>1. Express statements in terms of predicates, quantifiers and logical connectives. (2) (2)</w:t>
                  </w:r>
                  <w:r>
                    <w:rPr>
                      <w:rFonts w:ascii="Arial" w:hAnsi="Arial" w:cs="Arial"/>
                    </w:rPr>
                    <w:br/>
                    <w:t>2. Apply formal logic proofs, logical reasoning to practical problems related to offered program.(3) (3)</w:t>
                  </w:r>
                  <w:r>
                    <w:rPr>
                      <w:rFonts w:ascii="Arial" w:hAnsi="Arial" w:cs="Arial"/>
                    </w:rPr>
                    <w:br/>
                    <w:t>3. Apply mathematical induction to prove properties of sequences, recursive relations. (3) (3)</w:t>
                  </w:r>
                  <w:r>
                    <w:rPr>
                      <w:rFonts w:ascii="Arial" w:hAnsi="Arial" w:cs="Arial"/>
                    </w:rPr>
                    <w:br/>
                    <w:t>4. Apply graph theory concepts to compute network related metrics and develop solutions for computing applications related to the program.(3) (4)</w:t>
                  </w:r>
                </w:p>
                <w:p w14:paraId="2F40CC7C" w14:textId="63F17082" w:rsidR="009602E4" w:rsidRDefault="009602E4">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rPr>
                  </w:pPr>
                </w:p>
                <w:tbl>
                  <w:tblPr>
                    <w:tblW w:w="7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27"/>
                    <w:gridCol w:w="836"/>
                  </w:tblGrid>
                  <w:tr w:rsidR="000D53E3" w14:paraId="3D08F2A8" w14:textId="77777777" w:rsidTr="00515DCD">
                    <w:trPr>
                      <w:trHeight w:val="283"/>
                    </w:trPr>
                    <w:tc>
                      <w:tcPr>
                        <w:tcW w:w="7663" w:type="dxa"/>
                        <w:gridSpan w:val="2"/>
                      </w:tcPr>
                      <w:p w14:paraId="1A933873" w14:textId="77777777" w:rsidR="000D53E3" w:rsidRDefault="000D53E3" w:rsidP="000D53E3">
                        <w:pPr>
                          <w:shd w:val="clear" w:color="auto" w:fill="E6E6E6"/>
                          <w:ind w:left="360" w:hanging="360"/>
                          <w:rPr>
                            <w:rFonts w:ascii="Arial" w:eastAsia="Arial" w:hAnsi="Arial" w:cs="Arial"/>
                          </w:rPr>
                        </w:pPr>
                        <w:r>
                          <w:rPr>
                            <w:rFonts w:ascii="Arial" w:eastAsia="Arial" w:hAnsi="Arial" w:cs="Arial"/>
                            <w:b/>
                          </w:rPr>
                          <w:t xml:space="preserve">B. </w:t>
                        </w:r>
                        <w:r>
                          <w:rPr>
                            <w:rFonts w:ascii="Arial" w:eastAsia="Arial" w:hAnsi="Arial" w:cs="Arial"/>
                            <w:b/>
                          </w:rPr>
                          <w:tab/>
                          <w:t>Program Learning Outcomes</w:t>
                        </w:r>
                      </w:p>
                      <w:p w14:paraId="1CE94BAD" w14:textId="77777777" w:rsidR="000D53E3" w:rsidRDefault="000D53E3" w:rsidP="000D53E3">
                        <w:pPr>
                          <w:shd w:val="clear" w:color="auto" w:fill="E6E6E6"/>
                          <w:ind w:left="360" w:hanging="360"/>
                          <w:rPr>
                            <w:rFonts w:ascii="Arial" w:eastAsia="Arial" w:hAnsi="Arial" w:cs="Arial"/>
                          </w:rPr>
                        </w:pPr>
                        <w:r>
                          <w:rPr>
                            <w:rFonts w:ascii="Arial" w:eastAsia="Arial" w:hAnsi="Arial" w:cs="Arial"/>
                          </w:rPr>
                          <w:tab/>
                          <w:t xml:space="preserve"> </w:t>
                        </w:r>
                      </w:p>
                    </w:tc>
                  </w:tr>
                  <w:tr w:rsidR="000D53E3" w14:paraId="3E244489" w14:textId="77777777" w:rsidTr="00515DCD">
                    <w:trPr>
                      <w:trHeight w:val="283"/>
                    </w:trPr>
                    <w:tc>
                      <w:tcPr>
                        <w:tcW w:w="7663" w:type="dxa"/>
                        <w:gridSpan w:val="2"/>
                      </w:tcPr>
                      <w:p w14:paraId="1B51E376" w14:textId="77777777" w:rsidR="000D53E3" w:rsidRDefault="000D53E3" w:rsidP="000D53E3">
                        <w:pPr>
                          <w:shd w:val="clear" w:color="auto" w:fill="E6E6E6"/>
                          <w:ind w:left="360"/>
                          <w:rPr>
                            <w:rFonts w:ascii="Arial" w:eastAsia="Arial" w:hAnsi="Arial" w:cs="Arial"/>
                          </w:rPr>
                        </w:pPr>
                        <w:r>
                          <w:rPr>
                            <w:rFonts w:ascii="Arial" w:eastAsia="Arial" w:hAnsi="Arial" w:cs="Arial"/>
                          </w:rPr>
                          <w:t xml:space="preserve">For each attribute below, indicate whether this attribute is covered in this course or not. Leave the cell blank if the enablement is little or non-existent. </w:t>
                        </w:r>
                      </w:p>
                      <w:p w14:paraId="2F8FE3D6" w14:textId="77777777" w:rsidR="000D53E3" w:rsidRDefault="000D53E3" w:rsidP="000D53E3">
                        <w:pPr>
                          <w:shd w:val="clear" w:color="auto" w:fill="E6E6E6"/>
                          <w:ind w:left="360"/>
                          <w:rPr>
                            <w:rFonts w:ascii="Arial" w:eastAsia="Arial" w:hAnsi="Arial" w:cs="Arial"/>
                          </w:rPr>
                        </w:pPr>
                      </w:p>
                    </w:tc>
                  </w:tr>
                  <w:tr w:rsidR="000D53E3" w14:paraId="414A6077" w14:textId="77777777" w:rsidTr="00515DCD">
                    <w:trPr>
                      <w:trHeight w:val="449"/>
                    </w:trPr>
                    <w:tc>
                      <w:tcPr>
                        <w:tcW w:w="6827" w:type="dxa"/>
                      </w:tcPr>
                      <w:p w14:paraId="106613AA"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611" w:type="dxa"/>
                          <w:tblBorders>
                            <w:top w:val="nil"/>
                            <w:left w:val="nil"/>
                            <w:bottom w:val="nil"/>
                            <w:right w:val="nil"/>
                            <w:insideH w:val="nil"/>
                            <w:insideV w:val="nil"/>
                          </w:tblBorders>
                          <w:tblLayout w:type="fixed"/>
                          <w:tblLook w:val="0000" w:firstRow="0" w:lastRow="0" w:firstColumn="0" w:lastColumn="0" w:noHBand="0" w:noVBand="0"/>
                        </w:tblPr>
                        <w:tblGrid>
                          <w:gridCol w:w="1904"/>
                          <w:gridCol w:w="4707"/>
                        </w:tblGrid>
                        <w:tr w:rsidR="000D53E3" w14:paraId="32E16260" w14:textId="77777777" w:rsidTr="00515DCD">
                          <w:trPr>
                            <w:trHeight w:val="267"/>
                          </w:trPr>
                          <w:tc>
                            <w:tcPr>
                              <w:tcW w:w="1904" w:type="dxa"/>
                            </w:tcPr>
                            <w:p w14:paraId="370D16B5" w14:textId="5FFE2D5C" w:rsidR="000D53E3" w:rsidRDefault="000D53E3" w:rsidP="000D53E3">
                              <w:pPr>
                                <w:pBdr>
                                  <w:top w:val="nil"/>
                                  <w:left w:val="nil"/>
                                  <w:bottom w:val="nil"/>
                                  <w:right w:val="nil"/>
                                  <w:between w:val="nil"/>
                                </w:pBdr>
                                <w:rPr>
                                  <w:rFonts w:ascii="Arial" w:eastAsia="Arial" w:hAnsi="Arial" w:cs="Arial"/>
                                  <w:color w:val="000000"/>
                                </w:rPr>
                              </w:pPr>
                              <w:r>
                                <w:rPr>
                                  <w:rFonts w:ascii="Arial" w:eastAsia="Arial" w:hAnsi="Arial" w:cs="Arial"/>
                                  <w:color w:val="000000"/>
                                </w:rPr>
                                <w:t>1. Academic Education</w:t>
                              </w:r>
                            </w:p>
                          </w:tc>
                          <w:tc>
                            <w:tcPr>
                              <w:tcW w:w="4707" w:type="dxa"/>
                            </w:tcPr>
                            <w:p w14:paraId="0C2CEF34" w14:textId="4ADE7841" w:rsidR="000D53E3" w:rsidRPr="000D53E3" w:rsidRDefault="000D53E3" w:rsidP="000D53E3">
                              <w:r>
                                <w:t>Completion of an accredited program of study designed to prepare graduates as computing professionals</w:t>
                              </w:r>
                              <w:r>
                                <w:rPr>
                                  <w:rFonts w:ascii="Arial" w:eastAsia="Arial" w:hAnsi="Arial" w:cs="Arial"/>
                                  <w:color w:val="000000"/>
                                </w:rPr>
                                <w:t>.</w:t>
                              </w:r>
                            </w:p>
                          </w:tc>
                        </w:tr>
                      </w:tbl>
                      <w:p w14:paraId="0B87D778" w14:textId="77777777" w:rsidR="000D53E3" w:rsidRDefault="000D53E3" w:rsidP="000D53E3">
                        <w:pPr>
                          <w:rPr>
                            <w:rFonts w:ascii="Arial" w:eastAsia="Arial" w:hAnsi="Arial" w:cs="Arial"/>
                          </w:rPr>
                        </w:pPr>
                      </w:p>
                    </w:tc>
                    <w:tc>
                      <w:tcPr>
                        <w:tcW w:w="836" w:type="dxa"/>
                      </w:tcPr>
                      <w:p w14:paraId="7561BADB" w14:textId="29A6EF0B" w:rsidR="000D53E3" w:rsidRDefault="000D53E3" w:rsidP="000D53E3">
                        <w:pPr>
                          <w:jc w:val="center"/>
                          <w:rPr>
                            <w:rFonts w:ascii="Arial" w:eastAsia="Arial" w:hAnsi="Arial" w:cs="Arial"/>
                          </w:rPr>
                        </w:pPr>
                      </w:p>
                    </w:tc>
                  </w:tr>
                  <w:tr w:rsidR="000D53E3" w14:paraId="28E337E2" w14:textId="77777777" w:rsidTr="00515DCD">
                    <w:trPr>
                      <w:trHeight w:val="283"/>
                    </w:trPr>
                    <w:tc>
                      <w:tcPr>
                        <w:tcW w:w="6827" w:type="dxa"/>
                      </w:tcPr>
                      <w:p w14:paraId="5D638747"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521" w:type="dxa"/>
                          <w:tblBorders>
                            <w:top w:val="nil"/>
                            <w:left w:val="nil"/>
                            <w:bottom w:val="nil"/>
                            <w:right w:val="nil"/>
                            <w:insideH w:val="nil"/>
                            <w:insideV w:val="nil"/>
                          </w:tblBorders>
                          <w:tblLayout w:type="fixed"/>
                          <w:tblLook w:val="0000" w:firstRow="0" w:lastRow="0" w:firstColumn="0" w:lastColumn="0" w:noHBand="0" w:noVBand="0"/>
                        </w:tblPr>
                        <w:tblGrid>
                          <w:gridCol w:w="1814"/>
                          <w:gridCol w:w="4707"/>
                        </w:tblGrid>
                        <w:tr w:rsidR="000D53E3" w14:paraId="5714DC04" w14:textId="77777777" w:rsidTr="00515DCD">
                          <w:trPr>
                            <w:trHeight w:val="565"/>
                          </w:trPr>
                          <w:tc>
                            <w:tcPr>
                              <w:tcW w:w="1814" w:type="dxa"/>
                            </w:tcPr>
                            <w:p w14:paraId="218B926D" w14:textId="77777777" w:rsidR="000D53E3" w:rsidRDefault="000D53E3" w:rsidP="000D53E3">
                              <w:r>
                                <w:rPr>
                                  <w:rFonts w:ascii="Arial" w:eastAsia="Arial" w:hAnsi="Arial" w:cs="Arial"/>
                                  <w:color w:val="000000"/>
                                </w:rPr>
                                <w:t xml:space="preserve">2. </w:t>
                              </w:r>
                              <w:r w:rsidRPr="000D53E3">
                                <w:rPr>
                                  <w:rFonts w:ascii="Arial" w:eastAsia="Arial" w:hAnsi="Arial" w:cs="Arial"/>
                                  <w:color w:val="000000"/>
                                </w:rPr>
                                <w:t>Knowledge for Solving Computing Problems</w:t>
                              </w:r>
                            </w:p>
                            <w:p w14:paraId="4E4984A9" w14:textId="4DA08142" w:rsidR="000D53E3" w:rsidRDefault="000D53E3" w:rsidP="000D53E3">
                              <w:pPr>
                                <w:pBdr>
                                  <w:top w:val="nil"/>
                                  <w:left w:val="nil"/>
                                  <w:bottom w:val="nil"/>
                                  <w:right w:val="nil"/>
                                  <w:between w:val="nil"/>
                                </w:pBdr>
                                <w:rPr>
                                  <w:rFonts w:ascii="Arial" w:eastAsia="Arial" w:hAnsi="Arial" w:cs="Arial"/>
                                  <w:color w:val="000000"/>
                                </w:rPr>
                              </w:pPr>
                            </w:p>
                            <w:p w14:paraId="75732760" w14:textId="77777777" w:rsidR="000D53E3" w:rsidRDefault="000D53E3" w:rsidP="000D53E3">
                              <w:pPr>
                                <w:pBdr>
                                  <w:top w:val="nil"/>
                                  <w:left w:val="nil"/>
                                  <w:bottom w:val="nil"/>
                                  <w:right w:val="nil"/>
                                  <w:between w:val="nil"/>
                                </w:pBdr>
                                <w:rPr>
                                  <w:rFonts w:ascii="Arial" w:eastAsia="Arial" w:hAnsi="Arial" w:cs="Arial"/>
                                  <w:color w:val="000000"/>
                                </w:rPr>
                              </w:pPr>
                            </w:p>
                          </w:tc>
                          <w:tc>
                            <w:tcPr>
                              <w:tcW w:w="4707" w:type="dxa"/>
                            </w:tcPr>
                            <w:p w14:paraId="5DBA81DD" w14:textId="67B550F6" w:rsidR="000D53E3" w:rsidRPr="0050233A" w:rsidRDefault="000D53E3" w:rsidP="0050233A">
                              <w:r>
                                <w:lastRenderedPageBreak/>
                                <w:t xml:space="preserve">Apply knowledge of computing fundamentals, knowledge of a computing specialization, and mathematics, science, and domain knowledge appropriate for the computing specialization to the </w:t>
                              </w:r>
                              <w:r>
                                <w:lastRenderedPageBreak/>
                                <w:t>abstraction and conceptualization of computing models from defined problems and requirements</w:t>
                              </w:r>
                            </w:p>
                          </w:tc>
                        </w:tr>
                      </w:tbl>
                      <w:p w14:paraId="56497266" w14:textId="77777777" w:rsidR="000D53E3" w:rsidRDefault="000D53E3" w:rsidP="000D53E3">
                        <w:pPr>
                          <w:rPr>
                            <w:rFonts w:ascii="Arial" w:eastAsia="Arial" w:hAnsi="Arial" w:cs="Arial"/>
                          </w:rPr>
                        </w:pPr>
                      </w:p>
                    </w:tc>
                    <w:tc>
                      <w:tcPr>
                        <w:tcW w:w="836" w:type="dxa"/>
                      </w:tcPr>
                      <w:p w14:paraId="5AB690F0" w14:textId="18951081" w:rsidR="000D53E3" w:rsidRDefault="000D53E3" w:rsidP="000D53E3">
                        <w:pPr>
                          <w:tabs>
                            <w:tab w:val="left" w:pos="152"/>
                          </w:tabs>
                          <w:jc w:val="center"/>
                          <w:rPr>
                            <w:rFonts w:ascii="Arial" w:eastAsia="Arial" w:hAnsi="Arial" w:cs="Arial"/>
                          </w:rPr>
                        </w:pPr>
                      </w:p>
                    </w:tc>
                  </w:tr>
                  <w:tr w:rsidR="000D53E3" w14:paraId="5BF011AD" w14:textId="77777777" w:rsidTr="00515DCD">
                    <w:trPr>
                      <w:trHeight w:val="283"/>
                    </w:trPr>
                    <w:tc>
                      <w:tcPr>
                        <w:tcW w:w="6827" w:type="dxa"/>
                      </w:tcPr>
                      <w:p w14:paraId="2FE393C6"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611" w:type="dxa"/>
                          <w:tblBorders>
                            <w:top w:val="nil"/>
                            <w:left w:val="nil"/>
                            <w:bottom w:val="nil"/>
                            <w:right w:val="nil"/>
                            <w:insideH w:val="nil"/>
                            <w:insideV w:val="nil"/>
                          </w:tblBorders>
                          <w:tblLayout w:type="fixed"/>
                          <w:tblLook w:val="0000" w:firstRow="0" w:lastRow="0" w:firstColumn="0" w:lastColumn="0" w:noHBand="0" w:noVBand="0"/>
                        </w:tblPr>
                        <w:tblGrid>
                          <w:gridCol w:w="1814"/>
                          <w:gridCol w:w="4797"/>
                        </w:tblGrid>
                        <w:tr w:rsidR="000D53E3" w14:paraId="160CADF6" w14:textId="77777777" w:rsidTr="00515DCD">
                          <w:trPr>
                            <w:trHeight w:val="715"/>
                          </w:trPr>
                          <w:tc>
                            <w:tcPr>
                              <w:tcW w:w="1814" w:type="dxa"/>
                            </w:tcPr>
                            <w:p w14:paraId="556085BD" w14:textId="77777777" w:rsidR="000D53E3" w:rsidRDefault="000D53E3" w:rsidP="000D53E3">
                              <w:r>
                                <w:rPr>
                                  <w:rFonts w:ascii="Arial" w:eastAsia="Arial" w:hAnsi="Arial" w:cs="Arial"/>
                                  <w:color w:val="000000"/>
                                </w:rPr>
                                <w:t xml:space="preserve">3.  </w:t>
                              </w:r>
                              <w:r>
                                <w:rPr>
                                  <w:rStyle w:val="Strong"/>
                                </w:rPr>
                                <w:t>Problem Analysis</w:t>
                              </w:r>
                            </w:p>
                            <w:p w14:paraId="48A8CF06" w14:textId="57C9020D" w:rsidR="000D53E3" w:rsidRDefault="000D53E3" w:rsidP="000D53E3">
                              <w:pPr>
                                <w:pBdr>
                                  <w:top w:val="nil"/>
                                  <w:left w:val="nil"/>
                                  <w:bottom w:val="nil"/>
                                  <w:right w:val="nil"/>
                                  <w:between w:val="nil"/>
                                </w:pBdr>
                                <w:rPr>
                                  <w:rFonts w:ascii="Arial" w:eastAsia="Arial" w:hAnsi="Arial" w:cs="Arial"/>
                                  <w:color w:val="000000"/>
                                </w:rPr>
                              </w:pPr>
                            </w:p>
                          </w:tc>
                          <w:tc>
                            <w:tcPr>
                              <w:tcW w:w="4797" w:type="dxa"/>
                            </w:tcPr>
                            <w:p w14:paraId="0F1AE695" w14:textId="2FBBA714" w:rsidR="000D53E3" w:rsidRPr="0050233A" w:rsidRDefault="000D53E3" w:rsidP="0050233A">
                              <w:r>
                                <w:t>Identify, formulate, research literature, and solve complex computing problems reaching substantiated conclusions using fundamental principles of mathematics, computing sciences, and relevant domain disciplines</w:t>
                              </w:r>
                            </w:p>
                          </w:tc>
                        </w:tr>
                      </w:tbl>
                      <w:p w14:paraId="7F7A62F2" w14:textId="77777777" w:rsidR="000D53E3" w:rsidRDefault="000D53E3" w:rsidP="000D53E3">
                        <w:pPr>
                          <w:rPr>
                            <w:rFonts w:ascii="Arial" w:eastAsia="Arial" w:hAnsi="Arial" w:cs="Arial"/>
                          </w:rPr>
                        </w:pPr>
                      </w:p>
                    </w:tc>
                    <w:tc>
                      <w:tcPr>
                        <w:tcW w:w="836" w:type="dxa"/>
                      </w:tcPr>
                      <w:p w14:paraId="1532E10B" w14:textId="042D4C18" w:rsidR="000D53E3" w:rsidRDefault="000D53E3" w:rsidP="000D53E3">
                        <w:pPr>
                          <w:jc w:val="center"/>
                          <w:rPr>
                            <w:rFonts w:ascii="Arial" w:eastAsia="Arial" w:hAnsi="Arial" w:cs="Arial"/>
                          </w:rPr>
                        </w:pPr>
                      </w:p>
                    </w:tc>
                  </w:tr>
                  <w:tr w:rsidR="000D53E3" w14:paraId="55262141" w14:textId="77777777" w:rsidTr="00515DCD">
                    <w:trPr>
                      <w:trHeight w:val="283"/>
                    </w:trPr>
                    <w:tc>
                      <w:tcPr>
                        <w:tcW w:w="6827" w:type="dxa"/>
                      </w:tcPr>
                      <w:p w14:paraId="23E2F9E8"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605" w:type="dxa"/>
                          <w:tblBorders>
                            <w:top w:val="nil"/>
                            <w:left w:val="nil"/>
                            <w:bottom w:val="nil"/>
                            <w:right w:val="nil"/>
                            <w:insideH w:val="nil"/>
                            <w:insideV w:val="nil"/>
                          </w:tblBorders>
                          <w:tblLayout w:type="fixed"/>
                          <w:tblLook w:val="0000" w:firstRow="0" w:lastRow="0" w:firstColumn="0" w:lastColumn="0" w:noHBand="0" w:noVBand="0"/>
                        </w:tblPr>
                        <w:tblGrid>
                          <w:gridCol w:w="1814"/>
                          <w:gridCol w:w="4791"/>
                        </w:tblGrid>
                        <w:tr w:rsidR="000D53E3" w14:paraId="03CB7EDF" w14:textId="77777777" w:rsidTr="00515DCD">
                          <w:trPr>
                            <w:trHeight w:val="715"/>
                          </w:trPr>
                          <w:tc>
                            <w:tcPr>
                              <w:tcW w:w="1814" w:type="dxa"/>
                            </w:tcPr>
                            <w:p w14:paraId="1D45705A" w14:textId="77777777" w:rsidR="000D53E3" w:rsidRDefault="000D53E3" w:rsidP="000D53E3">
                              <w:r>
                                <w:rPr>
                                  <w:rFonts w:ascii="Arial" w:eastAsia="Arial" w:hAnsi="Arial" w:cs="Arial"/>
                                  <w:color w:val="000000"/>
                                </w:rPr>
                                <w:t xml:space="preserve">4. </w:t>
                              </w:r>
                              <w:r>
                                <w:rPr>
                                  <w:rStyle w:val="Strong"/>
                                </w:rPr>
                                <w:t>Design/ Development of Solutions</w:t>
                              </w:r>
                            </w:p>
                            <w:p w14:paraId="559A0DE0" w14:textId="5F7B6E5B" w:rsidR="000D53E3" w:rsidRDefault="000D53E3" w:rsidP="000D53E3">
                              <w:pPr>
                                <w:pBdr>
                                  <w:top w:val="nil"/>
                                  <w:left w:val="nil"/>
                                  <w:bottom w:val="nil"/>
                                  <w:right w:val="nil"/>
                                  <w:between w:val="nil"/>
                                </w:pBdr>
                                <w:rPr>
                                  <w:rFonts w:ascii="Arial" w:eastAsia="Arial" w:hAnsi="Arial" w:cs="Arial"/>
                                  <w:color w:val="000000"/>
                                </w:rPr>
                              </w:pPr>
                            </w:p>
                          </w:tc>
                          <w:tc>
                            <w:tcPr>
                              <w:tcW w:w="4791" w:type="dxa"/>
                            </w:tcPr>
                            <w:p w14:paraId="00029CE4" w14:textId="77777777" w:rsidR="000D53E3" w:rsidRDefault="000D53E3" w:rsidP="000D53E3">
                              <w:r>
                                <w:t>Design and evaluate solutions for complex computing problems, and design and evaluate systems, components, or processes that meet specified needs with appropriate consideration for public health and safety, cultural, societal, and environmental considerations</w:t>
                              </w:r>
                            </w:p>
                            <w:p w14:paraId="121326FD" w14:textId="15B29B75" w:rsidR="000D53E3" w:rsidRDefault="000D53E3" w:rsidP="000D53E3">
                              <w:pPr>
                                <w:jc w:val="both"/>
                                <w:rPr>
                                  <w:rFonts w:ascii="Arial" w:eastAsia="Arial" w:hAnsi="Arial" w:cs="Arial"/>
                                  <w:color w:val="000000"/>
                                </w:rPr>
                              </w:pPr>
                              <w:r>
                                <w:rPr>
                                  <w:rFonts w:ascii="Arial" w:eastAsia="Arial" w:hAnsi="Arial" w:cs="Arial"/>
                                  <w:color w:val="000000"/>
                                </w:rPr>
                                <w:t>.</w:t>
                              </w:r>
                            </w:p>
                          </w:tc>
                        </w:tr>
                      </w:tbl>
                      <w:p w14:paraId="30CEE503" w14:textId="77777777" w:rsidR="000D53E3" w:rsidRDefault="000D53E3" w:rsidP="000D53E3">
                        <w:pPr>
                          <w:rPr>
                            <w:rFonts w:ascii="Arial" w:eastAsia="Arial" w:hAnsi="Arial" w:cs="Arial"/>
                          </w:rPr>
                        </w:pPr>
                      </w:p>
                    </w:tc>
                    <w:tc>
                      <w:tcPr>
                        <w:tcW w:w="836" w:type="dxa"/>
                      </w:tcPr>
                      <w:p w14:paraId="0C34802E" w14:textId="77777777" w:rsidR="000D53E3" w:rsidRDefault="000D53E3" w:rsidP="000D53E3">
                        <w:pPr>
                          <w:jc w:val="center"/>
                          <w:rPr>
                            <w:rFonts w:ascii="Arial" w:eastAsia="Arial" w:hAnsi="Arial" w:cs="Arial"/>
                          </w:rPr>
                        </w:pPr>
                      </w:p>
                    </w:tc>
                  </w:tr>
                  <w:tr w:rsidR="000D53E3" w14:paraId="4AB738CA" w14:textId="77777777" w:rsidTr="00515DCD">
                    <w:trPr>
                      <w:trHeight w:val="283"/>
                    </w:trPr>
                    <w:tc>
                      <w:tcPr>
                        <w:tcW w:w="6827" w:type="dxa"/>
                      </w:tcPr>
                      <w:p w14:paraId="32D68B76"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0D53E3" w14:paraId="045C18FF" w14:textId="77777777" w:rsidTr="00515DCD">
                          <w:trPr>
                            <w:trHeight w:val="565"/>
                          </w:trPr>
                          <w:tc>
                            <w:tcPr>
                              <w:tcW w:w="1814" w:type="dxa"/>
                            </w:tcPr>
                            <w:p w14:paraId="3807F440" w14:textId="77777777" w:rsidR="000D53E3" w:rsidRDefault="000D53E3" w:rsidP="000D53E3">
                              <w:r>
                                <w:rPr>
                                  <w:rFonts w:ascii="Arial" w:eastAsia="Arial" w:hAnsi="Arial" w:cs="Arial"/>
                                  <w:color w:val="000000"/>
                                </w:rPr>
                                <w:t xml:space="preserve">5. </w:t>
                              </w:r>
                              <w:r>
                                <w:rPr>
                                  <w:rStyle w:val="Strong"/>
                                </w:rPr>
                                <w:t>Modern Tool Usage</w:t>
                              </w:r>
                            </w:p>
                            <w:p w14:paraId="6BB10754" w14:textId="43373563" w:rsidR="000D53E3" w:rsidRDefault="000D53E3" w:rsidP="000D53E3">
                              <w:pPr>
                                <w:pBdr>
                                  <w:top w:val="nil"/>
                                  <w:left w:val="nil"/>
                                  <w:bottom w:val="nil"/>
                                  <w:right w:val="nil"/>
                                  <w:between w:val="nil"/>
                                </w:pBdr>
                                <w:rPr>
                                  <w:rFonts w:ascii="Arial" w:eastAsia="Arial" w:hAnsi="Arial" w:cs="Arial"/>
                                  <w:color w:val="000000"/>
                                </w:rPr>
                              </w:pPr>
                            </w:p>
                            <w:p w14:paraId="01731D14" w14:textId="77777777" w:rsidR="000D53E3" w:rsidRDefault="000D53E3" w:rsidP="000D53E3">
                              <w:pPr>
                                <w:pBdr>
                                  <w:top w:val="nil"/>
                                  <w:left w:val="nil"/>
                                  <w:bottom w:val="nil"/>
                                  <w:right w:val="nil"/>
                                  <w:between w:val="nil"/>
                                </w:pBdr>
                                <w:rPr>
                                  <w:rFonts w:ascii="Arial" w:eastAsia="Arial" w:hAnsi="Arial" w:cs="Arial"/>
                                  <w:color w:val="000000"/>
                                </w:rPr>
                              </w:pPr>
                            </w:p>
                          </w:tc>
                          <w:tc>
                            <w:tcPr>
                              <w:tcW w:w="4720" w:type="dxa"/>
                            </w:tcPr>
                            <w:p w14:paraId="47B792C4" w14:textId="77777777" w:rsidR="000D53E3" w:rsidRDefault="000D53E3" w:rsidP="000D53E3">
                              <w:r>
                                <w:t>Create, select, adapt and apply appropriate techniques, resources, and modern computing tools to complex computing activities, with an understanding of the limitations</w:t>
                              </w:r>
                            </w:p>
                            <w:p w14:paraId="382F299C" w14:textId="79017377" w:rsidR="000D53E3" w:rsidRDefault="000D53E3" w:rsidP="000D53E3">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w:t>
                              </w:r>
                            </w:p>
                          </w:tc>
                        </w:tr>
                      </w:tbl>
                      <w:p w14:paraId="5C37ACFA" w14:textId="77777777" w:rsidR="000D53E3" w:rsidRDefault="000D53E3" w:rsidP="000D53E3">
                        <w:pPr>
                          <w:rPr>
                            <w:rFonts w:ascii="Arial" w:eastAsia="Arial" w:hAnsi="Arial" w:cs="Arial"/>
                          </w:rPr>
                        </w:pPr>
                      </w:p>
                    </w:tc>
                    <w:tc>
                      <w:tcPr>
                        <w:tcW w:w="836" w:type="dxa"/>
                      </w:tcPr>
                      <w:p w14:paraId="5EF3D174" w14:textId="77777777" w:rsidR="000D53E3" w:rsidRDefault="000D53E3" w:rsidP="000D53E3">
                        <w:pPr>
                          <w:jc w:val="center"/>
                          <w:rPr>
                            <w:rFonts w:ascii="Arial" w:eastAsia="Arial" w:hAnsi="Arial" w:cs="Arial"/>
                          </w:rPr>
                        </w:pPr>
                      </w:p>
                    </w:tc>
                  </w:tr>
                  <w:tr w:rsidR="000D53E3" w14:paraId="0F0A65A5" w14:textId="77777777" w:rsidTr="00515DCD">
                    <w:trPr>
                      <w:trHeight w:val="283"/>
                    </w:trPr>
                    <w:tc>
                      <w:tcPr>
                        <w:tcW w:w="6827" w:type="dxa"/>
                      </w:tcPr>
                      <w:p w14:paraId="720A7B91"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0D53E3" w14:paraId="6CCB4379" w14:textId="77777777" w:rsidTr="00515DCD">
                          <w:trPr>
                            <w:trHeight w:val="565"/>
                          </w:trPr>
                          <w:tc>
                            <w:tcPr>
                              <w:tcW w:w="1814" w:type="dxa"/>
                            </w:tcPr>
                            <w:p w14:paraId="0709A0BE" w14:textId="77777777" w:rsidR="000D53E3" w:rsidRDefault="000D53E3" w:rsidP="000D53E3">
                              <w:r>
                                <w:rPr>
                                  <w:rFonts w:ascii="Arial" w:eastAsia="Arial" w:hAnsi="Arial" w:cs="Arial"/>
                                  <w:color w:val="000000"/>
                                </w:rPr>
                                <w:t xml:space="preserve">6. </w:t>
                              </w:r>
                              <w:r>
                                <w:rPr>
                                  <w:rStyle w:val="Strong"/>
                                </w:rPr>
                                <w:t>Individual and Team Work</w:t>
                              </w:r>
                            </w:p>
                            <w:p w14:paraId="17334FE1" w14:textId="20DE30FA" w:rsidR="000D53E3" w:rsidRDefault="000D53E3" w:rsidP="000D53E3">
                              <w:pPr>
                                <w:pBdr>
                                  <w:top w:val="nil"/>
                                  <w:left w:val="nil"/>
                                  <w:bottom w:val="nil"/>
                                  <w:right w:val="nil"/>
                                  <w:between w:val="nil"/>
                                </w:pBdr>
                                <w:rPr>
                                  <w:rFonts w:ascii="Arial" w:eastAsia="Arial" w:hAnsi="Arial" w:cs="Arial"/>
                                  <w:color w:val="000000"/>
                                </w:rPr>
                              </w:pPr>
                            </w:p>
                          </w:tc>
                          <w:tc>
                            <w:tcPr>
                              <w:tcW w:w="4720" w:type="dxa"/>
                            </w:tcPr>
                            <w:p w14:paraId="268C3B4A" w14:textId="31EFDCA3" w:rsidR="000D53E3" w:rsidRPr="0050233A" w:rsidRDefault="000D53E3" w:rsidP="0050233A">
                              <w:r>
                                <w:t>Function effectively as an individual and as a member or leader in diverse teams and in multi-disciplinary settings</w:t>
                              </w:r>
                              <w:r>
                                <w:rPr>
                                  <w:rFonts w:ascii="Arial" w:eastAsia="Arial" w:hAnsi="Arial" w:cs="Arial"/>
                                  <w:color w:val="000000"/>
                                </w:rPr>
                                <w:t>.</w:t>
                              </w:r>
                            </w:p>
                          </w:tc>
                        </w:tr>
                      </w:tbl>
                      <w:p w14:paraId="4CE85EA2" w14:textId="77777777" w:rsidR="000D53E3" w:rsidRDefault="000D53E3" w:rsidP="000D53E3">
                        <w:pPr>
                          <w:rPr>
                            <w:rFonts w:ascii="Arial" w:eastAsia="Arial" w:hAnsi="Arial" w:cs="Arial"/>
                          </w:rPr>
                        </w:pPr>
                      </w:p>
                    </w:tc>
                    <w:tc>
                      <w:tcPr>
                        <w:tcW w:w="836" w:type="dxa"/>
                      </w:tcPr>
                      <w:p w14:paraId="0983596D" w14:textId="77777777" w:rsidR="000D53E3" w:rsidRDefault="000D53E3" w:rsidP="000D53E3">
                        <w:pPr>
                          <w:jc w:val="center"/>
                          <w:rPr>
                            <w:rFonts w:ascii="Arial" w:eastAsia="Arial" w:hAnsi="Arial" w:cs="Arial"/>
                          </w:rPr>
                        </w:pPr>
                      </w:p>
                    </w:tc>
                  </w:tr>
                  <w:tr w:rsidR="000D53E3" w14:paraId="7A80FB32" w14:textId="77777777" w:rsidTr="00515DCD">
                    <w:trPr>
                      <w:trHeight w:val="283"/>
                    </w:trPr>
                    <w:tc>
                      <w:tcPr>
                        <w:tcW w:w="6827" w:type="dxa"/>
                      </w:tcPr>
                      <w:p w14:paraId="1CEA2384"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0D53E3" w14:paraId="44F9B97A" w14:textId="77777777" w:rsidTr="00515DCD">
                          <w:trPr>
                            <w:trHeight w:val="565"/>
                          </w:trPr>
                          <w:tc>
                            <w:tcPr>
                              <w:tcW w:w="1814" w:type="dxa"/>
                            </w:tcPr>
                            <w:p w14:paraId="3B3E7574" w14:textId="77777777" w:rsidR="000D53E3" w:rsidRDefault="000D53E3" w:rsidP="000D53E3">
                              <w:r>
                                <w:rPr>
                                  <w:rFonts w:ascii="Arial" w:eastAsia="Arial" w:hAnsi="Arial" w:cs="Arial"/>
                                  <w:color w:val="000000"/>
                                </w:rPr>
                                <w:t xml:space="preserve">7. </w:t>
                              </w:r>
                              <w:r>
                                <w:rPr>
                                  <w:rStyle w:val="Strong"/>
                                </w:rPr>
                                <w:t>Communication</w:t>
                              </w:r>
                            </w:p>
                            <w:p w14:paraId="5D6137BF" w14:textId="5D164ABF" w:rsidR="000D53E3" w:rsidRDefault="000D53E3" w:rsidP="000D53E3">
                              <w:pPr>
                                <w:pBdr>
                                  <w:top w:val="nil"/>
                                  <w:left w:val="nil"/>
                                  <w:bottom w:val="nil"/>
                                  <w:right w:val="nil"/>
                                  <w:between w:val="nil"/>
                                </w:pBdr>
                                <w:rPr>
                                  <w:rFonts w:ascii="Arial" w:eastAsia="Arial" w:hAnsi="Arial" w:cs="Arial"/>
                                  <w:color w:val="000000"/>
                                </w:rPr>
                              </w:pPr>
                            </w:p>
                          </w:tc>
                          <w:tc>
                            <w:tcPr>
                              <w:tcW w:w="4720" w:type="dxa"/>
                            </w:tcPr>
                            <w:p w14:paraId="7AA2FA3F" w14:textId="77777777" w:rsidR="000D53E3" w:rsidRDefault="000D53E3" w:rsidP="000D53E3">
                              <w:r>
                                <w:t>Communicate effectively with the computing community and with society at large about complex computing activities by being able to comprehend and write effective reports, design documentation, make effective presentations, and give and understand clear instructions</w:t>
                              </w:r>
                            </w:p>
                            <w:p w14:paraId="75A48E73" w14:textId="0289C6F9" w:rsidR="000D53E3" w:rsidRDefault="000D53E3" w:rsidP="000D53E3">
                              <w:pPr>
                                <w:jc w:val="both"/>
                                <w:rPr>
                                  <w:rFonts w:ascii="Arial" w:eastAsia="Arial" w:hAnsi="Arial" w:cs="Arial"/>
                                  <w:color w:val="000000"/>
                                </w:rPr>
                              </w:pPr>
                              <w:r>
                                <w:rPr>
                                  <w:rFonts w:ascii="Arial" w:eastAsia="Arial" w:hAnsi="Arial" w:cs="Arial"/>
                                  <w:color w:val="000000"/>
                                </w:rPr>
                                <w:t>.</w:t>
                              </w:r>
                            </w:p>
                          </w:tc>
                        </w:tr>
                      </w:tbl>
                      <w:p w14:paraId="3B4D6625" w14:textId="77777777" w:rsidR="000D53E3" w:rsidRDefault="000D53E3" w:rsidP="000D53E3">
                        <w:pPr>
                          <w:rPr>
                            <w:rFonts w:ascii="Arial" w:eastAsia="Arial" w:hAnsi="Arial" w:cs="Arial"/>
                          </w:rPr>
                        </w:pPr>
                      </w:p>
                    </w:tc>
                    <w:tc>
                      <w:tcPr>
                        <w:tcW w:w="836" w:type="dxa"/>
                      </w:tcPr>
                      <w:p w14:paraId="235477B4" w14:textId="77777777" w:rsidR="000D53E3" w:rsidRDefault="000D53E3" w:rsidP="000D53E3">
                        <w:pPr>
                          <w:jc w:val="center"/>
                          <w:rPr>
                            <w:rFonts w:ascii="Arial" w:eastAsia="Arial" w:hAnsi="Arial" w:cs="Arial"/>
                          </w:rPr>
                        </w:pPr>
                      </w:p>
                    </w:tc>
                  </w:tr>
                  <w:tr w:rsidR="000D53E3" w14:paraId="50DCFAC7" w14:textId="77777777" w:rsidTr="00515DCD">
                    <w:trPr>
                      <w:trHeight w:val="283"/>
                    </w:trPr>
                    <w:tc>
                      <w:tcPr>
                        <w:tcW w:w="6827" w:type="dxa"/>
                      </w:tcPr>
                      <w:p w14:paraId="41319FF4"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0D53E3" w14:paraId="69B4FA23" w14:textId="77777777" w:rsidTr="00515DCD">
                          <w:trPr>
                            <w:trHeight w:val="565"/>
                          </w:trPr>
                          <w:tc>
                            <w:tcPr>
                              <w:tcW w:w="1814" w:type="dxa"/>
                            </w:tcPr>
                            <w:p w14:paraId="4EE4FDC1" w14:textId="77777777" w:rsidR="000D53E3" w:rsidRDefault="000D53E3" w:rsidP="000D53E3">
                              <w:r>
                                <w:rPr>
                                  <w:rFonts w:ascii="Arial" w:eastAsia="Arial" w:hAnsi="Arial" w:cs="Arial"/>
                                  <w:color w:val="000000"/>
                                </w:rPr>
                                <w:t xml:space="preserve">8. </w:t>
                              </w:r>
                              <w:r>
                                <w:rPr>
                                  <w:rStyle w:val="Strong"/>
                                </w:rPr>
                                <w:t>Computing Professionalism and Society</w:t>
                              </w:r>
                            </w:p>
                            <w:p w14:paraId="27D237F9" w14:textId="005B7004" w:rsidR="000D53E3" w:rsidRDefault="000D53E3" w:rsidP="000D53E3">
                              <w:pPr>
                                <w:pBdr>
                                  <w:top w:val="nil"/>
                                  <w:left w:val="nil"/>
                                  <w:bottom w:val="nil"/>
                                  <w:right w:val="nil"/>
                                  <w:between w:val="nil"/>
                                </w:pBdr>
                                <w:rPr>
                                  <w:rFonts w:ascii="Arial" w:eastAsia="Arial" w:hAnsi="Arial" w:cs="Arial"/>
                                  <w:color w:val="000000"/>
                                </w:rPr>
                              </w:pPr>
                            </w:p>
                          </w:tc>
                          <w:tc>
                            <w:tcPr>
                              <w:tcW w:w="4720" w:type="dxa"/>
                            </w:tcPr>
                            <w:p w14:paraId="46BA0740" w14:textId="2AC1550A" w:rsidR="000D53E3" w:rsidRPr="0050233A" w:rsidRDefault="000D53E3" w:rsidP="0050233A">
                              <w:r>
                                <w:t>Understand and assess societal, health, safety, legal, and cultural issues within local and global contexts, and the consequential responsibilities relevant to professional computing practice</w:t>
                              </w:r>
                            </w:p>
                          </w:tc>
                        </w:tr>
                      </w:tbl>
                      <w:p w14:paraId="5EED1363" w14:textId="77777777" w:rsidR="000D53E3" w:rsidRDefault="000D53E3" w:rsidP="000D53E3">
                        <w:pPr>
                          <w:rPr>
                            <w:rFonts w:ascii="Arial" w:eastAsia="Arial" w:hAnsi="Arial" w:cs="Arial"/>
                          </w:rPr>
                        </w:pPr>
                      </w:p>
                    </w:tc>
                    <w:tc>
                      <w:tcPr>
                        <w:tcW w:w="836" w:type="dxa"/>
                      </w:tcPr>
                      <w:p w14:paraId="480DB4C6" w14:textId="77777777" w:rsidR="000D53E3" w:rsidRDefault="000D53E3" w:rsidP="000D53E3">
                        <w:pPr>
                          <w:jc w:val="center"/>
                          <w:rPr>
                            <w:rFonts w:ascii="Arial" w:eastAsia="Arial" w:hAnsi="Arial" w:cs="Arial"/>
                          </w:rPr>
                        </w:pPr>
                      </w:p>
                    </w:tc>
                  </w:tr>
                  <w:tr w:rsidR="000D53E3" w14:paraId="4C427093" w14:textId="77777777" w:rsidTr="00515DCD">
                    <w:trPr>
                      <w:trHeight w:val="283"/>
                    </w:trPr>
                    <w:tc>
                      <w:tcPr>
                        <w:tcW w:w="6827" w:type="dxa"/>
                      </w:tcPr>
                      <w:p w14:paraId="488D7EE2"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0D53E3" w14:paraId="11234005" w14:textId="77777777" w:rsidTr="00515DCD">
                          <w:trPr>
                            <w:trHeight w:val="565"/>
                          </w:trPr>
                          <w:tc>
                            <w:tcPr>
                              <w:tcW w:w="1814" w:type="dxa"/>
                            </w:tcPr>
                            <w:p w14:paraId="54A25902" w14:textId="1C71B08B" w:rsidR="000D53E3" w:rsidRDefault="000D53E3" w:rsidP="000D53E3">
                              <w:r>
                                <w:rPr>
                                  <w:rFonts w:ascii="Arial" w:eastAsia="Arial" w:hAnsi="Arial" w:cs="Arial"/>
                                  <w:color w:val="000000"/>
                                </w:rPr>
                                <w:t xml:space="preserve">9. </w:t>
                              </w:r>
                              <w:r>
                                <w:rPr>
                                  <w:rStyle w:val="Strong"/>
                                </w:rPr>
                                <w:t>Ethics</w:t>
                              </w:r>
                            </w:p>
                            <w:p w14:paraId="77496EBA" w14:textId="50BBEDE5" w:rsidR="000D53E3" w:rsidRDefault="000D53E3" w:rsidP="000D53E3">
                              <w:pPr>
                                <w:pBdr>
                                  <w:top w:val="nil"/>
                                  <w:left w:val="nil"/>
                                  <w:bottom w:val="nil"/>
                                  <w:right w:val="nil"/>
                                  <w:between w:val="nil"/>
                                </w:pBdr>
                                <w:rPr>
                                  <w:rFonts w:ascii="Arial" w:eastAsia="Arial" w:hAnsi="Arial" w:cs="Arial"/>
                                  <w:color w:val="000000"/>
                                </w:rPr>
                              </w:pPr>
                            </w:p>
                            <w:p w14:paraId="5729D27A" w14:textId="77777777" w:rsidR="000D53E3" w:rsidRDefault="000D53E3" w:rsidP="000D53E3">
                              <w:pPr>
                                <w:pBdr>
                                  <w:top w:val="nil"/>
                                  <w:left w:val="nil"/>
                                  <w:bottom w:val="nil"/>
                                  <w:right w:val="nil"/>
                                  <w:between w:val="nil"/>
                                </w:pBdr>
                                <w:rPr>
                                  <w:rFonts w:ascii="Arial" w:eastAsia="Arial" w:hAnsi="Arial" w:cs="Arial"/>
                                  <w:color w:val="000000"/>
                                </w:rPr>
                              </w:pPr>
                            </w:p>
                          </w:tc>
                          <w:tc>
                            <w:tcPr>
                              <w:tcW w:w="4720" w:type="dxa"/>
                            </w:tcPr>
                            <w:p w14:paraId="7A7C645D" w14:textId="2E8B26A5" w:rsidR="000D53E3" w:rsidRPr="0050233A" w:rsidRDefault="000D53E3" w:rsidP="0050233A">
                              <w:r>
                                <w:rPr>
                                  <w:rFonts w:ascii="Arial" w:eastAsia="Arial" w:hAnsi="Arial" w:cs="Arial"/>
                                  <w:color w:val="000000"/>
                                </w:rPr>
                                <w:t>U</w:t>
                              </w:r>
                              <w:r>
                                <w:t>nderstand and commit to professional ethics, responsibilities, and norms of professional computing practice</w:t>
                              </w:r>
                            </w:p>
                          </w:tc>
                        </w:tr>
                      </w:tbl>
                      <w:p w14:paraId="105BB997" w14:textId="77777777" w:rsidR="000D53E3" w:rsidRDefault="000D53E3" w:rsidP="000D53E3">
                        <w:pPr>
                          <w:rPr>
                            <w:rFonts w:ascii="Arial" w:eastAsia="Arial" w:hAnsi="Arial" w:cs="Arial"/>
                          </w:rPr>
                        </w:pPr>
                      </w:p>
                    </w:tc>
                    <w:tc>
                      <w:tcPr>
                        <w:tcW w:w="836" w:type="dxa"/>
                      </w:tcPr>
                      <w:p w14:paraId="29EB8B0E" w14:textId="77777777" w:rsidR="000D53E3" w:rsidRDefault="000D53E3" w:rsidP="000D53E3">
                        <w:pPr>
                          <w:jc w:val="center"/>
                          <w:rPr>
                            <w:rFonts w:ascii="Arial" w:eastAsia="Arial" w:hAnsi="Arial" w:cs="Arial"/>
                          </w:rPr>
                        </w:pPr>
                      </w:p>
                    </w:tc>
                  </w:tr>
                  <w:tr w:rsidR="000D53E3" w14:paraId="40F1803B" w14:textId="77777777" w:rsidTr="00515DCD">
                    <w:trPr>
                      <w:trHeight w:val="283"/>
                    </w:trPr>
                    <w:tc>
                      <w:tcPr>
                        <w:tcW w:w="6827" w:type="dxa"/>
                      </w:tcPr>
                      <w:p w14:paraId="2BE5A519" w14:textId="77777777" w:rsidR="000D53E3" w:rsidRDefault="000D53E3" w:rsidP="000D53E3">
                        <w:pPr>
                          <w:widowControl w:val="0"/>
                          <w:pBdr>
                            <w:top w:val="nil"/>
                            <w:left w:val="nil"/>
                            <w:bottom w:val="nil"/>
                            <w:right w:val="nil"/>
                            <w:between w:val="nil"/>
                          </w:pBdr>
                          <w:spacing w:line="276" w:lineRule="auto"/>
                          <w:rPr>
                            <w:rFonts w:ascii="Arial" w:eastAsia="Arial" w:hAnsi="Arial" w:cs="Arial"/>
                          </w:rPr>
                        </w:pPr>
                      </w:p>
                      <w:tbl>
                        <w:tblPr>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0D53E3" w14:paraId="133A878C" w14:textId="77777777" w:rsidTr="00515DCD">
                          <w:trPr>
                            <w:trHeight w:val="565"/>
                          </w:trPr>
                          <w:tc>
                            <w:tcPr>
                              <w:tcW w:w="1814" w:type="dxa"/>
                            </w:tcPr>
                            <w:p w14:paraId="6BCB9365" w14:textId="77777777" w:rsidR="000D53E3" w:rsidRDefault="000D53E3" w:rsidP="000D53E3">
                              <w:r>
                                <w:rPr>
                                  <w:rFonts w:ascii="Arial" w:eastAsia="Arial" w:hAnsi="Arial" w:cs="Arial"/>
                                  <w:color w:val="000000"/>
                                </w:rPr>
                                <w:t xml:space="preserve">10. </w:t>
                              </w:r>
                              <w:r>
                                <w:rPr>
                                  <w:rStyle w:val="Strong"/>
                                </w:rPr>
                                <w:t>Life-long Learning</w:t>
                              </w:r>
                            </w:p>
                            <w:p w14:paraId="23FB86ED" w14:textId="10501894" w:rsidR="000D53E3" w:rsidRDefault="000D53E3" w:rsidP="000D53E3">
                              <w:pPr>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tc>
                          <w:tc>
                            <w:tcPr>
                              <w:tcW w:w="4720" w:type="dxa"/>
                            </w:tcPr>
                            <w:p w14:paraId="0373F995" w14:textId="45802F03" w:rsidR="000D53E3" w:rsidRPr="0050233A" w:rsidRDefault="000D53E3" w:rsidP="0050233A">
                              <w:r>
                                <w:t>Recognize the need, and have the ability, to engage in independent learning for continual development as a computing professional</w:t>
                              </w:r>
                            </w:p>
                          </w:tc>
                        </w:tr>
                      </w:tbl>
                      <w:p w14:paraId="476EC519" w14:textId="77777777" w:rsidR="000D53E3" w:rsidRDefault="000D53E3" w:rsidP="000D53E3">
                        <w:pPr>
                          <w:rPr>
                            <w:rFonts w:ascii="Arial" w:eastAsia="Arial" w:hAnsi="Arial" w:cs="Arial"/>
                          </w:rPr>
                        </w:pPr>
                      </w:p>
                    </w:tc>
                    <w:tc>
                      <w:tcPr>
                        <w:tcW w:w="836" w:type="dxa"/>
                      </w:tcPr>
                      <w:p w14:paraId="7F8C359B" w14:textId="77777777" w:rsidR="000D53E3" w:rsidRDefault="000D53E3" w:rsidP="000D53E3">
                        <w:pPr>
                          <w:jc w:val="center"/>
                          <w:rPr>
                            <w:rFonts w:ascii="Arial" w:eastAsia="Arial" w:hAnsi="Arial" w:cs="Arial"/>
                          </w:rPr>
                        </w:pPr>
                      </w:p>
                    </w:tc>
                  </w:tr>
                  <w:tr w:rsidR="000D53E3" w14:paraId="61AE1AD1" w14:textId="77777777" w:rsidTr="00515DCD">
                    <w:trPr>
                      <w:trHeight w:val="283"/>
                    </w:trPr>
                    <w:tc>
                      <w:tcPr>
                        <w:tcW w:w="6827" w:type="dxa"/>
                      </w:tcPr>
                      <w:p w14:paraId="681886FF" w14:textId="77777777" w:rsidR="000D53E3" w:rsidRDefault="000D53E3" w:rsidP="000D53E3">
                        <w:pPr>
                          <w:rPr>
                            <w:rFonts w:ascii="Arial" w:eastAsia="Arial" w:hAnsi="Arial" w:cs="Arial"/>
                          </w:rPr>
                        </w:pPr>
                      </w:p>
                    </w:tc>
                    <w:tc>
                      <w:tcPr>
                        <w:tcW w:w="836" w:type="dxa"/>
                      </w:tcPr>
                      <w:p w14:paraId="0FFFC17A" w14:textId="77777777" w:rsidR="000D53E3" w:rsidRDefault="000D53E3" w:rsidP="000D53E3">
                        <w:pPr>
                          <w:jc w:val="center"/>
                          <w:rPr>
                            <w:rFonts w:ascii="Arial" w:eastAsia="Arial" w:hAnsi="Arial" w:cs="Arial"/>
                          </w:rPr>
                        </w:pPr>
                      </w:p>
                    </w:tc>
                  </w:tr>
                  <w:tr w:rsidR="000D53E3" w14:paraId="262CB944" w14:textId="77777777" w:rsidTr="00515DCD">
                    <w:trPr>
                      <w:trHeight w:val="283"/>
                    </w:trPr>
                    <w:tc>
                      <w:tcPr>
                        <w:tcW w:w="6827" w:type="dxa"/>
                      </w:tcPr>
                      <w:p w14:paraId="17257857" w14:textId="77777777" w:rsidR="000D53E3" w:rsidRDefault="000D53E3" w:rsidP="000D53E3">
                        <w:pPr>
                          <w:rPr>
                            <w:rFonts w:ascii="Arial" w:eastAsia="Arial" w:hAnsi="Arial" w:cs="Arial"/>
                          </w:rPr>
                        </w:pPr>
                      </w:p>
                    </w:tc>
                    <w:tc>
                      <w:tcPr>
                        <w:tcW w:w="836" w:type="dxa"/>
                      </w:tcPr>
                      <w:p w14:paraId="13866711" w14:textId="77777777" w:rsidR="000D53E3" w:rsidRDefault="000D53E3" w:rsidP="000D53E3">
                        <w:pPr>
                          <w:jc w:val="center"/>
                          <w:rPr>
                            <w:rFonts w:ascii="Arial" w:eastAsia="Arial" w:hAnsi="Arial" w:cs="Arial"/>
                          </w:rPr>
                        </w:pPr>
                      </w:p>
                    </w:tc>
                  </w:tr>
                </w:tbl>
                <w:p w14:paraId="407625A9" w14:textId="77777777" w:rsidR="009602E4" w:rsidRDefault="009602E4">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rPr>
                  </w:pPr>
                </w:p>
                <w:p w14:paraId="6ECAF9ED" w14:textId="77777777" w:rsidR="00146BC4" w:rsidRDefault="00146BC4">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tbl>
                  <w:tblPr>
                    <w:tblStyle w:val="af"/>
                    <w:tblW w:w="6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9"/>
                    <w:gridCol w:w="439"/>
                    <w:gridCol w:w="496"/>
                    <w:gridCol w:w="496"/>
                    <w:gridCol w:w="496"/>
                    <w:gridCol w:w="496"/>
                    <w:gridCol w:w="496"/>
                    <w:gridCol w:w="328"/>
                    <w:gridCol w:w="328"/>
                    <w:gridCol w:w="328"/>
                    <w:gridCol w:w="496"/>
                    <w:gridCol w:w="496"/>
                    <w:gridCol w:w="439"/>
                    <w:gridCol w:w="439"/>
                  </w:tblGrid>
                  <w:tr w:rsidR="00146BC4" w14:paraId="073C1072" w14:textId="77777777">
                    <w:trPr>
                      <w:trHeight w:val="432"/>
                    </w:trPr>
                    <w:tc>
                      <w:tcPr>
                        <w:tcW w:w="6232" w:type="dxa"/>
                        <w:gridSpan w:val="14"/>
                        <w:tcBorders>
                          <w:top w:val="single" w:sz="12" w:space="0" w:color="000000"/>
                          <w:bottom w:val="single" w:sz="12" w:space="0" w:color="000000"/>
                        </w:tcBorders>
                        <w:shd w:val="clear" w:color="auto" w:fill="E6E6E6"/>
                      </w:tcPr>
                      <w:p w14:paraId="7BE2F67D" w14:textId="77777777" w:rsidR="00146BC4" w:rsidRDefault="00A63372">
                        <w:pPr>
                          <w:ind w:left="360" w:right="-1060" w:hanging="360"/>
                          <w:rPr>
                            <w:rFonts w:ascii="Arial" w:eastAsia="Arial" w:hAnsi="Arial" w:cs="Arial"/>
                          </w:rPr>
                        </w:pPr>
                        <w:r>
                          <w:rPr>
                            <w:rFonts w:ascii="Arial" w:eastAsia="Arial" w:hAnsi="Arial" w:cs="Arial"/>
                            <w:b/>
                          </w:rPr>
                          <w:t xml:space="preserve">C. </w:t>
                        </w:r>
                        <w:r>
                          <w:rPr>
                            <w:rFonts w:ascii="Arial" w:eastAsia="Arial" w:hAnsi="Arial" w:cs="Arial"/>
                            <w:b/>
                          </w:rPr>
                          <w:tab/>
                          <w:t>Mapping of CLOs on PLOs</w:t>
                        </w:r>
                      </w:p>
                      <w:p w14:paraId="4D170588" w14:textId="77777777" w:rsidR="00146BC4" w:rsidRDefault="00A63372">
                        <w:pPr>
                          <w:ind w:left="360" w:right="-1060" w:hanging="360"/>
                          <w:rPr>
                            <w:rFonts w:ascii="Arial" w:eastAsia="Arial" w:hAnsi="Arial" w:cs="Arial"/>
                          </w:rPr>
                        </w:pPr>
                        <w:r>
                          <w:rPr>
                            <w:rFonts w:ascii="Arial" w:eastAsia="Arial" w:hAnsi="Arial" w:cs="Arial"/>
                          </w:rPr>
                          <w:t>(CLO: Course Learning Outcome, PLOs: Program Learning Outcomes)</w:t>
                        </w:r>
                      </w:p>
                    </w:tc>
                  </w:tr>
                  <w:tr w:rsidR="00146BC4" w14:paraId="28893C30" w14:textId="77777777">
                    <w:trPr>
                      <w:trHeight w:val="432"/>
                    </w:trPr>
                    <w:tc>
                      <w:tcPr>
                        <w:tcW w:w="898" w:type="dxa"/>
                        <w:gridSpan w:val="2"/>
                        <w:vMerge w:val="restart"/>
                        <w:tcBorders>
                          <w:top w:val="single" w:sz="12" w:space="0" w:color="000000"/>
                          <w:left w:val="single" w:sz="4" w:space="0" w:color="000000"/>
                          <w:right w:val="single" w:sz="4" w:space="0" w:color="000000"/>
                        </w:tcBorders>
                        <w:shd w:val="clear" w:color="auto" w:fill="E6E6E6"/>
                        <w:vAlign w:val="center"/>
                      </w:tcPr>
                      <w:p w14:paraId="264F9751" w14:textId="77777777" w:rsidR="00146BC4" w:rsidRDefault="00146BC4">
                        <w:pPr>
                          <w:rPr>
                            <w:rFonts w:ascii="Arial" w:eastAsia="Arial" w:hAnsi="Arial" w:cs="Arial"/>
                            <w:color w:val="000000"/>
                          </w:rPr>
                        </w:pPr>
                      </w:p>
                    </w:tc>
                    <w:tc>
                      <w:tcPr>
                        <w:tcW w:w="5334" w:type="dxa"/>
                        <w:gridSpan w:val="12"/>
                        <w:tcBorders>
                          <w:top w:val="single" w:sz="12" w:space="0" w:color="000000"/>
                          <w:left w:val="single" w:sz="4" w:space="0" w:color="000000"/>
                          <w:bottom w:val="single" w:sz="4" w:space="0" w:color="000000"/>
                          <w:right w:val="single" w:sz="4" w:space="0" w:color="000000"/>
                        </w:tcBorders>
                        <w:shd w:val="clear" w:color="auto" w:fill="E6E6E6"/>
                        <w:vAlign w:val="center"/>
                      </w:tcPr>
                      <w:p w14:paraId="566CD737" w14:textId="77777777" w:rsidR="00146BC4" w:rsidRDefault="00A63372">
                        <w:pPr>
                          <w:jc w:val="center"/>
                          <w:rPr>
                            <w:rFonts w:ascii="Arial" w:eastAsia="Arial" w:hAnsi="Arial" w:cs="Arial"/>
                            <w:color w:val="000000"/>
                          </w:rPr>
                        </w:pPr>
                        <w:r>
                          <w:rPr>
                            <w:rFonts w:ascii="Arial" w:eastAsia="Arial" w:hAnsi="Arial" w:cs="Arial"/>
                            <w:b/>
                            <w:color w:val="000000"/>
                          </w:rPr>
                          <w:t>PLOs</w:t>
                        </w:r>
                      </w:p>
                    </w:tc>
                  </w:tr>
                  <w:tr w:rsidR="00146BC4" w14:paraId="7033EFE8" w14:textId="77777777">
                    <w:trPr>
                      <w:trHeight w:val="432"/>
                    </w:trPr>
                    <w:tc>
                      <w:tcPr>
                        <w:tcW w:w="898" w:type="dxa"/>
                        <w:gridSpan w:val="2"/>
                        <w:vMerge/>
                        <w:tcBorders>
                          <w:top w:val="single" w:sz="12" w:space="0" w:color="000000"/>
                          <w:left w:val="single" w:sz="4" w:space="0" w:color="000000"/>
                          <w:right w:val="single" w:sz="4" w:space="0" w:color="000000"/>
                        </w:tcBorders>
                        <w:shd w:val="clear" w:color="auto" w:fill="E6E6E6"/>
                        <w:vAlign w:val="center"/>
                      </w:tcPr>
                      <w:p w14:paraId="33D6C3CC" w14:textId="77777777" w:rsidR="00146BC4" w:rsidRDefault="00146BC4">
                        <w:pPr>
                          <w:widowControl w:val="0"/>
                          <w:pBdr>
                            <w:top w:val="nil"/>
                            <w:left w:val="nil"/>
                            <w:bottom w:val="nil"/>
                            <w:right w:val="nil"/>
                            <w:between w:val="nil"/>
                          </w:pBdr>
                          <w:spacing w:line="276" w:lineRule="auto"/>
                          <w:rPr>
                            <w:rFonts w:ascii="Arial" w:eastAsia="Arial" w:hAnsi="Arial" w:cs="Arial"/>
                            <w:color w:val="000000"/>
                          </w:rPr>
                        </w:pPr>
                      </w:p>
                    </w:tc>
                    <w:tc>
                      <w:tcPr>
                        <w:tcW w:w="496" w:type="dxa"/>
                        <w:tcBorders>
                          <w:top w:val="single" w:sz="4" w:space="0" w:color="000000"/>
                          <w:left w:val="single" w:sz="4" w:space="0" w:color="000000"/>
                          <w:bottom w:val="single" w:sz="4" w:space="0" w:color="000000"/>
                        </w:tcBorders>
                        <w:shd w:val="clear" w:color="auto" w:fill="E6E6E6"/>
                        <w:vAlign w:val="center"/>
                      </w:tcPr>
                      <w:p w14:paraId="51223217" w14:textId="77777777" w:rsidR="00146BC4" w:rsidRDefault="00A63372">
                        <w:pPr>
                          <w:jc w:val="center"/>
                          <w:rPr>
                            <w:rFonts w:ascii="Arial" w:eastAsia="Arial" w:hAnsi="Arial" w:cs="Arial"/>
                            <w:color w:val="000000"/>
                          </w:rPr>
                        </w:pPr>
                        <w:r>
                          <w:rPr>
                            <w:rFonts w:ascii="Arial" w:eastAsia="Arial" w:hAnsi="Arial" w:cs="Arial"/>
                            <w:b/>
                            <w:color w:val="000000"/>
                          </w:rPr>
                          <w:t>1</w:t>
                        </w:r>
                      </w:p>
                    </w:tc>
                    <w:tc>
                      <w:tcPr>
                        <w:tcW w:w="496" w:type="dxa"/>
                        <w:tcBorders>
                          <w:top w:val="single" w:sz="4" w:space="0" w:color="000000"/>
                          <w:bottom w:val="single" w:sz="4" w:space="0" w:color="000000"/>
                        </w:tcBorders>
                        <w:shd w:val="clear" w:color="auto" w:fill="E6E6E6"/>
                        <w:vAlign w:val="center"/>
                      </w:tcPr>
                      <w:p w14:paraId="27E8730D" w14:textId="77777777" w:rsidR="00146BC4" w:rsidRDefault="00A63372">
                        <w:pPr>
                          <w:jc w:val="center"/>
                          <w:rPr>
                            <w:rFonts w:ascii="Arial" w:eastAsia="Arial" w:hAnsi="Arial" w:cs="Arial"/>
                            <w:color w:val="000000"/>
                          </w:rPr>
                        </w:pPr>
                        <w:r>
                          <w:rPr>
                            <w:rFonts w:ascii="Arial" w:eastAsia="Arial" w:hAnsi="Arial" w:cs="Arial"/>
                            <w:b/>
                            <w:color w:val="000000"/>
                          </w:rPr>
                          <w:t>2</w:t>
                        </w:r>
                      </w:p>
                    </w:tc>
                    <w:tc>
                      <w:tcPr>
                        <w:tcW w:w="496" w:type="dxa"/>
                        <w:tcBorders>
                          <w:top w:val="single" w:sz="4" w:space="0" w:color="000000"/>
                          <w:bottom w:val="single" w:sz="4" w:space="0" w:color="000000"/>
                        </w:tcBorders>
                        <w:shd w:val="clear" w:color="auto" w:fill="E6E6E6"/>
                        <w:vAlign w:val="center"/>
                      </w:tcPr>
                      <w:p w14:paraId="1B927345" w14:textId="77777777" w:rsidR="00146BC4" w:rsidRDefault="00A63372">
                        <w:pPr>
                          <w:jc w:val="center"/>
                          <w:rPr>
                            <w:rFonts w:ascii="Arial" w:eastAsia="Arial" w:hAnsi="Arial" w:cs="Arial"/>
                            <w:color w:val="000000"/>
                          </w:rPr>
                        </w:pPr>
                        <w:r>
                          <w:rPr>
                            <w:rFonts w:ascii="Arial" w:eastAsia="Arial" w:hAnsi="Arial" w:cs="Arial"/>
                            <w:b/>
                            <w:color w:val="000000"/>
                          </w:rPr>
                          <w:t>3</w:t>
                        </w:r>
                      </w:p>
                    </w:tc>
                    <w:tc>
                      <w:tcPr>
                        <w:tcW w:w="496" w:type="dxa"/>
                        <w:tcBorders>
                          <w:top w:val="single" w:sz="4" w:space="0" w:color="000000"/>
                          <w:bottom w:val="single" w:sz="4" w:space="0" w:color="000000"/>
                        </w:tcBorders>
                        <w:shd w:val="clear" w:color="auto" w:fill="E6E6E6"/>
                        <w:vAlign w:val="center"/>
                      </w:tcPr>
                      <w:p w14:paraId="5C5CE4B9" w14:textId="77777777" w:rsidR="00146BC4" w:rsidRDefault="00A63372">
                        <w:pPr>
                          <w:jc w:val="center"/>
                          <w:rPr>
                            <w:rFonts w:ascii="Arial" w:eastAsia="Arial" w:hAnsi="Arial" w:cs="Arial"/>
                            <w:color w:val="000000"/>
                          </w:rPr>
                        </w:pPr>
                        <w:r>
                          <w:rPr>
                            <w:rFonts w:ascii="Arial" w:eastAsia="Arial" w:hAnsi="Arial" w:cs="Arial"/>
                            <w:b/>
                            <w:color w:val="000000"/>
                          </w:rPr>
                          <w:t>4</w:t>
                        </w:r>
                      </w:p>
                    </w:tc>
                    <w:tc>
                      <w:tcPr>
                        <w:tcW w:w="496" w:type="dxa"/>
                        <w:tcBorders>
                          <w:top w:val="single" w:sz="4" w:space="0" w:color="000000"/>
                          <w:bottom w:val="single" w:sz="4" w:space="0" w:color="000000"/>
                        </w:tcBorders>
                        <w:shd w:val="clear" w:color="auto" w:fill="E6E6E6"/>
                        <w:vAlign w:val="center"/>
                      </w:tcPr>
                      <w:p w14:paraId="72BF720F" w14:textId="77777777" w:rsidR="00146BC4" w:rsidRDefault="00A63372">
                        <w:pPr>
                          <w:jc w:val="center"/>
                          <w:rPr>
                            <w:rFonts w:ascii="Arial" w:eastAsia="Arial" w:hAnsi="Arial" w:cs="Arial"/>
                            <w:color w:val="000000"/>
                          </w:rPr>
                        </w:pPr>
                        <w:r>
                          <w:rPr>
                            <w:rFonts w:ascii="Arial" w:eastAsia="Arial" w:hAnsi="Arial" w:cs="Arial"/>
                            <w:b/>
                            <w:color w:val="000000"/>
                          </w:rPr>
                          <w:t>5</w:t>
                        </w:r>
                      </w:p>
                    </w:tc>
                    <w:tc>
                      <w:tcPr>
                        <w:tcW w:w="328" w:type="dxa"/>
                        <w:tcBorders>
                          <w:top w:val="single" w:sz="4" w:space="0" w:color="000000"/>
                          <w:bottom w:val="single" w:sz="4" w:space="0" w:color="000000"/>
                        </w:tcBorders>
                        <w:shd w:val="clear" w:color="auto" w:fill="E6E6E6"/>
                        <w:vAlign w:val="center"/>
                      </w:tcPr>
                      <w:p w14:paraId="35879605" w14:textId="77777777" w:rsidR="00146BC4" w:rsidRDefault="00A63372">
                        <w:pPr>
                          <w:jc w:val="center"/>
                          <w:rPr>
                            <w:rFonts w:ascii="Arial" w:eastAsia="Arial" w:hAnsi="Arial" w:cs="Arial"/>
                            <w:color w:val="000000"/>
                          </w:rPr>
                        </w:pPr>
                        <w:r>
                          <w:rPr>
                            <w:rFonts w:ascii="Arial" w:eastAsia="Arial" w:hAnsi="Arial" w:cs="Arial"/>
                            <w:b/>
                            <w:color w:val="000000"/>
                          </w:rPr>
                          <w:t>6</w:t>
                        </w:r>
                      </w:p>
                    </w:tc>
                    <w:tc>
                      <w:tcPr>
                        <w:tcW w:w="328" w:type="dxa"/>
                        <w:tcBorders>
                          <w:top w:val="single" w:sz="4" w:space="0" w:color="000000"/>
                          <w:bottom w:val="single" w:sz="4" w:space="0" w:color="000000"/>
                        </w:tcBorders>
                        <w:shd w:val="clear" w:color="auto" w:fill="E6E6E6"/>
                        <w:vAlign w:val="center"/>
                      </w:tcPr>
                      <w:p w14:paraId="2D931F4D" w14:textId="77777777" w:rsidR="00146BC4" w:rsidRDefault="00A63372">
                        <w:pPr>
                          <w:jc w:val="center"/>
                          <w:rPr>
                            <w:rFonts w:ascii="Arial" w:eastAsia="Arial" w:hAnsi="Arial" w:cs="Arial"/>
                            <w:color w:val="000000"/>
                          </w:rPr>
                        </w:pPr>
                        <w:r>
                          <w:rPr>
                            <w:rFonts w:ascii="Arial" w:eastAsia="Arial" w:hAnsi="Arial" w:cs="Arial"/>
                            <w:b/>
                            <w:color w:val="000000"/>
                          </w:rPr>
                          <w:t>7</w:t>
                        </w:r>
                      </w:p>
                    </w:tc>
                    <w:tc>
                      <w:tcPr>
                        <w:tcW w:w="328" w:type="dxa"/>
                        <w:tcBorders>
                          <w:top w:val="single" w:sz="4" w:space="0" w:color="000000"/>
                          <w:bottom w:val="single" w:sz="4" w:space="0" w:color="000000"/>
                        </w:tcBorders>
                        <w:shd w:val="clear" w:color="auto" w:fill="E6E6E6"/>
                        <w:vAlign w:val="center"/>
                      </w:tcPr>
                      <w:p w14:paraId="00248C84" w14:textId="77777777" w:rsidR="00146BC4" w:rsidRDefault="00A63372">
                        <w:pPr>
                          <w:jc w:val="center"/>
                          <w:rPr>
                            <w:rFonts w:ascii="Arial" w:eastAsia="Arial" w:hAnsi="Arial" w:cs="Arial"/>
                            <w:color w:val="000000"/>
                          </w:rPr>
                        </w:pPr>
                        <w:r>
                          <w:rPr>
                            <w:rFonts w:ascii="Arial" w:eastAsia="Arial" w:hAnsi="Arial" w:cs="Arial"/>
                            <w:b/>
                            <w:color w:val="000000"/>
                          </w:rPr>
                          <w:t>8</w:t>
                        </w:r>
                      </w:p>
                    </w:tc>
                    <w:tc>
                      <w:tcPr>
                        <w:tcW w:w="496" w:type="dxa"/>
                        <w:tcBorders>
                          <w:top w:val="single" w:sz="4" w:space="0" w:color="000000"/>
                          <w:bottom w:val="single" w:sz="4" w:space="0" w:color="000000"/>
                        </w:tcBorders>
                        <w:shd w:val="clear" w:color="auto" w:fill="E6E6E6"/>
                        <w:vAlign w:val="center"/>
                      </w:tcPr>
                      <w:p w14:paraId="152F58A1" w14:textId="77777777" w:rsidR="00146BC4" w:rsidRDefault="00A63372">
                        <w:pPr>
                          <w:jc w:val="center"/>
                          <w:rPr>
                            <w:rFonts w:ascii="Arial" w:eastAsia="Arial" w:hAnsi="Arial" w:cs="Arial"/>
                            <w:color w:val="000000"/>
                          </w:rPr>
                        </w:pPr>
                        <w:r>
                          <w:rPr>
                            <w:rFonts w:ascii="Arial" w:eastAsia="Arial" w:hAnsi="Arial" w:cs="Arial"/>
                            <w:b/>
                            <w:color w:val="000000"/>
                          </w:rPr>
                          <w:t>9</w:t>
                        </w:r>
                      </w:p>
                    </w:tc>
                    <w:tc>
                      <w:tcPr>
                        <w:tcW w:w="496" w:type="dxa"/>
                        <w:tcBorders>
                          <w:top w:val="single" w:sz="4" w:space="0" w:color="000000"/>
                          <w:bottom w:val="single" w:sz="4" w:space="0" w:color="000000"/>
                        </w:tcBorders>
                        <w:shd w:val="clear" w:color="auto" w:fill="E6E6E6"/>
                        <w:vAlign w:val="center"/>
                      </w:tcPr>
                      <w:p w14:paraId="5467E690" w14:textId="77777777" w:rsidR="00146BC4" w:rsidRDefault="00A63372">
                        <w:pPr>
                          <w:jc w:val="center"/>
                          <w:rPr>
                            <w:rFonts w:ascii="Arial" w:eastAsia="Arial" w:hAnsi="Arial" w:cs="Arial"/>
                            <w:color w:val="000000"/>
                          </w:rPr>
                        </w:pPr>
                        <w:r>
                          <w:rPr>
                            <w:rFonts w:ascii="Arial" w:eastAsia="Arial" w:hAnsi="Arial" w:cs="Arial"/>
                            <w:b/>
                            <w:color w:val="000000"/>
                          </w:rPr>
                          <w:t>10</w:t>
                        </w:r>
                      </w:p>
                    </w:tc>
                    <w:tc>
                      <w:tcPr>
                        <w:tcW w:w="439" w:type="dxa"/>
                        <w:tcBorders>
                          <w:top w:val="single" w:sz="4" w:space="0" w:color="000000"/>
                          <w:bottom w:val="single" w:sz="4" w:space="0" w:color="000000"/>
                        </w:tcBorders>
                        <w:shd w:val="clear" w:color="auto" w:fill="E6E6E6"/>
                        <w:vAlign w:val="center"/>
                      </w:tcPr>
                      <w:p w14:paraId="310514DC" w14:textId="2BB96556" w:rsidR="00146BC4" w:rsidRDefault="00146BC4">
                        <w:pPr>
                          <w:jc w:val="center"/>
                          <w:rPr>
                            <w:rFonts w:ascii="Arial" w:eastAsia="Arial" w:hAnsi="Arial" w:cs="Arial"/>
                            <w:color w:val="000000"/>
                          </w:rPr>
                        </w:pPr>
                      </w:p>
                    </w:tc>
                    <w:tc>
                      <w:tcPr>
                        <w:tcW w:w="439" w:type="dxa"/>
                        <w:tcBorders>
                          <w:top w:val="single" w:sz="4" w:space="0" w:color="000000"/>
                          <w:bottom w:val="single" w:sz="4" w:space="0" w:color="000000"/>
                        </w:tcBorders>
                        <w:shd w:val="clear" w:color="auto" w:fill="E6E6E6"/>
                        <w:vAlign w:val="center"/>
                      </w:tcPr>
                      <w:p w14:paraId="2AFE1337" w14:textId="7FDE257D" w:rsidR="00146BC4" w:rsidRDefault="00146BC4">
                        <w:pPr>
                          <w:jc w:val="center"/>
                          <w:rPr>
                            <w:rFonts w:ascii="Arial" w:eastAsia="Arial" w:hAnsi="Arial" w:cs="Arial"/>
                            <w:color w:val="000000"/>
                          </w:rPr>
                        </w:pPr>
                      </w:p>
                    </w:tc>
                  </w:tr>
                  <w:tr w:rsidR="00146BC4" w14:paraId="5094D624" w14:textId="77777777">
                    <w:trPr>
                      <w:trHeight w:val="432"/>
                    </w:trPr>
                    <w:tc>
                      <w:tcPr>
                        <w:tcW w:w="459" w:type="dxa"/>
                        <w:vMerge w:val="restart"/>
                        <w:tcBorders>
                          <w:top w:val="single" w:sz="4" w:space="0" w:color="000000"/>
                          <w:left w:val="single" w:sz="4" w:space="0" w:color="000000"/>
                          <w:right w:val="single" w:sz="4" w:space="0" w:color="000000"/>
                        </w:tcBorders>
                        <w:shd w:val="clear" w:color="auto" w:fill="E6E6E6"/>
                        <w:vAlign w:val="center"/>
                      </w:tcPr>
                      <w:p w14:paraId="138789B3" w14:textId="77777777" w:rsidR="00146BC4" w:rsidRDefault="00A63372">
                        <w:pPr>
                          <w:ind w:left="113" w:right="113"/>
                          <w:jc w:val="center"/>
                          <w:rPr>
                            <w:rFonts w:ascii="Arial" w:eastAsia="Arial" w:hAnsi="Arial" w:cs="Arial"/>
                            <w:color w:val="000000"/>
                          </w:rPr>
                        </w:pPr>
                        <w:r>
                          <w:rPr>
                            <w:rFonts w:ascii="Arial" w:eastAsia="Arial" w:hAnsi="Arial" w:cs="Arial"/>
                            <w:b/>
                            <w:color w:val="000000"/>
                          </w:rPr>
                          <w:t>CLOs</w:t>
                        </w:r>
                      </w:p>
                    </w:tc>
                    <w:tc>
                      <w:tcPr>
                        <w:tcW w:w="439" w:type="dxa"/>
                        <w:tcBorders>
                          <w:top w:val="single" w:sz="4" w:space="0" w:color="000000"/>
                          <w:left w:val="single" w:sz="4" w:space="0" w:color="000000"/>
                          <w:right w:val="single" w:sz="4" w:space="0" w:color="000000"/>
                        </w:tcBorders>
                        <w:shd w:val="clear" w:color="auto" w:fill="E6E6E6"/>
                        <w:vAlign w:val="center"/>
                      </w:tcPr>
                      <w:p w14:paraId="51BA5997" w14:textId="77777777" w:rsidR="00146BC4" w:rsidRDefault="00A63372">
                        <w:pPr>
                          <w:jc w:val="center"/>
                          <w:rPr>
                            <w:rFonts w:ascii="Arial" w:eastAsia="Arial" w:hAnsi="Arial" w:cs="Arial"/>
                            <w:color w:val="000000"/>
                          </w:rPr>
                        </w:pPr>
                        <w:r>
                          <w:rPr>
                            <w:rFonts w:ascii="Arial" w:eastAsia="Arial" w:hAnsi="Arial" w:cs="Arial"/>
                            <w:color w:val="000000"/>
                          </w:rPr>
                          <w:t>1</w:t>
                        </w:r>
                      </w:p>
                    </w:tc>
                    <w:tc>
                      <w:tcPr>
                        <w:tcW w:w="496" w:type="dxa"/>
                        <w:tcBorders>
                          <w:left w:val="single" w:sz="4" w:space="0" w:color="000000"/>
                        </w:tcBorders>
                        <w:vAlign w:val="center"/>
                      </w:tcPr>
                      <w:p w14:paraId="750BCD38" w14:textId="1932BF7C" w:rsidR="00146BC4" w:rsidRDefault="00146BC4">
                        <w:pPr>
                          <w:rPr>
                            <w:rFonts w:ascii="Arial" w:eastAsia="Arial" w:hAnsi="Arial" w:cs="Arial"/>
                            <w:color w:val="000000"/>
                          </w:rPr>
                        </w:pPr>
                      </w:p>
                    </w:tc>
                    <w:tc>
                      <w:tcPr>
                        <w:tcW w:w="496" w:type="dxa"/>
                        <w:vAlign w:val="center"/>
                      </w:tcPr>
                      <w:p w14:paraId="60CCD59A" w14:textId="18A59392" w:rsidR="00146BC4" w:rsidRDefault="009602E4">
                        <w:pPr>
                          <w:rPr>
                            <w:rFonts w:ascii="Arial" w:eastAsia="Arial" w:hAnsi="Arial" w:cs="Arial"/>
                            <w:color w:val="000000"/>
                          </w:rPr>
                        </w:pPr>
                        <w:r>
                          <w:rPr>
                            <w:rFonts w:ascii="Arial" w:eastAsia="Arial" w:hAnsi="Arial" w:cs="Arial"/>
                            <w:color w:val="000000"/>
                          </w:rPr>
                          <w:t>X</w:t>
                        </w:r>
                      </w:p>
                    </w:tc>
                    <w:tc>
                      <w:tcPr>
                        <w:tcW w:w="496" w:type="dxa"/>
                        <w:vAlign w:val="center"/>
                      </w:tcPr>
                      <w:p w14:paraId="2D2B6351" w14:textId="444DC62C" w:rsidR="00146BC4" w:rsidRDefault="00146BC4">
                        <w:pPr>
                          <w:rPr>
                            <w:rFonts w:ascii="Arial" w:eastAsia="Arial" w:hAnsi="Arial" w:cs="Arial"/>
                            <w:color w:val="000000"/>
                          </w:rPr>
                        </w:pPr>
                      </w:p>
                    </w:tc>
                    <w:tc>
                      <w:tcPr>
                        <w:tcW w:w="496" w:type="dxa"/>
                        <w:vAlign w:val="center"/>
                      </w:tcPr>
                      <w:p w14:paraId="748DE341" w14:textId="77777777" w:rsidR="00146BC4" w:rsidRDefault="00146BC4">
                        <w:pPr>
                          <w:rPr>
                            <w:rFonts w:ascii="Arial" w:eastAsia="Arial" w:hAnsi="Arial" w:cs="Arial"/>
                            <w:color w:val="000000"/>
                          </w:rPr>
                        </w:pPr>
                      </w:p>
                    </w:tc>
                    <w:tc>
                      <w:tcPr>
                        <w:tcW w:w="496" w:type="dxa"/>
                        <w:vAlign w:val="center"/>
                      </w:tcPr>
                      <w:p w14:paraId="025423BC" w14:textId="77777777" w:rsidR="00146BC4" w:rsidRDefault="00146BC4">
                        <w:pPr>
                          <w:rPr>
                            <w:rFonts w:ascii="Arial" w:eastAsia="Arial" w:hAnsi="Arial" w:cs="Arial"/>
                            <w:color w:val="000000"/>
                          </w:rPr>
                        </w:pPr>
                      </w:p>
                    </w:tc>
                    <w:tc>
                      <w:tcPr>
                        <w:tcW w:w="328" w:type="dxa"/>
                        <w:vAlign w:val="center"/>
                      </w:tcPr>
                      <w:p w14:paraId="70EBA528" w14:textId="77777777" w:rsidR="00146BC4" w:rsidRDefault="00146BC4">
                        <w:pPr>
                          <w:rPr>
                            <w:rFonts w:ascii="Arial" w:eastAsia="Arial" w:hAnsi="Arial" w:cs="Arial"/>
                            <w:color w:val="000000"/>
                          </w:rPr>
                        </w:pPr>
                      </w:p>
                    </w:tc>
                    <w:tc>
                      <w:tcPr>
                        <w:tcW w:w="328" w:type="dxa"/>
                        <w:vAlign w:val="center"/>
                      </w:tcPr>
                      <w:p w14:paraId="1B2BE2C7" w14:textId="77777777" w:rsidR="00146BC4" w:rsidRDefault="00146BC4">
                        <w:pPr>
                          <w:rPr>
                            <w:rFonts w:ascii="Arial" w:eastAsia="Arial" w:hAnsi="Arial" w:cs="Arial"/>
                            <w:color w:val="000000"/>
                          </w:rPr>
                        </w:pPr>
                      </w:p>
                    </w:tc>
                    <w:tc>
                      <w:tcPr>
                        <w:tcW w:w="328" w:type="dxa"/>
                        <w:vAlign w:val="center"/>
                      </w:tcPr>
                      <w:p w14:paraId="7DA79E6B" w14:textId="77777777" w:rsidR="00146BC4" w:rsidRDefault="00146BC4">
                        <w:pPr>
                          <w:rPr>
                            <w:rFonts w:ascii="Arial" w:eastAsia="Arial" w:hAnsi="Arial" w:cs="Arial"/>
                            <w:color w:val="000000"/>
                          </w:rPr>
                        </w:pPr>
                      </w:p>
                    </w:tc>
                    <w:tc>
                      <w:tcPr>
                        <w:tcW w:w="496" w:type="dxa"/>
                        <w:vAlign w:val="center"/>
                      </w:tcPr>
                      <w:p w14:paraId="22755C91" w14:textId="77777777" w:rsidR="00146BC4" w:rsidRDefault="00146BC4">
                        <w:pPr>
                          <w:rPr>
                            <w:rFonts w:ascii="Arial" w:eastAsia="Arial" w:hAnsi="Arial" w:cs="Arial"/>
                            <w:color w:val="000000"/>
                          </w:rPr>
                        </w:pPr>
                      </w:p>
                    </w:tc>
                    <w:tc>
                      <w:tcPr>
                        <w:tcW w:w="496" w:type="dxa"/>
                        <w:vAlign w:val="center"/>
                      </w:tcPr>
                      <w:p w14:paraId="0B6CFD85" w14:textId="77777777" w:rsidR="00146BC4" w:rsidRDefault="00146BC4">
                        <w:pPr>
                          <w:rPr>
                            <w:rFonts w:ascii="Arial" w:eastAsia="Arial" w:hAnsi="Arial" w:cs="Arial"/>
                            <w:color w:val="000000"/>
                          </w:rPr>
                        </w:pPr>
                      </w:p>
                    </w:tc>
                    <w:tc>
                      <w:tcPr>
                        <w:tcW w:w="439" w:type="dxa"/>
                      </w:tcPr>
                      <w:p w14:paraId="6F469ECC" w14:textId="77777777" w:rsidR="00146BC4" w:rsidRDefault="00146BC4">
                        <w:pPr>
                          <w:rPr>
                            <w:rFonts w:ascii="Arial" w:eastAsia="Arial" w:hAnsi="Arial" w:cs="Arial"/>
                            <w:color w:val="000000"/>
                          </w:rPr>
                        </w:pPr>
                      </w:p>
                    </w:tc>
                    <w:tc>
                      <w:tcPr>
                        <w:tcW w:w="439" w:type="dxa"/>
                      </w:tcPr>
                      <w:p w14:paraId="0346DCE4" w14:textId="77777777" w:rsidR="00146BC4" w:rsidRDefault="00146BC4">
                        <w:pPr>
                          <w:rPr>
                            <w:rFonts w:ascii="Arial" w:eastAsia="Arial" w:hAnsi="Arial" w:cs="Arial"/>
                            <w:color w:val="000000"/>
                          </w:rPr>
                        </w:pPr>
                      </w:p>
                    </w:tc>
                  </w:tr>
                  <w:tr w:rsidR="00146BC4" w14:paraId="68FE067F" w14:textId="77777777">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78E80F93" w14:textId="77777777" w:rsidR="00146BC4" w:rsidRDefault="00146BC4">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79AA6BD7" w14:textId="77777777" w:rsidR="00146BC4" w:rsidRDefault="00A63372">
                        <w:pPr>
                          <w:jc w:val="center"/>
                          <w:rPr>
                            <w:rFonts w:ascii="Arial" w:eastAsia="Arial" w:hAnsi="Arial" w:cs="Arial"/>
                            <w:color w:val="000000"/>
                          </w:rPr>
                        </w:pPr>
                        <w:r>
                          <w:rPr>
                            <w:rFonts w:ascii="Arial" w:eastAsia="Arial" w:hAnsi="Arial" w:cs="Arial"/>
                            <w:color w:val="000000"/>
                          </w:rPr>
                          <w:t>2</w:t>
                        </w:r>
                      </w:p>
                    </w:tc>
                    <w:tc>
                      <w:tcPr>
                        <w:tcW w:w="496" w:type="dxa"/>
                        <w:tcBorders>
                          <w:left w:val="single" w:sz="4" w:space="0" w:color="000000"/>
                        </w:tcBorders>
                        <w:vAlign w:val="center"/>
                      </w:tcPr>
                      <w:p w14:paraId="19F8179C" w14:textId="4AE8AED2" w:rsidR="00146BC4" w:rsidRDefault="00146BC4">
                        <w:pPr>
                          <w:rPr>
                            <w:rFonts w:ascii="Arial" w:eastAsia="Arial" w:hAnsi="Arial" w:cs="Arial"/>
                          </w:rPr>
                        </w:pPr>
                      </w:p>
                    </w:tc>
                    <w:tc>
                      <w:tcPr>
                        <w:tcW w:w="496" w:type="dxa"/>
                        <w:vAlign w:val="center"/>
                      </w:tcPr>
                      <w:p w14:paraId="5DAE82ED" w14:textId="2160A7F2" w:rsidR="00146BC4" w:rsidRDefault="00146BC4">
                        <w:pPr>
                          <w:rPr>
                            <w:rFonts w:ascii="Arial" w:eastAsia="Arial" w:hAnsi="Arial" w:cs="Arial"/>
                          </w:rPr>
                        </w:pPr>
                      </w:p>
                    </w:tc>
                    <w:tc>
                      <w:tcPr>
                        <w:tcW w:w="496" w:type="dxa"/>
                        <w:vAlign w:val="center"/>
                      </w:tcPr>
                      <w:p w14:paraId="0AE1B457" w14:textId="08C721DB" w:rsidR="00146BC4" w:rsidRDefault="009602E4">
                        <w:pPr>
                          <w:rPr>
                            <w:rFonts w:ascii="Arial" w:eastAsia="Arial" w:hAnsi="Arial" w:cs="Arial"/>
                          </w:rPr>
                        </w:pPr>
                        <w:r>
                          <w:rPr>
                            <w:rFonts w:ascii="Arial" w:eastAsia="Arial" w:hAnsi="Arial" w:cs="Arial"/>
                          </w:rPr>
                          <w:t>X</w:t>
                        </w:r>
                      </w:p>
                    </w:tc>
                    <w:tc>
                      <w:tcPr>
                        <w:tcW w:w="496" w:type="dxa"/>
                        <w:vAlign w:val="center"/>
                      </w:tcPr>
                      <w:p w14:paraId="0FD012D9" w14:textId="77777777" w:rsidR="00146BC4" w:rsidRDefault="00146BC4">
                        <w:pPr>
                          <w:rPr>
                            <w:rFonts w:ascii="Arial" w:eastAsia="Arial" w:hAnsi="Arial" w:cs="Arial"/>
                            <w:color w:val="000000"/>
                          </w:rPr>
                        </w:pPr>
                      </w:p>
                    </w:tc>
                    <w:tc>
                      <w:tcPr>
                        <w:tcW w:w="496" w:type="dxa"/>
                        <w:vAlign w:val="center"/>
                      </w:tcPr>
                      <w:p w14:paraId="3C6FCCE0" w14:textId="77777777" w:rsidR="00146BC4" w:rsidRDefault="00146BC4">
                        <w:pPr>
                          <w:rPr>
                            <w:rFonts w:ascii="Arial" w:eastAsia="Arial" w:hAnsi="Arial" w:cs="Arial"/>
                            <w:color w:val="000000"/>
                          </w:rPr>
                        </w:pPr>
                      </w:p>
                    </w:tc>
                    <w:tc>
                      <w:tcPr>
                        <w:tcW w:w="328" w:type="dxa"/>
                        <w:vAlign w:val="center"/>
                      </w:tcPr>
                      <w:p w14:paraId="28137023" w14:textId="77777777" w:rsidR="00146BC4" w:rsidRDefault="00146BC4">
                        <w:pPr>
                          <w:rPr>
                            <w:rFonts w:ascii="Arial" w:eastAsia="Arial" w:hAnsi="Arial" w:cs="Arial"/>
                            <w:color w:val="000000"/>
                          </w:rPr>
                        </w:pPr>
                      </w:p>
                    </w:tc>
                    <w:tc>
                      <w:tcPr>
                        <w:tcW w:w="328" w:type="dxa"/>
                        <w:vAlign w:val="center"/>
                      </w:tcPr>
                      <w:p w14:paraId="0CC1C27D" w14:textId="77777777" w:rsidR="00146BC4" w:rsidRDefault="00146BC4">
                        <w:pPr>
                          <w:rPr>
                            <w:rFonts w:ascii="Arial" w:eastAsia="Arial" w:hAnsi="Arial" w:cs="Arial"/>
                            <w:color w:val="000000"/>
                          </w:rPr>
                        </w:pPr>
                      </w:p>
                    </w:tc>
                    <w:tc>
                      <w:tcPr>
                        <w:tcW w:w="328" w:type="dxa"/>
                        <w:vAlign w:val="center"/>
                      </w:tcPr>
                      <w:p w14:paraId="004EEBBD" w14:textId="77777777" w:rsidR="00146BC4" w:rsidRDefault="00146BC4">
                        <w:pPr>
                          <w:rPr>
                            <w:rFonts w:ascii="Arial" w:eastAsia="Arial" w:hAnsi="Arial" w:cs="Arial"/>
                            <w:color w:val="000000"/>
                          </w:rPr>
                        </w:pPr>
                      </w:p>
                    </w:tc>
                    <w:tc>
                      <w:tcPr>
                        <w:tcW w:w="496" w:type="dxa"/>
                        <w:vAlign w:val="center"/>
                      </w:tcPr>
                      <w:p w14:paraId="6EB65938" w14:textId="77777777" w:rsidR="00146BC4" w:rsidRDefault="00146BC4">
                        <w:pPr>
                          <w:rPr>
                            <w:rFonts w:ascii="Arial" w:eastAsia="Arial" w:hAnsi="Arial" w:cs="Arial"/>
                            <w:color w:val="000000"/>
                          </w:rPr>
                        </w:pPr>
                      </w:p>
                    </w:tc>
                    <w:tc>
                      <w:tcPr>
                        <w:tcW w:w="496" w:type="dxa"/>
                        <w:vAlign w:val="center"/>
                      </w:tcPr>
                      <w:p w14:paraId="6489B5F3" w14:textId="77777777" w:rsidR="00146BC4" w:rsidRDefault="00146BC4">
                        <w:pPr>
                          <w:rPr>
                            <w:rFonts w:ascii="Arial" w:eastAsia="Arial" w:hAnsi="Arial" w:cs="Arial"/>
                            <w:color w:val="000000"/>
                          </w:rPr>
                        </w:pPr>
                      </w:p>
                    </w:tc>
                    <w:tc>
                      <w:tcPr>
                        <w:tcW w:w="439" w:type="dxa"/>
                      </w:tcPr>
                      <w:p w14:paraId="12161634" w14:textId="77777777" w:rsidR="00146BC4" w:rsidRDefault="00146BC4">
                        <w:pPr>
                          <w:rPr>
                            <w:rFonts w:ascii="Arial" w:eastAsia="Arial" w:hAnsi="Arial" w:cs="Arial"/>
                            <w:color w:val="000000"/>
                          </w:rPr>
                        </w:pPr>
                      </w:p>
                    </w:tc>
                    <w:tc>
                      <w:tcPr>
                        <w:tcW w:w="439" w:type="dxa"/>
                      </w:tcPr>
                      <w:p w14:paraId="745E8415" w14:textId="77777777" w:rsidR="00146BC4" w:rsidRDefault="00146BC4">
                        <w:pPr>
                          <w:rPr>
                            <w:rFonts w:ascii="Arial" w:eastAsia="Arial" w:hAnsi="Arial" w:cs="Arial"/>
                            <w:color w:val="000000"/>
                          </w:rPr>
                        </w:pPr>
                      </w:p>
                    </w:tc>
                  </w:tr>
                  <w:tr w:rsidR="00146BC4" w14:paraId="5CF24C5E" w14:textId="77777777">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744C337D" w14:textId="77777777" w:rsidR="00146BC4" w:rsidRDefault="00146BC4">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2A603E31" w14:textId="77777777" w:rsidR="00146BC4" w:rsidRDefault="00A63372">
                        <w:pPr>
                          <w:jc w:val="center"/>
                          <w:rPr>
                            <w:rFonts w:ascii="Arial" w:eastAsia="Arial" w:hAnsi="Arial" w:cs="Arial"/>
                            <w:color w:val="000000"/>
                          </w:rPr>
                        </w:pPr>
                        <w:r>
                          <w:rPr>
                            <w:rFonts w:ascii="Arial" w:eastAsia="Arial" w:hAnsi="Arial" w:cs="Arial"/>
                            <w:color w:val="000000"/>
                          </w:rPr>
                          <w:t>3</w:t>
                        </w:r>
                      </w:p>
                    </w:tc>
                    <w:tc>
                      <w:tcPr>
                        <w:tcW w:w="496" w:type="dxa"/>
                        <w:tcBorders>
                          <w:left w:val="single" w:sz="4" w:space="0" w:color="000000"/>
                        </w:tcBorders>
                        <w:vAlign w:val="center"/>
                      </w:tcPr>
                      <w:p w14:paraId="493EBA56" w14:textId="5B877FA9" w:rsidR="00146BC4" w:rsidRDefault="00146BC4">
                        <w:pPr>
                          <w:rPr>
                            <w:rFonts w:ascii="Arial" w:eastAsia="Arial" w:hAnsi="Arial" w:cs="Arial"/>
                          </w:rPr>
                        </w:pPr>
                      </w:p>
                    </w:tc>
                    <w:tc>
                      <w:tcPr>
                        <w:tcW w:w="496" w:type="dxa"/>
                        <w:vAlign w:val="center"/>
                      </w:tcPr>
                      <w:p w14:paraId="067F5B99" w14:textId="4CB04555" w:rsidR="00146BC4" w:rsidRDefault="00146BC4">
                        <w:pPr>
                          <w:rPr>
                            <w:rFonts w:ascii="Arial" w:eastAsia="Arial" w:hAnsi="Arial" w:cs="Arial"/>
                          </w:rPr>
                        </w:pPr>
                      </w:p>
                    </w:tc>
                    <w:tc>
                      <w:tcPr>
                        <w:tcW w:w="496" w:type="dxa"/>
                        <w:vAlign w:val="center"/>
                      </w:tcPr>
                      <w:p w14:paraId="5EE9B4B4" w14:textId="32D3DD8A" w:rsidR="00146BC4" w:rsidRDefault="009602E4">
                        <w:pPr>
                          <w:rPr>
                            <w:rFonts w:ascii="Arial" w:eastAsia="Arial" w:hAnsi="Arial" w:cs="Arial"/>
                          </w:rPr>
                        </w:pPr>
                        <w:r>
                          <w:rPr>
                            <w:rFonts w:ascii="Arial" w:eastAsia="Arial" w:hAnsi="Arial" w:cs="Arial"/>
                          </w:rPr>
                          <w:t>X</w:t>
                        </w:r>
                      </w:p>
                    </w:tc>
                    <w:tc>
                      <w:tcPr>
                        <w:tcW w:w="496" w:type="dxa"/>
                        <w:vAlign w:val="center"/>
                      </w:tcPr>
                      <w:p w14:paraId="46C6391A" w14:textId="77777777" w:rsidR="00146BC4" w:rsidRDefault="00146BC4">
                        <w:pPr>
                          <w:rPr>
                            <w:rFonts w:ascii="Arial" w:eastAsia="Arial" w:hAnsi="Arial" w:cs="Arial"/>
                            <w:color w:val="000000"/>
                          </w:rPr>
                        </w:pPr>
                      </w:p>
                    </w:tc>
                    <w:tc>
                      <w:tcPr>
                        <w:tcW w:w="496" w:type="dxa"/>
                        <w:vAlign w:val="center"/>
                      </w:tcPr>
                      <w:p w14:paraId="3D8980DF" w14:textId="77777777" w:rsidR="00146BC4" w:rsidRDefault="00146BC4">
                        <w:pPr>
                          <w:rPr>
                            <w:rFonts w:ascii="Arial" w:eastAsia="Arial" w:hAnsi="Arial" w:cs="Arial"/>
                            <w:color w:val="000000"/>
                          </w:rPr>
                        </w:pPr>
                      </w:p>
                    </w:tc>
                    <w:tc>
                      <w:tcPr>
                        <w:tcW w:w="328" w:type="dxa"/>
                        <w:vAlign w:val="center"/>
                      </w:tcPr>
                      <w:p w14:paraId="5F21D077" w14:textId="77777777" w:rsidR="00146BC4" w:rsidRDefault="00146BC4">
                        <w:pPr>
                          <w:rPr>
                            <w:rFonts w:ascii="Arial" w:eastAsia="Arial" w:hAnsi="Arial" w:cs="Arial"/>
                            <w:color w:val="000000"/>
                          </w:rPr>
                        </w:pPr>
                      </w:p>
                    </w:tc>
                    <w:tc>
                      <w:tcPr>
                        <w:tcW w:w="328" w:type="dxa"/>
                        <w:vAlign w:val="center"/>
                      </w:tcPr>
                      <w:p w14:paraId="2F473CD3" w14:textId="77777777" w:rsidR="00146BC4" w:rsidRDefault="00146BC4">
                        <w:pPr>
                          <w:rPr>
                            <w:rFonts w:ascii="Arial" w:eastAsia="Arial" w:hAnsi="Arial" w:cs="Arial"/>
                            <w:color w:val="000000"/>
                          </w:rPr>
                        </w:pPr>
                      </w:p>
                    </w:tc>
                    <w:tc>
                      <w:tcPr>
                        <w:tcW w:w="328" w:type="dxa"/>
                        <w:vAlign w:val="center"/>
                      </w:tcPr>
                      <w:p w14:paraId="5AF52B17" w14:textId="77777777" w:rsidR="00146BC4" w:rsidRDefault="00146BC4">
                        <w:pPr>
                          <w:rPr>
                            <w:rFonts w:ascii="Arial" w:eastAsia="Arial" w:hAnsi="Arial" w:cs="Arial"/>
                            <w:color w:val="000000"/>
                          </w:rPr>
                        </w:pPr>
                      </w:p>
                    </w:tc>
                    <w:tc>
                      <w:tcPr>
                        <w:tcW w:w="496" w:type="dxa"/>
                        <w:vAlign w:val="center"/>
                      </w:tcPr>
                      <w:p w14:paraId="0A82F34A" w14:textId="77777777" w:rsidR="00146BC4" w:rsidRDefault="00146BC4">
                        <w:pPr>
                          <w:rPr>
                            <w:rFonts w:ascii="Arial" w:eastAsia="Arial" w:hAnsi="Arial" w:cs="Arial"/>
                            <w:color w:val="000000"/>
                          </w:rPr>
                        </w:pPr>
                      </w:p>
                    </w:tc>
                    <w:tc>
                      <w:tcPr>
                        <w:tcW w:w="496" w:type="dxa"/>
                        <w:vAlign w:val="center"/>
                      </w:tcPr>
                      <w:p w14:paraId="5CBC20DE" w14:textId="77777777" w:rsidR="00146BC4" w:rsidRDefault="00146BC4">
                        <w:pPr>
                          <w:rPr>
                            <w:rFonts w:ascii="Arial" w:eastAsia="Arial" w:hAnsi="Arial" w:cs="Arial"/>
                            <w:color w:val="000000"/>
                          </w:rPr>
                        </w:pPr>
                      </w:p>
                    </w:tc>
                    <w:tc>
                      <w:tcPr>
                        <w:tcW w:w="439" w:type="dxa"/>
                      </w:tcPr>
                      <w:p w14:paraId="3845CD53" w14:textId="77777777" w:rsidR="00146BC4" w:rsidRDefault="00146BC4">
                        <w:pPr>
                          <w:rPr>
                            <w:rFonts w:ascii="Arial" w:eastAsia="Arial" w:hAnsi="Arial" w:cs="Arial"/>
                            <w:color w:val="000000"/>
                          </w:rPr>
                        </w:pPr>
                      </w:p>
                    </w:tc>
                    <w:tc>
                      <w:tcPr>
                        <w:tcW w:w="439" w:type="dxa"/>
                      </w:tcPr>
                      <w:p w14:paraId="68E2B979" w14:textId="77777777" w:rsidR="00146BC4" w:rsidRDefault="00146BC4">
                        <w:pPr>
                          <w:rPr>
                            <w:rFonts w:ascii="Arial" w:eastAsia="Arial" w:hAnsi="Arial" w:cs="Arial"/>
                            <w:color w:val="000000"/>
                          </w:rPr>
                        </w:pPr>
                      </w:p>
                    </w:tc>
                  </w:tr>
                  <w:tr w:rsidR="00146BC4" w14:paraId="3F08D8F8" w14:textId="77777777">
                    <w:trPr>
                      <w:trHeight w:val="432"/>
                    </w:trPr>
                    <w:tc>
                      <w:tcPr>
                        <w:tcW w:w="459" w:type="dxa"/>
                        <w:vMerge/>
                        <w:tcBorders>
                          <w:top w:val="single" w:sz="4" w:space="0" w:color="000000"/>
                          <w:left w:val="single" w:sz="4" w:space="0" w:color="000000"/>
                          <w:right w:val="single" w:sz="4" w:space="0" w:color="000000"/>
                        </w:tcBorders>
                        <w:shd w:val="clear" w:color="auto" w:fill="E6E6E6"/>
                        <w:vAlign w:val="center"/>
                      </w:tcPr>
                      <w:p w14:paraId="5668A430" w14:textId="77777777" w:rsidR="00146BC4" w:rsidRDefault="00146BC4">
                        <w:pPr>
                          <w:widowControl w:val="0"/>
                          <w:pBdr>
                            <w:top w:val="nil"/>
                            <w:left w:val="nil"/>
                            <w:bottom w:val="nil"/>
                            <w:right w:val="nil"/>
                            <w:between w:val="nil"/>
                          </w:pBdr>
                          <w:spacing w:line="276" w:lineRule="auto"/>
                          <w:rPr>
                            <w:rFonts w:ascii="Arial" w:eastAsia="Arial" w:hAnsi="Arial" w:cs="Arial"/>
                            <w:color w:val="000000"/>
                          </w:rPr>
                        </w:pPr>
                      </w:p>
                    </w:tc>
                    <w:tc>
                      <w:tcPr>
                        <w:tcW w:w="439" w:type="dxa"/>
                        <w:tcBorders>
                          <w:left w:val="single" w:sz="4" w:space="0" w:color="000000"/>
                          <w:right w:val="single" w:sz="4" w:space="0" w:color="000000"/>
                        </w:tcBorders>
                        <w:shd w:val="clear" w:color="auto" w:fill="E6E6E6"/>
                        <w:vAlign w:val="center"/>
                      </w:tcPr>
                      <w:p w14:paraId="076FB0D0" w14:textId="77777777" w:rsidR="00146BC4" w:rsidRDefault="00A63372">
                        <w:pPr>
                          <w:jc w:val="center"/>
                          <w:rPr>
                            <w:rFonts w:ascii="Arial" w:eastAsia="Arial" w:hAnsi="Arial" w:cs="Arial"/>
                            <w:color w:val="000000"/>
                          </w:rPr>
                        </w:pPr>
                        <w:r>
                          <w:rPr>
                            <w:rFonts w:ascii="Arial" w:eastAsia="Arial" w:hAnsi="Arial" w:cs="Arial"/>
                            <w:color w:val="000000"/>
                          </w:rPr>
                          <w:t>4</w:t>
                        </w:r>
                      </w:p>
                    </w:tc>
                    <w:tc>
                      <w:tcPr>
                        <w:tcW w:w="496" w:type="dxa"/>
                        <w:tcBorders>
                          <w:left w:val="single" w:sz="4" w:space="0" w:color="000000"/>
                        </w:tcBorders>
                        <w:vAlign w:val="center"/>
                      </w:tcPr>
                      <w:p w14:paraId="62DEDA33" w14:textId="78395A45" w:rsidR="00146BC4" w:rsidRDefault="00146BC4">
                        <w:pPr>
                          <w:rPr>
                            <w:rFonts w:ascii="Arial" w:eastAsia="Arial" w:hAnsi="Arial" w:cs="Arial"/>
                          </w:rPr>
                        </w:pPr>
                      </w:p>
                    </w:tc>
                    <w:tc>
                      <w:tcPr>
                        <w:tcW w:w="496" w:type="dxa"/>
                        <w:vAlign w:val="center"/>
                      </w:tcPr>
                      <w:p w14:paraId="1A65D10A" w14:textId="4B490E24" w:rsidR="00146BC4" w:rsidRDefault="00146BC4">
                        <w:pPr>
                          <w:rPr>
                            <w:rFonts w:ascii="Arial" w:eastAsia="Arial" w:hAnsi="Arial" w:cs="Arial"/>
                            <w:color w:val="000000"/>
                          </w:rPr>
                        </w:pPr>
                      </w:p>
                    </w:tc>
                    <w:tc>
                      <w:tcPr>
                        <w:tcW w:w="496" w:type="dxa"/>
                        <w:vAlign w:val="center"/>
                      </w:tcPr>
                      <w:p w14:paraId="4F111F6F" w14:textId="66A532CD" w:rsidR="00146BC4" w:rsidRDefault="00146BC4">
                        <w:pPr>
                          <w:rPr>
                            <w:rFonts w:ascii="Arial" w:eastAsia="Arial" w:hAnsi="Arial" w:cs="Arial"/>
                          </w:rPr>
                        </w:pPr>
                      </w:p>
                    </w:tc>
                    <w:tc>
                      <w:tcPr>
                        <w:tcW w:w="496" w:type="dxa"/>
                        <w:vAlign w:val="center"/>
                      </w:tcPr>
                      <w:p w14:paraId="5EEFC502" w14:textId="04E6BF38" w:rsidR="00146BC4" w:rsidRDefault="009602E4">
                        <w:pPr>
                          <w:rPr>
                            <w:rFonts w:ascii="Arial" w:eastAsia="Arial" w:hAnsi="Arial" w:cs="Arial"/>
                            <w:color w:val="000000"/>
                          </w:rPr>
                        </w:pPr>
                        <w:r>
                          <w:rPr>
                            <w:rFonts w:ascii="Arial" w:eastAsia="Arial" w:hAnsi="Arial" w:cs="Arial"/>
                            <w:color w:val="000000"/>
                          </w:rPr>
                          <w:t>x</w:t>
                        </w:r>
                      </w:p>
                    </w:tc>
                    <w:tc>
                      <w:tcPr>
                        <w:tcW w:w="496" w:type="dxa"/>
                        <w:vAlign w:val="center"/>
                      </w:tcPr>
                      <w:p w14:paraId="2F65B5D8" w14:textId="77777777" w:rsidR="00146BC4" w:rsidRDefault="00146BC4">
                        <w:pPr>
                          <w:rPr>
                            <w:rFonts w:ascii="Arial" w:eastAsia="Arial" w:hAnsi="Arial" w:cs="Arial"/>
                            <w:color w:val="000000"/>
                          </w:rPr>
                        </w:pPr>
                      </w:p>
                    </w:tc>
                    <w:tc>
                      <w:tcPr>
                        <w:tcW w:w="328" w:type="dxa"/>
                        <w:vAlign w:val="center"/>
                      </w:tcPr>
                      <w:p w14:paraId="6BFDEA52" w14:textId="77777777" w:rsidR="00146BC4" w:rsidRDefault="00146BC4">
                        <w:pPr>
                          <w:rPr>
                            <w:rFonts w:ascii="Arial" w:eastAsia="Arial" w:hAnsi="Arial" w:cs="Arial"/>
                            <w:color w:val="000000"/>
                          </w:rPr>
                        </w:pPr>
                      </w:p>
                    </w:tc>
                    <w:tc>
                      <w:tcPr>
                        <w:tcW w:w="328" w:type="dxa"/>
                        <w:vAlign w:val="center"/>
                      </w:tcPr>
                      <w:p w14:paraId="0713373D" w14:textId="77777777" w:rsidR="00146BC4" w:rsidRDefault="00146BC4">
                        <w:pPr>
                          <w:rPr>
                            <w:rFonts w:ascii="Arial" w:eastAsia="Arial" w:hAnsi="Arial" w:cs="Arial"/>
                            <w:color w:val="000000"/>
                          </w:rPr>
                        </w:pPr>
                      </w:p>
                    </w:tc>
                    <w:tc>
                      <w:tcPr>
                        <w:tcW w:w="328" w:type="dxa"/>
                        <w:vAlign w:val="center"/>
                      </w:tcPr>
                      <w:p w14:paraId="073AE4EC" w14:textId="77777777" w:rsidR="00146BC4" w:rsidRDefault="00146BC4">
                        <w:pPr>
                          <w:rPr>
                            <w:rFonts w:ascii="Arial" w:eastAsia="Arial" w:hAnsi="Arial" w:cs="Arial"/>
                            <w:color w:val="000000"/>
                          </w:rPr>
                        </w:pPr>
                      </w:p>
                    </w:tc>
                    <w:tc>
                      <w:tcPr>
                        <w:tcW w:w="496" w:type="dxa"/>
                        <w:vAlign w:val="center"/>
                      </w:tcPr>
                      <w:p w14:paraId="796CE954" w14:textId="77777777" w:rsidR="00146BC4" w:rsidRDefault="00146BC4">
                        <w:pPr>
                          <w:rPr>
                            <w:rFonts w:ascii="Arial" w:eastAsia="Arial" w:hAnsi="Arial" w:cs="Arial"/>
                            <w:color w:val="000000"/>
                          </w:rPr>
                        </w:pPr>
                      </w:p>
                    </w:tc>
                    <w:tc>
                      <w:tcPr>
                        <w:tcW w:w="496" w:type="dxa"/>
                        <w:vAlign w:val="center"/>
                      </w:tcPr>
                      <w:p w14:paraId="6240332D" w14:textId="77777777" w:rsidR="00146BC4" w:rsidRDefault="00146BC4">
                        <w:pPr>
                          <w:rPr>
                            <w:rFonts w:ascii="Arial" w:eastAsia="Arial" w:hAnsi="Arial" w:cs="Arial"/>
                            <w:color w:val="000000"/>
                          </w:rPr>
                        </w:pPr>
                      </w:p>
                    </w:tc>
                    <w:tc>
                      <w:tcPr>
                        <w:tcW w:w="439" w:type="dxa"/>
                      </w:tcPr>
                      <w:p w14:paraId="53F82255" w14:textId="77777777" w:rsidR="00146BC4" w:rsidRDefault="00146BC4">
                        <w:pPr>
                          <w:rPr>
                            <w:rFonts w:ascii="Arial" w:eastAsia="Arial" w:hAnsi="Arial" w:cs="Arial"/>
                            <w:color w:val="000000"/>
                          </w:rPr>
                        </w:pPr>
                      </w:p>
                    </w:tc>
                    <w:tc>
                      <w:tcPr>
                        <w:tcW w:w="439" w:type="dxa"/>
                      </w:tcPr>
                      <w:p w14:paraId="714A00AD" w14:textId="77777777" w:rsidR="00146BC4" w:rsidRDefault="00146BC4">
                        <w:pPr>
                          <w:rPr>
                            <w:rFonts w:ascii="Arial" w:eastAsia="Arial" w:hAnsi="Arial" w:cs="Arial"/>
                            <w:color w:val="000000"/>
                          </w:rPr>
                        </w:pPr>
                      </w:p>
                    </w:tc>
                  </w:tr>
                </w:tbl>
                <w:p w14:paraId="51788021" w14:textId="77777777" w:rsidR="00146BC4" w:rsidRDefault="00146BC4">
                  <w:pPr>
                    <w:tabs>
                      <w:tab w:val="left" w:pos="-288"/>
                      <w:tab w:val="left" w:pos="316"/>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s>
                    <w:rPr>
                      <w:rFonts w:ascii="Arial" w:eastAsia="Arial" w:hAnsi="Arial" w:cs="Arial"/>
                      <w:sz w:val="22"/>
                      <w:szCs w:val="22"/>
                    </w:rPr>
                  </w:pPr>
                </w:p>
              </w:tc>
            </w:tr>
            <w:tr w:rsidR="00146BC4" w14:paraId="2108EAA0" w14:textId="77777777">
              <w:tc>
                <w:tcPr>
                  <w:tcW w:w="7889" w:type="dxa"/>
                </w:tcPr>
                <w:p w14:paraId="02A57868" w14:textId="77777777" w:rsidR="00146BC4" w:rsidRDefault="00146BC4">
                  <w:pPr>
                    <w:spacing w:before="120" w:after="120"/>
                    <w:rPr>
                      <w:rFonts w:ascii="Arial" w:eastAsia="Arial" w:hAnsi="Arial" w:cs="Arial"/>
                    </w:rPr>
                  </w:pPr>
                </w:p>
              </w:tc>
            </w:tr>
          </w:tbl>
          <w:p w14:paraId="6E1DC27C"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46BC4" w14:paraId="66B676F9" w14:textId="77777777">
        <w:tc>
          <w:tcPr>
            <w:tcW w:w="2262" w:type="dxa"/>
          </w:tcPr>
          <w:p w14:paraId="4C70D39B"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 weeks of instruction and 1.5 hour lecture duration)</w:t>
            </w:r>
          </w:p>
        </w:tc>
        <w:tc>
          <w:tcPr>
            <w:tcW w:w="8193" w:type="dxa"/>
            <w:gridSpan w:val="4"/>
          </w:tcPr>
          <w:p w14:paraId="1F72C903" w14:textId="77777777" w:rsidR="00146BC4" w:rsidRDefault="00146BC4">
            <w:pPr>
              <w:widowControl w:val="0"/>
              <w:pBdr>
                <w:top w:val="nil"/>
                <w:left w:val="nil"/>
                <w:bottom w:val="nil"/>
                <w:right w:val="nil"/>
                <w:between w:val="nil"/>
              </w:pBdr>
              <w:spacing w:line="276" w:lineRule="auto"/>
              <w:rPr>
                <w:rFonts w:ascii="Arial" w:eastAsia="Arial" w:hAnsi="Arial" w:cs="Arial"/>
              </w:rPr>
            </w:pPr>
          </w:p>
          <w:tbl>
            <w:tblPr>
              <w:tblStyle w:val="af0"/>
              <w:tblW w:w="7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7"/>
              <w:gridCol w:w="1080"/>
              <w:gridCol w:w="1260"/>
              <w:gridCol w:w="1260"/>
            </w:tblGrid>
            <w:tr w:rsidR="00146BC4" w14:paraId="4B51117B" w14:textId="77777777">
              <w:trPr>
                <w:trHeight w:val="432"/>
              </w:trPr>
              <w:tc>
                <w:tcPr>
                  <w:tcW w:w="7177" w:type="dxa"/>
                  <w:gridSpan w:val="4"/>
                  <w:tcBorders>
                    <w:top w:val="single" w:sz="12" w:space="0" w:color="000000"/>
                  </w:tcBorders>
                  <w:shd w:val="clear" w:color="auto" w:fill="E6E6E6"/>
                </w:tcPr>
                <w:p w14:paraId="11963A8E" w14:textId="77777777" w:rsidR="00146BC4" w:rsidRDefault="00A63372">
                  <w:pPr>
                    <w:widowControl w:val="0"/>
                  </w:pPr>
                  <w:r>
                    <w:rPr>
                      <w:b/>
                    </w:rPr>
                    <w:t>Topics to be covered:</w:t>
                  </w:r>
                </w:p>
              </w:tc>
            </w:tr>
            <w:tr w:rsidR="00146BC4" w14:paraId="2E81E019" w14:textId="77777777">
              <w:trPr>
                <w:trHeight w:val="432"/>
              </w:trPr>
              <w:tc>
                <w:tcPr>
                  <w:tcW w:w="3577" w:type="dxa"/>
                  <w:shd w:val="clear" w:color="auto" w:fill="E6E6E6"/>
                  <w:vAlign w:val="center"/>
                </w:tcPr>
                <w:p w14:paraId="001888DC" w14:textId="77777777" w:rsidR="00146BC4" w:rsidRDefault="00A63372">
                  <w:pPr>
                    <w:widowControl w:val="0"/>
                    <w:jc w:val="center"/>
                  </w:pPr>
                  <w:r>
                    <w:t>List of Topics</w:t>
                  </w:r>
                </w:p>
              </w:tc>
              <w:tc>
                <w:tcPr>
                  <w:tcW w:w="1080" w:type="dxa"/>
                  <w:shd w:val="clear" w:color="auto" w:fill="E6E6E6"/>
                  <w:vAlign w:val="center"/>
                </w:tcPr>
                <w:p w14:paraId="484705FC" w14:textId="77777777" w:rsidR="00146BC4" w:rsidRDefault="00A63372">
                  <w:pPr>
                    <w:widowControl w:val="0"/>
                    <w:jc w:val="center"/>
                  </w:pPr>
                  <w:r>
                    <w:t>No. of Weeks</w:t>
                  </w:r>
                </w:p>
              </w:tc>
              <w:tc>
                <w:tcPr>
                  <w:tcW w:w="1260" w:type="dxa"/>
                  <w:shd w:val="clear" w:color="auto" w:fill="E6E6E6"/>
                  <w:vAlign w:val="center"/>
                </w:tcPr>
                <w:p w14:paraId="67BD78E0" w14:textId="77777777" w:rsidR="00146BC4" w:rsidRDefault="00A63372">
                  <w:pPr>
                    <w:widowControl w:val="0"/>
                    <w:jc w:val="center"/>
                  </w:pPr>
                  <w:r>
                    <w:t>Contact Hours</w:t>
                  </w:r>
                </w:p>
              </w:tc>
              <w:tc>
                <w:tcPr>
                  <w:tcW w:w="1260" w:type="dxa"/>
                  <w:shd w:val="clear" w:color="auto" w:fill="E6E6E6"/>
                  <w:vAlign w:val="center"/>
                </w:tcPr>
                <w:p w14:paraId="6AD3192A" w14:textId="77777777" w:rsidR="00146BC4" w:rsidRDefault="00146BC4">
                  <w:pPr>
                    <w:widowControl w:val="0"/>
                    <w:jc w:val="center"/>
                  </w:pPr>
                </w:p>
                <w:p w14:paraId="3F7960C3" w14:textId="77777777" w:rsidR="00146BC4" w:rsidRDefault="00A63372">
                  <w:pPr>
                    <w:widowControl w:val="0"/>
                    <w:ind w:right="234"/>
                    <w:jc w:val="center"/>
                  </w:pPr>
                  <w:r>
                    <w:t>CLO(s)</w:t>
                  </w:r>
                </w:p>
              </w:tc>
            </w:tr>
            <w:tr w:rsidR="00146BC4" w14:paraId="5714974B" w14:textId="77777777">
              <w:trPr>
                <w:trHeight w:val="432"/>
              </w:trPr>
              <w:tc>
                <w:tcPr>
                  <w:tcW w:w="3577" w:type="dxa"/>
                  <w:vAlign w:val="center"/>
                </w:tcPr>
                <w:p w14:paraId="477EEEF5" w14:textId="7CD78153" w:rsidR="00146BC4" w:rsidRDefault="00A63372">
                  <w:pPr>
                    <w:widowControl w:val="0"/>
                  </w:pPr>
                  <w:r>
                    <w:t xml:space="preserve">Basics of Discrete mathematics, </w:t>
                  </w:r>
                  <w:r w:rsidR="002920D7">
                    <w:t>sets and functions</w:t>
                  </w:r>
                  <w:r>
                    <w:t>.</w:t>
                  </w:r>
                </w:p>
              </w:tc>
              <w:tc>
                <w:tcPr>
                  <w:tcW w:w="1080" w:type="dxa"/>
                  <w:vAlign w:val="center"/>
                </w:tcPr>
                <w:p w14:paraId="6BA1F89B" w14:textId="77777777" w:rsidR="00146BC4" w:rsidRDefault="00A63372">
                  <w:pPr>
                    <w:widowControl w:val="0"/>
                    <w:jc w:val="center"/>
                  </w:pPr>
                  <w:r>
                    <w:rPr>
                      <w:b/>
                    </w:rPr>
                    <w:t>1</w:t>
                  </w:r>
                </w:p>
              </w:tc>
              <w:tc>
                <w:tcPr>
                  <w:tcW w:w="1260" w:type="dxa"/>
                  <w:vAlign w:val="center"/>
                </w:tcPr>
                <w:p w14:paraId="3FCB36B6" w14:textId="77777777" w:rsidR="00146BC4" w:rsidRDefault="00A63372">
                  <w:pPr>
                    <w:widowControl w:val="0"/>
                    <w:jc w:val="center"/>
                  </w:pPr>
                  <w:r>
                    <w:rPr>
                      <w:b/>
                    </w:rPr>
                    <w:t>3</w:t>
                  </w:r>
                </w:p>
              </w:tc>
              <w:tc>
                <w:tcPr>
                  <w:tcW w:w="1260" w:type="dxa"/>
                  <w:vAlign w:val="center"/>
                </w:tcPr>
                <w:p w14:paraId="71FECD3D" w14:textId="77777777" w:rsidR="00146BC4" w:rsidRDefault="00A63372">
                  <w:pPr>
                    <w:widowControl w:val="0"/>
                    <w:jc w:val="center"/>
                  </w:pPr>
                  <w:r>
                    <w:rPr>
                      <w:b/>
                    </w:rPr>
                    <w:t>1</w:t>
                  </w:r>
                </w:p>
              </w:tc>
            </w:tr>
            <w:tr w:rsidR="00146BC4" w14:paraId="561E736B" w14:textId="77777777">
              <w:trPr>
                <w:trHeight w:val="432"/>
              </w:trPr>
              <w:tc>
                <w:tcPr>
                  <w:tcW w:w="3577" w:type="dxa"/>
                  <w:vAlign w:val="center"/>
                </w:tcPr>
                <w:p w14:paraId="4BFCF515" w14:textId="77777777" w:rsidR="00146BC4" w:rsidRDefault="00A63372">
                  <w:pPr>
                    <w:widowControl w:val="0"/>
                  </w:pPr>
                  <w:r>
                    <w:t>Logic of compound and quantified statements.</w:t>
                  </w:r>
                </w:p>
              </w:tc>
              <w:tc>
                <w:tcPr>
                  <w:tcW w:w="1080" w:type="dxa"/>
                  <w:vAlign w:val="center"/>
                </w:tcPr>
                <w:p w14:paraId="4253027E" w14:textId="77777777" w:rsidR="00146BC4" w:rsidRDefault="00A63372">
                  <w:pPr>
                    <w:widowControl w:val="0"/>
                    <w:jc w:val="center"/>
                  </w:pPr>
                  <w:r>
                    <w:rPr>
                      <w:b/>
                    </w:rPr>
                    <w:t>1</w:t>
                  </w:r>
                </w:p>
              </w:tc>
              <w:tc>
                <w:tcPr>
                  <w:tcW w:w="1260" w:type="dxa"/>
                  <w:vAlign w:val="center"/>
                </w:tcPr>
                <w:p w14:paraId="059369C7" w14:textId="77777777" w:rsidR="00146BC4" w:rsidRDefault="00A63372">
                  <w:pPr>
                    <w:widowControl w:val="0"/>
                    <w:jc w:val="center"/>
                  </w:pPr>
                  <w:r>
                    <w:rPr>
                      <w:b/>
                    </w:rPr>
                    <w:t>6</w:t>
                  </w:r>
                </w:p>
              </w:tc>
              <w:tc>
                <w:tcPr>
                  <w:tcW w:w="1260" w:type="dxa"/>
                  <w:vAlign w:val="center"/>
                </w:tcPr>
                <w:p w14:paraId="034DAE25" w14:textId="77777777" w:rsidR="00146BC4" w:rsidRDefault="00A63372">
                  <w:pPr>
                    <w:widowControl w:val="0"/>
                    <w:jc w:val="center"/>
                  </w:pPr>
                  <w:r>
                    <w:rPr>
                      <w:b/>
                    </w:rPr>
                    <w:t>1</w:t>
                  </w:r>
                </w:p>
              </w:tc>
            </w:tr>
            <w:tr w:rsidR="00146BC4" w14:paraId="64ABBAD5" w14:textId="77777777">
              <w:trPr>
                <w:trHeight w:val="432"/>
              </w:trPr>
              <w:tc>
                <w:tcPr>
                  <w:tcW w:w="3577" w:type="dxa"/>
                  <w:vAlign w:val="center"/>
                </w:tcPr>
                <w:p w14:paraId="693EAFA1" w14:textId="77777777" w:rsidR="00146BC4" w:rsidRDefault="00A63372">
                  <w:pPr>
                    <w:widowControl w:val="0"/>
                  </w:pPr>
                  <w:r>
                    <w:t>Valid/ invalid arguments, logic puzzles, applications of logic Methods of Proofs</w:t>
                  </w:r>
                </w:p>
              </w:tc>
              <w:tc>
                <w:tcPr>
                  <w:tcW w:w="1080" w:type="dxa"/>
                  <w:vAlign w:val="center"/>
                </w:tcPr>
                <w:p w14:paraId="24E4A994" w14:textId="77777777" w:rsidR="00146BC4" w:rsidRDefault="00A63372">
                  <w:pPr>
                    <w:widowControl w:val="0"/>
                    <w:jc w:val="center"/>
                  </w:pPr>
                  <w:r>
                    <w:rPr>
                      <w:b/>
                    </w:rPr>
                    <w:t>2</w:t>
                  </w:r>
                </w:p>
              </w:tc>
              <w:tc>
                <w:tcPr>
                  <w:tcW w:w="1260" w:type="dxa"/>
                  <w:vAlign w:val="center"/>
                </w:tcPr>
                <w:p w14:paraId="734A506E" w14:textId="77777777" w:rsidR="00146BC4" w:rsidRDefault="00A63372">
                  <w:pPr>
                    <w:widowControl w:val="0"/>
                    <w:jc w:val="center"/>
                  </w:pPr>
                  <w:r>
                    <w:rPr>
                      <w:b/>
                    </w:rPr>
                    <w:t>9</w:t>
                  </w:r>
                </w:p>
              </w:tc>
              <w:tc>
                <w:tcPr>
                  <w:tcW w:w="1260" w:type="dxa"/>
                  <w:vAlign w:val="center"/>
                </w:tcPr>
                <w:p w14:paraId="04FC789C" w14:textId="77777777" w:rsidR="00146BC4" w:rsidRDefault="00A63372">
                  <w:pPr>
                    <w:widowControl w:val="0"/>
                    <w:jc w:val="center"/>
                  </w:pPr>
                  <w:r>
                    <w:rPr>
                      <w:b/>
                    </w:rPr>
                    <w:t>1,2</w:t>
                  </w:r>
                </w:p>
              </w:tc>
            </w:tr>
            <w:tr w:rsidR="00146BC4" w14:paraId="38D575D9" w14:textId="77777777">
              <w:trPr>
                <w:trHeight w:val="432"/>
              </w:trPr>
              <w:tc>
                <w:tcPr>
                  <w:tcW w:w="3577" w:type="dxa"/>
                  <w:vAlign w:val="center"/>
                </w:tcPr>
                <w:p w14:paraId="2B2B6621" w14:textId="77777777" w:rsidR="00146BC4" w:rsidRDefault="00A63372">
                  <w:pPr>
                    <w:widowControl w:val="0"/>
                  </w:pPr>
                  <w:r>
                    <w:t>Combinatorics and Brute Force Algorithms</w:t>
                  </w:r>
                </w:p>
              </w:tc>
              <w:tc>
                <w:tcPr>
                  <w:tcW w:w="1080" w:type="dxa"/>
                  <w:vAlign w:val="center"/>
                </w:tcPr>
                <w:p w14:paraId="3AF9D748" w14:textId="77777777" w:rsidR="00146BC4" w:rsidRDefault="00A63372">
                  <w:pPr>
                    <w:widowControl w:val="0"/>
                    <w:jc w:val="center"/>
                  </w:pPr>
                  <w:r>
                    <w:rPr>
                      <w:b/>
                    </w:rPr>
                    <w:t>2</w:t>
                  </w:r>
                </w:p>
              </w:tc>
              <w:tc>
                <w:tcPr>
                  <w:tcW w:w="1260" w:type="dxa"/>
                  <w:vAlign w:val="center"/>
                </w:tcPr>
                <w:p w14:paraId="1DC4B016" w14:textId="77777777" w:rsidR="00146BC4" w:rsidRDefault="00A63372">
                  <w:pPr>
                    <w:widowControl w:val="0"/>
                    <w:jc w:val="center"/>
                  </w:pPr>
                  <w:r>
                    <w:rPr>
                      <w:b/>
                    </w:rPr>
                    <w:t>9</w:t>
                  </w:r>
                </w:p>
              </w:tc>
              <w:tc>
                <w:tcPr>
                  <w:tcW w:w="1260" w:type="dxa"/>
                  <w:vAlign w:val="center"/>
                </w:tcPr>
                <w:p w14:paraId="1DA4080C" w14:textId="77777777" w:rsidR="00146BC4" w:rsidRDefault="00A63372">
                  <w:pPr>
                    <w:widowControl w:val="0"/>
                    <w:jc w:val="center"/>
                  </w:pPr>
                  <w:r>
                    <w:rPr>
                      <w:b/>
                    </w:rPr>
                    <w:t>3</w:t>
                  </w:r>
                </w:p>
              </w:tc>
            </w:tr>
            <w:tr w:rsidR="00146BC4" w14:paraId="7F551D9F" w14:textId="77777777">
              <w:trPr>
                <w:trHeight w:val="432"/>
              </w:trPr>
              <w:tc>
                <w:tcPr>
                  <w:tcW w:w="3577" w:type="dxa"/>
                  <w:vAlign w:val="center"/>
                </w:tcPr>
                <w:p w14:paraId="7016D63A" w14:textId="77777777" w:rsidR="00146BC4" w:rsidRDefault="00A63372">
                  <w:pPr>
                    <w:tabs>
                      <w:tab w:val="left" w:pos="180"/>
                    </w:tabs>
                    <w:jc w:val="both"/>
                  </w:pPr>
                  <w:r>
                    <w:t>Elementary Number theory and proofs</w:t>
                  </w:r>
                </w:p>
              </w:tc>
              <w:tc>
                <w:tcPr>
                  <w:tcW w:w="1080" w:type="dxa"/>
                  <w:vAlign w:val="center"/>
                </w:tcPr>
                <w:p w14:paraId="37256B74" w14:textId="77777777" w:rsidR="00146BC4" w:rsidRDefault="00A63372">
                  <w:pPr>
                    <w:widowControl w:val="0"/>
                    <w:jc w:val="center"/>
                  </w:pPr>
                  <w:r>
                    <w:rPr>
                      <w:b/>
                    </w:rPr>
                    <w:t>2</w:t>
                  </w:r>
                </w:p>
              </w:tc>
              <w:tc>
                <w:tcPr>
                  <w:tcW w:w="1260" w:type="dxa"/>
                  <w:vAlign w:val="center"/>
                </w:tcPr>
                <w:p w14:paraId="319808B3" w14:textId="77777777" w:rsidR="00146BC4" w:rsidRDefault="00A63372">
                  <w:pPr>
                    <w:widowControl w:val="0"/>
                    <w:jc w:val="center"/>
                  </w:pPr>
                  <w:r>
                    <w:rPr>
                      <w:b/>
                    </w:rPr>
                    <w:t>6</w:t>
                  </w:r>
                </w:p>
              </w:tc>
              <w:tc>
                <w:tcPr>
                  <w:tcW w:w="1260" w:type="dxa"/>
                  <w:vAlign w:val="center"/>
                </w:tcPr>
                <w:p w14:paraId="3092806A" w14:textId="77777777" w:rsidR="00146BC4" w:rsidRDefault="00A63372">
                  <w:pPr>
                    <w:widowControl w:val="0"/>
                    <w:jc w:val="center"/>
                  </w:pPr>
                  <w:r>
                    <w:rPr>
                      <w:b/>
                    </w:rPr>
                    <w:t>3,4</w:t>
                  </w:r>
                </w:p>
              </w:tc>
            </w:tr>
            <w:tr w:rsidR="00146BC4" w14:paraId="6F9371A6" w14:textId="77777777">
              <w:trPr>
                <w:trHeight w:val="432"/>
              </w:trPr>
              <w:tc>
                <w:tcPr>
                  <w:tcW w:w="3577" w:type="dxa"/>
                  <w:vAlign w:val="center"/>
                </w:tcPr>
                <w:p w14:paraId="7F5E6906" w14:textId="77777777" w:rsidR="00146BC4" w:rsidRDefault="00A63372">
                  <w:pPr>
                    <w:tabs>
                      <w:tab w:val="left" w:pos="180"/>
                    </w:tabs>
                    <w:jc w:val="both"/>
                  </w:pPr>
                  <w:r>
                    <w:t>Sequences, Mathematical induction, correctness of algorithms, sets, relations</w:t>
                  </w:r>
                </w:p>
              </w:tc>
              <w:tc>
                <w:tcPr>
                  <w:tcW w:w="1080" w:type="dxa"/>
                  <w:vAlign w:val="center"/>
                </w:tcPr>
                <w:p w14:paraId="63F00C94" w14:textId="77777777" w:rsidR="00146BC4" w:rsidRDefault="00A63372">
                  <w:pPr>
                    <w:widowControl w:val="0"/>
                    <w:jc w:val="center"/>
                  </w:pPr>
                  <w:r>
                    <w:rPr>
                      <w:b/>
                    </w:rPr>
                    <w:t>3</w:t>
                  </w:r>
                </w:p>
              </w:tc>
              <w:tc>
                <w:tcPr>
                  <w:tcW w:w="1260" w:type="dxa"/>
                  <w:vAlign w:val="center"/>
                </w:tcPr>
                <w:p w14:paraId="0B1F7E48" w14:textId="77777777" w:rsidR="00146BC4" w:rsidRDefault="00A63372">
                  <w:pPr>
                    <w:widowControl w:val="0"/>
                    <w:jc w:val="center"/>
                  </w:pPr>
                  <w:r>
                    <w:rPr>
                      <w:b/>
                    </w:rPr>
                    <w:t>12</w:t>
                  </w:r>
                </w:p>
              </w:tc>
              <w:tc>
                <w:tcPr>
                  <w:tcW w:w="1260" w:type="dxa"/>
                  <w:vAlign w:val="center"/>
                </w:tcPr>
                <w:p w14:paraId="523C54F1" w14:textId="77777777" w:rsidR="00146BC4" w:rsidRDefault="00A63372">
                  <w:pPr>
                    <w:widowControl w:val="0"/>
                    <w:jc w:val="center"/>
                  </w:pPr>
                  <w:r>
                    <w:rPr>
                      <w:b/>
                    </w:rPr>
                    <w:t>3,4</w:t>
                  </w:r>
                </w:p>
              </w:tc>
            </w:tr>
            <w:tr w:rsidR="00146BC4" w14:paraId="758CA6D1" w14:textId="77777777">
              <w:trPr>
                <w:trHeight w:val="432"/>
              </w:trPr>
              <w:tc>
                <w:tcPr>
                  <w:tcW w:w="3577" w:type="dxa"/>
                  <w:vAlign w:val="center"/>
                </w:tcPr>
                <w:p w14:paraId="067BCDD1" w14:textId="77777777" w:rsidR="00146BC4" w:rsidRDefault="00A63372">
                  <w:pPr>
                    <w:tabs>
                      <w:tab w:val="left" w:pos="180"/>
                    </w:tabs>
                  </w:pPr>
                  <w:r>
                    <w:t>Graphs and Trees</w:t>
                  </w:r>
                </w:p>
              </w:tc>
              <w:tc>
                <w:tcPr>
                  <w:tcW w:w="1080" w:type="dxa"/>
                  <w:vAlign w:val="center"/>
                </w:tcPr>
                <w:p w14:paraId="56937C9A" w14:textId="77777777" w:rsidR="00146BC4" w:rsidRDefault="00A63372">
                  <w:pPr>
                    <w:widowControl w:val="0"/>
                    <w:jc w:val="center"/>
                  </w:pPr>
                  <w:r>
                    <w:rPr>
                      <w:b/>
                    </w:rPr>
                    <w:t>2</w:t>
                  </w:r>
                </w:p>
              </w:tc>
              <w:tc>
                <w:tcPr>
                  <w:tcW w:w="1260" w:type="dxa"/>
                  <w:vAlign w:val="center"/>
                </w:tcPr>
                <w:p w14:paraId="73200A31" w14:textId="77777777" w:rsidR="00146BC4" w:rsidRDefault="00A63372">
                  <w:pPr>
                    <w:widowControl w:val="0"/>
                    <w:jc w:val="center"/>
                  </w:pPr>
                  <w:r>
                    <w:rPr>
                      <w:b/>
                    </w:rPr>
                    <w:t>3</w:t>
                  </w:r>
                </w:p>
              </w:tc>
              <w:tc>
                <w:tcPr>
                  <w:tcW w:w="1260" w:type="dxa"/>
                  <w:vAlign w:val="center"/>
                </w:tcPr>
                <w:p w14:paraId="2F33E95F" w14:textId="77777777" w:rsidR="00146BC4" w:rsidRDefault="00A63372">
                  <w:pPr>
                    <w:widowControl w:val="0"/>
                    <w:jc w:val="center"/>
                  </w:pPr>
                  <w:r>
                    <w:rPr>
                      <w:b/>
                    </w:rPr>
                    <w:t>4</w:t>
                  </w:r>
                </w:p>
              </w:tc>
            </w:tr>
            <w:tr w:rsidR="00146BC4" w14:paraId="3DF3E2F6" w14:textId="77777777">
              <w:trPr>
                <w:trHeight w:val="432"/>
              </w:trPr>
              <w:tc>
                <w:tcPr>
                  <w:tcW w:w="3577" w:type="dxa"/>
                  <w:vAlign w:val="center"/>
                </w:tcPr>
                <w:p w14:paraId="2FE8A0CE" w14:textId="77777777" w:rsidR="00146BC4" w:rsidRDefault="00A63372">
                  <w:pPr>
                    <w:tabs>
                      <w:tab w:val="left" w:pos="180"/>
                    </w:tabs>
                    <w:jc w:val="both"/>
                  </w:pPr>
                  <w:r>
                    <w:t>Practical Application</w:t>
                  </w:r>
                </w:p>
              </w:tc>
              <w:tc>
                <w:tcPr>
                  <w:tcW w:w="1080" w:type="dxa"/>
                  <w:vAlign w:val="center"/>
                </w:tcPr>
                <w:p w14:paraId="0A6DC280" w14:textId="77777777" w:rsidR="00146BC4" w:rsidRDefault="00A63372">
                  <w:pPr>
                    <w:widowControl w:val="0"/>
                    <w:jc w:val="center"/>
                    <w:rPr>
                      <w:b/>
                    </w:rPr>
                  </w:pPr>
                  <w:r>
                    <w:rPr>
                      <w:b/>
                    </w:rPr>
                    <w:t>1</w:t>
                  </w:r>
                </w:p>
              </w:tc>
              <w:tc>
                <w:tcPr>
                  <w:tcW w:w="1260" w:type="dxa"/>
                  <w:vAlign w:val="center"/>
                </w:tcPr>
                <w:p w14:paraId="2FCB5CCD" w14:textId="77777777" w:rsidR="00146BC4" w:rsidRDefault="00A63372">
                  <w:pPr>
                    <w:widowControl w:val="0"/>
                    <w:jc w:val="center"/>
                    <w:rPr>
                      <w:b/>
                    </w:rPr>
                  </w:pPr>
                  <w:r>
                    <w:rPr>
                      <w:b/>
                    </w:rPr>
                    <w:t>6</w:t>
                  </w:r>
                </w:p>
              </w:tc>
              <w:tc>
                <w:tcPr>
                  <w:tcW w:w="1260" w:type="dxa"/>
                  <w:vAlign w:val="center"/>
                </w:tcPr>
                <w:p w14:paraId="27B3F612" w14:textId="77777777" w:rsidR="00146BC4" w:rsidRDefault="00A63372">
                  <w:pPr>
                    <w:widowControl w:val="0"/>
                    <w:jc w:val="center"/>
                  </w:pPr>
                  <w:r>
                    <w:t>1,2,3,4</w:t>
                  </w:r>
                </w:p>
              </w:tc>
            </w:tr>
            <w:tr w:rsidR="00146BC4" w14:paraId="47AD4D11" w14:textId="77777777">
              <w:trPr>
                <w:trHeight w:val="432"/>
              </w:trPr>
              <w:tc>
                <w:tcPr>
                  <w:tcW w:w="3577" w:type="dxa"/>
                  <w:vAlign w:val="center"/>
                </w:tcPr>
                <w:p w14:paraId="5056C9B6" w14:textId="77777777" w:rsidR="00146BC4" w:rsidRDefault="00A63372">
                  <w:pPr>
                    <w:tabs>
                      <w:tab w:val="left" w:pos="180"/>
                    </w:tabs>
                    <w:jc w:val="both"/>
                  </w:pPr>
                  <w:r>
                    <w:t>Total</w:t>
                  </w:r>
                </w:p>
              </w:tc>
              <w:tc>
                <w:tcPr>
                  <w:tcW w:w="1080" w:type="dxa"/>
                  <w:vAlign w:val="center"/>
                </w:tcPr>
                <w:p w14:paraId="2C853CDC" w14:textId="77777777" w:rsidR="00146BC4" w:rsidRDefault="00A63372">
                  <w:pPr>
                    <w:widowControl w:val="0"/>
                    <w:jc w:val="center"/>
                  </w:pPr>
                  <w:r>
                    <w:rPr>
                      <w:b/>
                    </w:rPr>
                    <w:t>15</w:t>
                  </w:r>
                </w:p>
              </w:tc>
              <w:tc>
                <w:tcPr>
                  <w:tcW w:w="1260" w:type="dxa"/>
                  <w:vAlign w:val="center"/>
                </w:tcPr>
                <w:p w14:paraId="0E7C936D" w14:textId="77777777" w:rsidR="00146BC4" w:rsidRDefault="00A63372">
                  <w:pPr>
                    <w:widowControl w:val="0"/>
                    <w:jc w:val="center"/>
                  </w:pPr>
                  <w:r>
                    <w:rPr>
                      <w:b/>
                    </w:rPr>
                    <w:t>45</w:t>
                  </w:r>
                </w:p>
              </w:tc>
              <w:tc>
                <w:tcPr>
                  <w:tcW w:w="1260" w:type="dxa"/>
                  <w:vAlign w:val="center"/>
                </w:tcPr>
                <w:p w14:paraId="5C30655B" w14:textId="77777777" w:rsidR="00146BC4" w:rsidRDefault="00146BC4">
                  <w:pPr>
                    <w:widowControl w:val="0"/>
                    <w:jc w:val="center"/>
                  </w:pPr>
                </w:p>
              </w:tc>
            </w:tr>
          </w:tbl>
          <w:p w14:paraId="5E726C6D"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46BC4" w14:paraId="24E51404" w14:textId="77777777">
        <w:tc>
          <w:tcPr>
            <w:tcW w:w="2262" w:type="dxa"/>
          </w:tcPr>
          <w:p w14:paraId="00FF2573"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Laboratory Projects/Experiments Done in the Course</w:t>
            </w:r>
          </w:p>
        </w:tc>
        <w:tc>
          <w:tcPr>
            <w:tcW w:w="8193" w:type="dxa"/>
            <w:gridSpan w:val="4"/>
          </w:tcPr>
          <w:p w14:paraId="574C4AF9"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146BC4" w14:paraId="4ADC8E75" w14:textId="77777777">
        <w:trPr>
          <w:trHeight w:val="120"/>
        </w:trPr>
        <w:tc>
          <w:tcPr>
            <w:tcW w:w="2262" w:type="dxa"/>
          </w:tcPr>
          <w:p w14:paraId="033DAF6E"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Programming Assignments Done in the Course</w:t>
            </w:r>
          </w:p>
        </w:tc>
        <w:tc>
          <w:tcPr>
            <w:tcW w:w="8193" w:type="dxa"/>
            <w:gridSpan w:val="4"/>
          </w:tcPr>
          <w:p w14:paraId="707FB77F" w14:textId="77777777" w:rsidR="00146BC4" w:rsidRDefault="00A63372">
            <w:r>
              <w:t>Assignment 1: Mathematical statements (implications, predicate and quantifiers)</w:t>
            </w:r>
          </w:p>
          <w:p w14:paraId="7CD3226C" w14:textId="5C19EFED" w:rsidR="00146BC4" w:rsidRDefault="00A63372">
            <w:r>
              <w:t xml:space="preserve">Assignment </w:t>
            </w:r>
            <w:r w:rsidR="001F34CF">
              <w:t>2</w:t>
            </w:r>
            <w:r>
              <w:t>: Graph and Trees</w:t>
            </w:r>
          </w:p>
        </w:tc>
      </w:tr>
      <w:tr w:rsidR="00146BC4" w14:paraId="19724459" w14:textId="77777777">
        <w:trPr>
          <w:trHeight w:val="120"/>
        </w:trPr>
        <w:tc>
          <w:tcPr>
            <w:tcW w:w="2262" w:type="dxa"/>
            <w:vMerge w:val="restart"/>
            <w:vAlign w:val="center"/>
          </w:tcPr>
          <w:p w14:paraId="0A51F6D9"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Class Time Spent</w:t>
            </w:r>
            <w:r>
              <w:rPr>
                <w:rFonts w:ascii="Arial" w:eastAsia="Arial" w:hAnsi="Arial" w:cs="Arial"/>
              </w:rPr>
              <w:t xml:space="preserve"> (in percentage)</w:t>
            </w:r>
          </w:p>
        </w:tc>
        <w:tc>
          <w:tcPr>
            <w:tcW w:w="1687" w:type="dxa"/>
            <w:vAlign w:val="center"/>
          </w:tcPr>
          <w:p w14:paraId="05779C3B"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 (%)</w:t>
            </w:r>
          </w:p>
        </w:tc>
        <w:tc>
          <w:tcPr>
            <w:tcW w:w="2074" w:type="dxa"/>
            <w:vAlign w:val="center"/>
          </w:tcPr>
          <w:p w14:paraId="58B13C27"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 (%)</w:t>
            </w:r>
          </w:p>
        </w:tc>
        <w:tc>
          <w:tcPr>
            <w:tcW w:w="2053" w:type="dxa"/>
            <w:vAlign w:val="center"/>
          </w:tcPr>
          <w:p w14:paraId="225D9144"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Solution Design (%)</w:t>
            </w:r>
          </w:p>
        </w:tc>
        <w:tc>
          <w:tcPr>
            <w:tcW w:w="2379" w:type="dxa"/>
            <w:vAlign w:val="center"/>
          </w:tcPr>
          <w:p w14:paraId="7A9AA329"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 (%)</w:t>
            </w:r>
          </w:p>
        </w:tc>
      </w:tr>
      <w:tr w:rsidR="00146BC4" w14:paraId="7FE9EB89" w14:textId="77777777">
        <w:trPr>
          <w:trHeight w:val="120"/>
        </w:trPr>
        <w:tc>
          <w:tcPr>
            <w:tcW w:w="2262" w:type="dxa"/>
            <w:vMerge/>
            <w:vAlign w:val="center"/>
          </w:tcPr>
          <w:p w14:paraId="4FB4C5E6" w14:textId="77777777" w:rsidR="00146BC4" w:rsidRDefault="00146BC4">
            <w:pPr>
              <w:widowControl w:val="0"/>
              <w:pBdr>
                <w:top w:val="nil"/>
                <w:left w:val="nil"/>
                <w:bottom w:val="nil"/>
                <w:right w:val="nil"/>
                <w:between w:val="nil"/>
              </w:pBdr>
              <w:spacing w:line="276" w:lineRule="auto"/>
              <w:rPr>
                <w:rFonts w:ascii="Arial" w:eastAsia="Arial" w:hAnsi="Arial" w:cs="Arial"/>
              </w:rPr>
            </w:pPr>
          </w:p>
        </w:tc>
        <w:tc>
          <w:tcPr>
            <w:tcW w:w="1687" w:type="dxa"/>
          </w:tcPr>
          <w:p w14:paraId="6518F1E7"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50</w:t>
            </w:r>
          </w:p>
        </w:tc>
        <w:tc>
          <w:tcPr>
            <w:tcW w:w="2074" w:type="dxa"/>
          </w:tcPr>
          <w:p w14:paraId="09051399"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25</w:t>
            </w:r>
          </w:p>
        </w:tc>
        <w:tc>
          <w:tcPr>
            <w:tcW w:w="2053" w:type="dxa"/>
          </w:tcPr>
          <w:p w14:paraId="22CD7E8B"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20</w:t>
            </w:r>
          </w:p>
        </w:tc>
        <w:tc>
          <w:tcPr>
            <w:tcW w:w="2379" w:type="dxa"/>
          </w:tcPr>
          <w:p w14:paraId="407C698C"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p>
        </w:tc>
      </w:tr>
      <w:tr w:rsidR="00146BC4" w14:paraId="133797FD" w14:textId="77777777">
        <w:tc>
          <w:tcPr>
            <w:tcW w:w="2262" w:type="dxa"/>
            <w:vAlign w:val="center"/>
          </w:tcPr>
          <w:p w14:paraId="4BFDD224" w14:textId="77777777" w:rsidR="00146BC4" w:rsidRDefault="00A63372">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rPr>
            </w:pPr>
            <w:r>
              <w:rPr>
                <w:rFonts w:ascii="Arial" w:eastAsia="Arial" w:hAnsi="Arial" w:cs="Arial"/>
                <w:b/>
              </w:rPr>
              <w:lastRenderedPageBreak/>
              <w:t>Oral and Written Communications</w:t>
            </w:r>
          </w:p>
        </w:tc>
        <w:tc>
          <w:tcPr>
            <w:tcW w:w="8193" w:type="dxa"/>
            <w:gridSpan w:val="4"/>
            <w:vAlign w:val="center"/>
          </w:tcPr>
          <w:p w14:paraId="63739428"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p w14:paraId="64079DA4" w14:textId="77777777" w:rsidR="00146BC4" w:rsidRDefault="00A6337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N/A</w:t>
            </w:r>
          </w:p>
        </w:tc>
      </w:tr>
    </w:tbl>
    <w:p w14:paraId="56CE7E9B" w14:textId="77777777" w:rsidR="00146BC4" w:rsidRDefault="00146BC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Arial" w:eastAsia="Arial" w:hAnsi="Arial" w:cs="Arial"/>
        </w:rPr>
      </w:pPr>
    </w:p>
    <w:p w14:paraId="4599EE5D" w14:textId="64B929F2" w:rsidR="00146BC4" w:rsidRDefault="00146BC4">
      <w:pPr>
        <w:tabs>
          <w:tab w:val="left" w:pos="-288"/>
          <w:tab w:val="left" w:pos="360"/>
        </w:tabs>
        <w:spacing w:after="60"/>
        <w:rPr>
          <w:rFonts w:ascii="Arial" w:eastAsia="Arial" w:hAnsi="Arial" w:cs="Arial"/>
          <w:sz w:val="24"/>
          <w:szCs w:val="24"/>
        </w:rPr>
      </w:pPr>
    </w:p>
    <w:p w14:paraId="3D5A4039" w14:textId="77777777" w:rsidR="00146BC4" w:rsidRDefault="00146BC4">
      <w:pPr>
        <w:tabs>
          <w:tab w:val="left" w:pos="-288"/>
          <w:tab w:val="left" w:pos="360"/>
        </w:tabs>
        <w:spacing w:after="60"/>
        <w:rPr>
          <w:rFonts w:ascii="Arial" w:eastAsia="Arial" w:hAnsi="Arial" w:cs="Arial"/>
          <w:sz w:val="24"/>
          <w:szCs w:val="24"/>
        </w:rPr>
      </w:pPr>
    </w:p>
    <w:p w14:paraId="4A5EADC3" w14:textId="77777777" w:rsidR="00146BC4" w:rsidRDefault="00A63372">
      <w:pPr>
        <w:rPr>
          <w:sz w:val="24"/>
          <w:szCs w:val="24"/>
          <w:u w:val="single"/>
        </w:rPr>
      </w:pPr>
      <w:r>
        <w:rPr>
          <w:b/>
          <w:sz w:val="24"/>
          <w:szCs w:val="24"/>
          <w:u w:val="single"/>
        </w:rPr>
        <w:t>Tentative course outline and lecture plan:</w:t>
      </w:r>
    </w:p>
    <w:p w14:paraId="2D3CF0A0" w14:textId="77777777" w:rsidR="00146BC4" w:rsidRDefault="00A63372">
      <w:pPr>
        <w:tabs>
          <w:tab w:val="left" w:pos="-288"/>
          <w:tab w:val="left" w:pos="360"/>
        </w:tabs>
        <w:spacing w:after="60"/>
        <w:rPr>
          <w:sz w:val="24"/>
          <w:szCs w:val="24"/>
        </w:rPr>
      </w:pPr>
      <w:r>
        <w:rPr>
          <w:b/>
          <w:sz w:val="24"/>
          <w:szCs w:val="24"/>
        </w:rPr>
        <w:t xml:space="preserve">Theoretical Component of the course </w:t>
      </w:r>
    </w:p>
    <w:p w14:paraId="15E7FB5A" w14:textId="77777777" w:rsidR="00146BC4" w:rsidRDefault="00146BC4">
      <w:pPr>
        <w:rPr>
          <w:sz w:val="12"/>
          <w:szCs w:val="12"/>
        </w:rPr>
      </w:pPr>
    </w:p>
    <w:tbl>
      <w:tblPr>
        <w:tblStyle w:val="af1"/>
        <w:tblW w:w="10386"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2"/>
        <w:gridCol w:w="6834"/>
        <w:gridCol w:w="2340"/>
      </w:tblGrid>
      <w:tr w:rsidR="00146BC4" w14:paraId="047CECA9" w14:textId="77777777">
        <w:trPr>
          <w:trHeight w:val="938"/>
        </w:trPr>
        <w:tc>
          <w:tcPr>
            <w:tcW w:w="1212" w:type="dxa"/>
            <w:shd w:val="clear" w:color="auto" w:fill="F2DBDB"/>
            <w:vAlign w:val="center"/>
          </w:tcPr>
          <w:p w14:paraId="7FA25B45" w14:textId="77777777" w:rsidR="00146BC4" w:rsidRDefault="00A63372">
            <w:pPr>
              <w:jc w:val="center"/>
              <w:rPr>
                <w:rFonts w:ascii="Calibri" w:eastAsia="Calibri" w:hAnsi="Calibri" w:cs="Calibri"/>
              </w:rPr>
            </w:pPr>
            <w:r>
              <w:rPr>
                <w:rFonts w:ascii="Calibri" w:eastAsia="Calibri" w:hAnsi="Calibri" w:cs="Calibri"/>
                <w:b/>
              </w:rPr>
              <w:t>Weeks</w:t>
            </w:r>
          </w:p>
        </w:tc>
        <w:tc>
          <w:tcPr>
            <w:tcW w:w="6834" w:type="dxa"/>
            <w:shd w:val="clear" w:color="auto" w:fill="F2DBDB"/>
            <w:vAlign w:val="center"/>
          </w:tcPr>
          <w:p w14:paraId="12947362" w14:textId="77777777" w:rsidR="00146BC4" w:rsidRDefault="00A63372">
            <w:pPr>
              <w:jc w:val="center"/>
              <w:rPr>
                <w:rFonts w:ascii="Calibri" w:eastAsia="Calibri" w:hAnsi="Calibri" w:cs="Calibri"/>
              </w:rPr>
            </w:pPr>
            <w:r>
              <w:rPr>
                <w:rFonts w:ascii="Calibri" w:eastAsia="Calibri" w:hAnsi="Calibri" w:cs="Calibri"/>
                <w:b/>
              </w:rPr>
              <w:t>Contents/Topics</w:t>
            </w:r>
          </w:p>
        </w:tc>
        <w:tc>
          <w:tcPr>
            <w:tcW w:w="2340" w:type="dxa"/>
            <w:shd w:val="clear" w:color="auto" w:fill="F2DBDB"/>
            <w:vAlign w:val="center"/>
          </w:tcPr>
          <w:p w14:paraId="641B4041" w14:textId="77777777" w:rsidR="00146BC4" w:rsidRDefault="00A63372">
            <w:pPr>
              <w:jc w:val="center"/>
              <w:rPr>
                <w:rFonts w:ascii="Calibri" w:eastAsia="Calibri" w:hAnsi="Calibri" w:cs="Calibri"/>
              </w:rPr>
            </w:pPr>
            <w:r>
              <w:rPr>
                <w:rFonts w:ascii="Calibri" w:eastAsia="Calibri" w:hAnsi="Calibri" w:cs="Calibri"/>
                <w:b/>
              </w:rPr>
              <w:t xml:space="preserve">Assessment Items </w:t>
            </w:r>
            <w:r>
              <w:rPr>
                <w:rFonts w:ascii="Calibri" w:eastAsia="Calibri" w:hAnsi="Calibri" w:cs="Calibri"/>
                <w:b/>
              </w:rPr>
              <w:br/>
              <w:t>(Case Study/ Exercise Assignment/</w:t>
            </w:r>
            <w:r>
              <w:rPr>
                <w:rFonts w:ascii="Calibri" w:eastAsia="Calibri" w:hAnsi="Calibri" w:cs="Calibri"/>
                <w:b/>
              </w:rPr>
              <w:br/>
              <w:t>Quiz etc.)</w:t>
            </w:r>
          </w:p>
        </w:tc>
      </w:tr>
      <w:tr w:rsidR="00146BC4" w14:paraId="613DF5E6" w14:textId="77777777">
        <w:trPr>
          <w:trHeight w:val="938"/>
        </w:trPr>
        <w:tc>
          <w:tcPr>
            <w:tcW w:w="1212" w:type="dxa"/>
            <w:shd w:val="clear" w:color="auto" w:fill="F2DBDB"/>
            <w:vAlign w:val="center"/>
          </w:tcPr>
          <w:p w14:paraId="478FCA37" w14:textId="4BF007D5" w:rsidR="00146BC4" w:rsidRDefault="00A63372">
            <w:pPr>
              <w:rPr>
                <w:rFonts w:ascii="Calibri" w:eastAsia="Calibri" w:hAnsi="Calibri" w:cs="Calibri"/>
                <w:sz w:val="18"/>
                <w:szCs w:val="18"/>
              </w:rPr>
            </w:pPr>
            <w:r>
              <w:rPr>
                <w:rFonts w:ascii="Calibri" w:eastAsia="Calibri" w:hAnsi="Calibri" w:cs="Calibri"/>
                <w:b/>
                <w:i/>
                <w:sz w:val="18"/>
                <w:szCs w:val="18"/>
              </w:rPr>
              <w:t>Week-01</w:t>
            </w:r>
            <w:r w:rsidR="00CF4A25">
              <w:rPr>
                <w:rFonts w:ascii="Calibri" w:eastAsia="Calibri" w:hAnsi="Calibri" w:cs="Calibri"/>
                <w:b/>
                <w:i/>
                <w:sz w:val="18"/>
                <w:szCs w:val="18"/>
              </w:rPr>
              <w:t xml:space="preserve"> &amp; 02</w:t>
            </w:r>
          </w:p>
        </w:tc>
        <w:tc>
          <w:tcPr>
            <w:tcW w:w="6834" w:type="dxa"/>
            <w:vAlign w:val="center"/>
          </w:tcPr>
          <w:p w14:paraId="724D6A02" w14:textId="32B4276E" w:rsidR="00146BC4" w:rsidRDefault="00A63372">
            <w:pPr>
              <w:rPr>
                <w:rFonts w:ascii="Calibri" w:eastAsia="Calibri" w:hAnsi="Calibri" w:cs="Calibri"/>
                <w:sz w:val="18"/>
                <w:szCs w:val="18"/>
              </w:rPr>
            </w:pPr>
            <w:r>
              <w:rPr>
                <w:rFonts w:ascii="Calibri" w:eastAsia="Calibri" w:hAnsi="Calibri" w:cs="Calibri"/>
                <w:sz w:val="18"/>
                <w:szCs w:val="18"/>
              </w:rPr>
              <w:t xml:space="preserve">Introduction to the course, Revision of basic concepts, Introduction to Set, Functions, </w:t>
            </w:r>
            <w:r>
              <w:rPr>
                <w:rFonts w:ascii="Calibri" w:eastAsia="Calibri" w:hAnsi="Calibri" w:cs="Calibri"/>
                <w:b/>
                <w:sz w:val="18"/>
                <w:szCs w:val="18"/>
              </w:rPr>
              <w:t>[Text Book chapter</w:t>
            </w:r>
            <w:r w:rsidR="00876BC8">
              <w:rPr>
                <w:rFonts w:ascii="Calibri" w:eastAsia="Calibri" w:hAnsi="Calibri" w:cs="Calibri"/>
                <w:b/>
                <w:sz w:val="18"/>
                <w:szCs w:val="18"/>
              </w:rPr>
              <w:t>s</w:t>
            </w:r>
            <w:r>
              <w:rPr>
                <w:rFonts w:ascii="Calibri" w:eastAsia="Calibri" w:hAnsi="Calibri" w:cs="Calibri"/>
                <w:b/>
                <w:sz w:val="18"/>
                <w:szCs w:val="18"/>
              </w:rPr>
              <w:t xml:space="preserve"> 6 and 7]</w:t>
            </w:r>
          </w:p>
        </w:tc>
        <w:tc>
          <w:tcPr>
            <w:tcW w:w="2340" w:type="dxa"/>
            <w:vAlign w:val="center"/>
          </w:tcPr>
          <w:p w14:paraId="1EE8BA40" w14:textId="78778212" w:rsidR="00146BC4" w:rsidRDefault="00CE289D">
            <w:pPr>
              <w:rPr>
                <w:rFonts w:ascii="Calibri" w:eastAsia="Calibri" w:hAnsi="Calibri" w:cs="Calibri"/>
                <w:sz w:val="18"/>
                <w:szCs w:val="18"/>
              </w:rPr>
            </w:pPr>
            <w:r>
              <w:rPr>
                <w:rFonts w:ascii="Calibri" w:eastAsia="Calibri" w:hAnsi="Calibri" w:cs="Calibri"/>
                <w:sz w:val="18"/>
                <w:szCs w:val="18"/>
              </w:rPr>
              <w:t>Assignment 1</w:t>
            </w:r>
          </w:p>
        </w:tc>
      </w:tr>
      <w:tr w:rsidR="00146BC4" w14:paraId="5E12EA75" w14:textId="77777777">
        <w:trPr>
          <w:trHeight w:val="938"/>
        </w:trPr>
        <w:tc>
          <w:tcPr>
            <w:tcW w:w="1212" w:type="dxa"/>
            <w:shd w:val="clear" w:color="auto" w:fill="F2DBDB"/>
            <w:vAlign w:val="center"/>
          </w:tcPr>
          <w:p w14:paraId="210F71CA" w14:textId="2EEC325C" w:rsidR="00146BC4" w:rsidRDefault="00A63372">
            <w:pPr>
              <w:rPr>
                <w:rFonts w:ascii="Calibri" w:eastAsia="Calibri" w:hAnsi="Calibri" w:cs="Calibri"/>
                <w:sz w:val="18"/>
                <w:szCs w:val="18"/>
              </w:rPr>
            </w:pPr>
            <w:r>
              <w:rPr>
                <w:rFonts w:ascii="Calibri" w:eastAsia="Calibri" w:hAnsi="Calibri" w:cs="Calibri"/>
                <w:b/>
                <w:i/>
                <w:sz w:val="18"/>
                <w:szCs w:val="18"/>
              </w:rPr>
              <w:t>Week-0</w:t>
            </w:r>
            <w:r w:rsidR="00CF4A25">
              <w:rPr>
                <w:rFonts w:ascii="Calibri" w:eastAsia="Calibri" w:hAnsi="Calibri" w:cs="Calibri"/>
                <w:b/>
                <w:i/>
                <w:sz w:val="18"/>
                <w:szCs w:val="18"/>
              </w:rPr>
              <w:t>3</w:t>
            </w:r>
          </w:p>
        </w:tc>
        <w:tc>
          <w:tcPr>
            <w:tcW w:w="6834" w:type="dxa"/>
            <w:vAlign w:val="center"/>
          </w:tcPr>
          <w:p w14:paraId="688D282C" w14:textId="77777777" w:rsidR="00146BC4" w:rsidRDefault="00A63372">
            <w:pPr>
              <w:rPr>
                <w:rFonts w:ascii="Calibri" w:eastAsia="Calibri" w:hAnsi="Calibri" w:cs="Calibri"/>
                <w:sz w:val="18"/>
                <w:szCs w:val="18"/>
              </w:rPr>
            </w:pPr>
            <w:r>
              <w:rPr>
                <w:rFonts w:ascii="Calibri" w:eastAsia="Calibri" w:hAnsi="Calibri" w:cs="Calibri"/>
                <w:sz w:val="18"/>
                <w:szCs w:val="18"/>
              </w:rPr>
              <w:t>Proposition and compound statements, Logical connectives, Logical equivalence, Conditional statements, Valid/invalid arguments, Application of logic in computing [</w:t>
            </w:r>
            <w:r>
              <w:rPr>
                <w:rFonts w:ascii="Calibri" w:eastAsia="Calibri" w:hAnsi="Calibri" w:cs="Calibri"/>
                <w:b/>
                <w:sz w:val="18"/>
                <w:szCs w:val="18"/>
              </w:rPr>
              <w:t>Text Book chapter 2</w:t>
            </w:r>
            <w:r>
              <w:rPr>
                <w:rFonts w:ascii="Calibri" w:eastAsia="Calibri" w:hAnsi="Calibri" w:cs="Calibri"/>
                <w:sz w:val="18"/>
                <w:szCs w:val="18"/>
              </w:rPr>
              <w:t>]</w:t>
            </w:r>
          </w:p>
          <w:p w14:paraId="0A4B1F5E" w14:textId="77777777" w:rsidR="00146BC4" w:rsidRDefault="00A63372">
            <w:pPr>
              <w:rPr>
                <w:rFonts w:ascii="Calibri" w:eastAsia="Calibri" w:hAnsi="Calibri" w:cs="Calibri"/>
                <w:sz w:val="18"/>
                <w:szCs w:val="18"/>
              </w:rPr>
            </w:pPr>
            <w:r>
              <w:rPr>
                <w:rFonts w:ascii="Calibri" w:eastAsia="Calibri" w:hAnsi="Calibri" w:cs="Calibri"/>
                <w:sz w:val="18"/>
                <w:szCs w:val="18"/>
              </w:rPr>
              <w:t>http://athena.ecs.csus.edu/~mei/logicp/prolog/programming-examples.html</w:t>
            </w:r>
          </w:p>
          <w:p w14:paraId="7EFF0487" w14:textId="77777777" w:rsidR="00146BC4" w:rsidRDefault="00A63372">
            <w:pPr>
              <w:rPr>
                <w:rFonts w:ascii="Calibri" w:eastAsia="Calibri" w:hAnsi="Calibri" w:cs="Calibri"/>
                <w:sz w:val="18"/>
                <w:szCs w:val="18"/>
              </w:rPr>
            </w:pPr>
            <w:r>
              <w:rPr>
                <w:rFonts w:ascii="Calibri" w:eastAsia="Calibri" w:hAnsi="Calibri" w:cs="Calibri"/>
                <w:sz w:val="18"/>
                <w:szCs w:val="18"/>
              </w:rPr>
              <w:t>Section 2.1 https://www.cpp.edu/~jrfisher/www/prolog_tutorial/contents.html</w:t>
            </w:r>
          </w:p>
        </w:tc>
        <w:tc>
          <w:tcPr>
            <w:tcW w:w="2340" w:type="dxa"/>
            <w:vAlign w:val="center"/>
          </w:tcPr>
          <w:p w14:paraId="185DB5C4" w14:textId="7C4EDCBF" w:rsidR="00146BC4" w:rsidRDefault="00146BC4">
            <w:pPr>
              <w:rPr>
                <w:rFonts w:ascii="Calibri" w:eastAsia="Calibri" w:hAnsi="Calibri" w:cs="Calibri"/>
                <w:sz w:val="18"/>
                <w:szCs w:val="18"/>
              </w:rPr>
            </w:pPr>
          </w:p>
        </w:tc>
      </w:tr>
      <w:tr w:rsidR="00146BC4" w14:paraId="4FF128B9" w14:textId="77777777">
        <w:trPr>
          <w:trHeight w:val="938"/>
        </w:trPr>
        <w:tc>
          <w:tcPr>
            <w:tcW w:w="1212" w:type="dxa"/>
            <w:shd w:val="clear" w:color="auto" w:fill="F2DBDB"/>
            <w:vAlign w:val="center"/>
          </w:tcPr>
          <w:p w14:paraId="16B96492" w14:textId="6C5F2B83" w:rsidR="00146BC4" w:rsidRDefault="00A63372">
            <w:pPr>
              <w:rPr>
                <w:rFonts w:ascii="Calibri" w:eastAsia="Calibri" w:hAnsi="Calibri" w:cs="Calibri"/>
                <w:sz w:val="18"/>
                <w:szCs w:val="18"/>
              </w:rPr>
            </w:pPr>
            <w:r>
              <w:rPr>
                <w:rFonts w:ascii="Calibri" w:eastAsia="Calibri" w:hAnsi="Calibri" w:cs="Calibri"/>
                <w:b/>
                <w:i/>
                <w:sz w:val="18"/>
                <w:szCs w:val="18"/>
              </w:rPr>
              <w:t>Week-0</w:t>
            </w:r>
            <w:r w:rsidR="00CF4A25">
              <w:rPr>
                <w:rFonts w:ascii="Calibri" w:eastAsia="Calibri" w:hAnsi="Calibri" w:cs="Calibri"/>
                <w:b/>
                <w:i/>
                <w:sz w:val="18"/>
                <w:szCs w:val="18"/>
              </w:rPr>
              <w:t>4</w:t>
            </w:r>
          </w:p>
        </w:tc>
        <w:tc>
          <w:tcPr>
            <w:tcW w:w="6834" w:type="dxa"/>
            <w:vAlign w:val="center"/>
          </w:tcPr>
          <w:p w14:paraId="6153F540" w14:textId="77777777" w:rsidR="00146BC4" w:rsidRDefault="00A63372">
            <w:pPr>
              <w:rPr>
                <w:rFonts w:ascii="Calibri" w:eastAsia="Calibri" w:hAnsi="Calibri" w:cs="Calibri"/>
                <w:sz w:val="18"/>
                <w:szCs w:val="18"/>
              </w:rPr>
            </w:pPr>
            <w:r>
              <w:rPr>
                <w:rFonts w:ascii="Calibri" w:eastAsia="Calibri" w:hAnsi="Calibri" w:cs="Calibri"/>
                <w:sz w:val="18"/>
                <w:szCs w:val="18"/>
              </w:rPr>
              <w:t>Logic of Quantified Statements (</w:t>
            </w:r>
            <w:r>
              <w:rPr>
                <w:rFonts w:ascii="Calibri" w:eastAsia="Calibri" w:hAnsi="Calibri" w:cs="Calibri"/>
                <w:b/>
                <w:sz w:val="18"/>
                <w:szCs w:val="18"/>
              </w:rPr>
              <w:t>Text book chapter 3</w:t>
            </w:r>
            <w:r>
              <w:rPr>
                <w:rFonts w:ascii="Calibri" w:eastAsia="Calibri" w:hAnsi="Calibri" w:cs="Calibri"/>
                <w:sz w:val="18"/>
                <w:szCs w:val="18"/>
              </w:rPr>
              <w:t>)</w:t>
            </w:r>
          </w:p>
          <w:p w14:paraId="6CF48BA3" w14:textId="77777777" w:rsidR="00146BC4" w:rsidRDefault="00A63372">
            <w:pPr>
              <w:rPr>
                <w:rFonts w:ascii="Calibri" w:eastAsia="Calibri" w:hAnsi="Calibri" w:cs="Calibri"/>
                <w:sz w:val="18"/>
                <w:szCs w:val="18"/>
              </w:rPr>
            </w:pPr>
            <w:r>
              <w:rPr>
                <w:rFonts w:ascii="Calibri" w:eastAsia="Calibri" w:hAnsi="Calibri" w:cs="Calibri"/>
                <w:sz w:val="18"/>
                <w:szCs w:val="18"/>
              </w:rPr>
              <w:t>Section 2.2 https://www.cpp.edu/~jrfisher/www/prolog_tutorial/contents.html</w:t>
            </w:r>
          </w:p>
        </w:tc>
        <w:tc>
          <w:tcPr>
            <w:tcW w:w="2340" w:type="dxa"/>
            <w:vAlign w:val="center"/>
          </w:tcPr>
          <w:p w14:paraId="7C9DE1EC" w14:textId="5CB2F960" w:rsidR="00146BC4" w:rsidRDefault="00CE289D">
            <w:pPr>
              <w:rPr>
                <w:rFonts w:ascii="Calibri" w:eastAsia="Calibri" w:hAnsi="Calibri" w:cs="Calibri"/>
                <w:sz w:val="18"/>
                <w:szCs w:val="18"/>
              </w:rPr>
            </w:pPr>
            <w:r>
              <w:rPr>
                <w:rFonts w:ascii="Comic Sans MS" w:eastAsia="Comic Sans MS" w:hAnsi="Comic Sans MS" w:cs="Comic Sans MS"/>
                <w:sz w:val="18"/>
                <w:szCs w:val="18"/>
              </w:rPr>
              <w:t>Assignment 1 Due</w:t>
            </w:r>
          </w:p>
        </w:tc>
      </w:tr>
      <w:tr w:rsidR="00146BC4" w14:paraId="1B27E721" w14:textId="77777777">
        <w:trPr>
          <w:trHeight w:val="938"/>
        </w:trPr>
        <w:tc>
          <w:tcPr>
            <w:tcW w:w="1212" w:type="dxa"/>
            <w:shd w:val="clear" w:color="auto" w:fill="F2DBDB"/>
            <w:vAlign w:val="center"/>
          </w:tcPr>
          <w:p w14:paraId="71B42323" w14:textId="3A8C12B4" w:rsidR="00146BC4" w:rsidRDefault="00A63372">
            <w:pPr>
              <w:rPr>
                <w:rFonts w:ascii="Calibri" w:eastAsia="Calibri" w:hAnsi="Calibri" w:cs="Calibri"/>
                <w:sz w:val="18"/>
                <w:szCs w:val="18"/>
              </w:rPr>
            </w:pPr>
            <w:r>
              <w:rPr>
                <w:rFonts w:ascii="Calibri" w:eastAsia="Calibri" w:hAnsi="Calibri" w:cs="Calibri"/>
                <w:b/>
                <w:i/>
                <w:sz w:val="18"/>
                <w:szCs w:val="18"/>
              </w:rPr>
              <w:t>Week-0</w:t>
            </w:r>
            <w:r w:rsidR="00CF4A25">
              <w:rPr>
                <w:rFonts w:ascii="Calibri" w:eastAsia="Calibri" w:hAnsi="Calibri" w:cs="Calibri"/>
                <w:b/>
                <w:i/>
                <w:sz w:val="18"/>
                <w:szCs w:val="18"/>
              </w:rPr>
              <w:t>5</w:t>
            </w:r>
          </w:p>
        </w:tc>
        <w:tc>
          <w:tcPr>
            <w:tcW w:w="6834" w:type="dxa"/>
            <w:vAlign w:val="center"/>
          </w:tcPr>
          <w:p w14:paraId="26B4DF11" w14:textId="77777777" w:rsidR="00146BC4" w:rsidRDefault="00A63372">
            <w:pPr>
              <w:rPr>
                <w:rFonts w:ascii="Calibri" w:eastAsia="Calibri" w:hAnsi="Calibri" w:cs="Calibri"/>
                <w:sz w:val="18"/>
                <w:szCs w:val="18"/>
              </w:rPr>
            </w:pPr>
            <w:r>
              <w:rPr>
                <w:rFonts w:ascii="Calibri" w:eastAsia="Calibri" w:hAnsi="Calibri" w:cs="Calibri"/>
                <w:sz w:val="18"/>
                <w:szCs w:val="18"/>
              </w:rPr>
              <w:t>Introduction to direct proofs, proving existential statements, disproving by counterexample, Proving universal statements (</w:t>
            </w:r>
            <w:r>
              <w:rPr>
                <w:rFonts w:ascii="Calibri" w:eastAsia="Calibri" w:hAnsi="Calibri" w:cs="Calibri"/>
                <w:b/>
                <w:sz w:val="18"/>
                <w:szCs w:val="18"/>
              </w:rPr>
              <w:t>Textbook Chapter 4</w:t>
            </w:r>
            <w:r>
              <w:rPr>
                <w:rFonts w:ascii="Calibri" w:eastAsia="Calibri" w:hAnsi="Calibri" w:cs="Calibri"/>
                <w:sz w:val="18"/>
                <w:szCs w:val="18"/>
              </w:rPr>
              <w:t>)</w:t>
            </w:r>
          </w:p>
          <w:p w14:paraId="03DE51A4" w14:textId="77777777" w:rsidR="00146BC4" w:rsidRDefault="00A63372">
            <w:pPr>
              <w:rPr>
                <w:rFonts w:ascii="Calibri" w:eastAsia="Calibri" w:hAnsi="Calibri" w:cs="Calibri"/>
                <w:sz w:val="18"/>
                <w:szCs w:val="18"/>
              </w:rPr>
            </w:pPr>
            <w:r>
              <w:rPr>
                <w:rFonts w:ascii="Calibri" w:eastAsia="Calibri" w:hAnsi="Calibri" w:cs="Calibri"/>
                <w:sz w:val="18"/>
                <w:szCs w:val="18"/>
              </w:rPr>
              <w:t>http://www.cs.sjsu.edu/faculty/pearce/modules/lectures/prolog/engine.htm</w:t>
            </w:r>
          </w:p>
        </w:tc>
        <w:tc>
          <w:tcPr>
            <w:tcW w:w="2340" w:type="dxa"/>
            <w:vAlign w:val="center"/>
          </w:tcPr>
          <w:p w14:paraId="02EEB87B" w14:textId="1DF29801" w:rsidR="00146BC4" w:rsidRDefault="00CE289D">
            <w:pPr>
              <w:rPr>
                <w:rFonts w:ascii="Calibri" w:eastAsia="Calibri" w:hAnsi="Calibri" w:cs="Calibri"/>
                <w:color w:val="000000"/>
                <w:sz w:val="18"/>
                <w:szCs w:val="18"/>
              </w:rPr>
            </w:pPr>
            <w:r>
              <w:rPr>
                <w:rFonts w:ascii="Calibri" w:eastAsia="Calibri" w:hAnsi="Calibri" w:cs="Calibri"/>
                <w:sz w:val="18"/>
                <w:szCs w:val="18"/>
              </w:rPr>
              <w:t>Mid</w:t>
            </w:r>
          </w:p>
        </w:tc>
      </w:tr>
      <w:tr w:rsidR="00146BC4" w14:paraId="6D0074F9" w14:textId="77777777">
        <w:trPr>
          <w:trHeight w:val="938"/>
        </w:trPr>
        <w:tc>
          <w:tcPr>
            <w:tcW w:w="1212" w:type="dxa"/>
            <w:shd w:val="clear" w:color="auto" w:fill="F2DBDB"/>
            <w:vAlign w:val="center"/>
          </w:tcPr>
          <w:p w14:paraId="64DAA96A" w14:textId="77777777" w:rsidR="00146BC4" w:rsidRDefault="00146BC4">
            <w:pPr>
              <w:rPr>
                <w:rFonts w:ascii="Calibri" w:eastAsia="Calibri" w:hAnsi="Calibri" w:cs="Calibri"/>
                <w:sz w:val="18"/>
                <w:szCs w:val="18"/>
              </w:rPr>
            </w:pPr>
          </w:p>
          <w:p w14:paraId="33A242D7" w14:textId="2FEA2034" w:rsidR="00146BC4" w:rsidRDefault="00A63372">
            <w:pPr>
              <w:rPr>
                <w:rFonts w:ascii="Calibri" w:eastAsia="Calibri" w:hAnsi="Calibri" w:cs="Calibri"/>
                <w:sz w:val="18"/>
                <w:szCs w:val="18"/>
              </w:rPr>
            </w:pPr>
            <w:r>
              <w:rPr>
                <w:rFonts w:ascii="Calibri" w:eastAsia="Calibri" w:hAnsi="Calibri" w:cs="Calibri"/>
                <w:b/>
                <w:i/>
                <w:sz w:val="18"/>
                <w:szCs w:val="18"/>
              </w:rPr>
              <w:t>Week-0</w:t>
            </w:r>
            <w:r w:rsidR="00CF4A25">
              <w:rPr>
                <w:rFonts w:ascii="Calibri" w:eastAsia="Calibri" w:hAnsi="Calibri" w:cs="Calibri"/>
                <w:b/>
                <w:i/>
                <w:sz w:val="18"/>
                <w:szCs w:val="18"/>
              </w:rPr>
              <w:t>6</w:t>
            </w:r>
          </w:p>
        </w:tc>
        <w:tc>
          <w:tcPr>
            <w:tcW w:w="6834" w:type="dxa"/>
            <w:vAlign w:val="center"/>
          </w:tcPr>
          <w:p w14:paraId="72EB0B31" w14:textId="77777777" w:rsidR="00146BC4" w:rsidRDefault="00A63372">
            <w:pPr>
              <w:rPr>
                <w:rFonts w:ascii="Calibri" w:eastAsia="Calibri" w:hAnsi="Calibri" w:cs="Calibri"/>
                <w:sz w:val="18"/>
                <w:szCs w:val="18"/>
              </w:rPr>
            </w:pPr>
            <w:r>
              <w:rPr>
                <w:rFonts w:ascii="Calibri" w:eastAsia="Calibri" w:hAnsi="Calibri" w:cs="Calibri"/>
                <w:sz w:val="18"/>
                <w:szCs w:val="18"/>
              </w:rPr>
              <w:t>Indirect proof: Contradiction and contraposition, proving irrationality, (</w:t>
            </w:r>
            <w:r>
              <w:rPr>
                <w:rFonts w:ascii="Calibri" w:eastAsia="Calibri" w:hAnsi="Calibri" w:cs="Calibri"/>
                <w:b/>
                <w:sz w:val="18"/>
                <w:szCs w:val="18"/>
              </w:rPr>
              <w:t>Text book chapter 4</w:t>
            </w:r>
            <w:r>
              <w:rPr>
                <w:rFonts w:ascii="Calibri" w:eastAsia="Calibri" w:hAnsi="Calibri" w:cs="Calibri"/>
                <w:sz w:val="18"/>
                <w:szCs w:val="18"/>
              </w:rPr>
              <w:t xml:space="preserve">) </w:t>
            </w:r>
          </w:p>
        </w:tc>
        <w:tc>
          <w:tcPr>
            <w:tcW w:w="2340" w:type="dxa"/>
            <w:vAlign w:val="center"/>
          </w:tcPr>
          <w:p w14:paraId="3E1955E1" w14:textId="6BEF0994" w:rsidR="00146BC4" w:rsidRDefault="00146BC4">
            <w:pPr>
              <w:rPr>
                <w:rFonts w:ascii="Calibri" w:eastAsia="Calibri" w:hAnsi="Calibri" w:cs="Calibri"/>
              </w:rPr>
            </w:pPr>
          </w:p>
        </w:tc>
      </w:tr>
      <w:tr w:rsidR="00146BC4" w14:paraId="78F3251D" w14:textId="77777777">
        <w:trPr>
          <w:trHeight w:val="938"/>
        </w:trPr>
        <w:tc>
          <w:tcPr>
            <w:tcW w:w="1212" w:type="dxa"/>
            <w:shd w:val="clear" w:color="auto" w:fill="F2DBDB"/>
            <w:vAlign w:val="center"/>
          </w:tcPr>
          <w:p w14:paraId="4594654D" w14:textId="58B5FFA6" w:rsidR="00146BC4" w:rsidRDefault="00A63372">
            <w:pPr>
              <w:rPr>
                <w:rFonts w:ascii="Calibri" w:eastAsia="Calibri" w:hAnsi="Calibri" w:cs="Calibri"/>
                <w:sz w:val="18"/>
                <w:szCs w:val="18"/>
              </w:rPr>
            </w:pPr>
            <w:r>
              <w:rPr>
                <w:rFonts w:ascii="Calibri" w:eastAsia="Calibri" w:hAnsi="Calibri" w:cs="Calibri"/>
                <w:b/>
                <w:i/>
                <w:sz w:val="18"/>
                <w:szCs w:val="18"/>
              </w:rPr>
              <w:t>Week-0</w:t>
            </w:r>
            <w:r w:rsidR="00CF4A25">
              <w:rPr>
                <w:rFonts w:ascii="Calibri" w:eastAsia="Calibri" w:hAnsi="Calibri" w:cs="Calibri"/>
                <w:b/>
                <w:i/>
                <w:sz w:val="18"/>
                <w:szCs w:val="18"/>
              </w:rPr>
              <w:t>7</w:t>
            </w:r>
          </w:p>
        </w:tc>
        <w:tc>
          <w:tcPr>
            <w:tcW w:w="6834" w:type="dxa"/>
            <w:vAlign w:val="center"/>
          </w:tcPr>
          <w:p w14:paraId="68FF03BA" w14:textId="77777777" w:rsidR="00146BC4" w:rsidRDefault="00A63372">
            <w:pPr>
              <w:rPr>
                <w:rFonts w:ascii="Calibri" w:eastAsia="Calibri" w:hAnsi="Calibri" w:cs="Calibri"/>
                <w:sz w:val="18"/>
                <w:szCs w:val="18"/>
              </w:rPr>
            </w:pPr>
            <w:r>
              <w:rPr>
                <w:rFonts w:ascii="Calibri" w:eastAsia="Calibri" w:hAnsi="Calibri" w:cs="Calibri"/>
                <w:sz w:val="18"/>
                <w:szCs w:val="18"/>
              </w:rPr>
              <w:t>Sequences, Summation notation, Product notation, Factorial notation, Pigeonhole principle [</w:t>
            </w:r>
            <w:r>
              <w:rPr>
                <w:rFonts w:ascii="Calibri" w:eastAsia="Calibri" w:hAnsi="Calibri" w:cs="Calibri"/>
                <w:b/>
                <w:sz w:val="18"/>
                <w:szCs w:val="18"/>
              </w:rPr>
              <w:t>Textbook chapter 5</w:t>
            </w:r>
            <w:r>
              <w:rPr>
                <w:rFonts w:ascii="Calibri" w:eastAsia="Calibri" w:hAnsi="Calibri" w:cs="Calibri"/>
                <w:sz w:val="18"/>
                <w:szCs w:val="18"/>
              </w:rPr>
              <w:t>]</w:t>
            </w:r>
          </w:p>
        </w:tc>
        <w:tc>
          <w:tcPr>
            <w:tcW w:w="2340" w:type="dxa"/>
            <w:vAlign w:val="center"/>
          </w:tcPr>
          <w:p w14:paraId="1A3EDEB9" w14:textId="44819617" w:rsidR="00146BC4" w:rsidRDefault="00CE289D">
            <w:pPr>
              <w:rPr>
                <w:rFonts w:ascii="Calibri" w:eastAsia="Calibri" w:hAnsi="Calibri" w:cs="Calibri"/>
                <w:sz w:val="18"/>
                <w:szCs w:val="18"/>
              </w:rPr>
            </w:pPr>
            <w:r>
              <w:rPr>
                <w:rFonts w:ascii="Calibri" w:eastAsia="Calibri" w:hAnsi="Calibri" w:cs="Calibri"/>
              </w:rPr>
              <w:t>Assignment 2</w:t>
            </w:r>
          </w:p>
        </w:tc>
      </w:tr>
      <w:tr w:rsidR="00146BC4" w14:paraId="1F39ED58" w14:textId="77777777">
        <w:trPr>
          <w:trHeight w:val="938"/>
        </w:trPr>
        <w:tc>
          <w:tcPr>
            <w:tcW w:w="1212" w:type="dxa"/>
            <w:shd w:val="clear" w:color="auto" w:fill="F2DBDB"/>
            <w:vAlign w:val="center"/>
          </w:tcPr>
          <w:p w14:paraId="22E3B56F" w14:textId="5A371BD3" w:rsidR="00146BC4" w:rsidRDefault="00A63372">
            <w:pPr>
              <w:rPr>
                <w:rFonts w:ascii="Calibri" w:eastAsia="Calibri" w:hAnsi="Calibri" w:cs="Calibri"/>
                <w:sz w:val="18"/>
                <w:szCs w:val="18"/>
              </w:rPr>
            </w:pPr>
            <w:r>
              <w:rPr>
                <w:rFonts w:ascii="Calibri" w:eastAsia="Calibri" w:hAnsi="Calibri" w:cs="Calibri"/>
                <w:b/>
                <w:i/>
                <w:sz w:val="18"/>
                <w:szCs w:val="18"/>
              </w:rPr>
              <w:t>Week-0</w:t>
            </w:r>
            <w:r w:rsidR="00CF4A25">
              <w:rPr>
                <w:rFonts w:ascii="Calibri" w:eastAsia="Calibri" w:hAnsi="Calibri" w:cs="Calibri"/>
                <w:b/>
                <w:i/>
                <w:sz w:val="18"/>
                <w:szCs w:val="18"/>
              </w:rPr>
              <w:t>8</w:t>
            </w:r>
          </w:p>
        </w:tc>
        <w:tc>
          <w:tcPr>
            <w:tcW w:w="6834" w:type="dxa"/>
            <w:vAlign w:val="center"/>
          </w:tcPr>
          <w:p w14:paraId="14B42C62" w14:textId="77777777" w:rsidR="00146BC4" w:rsidRDefault="00A63372">
            <w:pPr>
              <w:rPr>
                <w:rFonts w:ascii="Calibri" w:eastAsia="Calibri" w:hAnsi="Calibri" w:cs="Calibri"/>
                <w:sz w:val="18"/>
                <w:szCs w:val="18"/>
              </w:rPr>
            </w:pPr>
            <w:r>
              <w:rPr>
                <w:rFonts w:ascii="Calibri" w:eastAsia="Calibri" w:hAnsi="Calibri" w:cs="Calibri"/>
                <w:sz w:val="18"/>
                <w:szCs w:val="18"/>
              </w:rPr>
              <w:t>Proof by Induction, defining sequences recursively, Solving recurrences, (</w:t>
            </w:r>
            <w:r>
              <w:rPr>
                <w:rFonts w:ascii="Calibri" w:eastAsia="Calibri" w:hAnsi="Calibri" w:cs="Calibri"/>
                <w:b/>
                <w:sz w:val="18"/>
                <w:szCs w:val="18"/>
              </w:rPr>
              <w:t xml:space="preserve">Text book chapter 5 </w:t>
            </w:r>
            <w:r>
              <w:rPr>
                <w:rFonts w:ascii="Calibri" w:eastAsia="Calibri" w:hAnsi="Calibri" w:cs="Calibri"/>
                <w:sz w:val="18"/>
                <w:szCs w:val="18"/>
              </w:rPr>
              <w:t>)</w:t>
            </w:r>
          </w:p>
        </w:tc>
        <w:tc>
          <w:tcPr>
            <w:tcW w:w="2340" w:type="dxa"/>
            <w:vAlign w:val="center"/>
          </w:tcPr>
          <w:p w14:paraId="5F1762E6" w14:textId="7D61C48E" w:rsidR="00146BC4" w:rsidRDefault="00146BC4">
            <w:pPr>
              <w:rPr>
                <w:rFonts w:ascii="Calibri" w:eastAsia="Calibri" w:hAnsi="Calibri" w:cs="Calibri"/>
              </w:rPr>
            </w:pPr>
          </w:p>
        </w:tc>
      </w:tr>
      <w:tr w:rsidR="003C5660" w14:paraId="4CE1D913" w14:textId="77777777">
        <w:trPr>
          <w:trHeight w:val="938"/>
        </w:trPr>
        <w:tc>
          <w:tcPr>
            <w:tcW w:w="1212" w:type="dxa"/>
            <w:shd w:val="clear" w:color="auto" w:fill="F2DBDB"/>
            <w:vAlign w:val="center"/>
          </w:tcPr>
          <w:p w14:paraId="0C531001" w14:textId="3C7E67A1" w:rsidR="003C5660" w:rsidRDefault="003C5660" w:rsidP="003C5660">
            <w:pPr>
              <w:rPr>
                <w:rFonts w:ascii="Calibri" w:eastAsia="Calibri" w:hAnsi="Calibri" w:cs="Calibri"/>
                <w:sz w:val="18"/>
                <w:szCs w:val="18"/>
              </w:rPr>
            </w:pPr>
            <w:r>
              <w:rPr>
                <w:rFonts w:ascii="Calibri" w:eastAsia="Calibri" w:hAnsi="Calibri" w:cs="Calibri"/>
                <w:b/>
                <w:i/>
                <w:sz w:val="18"/>
                <w:szCs w:val="18"/>
              </w:rPr>
              <w:t>Week-0</w:t>
            </w:r>
            <w:r w:rsidR="00CF4A25">
              <w:rPr>
                <w:rFonts w:ascii="Calibri" w:eastAsia="Calibri" w:hAnsi="Calibri" w:cs="Calibri"/>
                <w:b/>
                <w:i/>
                <w:sz w:val="18"/>
                <w:szCs w:val="18"/>
              </w:rPr>
              <w:t>9</w:t>
            </w:r>
          </w:p>
        </w:tc>
        <w:tc>
          <w:tcPr>
            <w:tcW w:w="6834" w:type="dxa"/>
            <w:vAlign w:val="center"/>
          </w:tcPr>
          <w:p w14:paraId="6999B154" w14:textId="77777777" w:rsidR="003C5660" w:rsidRDefault="003C5660" w:rsidP="003C5660">
            <w:pPr>
              <w:rPr>
                <w:rFonts w:ascii="Calibri" w:eastAsia="Calibri" w:hAnsi="Calibri" w:cs="Calibri"/>
                <w:sz w:val="18"/>
                <w:szCs w:val="18"/>
              </w:rPr>
            </w:pPr>
            <w:r>
              <w:rPr>
                <w:rFonts w:ascii="Calibri" w:eastAsia="Calibri" w:hAnsi="Calibri" w:cs="Calibri"/>
                <w:b/>
                <w:sz w:val="18"/>
                <w:szCs w:val="18"/>
              </w:rPr>
              <w:t>Relations, Partial order Relations [Textbook Chapter 8.1, 8.2, 8.5]</w:t>
            </w:r>
          </w:p>
          <w:p w14:paraId="4834E1D8" w14:textId="77777777" w:rsidR="003C5660" w:rsidRDefault="003C5660" w:rsidP="003C5660">
            <w:pPr>
              <w:rPr>
                <w:rFonts w:ascii="Calibri" w:eastAsia="Calibri" w:hAnsi="Calibri" w:cs="Calibri"/>
                <w:sz w:val="18"/>
                <w:szCs w:val="18"/>
              </w:rPr>
            </w:pPr>
          </w:p>
        </w:tc>
        <w:tc>
          <w:tcPr>
            <w:tcW w:w="2340" w:type="dxa"/>
            <w:vAlign w:val="center"/>
          </w:tcPr>
          <w:p w14:paraId="2FC8FEC0" w14:textId="57F02309" w:rsidR="003C5660" w:rsidRDefault="00CE289D" w:rsidP="003C5660">
            <w:pPr>
              <w:rPr>
                <w:rFonts w:ascii="Comic Sans MS" w:eastAsia="Comic Sans MS" w:hAnsi="Comic Sans MS" w:cs="Comic Sans MS"/>
                <w:sz w:val="18"/>
                <w:szCs w:val="18"/>
              </w:rPr>
            </w:pPr>
            <w:r>
              <w:rPr>
                <w:rFonts w:ascii="Comic Sans MS" w:eastAsia="Comic Sans MS" w:hAnsi="Comic Sans MS" w:cs="Comic Sans MS"/>
                <w:sz w:val="18"/>
                <w:szCs w:val="18"/>
              </w:rPr>
              <w:t>Assignment 2 Due</w:t>
            </w:r>
          </w:p>
        </w:tc>
      </w:tr>
      <w:tr w:rsidR="003C5660" w14:paraId="1804C06D" w14:textId="77777777">
        <w:trPr>
          <w:trHeight w:val="938"/>
        </w:trPr>
        <w:tc>
          <w:tcPr>
            <w:tcW w:w="1212" w:type="dxa"/>
            <w:shd w:val="clear" w:color="auto" w:fill="F2DBDB"/>
            <w:vAlign w:val="center"/>
          </w:tcPr>
          <w:p w14:paraId="0F519921" w14:textId="199D1E4C" w:rsidR="003C5660" w:rsidRDefault="003C5660" w:rsidP="003C5660">
            <w:pPr>
              <w:rPr>
                <w:rFonts w:ascii="Calibri" w:eastAsia="Calibri" w:hAnsi="Calibri" w:cs="Calibri"/>
                <w:sz w:val="18"/>
                <w:szCs w:val="18"/>
              </w:rPr>
            </w:pPr>
            <w:r>
              <w:rPr>
                <w:rFonts w:ascii="Calibri" w:eastAsia="Calibri" w:hAnsi="Calibri" w:cs="Calibri"/>
                <w:b/>
                <w:i/>
                <w:sz w:val="18"/>
                <w:szCs w:val="18"/>
              </w:rPr>
              <w:t>Week-</w:t>
            </w:r>
            <w:r w:rsidR="00CF4A25">
              <w:rPr>
                <w:rFonts w:ascii="Calibri" w:eastAsia="Calibri" w:hAnsi="Calibri" w:cs="Calibri"/>
                <w:b/>
                <w:i/>
                <w:sz w:val="18"/>
                <w:szCs w:val="18"/>
              </w:rPr>
              <w:t>10</w:t>
            </w:r>
          </w:p>
        </w:tc>
        <w:tc>
          <w:tcPr>
            <w:tcW w:w="6834" w:type="dxa"/>
            <w:vAlign w:val="center"/>
          </w:tcPr>
          <w:p w14:paraId="486C37B1" w14:textId="77777777" w:rsidR="003C5660" w:rsidRDefault="003C5660" w:rsidP="003C5660">
            <w:pPr>
              <w:rPr>
                <w:rFonts w:ascii="Calibri" w:eastAsia="Calibri" w:hAnsi="Calibri" w:cs="Calibri"/>
                <w:b/>
                <w:sz w:val="18"/>
                <w:szCs w:val="18"/>
              </w:rPr>
            </w:pPr>
            <w:r>
              <w:rPr>
                <w:rFonts w:ascii="Calibri" w:eastAsia="Calibri" w:hAnsi="Calibri" w:cs="Calibri"/>
                <w:sz w:val="18"/>
                <w:szCs w:val="18"/>
              </w:rPr>
              <w:t>Theory of Graph and Trees [</w:t>
            </w:r>
            <w:r>
              <w:rPr>
                <w:rFonts w:ascii="Calibri" w:eastAsia="Calibri" w:hAnsi="Calibri" w:cs="Calibri"/>
                <w:b/>
                <w:sz w:val="18"/>
                <w:szCs w:val="18"/>
              </w:rPr>
              <w:t>Textbook chapter 10</w:t>
            </w:r>
            <w:r>
              <w:rPr>
                <w:rFonts w:ascii="Calibri" w:eastAsia="Calibri" w:hAnsi="Calibri" w:cs="Calibri"/>
                <w:sz w:val="18"/>
                <w:szCs w:val="18"/>
              </w:rPr>
              <w:t>]</w:t>
            </w:r>
          </w:p>
          <w:p w14:paraId="7AA15DAF" w14:textId="77777777" w:rsidR="003C5660" w:rsidRDefault="003C5660" w:rsidP="003C5660">
            <w:pPr>
              <w:rPr>
                <w:rFonts w:ascii="Calibri" w:eastAsia="Calibri" w:hAnsi="Calibri" w:cs="Calibri"/>
                <w:sz w:val="18"/>
                <w:szCs w:val="18"/>
              </w:rPr>
            </w:pPr>
          </w:p>
        </w:tc>
        <w:tc>
          <w:tcPr>
            <w:tcW w:w="2340" w:type="dxa"/>
            <w:vAlign w:val="center"/>
          </w:tcPr>
          <w:p w14:paraId="1B94015B" w14:textId="2D48E8ED" w:rsidR="003C5660" w:rsidRDefault="00CE289D" w:rsidP="003C5660">
            <w:pPr>
              <w:rPr>
                <w:rFonts w:ascii="Calibri" w:eastAsia="Calibri" w:hAnsi="Calibri" w:cs="Calibri"/>
              </w:rPr>
            </w:pPr>
            <w:r>
              <w:rPr>
                <w:rFonts w:ascii="Comic Sans MS" w:eastAsia="Comic Sans MS" w:hAnsi="Comic Sans MS" w:cs="Comic Sans MS"/>
                <w:sz w:val="18"/>
                <w:szCs w:val="18"/>
              </w:rPr>
              <w:t>Project</w:t>
            </w:r>
          </w:p>
        </w:tc>
      </w:tr>
      <w:tr w:rsidR="003C5660" w14:paraId="0261BAC0" w14:textId="77777777">
        <w:trPr>
          <w:trHeight w:val="938"/>
        </w:trPr>
        <w:tc>
          <w:tcPr>
            <w:tcW w:w="1212" w:type="dxa"/>
            <w:shd w:val="clear" w:color="auto" w:fill="F2DBDB"/>
            <w:vAlign w:val="center"/>
          </w:tcPr>
          <w:p w14:paraId="0956CA33" w14:textId="07DBF735" w:rsidR="003C5660" w:rsidRDefault="003C5660" w:rsidP="003C5660">
            <w:pPr>
              <w:rPr>
                <w:rFonts w:ascii="Calibri" w:eastAsia="Calibri" w:hAnsi="Calibri" w:cs="Calibri"/>
                <w:sz w:val="18"/>
                <w:szCs w:val="18"/>
              </w:rPr>
            </w:pPr>
            <w:r>
              <w:rPr>
                <w:rFonts w:ascii="Calibri" w:eastAsia="Calibri" w:hAnsi="Calibri" w:cs="Calibri"/>
                <w:b/>
                <w:i/>
                <w:sz w:val="18"/>
                <w:szCs w:val="18"/>
              </w:rPr>
              <w:lastRenderedPageBreak/>
              <w:t>Week-1</w:t>
            </w:r>
            <w:r w:rsidR="00CF4A25">
              <w:rPr>
                <w:rFonts w:ascii="Calibri" w:eastAsia="Calibri" w:hAnsi="Calibri" w:cs="Calibri"/>
                <w:b/>
                <w:i/>
                <w:sz w:val="18"/>
                <w:szCs w:val="18"/>
              </w:rPr>
              <w:t>1</w:t>
            </w:r>
          </w:p>
        </w:tc>
        <w:tc>
          <w:tcPr>
            <w:tcW w:w="6834" w:type="dxa"/>
            <w:vAlign w:val="center"/>
          </w:tcPr>
          <w:p w14:paraId="17B8A828" w14:textId="7DE30A4D" w:rsidR="003C5660" w:rsidRPr="0018635F" w:rsidRDefault="003C5660" w:rsidP="0018635F">
            <w:pPr>
              <w:rPr>
                <w:rFonts w:ascii="Calibri" w:eastAsia="Calibri" w:hAnsi="Calibri" w:cs="Calibri"/>
                <w:sz w:val="18"/>
                <w:szCs w:val="18"/>
              </w:rPr>
            </w:pPr>
            <w:r>
              <w:rPr>
                <w:rFonts w:ascii="Calibri" w:eastAsia="Calibri" w:hAnsi="Calibri" w:cs="Calibri"/>
                <w:sz w:val="18"/>
                <w:szCs w:val="18"/>
              </w:rPr>
              <w:t>Theory of Graph and Trees [</w:t>
            </w:r>
            <w:r>
              <w:rPr>
                <w:rFonts w:ascii="Calibri" w:eastAsia="Calibri" w:hAnsi="Calibri" w:cs="Calibri"/>
                <w:b/>
                <w:sz w:val="18"/>
                <w:szCs w:val="18"/>
              </w:rPr>
              <w:t>Textbook chapter 10</w:t>
            </w:r>
            <w:r>
              <w:rPr>
                <w:rFonts w:ascii="Calibri" w:eastAsia="Calibri" w:hAnsi="Calibri" w:cs="Calibri"/>
                <w:sz w:val="18"/>
                <w:szCs w:val="18"/>
              </w:rPr>
              <w:t>]</w:t>
            </w:r>
          </w:p>
        </w:tc>
        <w:tc>
          <w:tcPr>
            <w:tcW w:w="2340" w:type="dxa"/>
            <w:vAlign w:val="center"/>
          </w:tcPr>
          <w:p w14:paraId="2217B404" w14:textId="548DCEDA" w:rsidR="003C5660" w:rsidRPr="00CE289D" w:rsidRDefault="00CE289D" w:rsidP="00CE289D">
            <w:pPr>
              <w:rPr>
                <w:rFonts w:ascii="Calibri" w:eastAsia="Calibri" w:hAnsi="Calibri" w:cs="Calibri"/>
              </w:rPr>
            </w:pPr>
            <w:r>
              <w:rPr>
                <w:rFonts w:ascii="Calibri" w:eastAsia="Calibri" w:hAnsi="Calibri" w:cs="Calibri"/>
              </w:rPr>
              <w:t>Sessional II</w:t>
            </w:r>
          </w:p>
        </w:tc>
      </w:tr>
      <w:tr w:rsidR="003C5660" w14:paraId="2915BD82" w14:textId="77777777">
        <w:trPr>
          <w:trHeight w:val="938"/>
        </w:trPr>
        <w:tc>
          <w:tcPr>
            <w:tcW w:w="1212" w:type="dxa"/>
            <w:shd w:val="clear" w:color="auto" w:fill="F2DBDB"/>
            <w:vAlign w:val="center"/>
          </w:tcPr>
          <w:p w14:paraId="7A45FB30" w14:textId="77777777" w:rsidR="003C5660" w:rsidRDefault="003C5660" w:rsidP="003C5660">
            <w:pPr>
              <w:rPr>
                <w:rFonts w:ascii="Calibri" w:eastAsia="Calibri" w:hAnsi="Calibri" w:cs="Calibri"/>
                <w:sz w:val="18"/>
                <w:szCs w:val="18"/>
              </w:rPr>
            </w:pPr>
          </w:p>
          <w:p w14:paraId="69C25D6B" w14:textId="598F5772" w:rsidR="003C5660" w:rsidRDefault="003C5660" w:rsidP="003C5660">
            <w:pPr>
              <w:rPr>
                <w:rFonts w:ascii="Calibri" w:eastAsia="Calibri" w:hAnsi="Calibri" w:cs="Calibri"/>
                <w:sz w:val="18"/>
                <w:szCs w:val="18"/>
              </w:rPr>
            </w:pPr>
            <w:r>
              <w:rPr>
                <w:rFonts w:ascii="Calibri" w:eastAsia="Calibri" w:hAnsi="Calibri" w:cs="Calibri"/>
                <w:b/>
                <w:i/>
                <w:sz w:val="18"/>
                <w:szCs w:val="18"/>
              </w:rPr>
              <w:t>Week-1</w:t>
            </w:r>
            <w:r w:rsidR="00CF4A25">
              <w:rPr>
                <w:rFonts w:ascii="Calibri" w:eastAsia="Calibri" w:hAnsi="Calibri" w:cs="Calibri"/>
                <w:b/>
                <w:i/>
                <w:sz w:val="18"/>
                <w:szCs w:val="18"/>
              </w:rPr>
              <w:t>2</w:t>
            </w:r>
          </w:p>
          <w:p w14:paraId="6086C1E3" w14:textId="77777777" w:rsidR="003C5660" w:rsidRDefault="003C5660" w:rsidP="003C5660">
            <w:pPr>
              <w:rPr>
                <w:rFonts w:ascii="Calibri" w:eastAsia="Calibri" w:hAnsi="Calibri" w:cs="Calibri"/>
                <w:sz w:val="18"/>
                <w:szCs w:val="18"/>
              </w:rPr>
            </w:pPr>
          </w:p>
        </w:tc>
        <w:tc>
          <w:tcPr>
            <w:tcW w:w="6834" w:type="dxa"/>
            <w:vAlign w:val="center"/>
          </w:tcPr>
          <w:p w14:paraId="388B2C69" w14:textId="77777777" w:rsidR="003C5660" w:rsidRDefault="003C5660" w:rsidP="003C5660">
            <w:pPr>
              <w:rPr>
                <w:rFonts w:ascii="Calibri" w:eastAsia="Calibri" w:hAnsi="Calibri" w:cs="Calibri"/>
                <w:b/>
                <w:sz w:val="18"/>
                <w:szCs w:val="18"/>
              </w:rPr>
            </w:pPr>
            <w:r>
              <w:rPr>
                <w:rFonts w:ascii="Calibri" w:eastAsia="Calibri" w:hAnsi="Calibri" w:cs="Calibri"/>
                <w:sz w:val="18"/>
                <w:szCs w:val="18"/>
              </w:rPr>
              <w:t>Searching Data Structures, DFS, BFS [</w:t>
            </w:r>
            <w:r>
              <w:rPr>
                <w:rFonts w:ascii="Calibri" w:eastAsia="Calibri" w:hAnsi="Calibri" w:cs="Calibri"/>
                <w:b/>
                <w:sz w:val="18"/>
                <w:szCs w:val="18"/>
              </w:rPr>
              <w:t xml:space="preserve">Practical DM with Python </w:t>
            </w:r>
            <w:r>
              <w:rPr>
                <w:rFonts w:ascii="Calibri" w:eastAsia="Calibri" w:hAnsi="Calibri" w:cs="Calibri"/>
                <w:sz w:val="18"/>
                <w:szCs w:val="18"/>
              </w:rPr>
              <w:t>chapter 9]</w:t>
            </w:r>
            <w:r>
              <w:rPr>
                <w:rFonts w:ascii="Calibri" w:eastAsia="Calibri" w:hAnsi="Calibri" w:cs="Calibri"/>
                <w:b/>
                <w:sz w:val="18"/>
                <w:szCs w:val="18"/>
              </w:rPr>
              <w:t xml:space="preserve"> </w:t>
            </w:r>
          </w:p>
        </w:tc>
        <w:tc>
          <w:tcPr>
            <w:tcW w:w="2340" w:type="dxa"/>
            <w:vAlign w:val="center"/>
          </w:tcPr>
          <w:p w14:paraId="4E33822C" w14:textId="68AF047D" w:rsidR="003C5660" w:rsidRDefault="003C5660" w:rsidP="003C5660">
            <w:pPr>
              <w:rPr>
                <w:rFonts w:ascii="Comic Sans MS" w:eastAsia="Comic Sans MS" w:hAnsi="Comic Sans MS" w:cs="Comic Sans MS"/>
                <w:sz w:val="18"/>
                <w:szCs w:val="18"/>
              </w:rPr>
            </w:pPr>
          </w:p>
        </w:tc>
      </w:tr>
      <w:tr w:rsidR="003C5660" w14:paraId="2A4C644E" w14:textId="77777777">
        <w:trPr>
          <w:trHeight w:val="938"/>
        </w:trPr>
        <w:tc>
          <w:tcPr>
            <w:tcW w:w="1212" w:type="dxa"/>
            <w:shd w:val="clear" w:color="auto" w:fill="F2DBDB"/>
            <w:vAlign w:val="center"/>
          </w:tcPr>
          <w:p w14:paraId="4213F0CE" w14:textId="77777777" w:rsidR="003C5660" w:rsidRDefault="003C5660" w:rsidP="003C5660">
            <w:pPr>
              <w:rPr>
                <w:rFonts w:ascii="Calibri" w:eastAsia="Calibri" w:hAnsi="Calibri" w:cs="Calibri"/>
                <w:sz w:val="18"/>
                <w:szCs w:val="18"/>
              </w:rPr>
            </w:pPr>
          </w:p>
          <w:p w14:paraId="1209DABE" w14:textId="73E35508" w:rsidR="003C5660" w:rsidRDefault="003C5660" w:rsidP="003C5660">
            <w:pPr>
              <w:rPr>
                <w:rFonts w:ascii="Calibri" w:eastAsia="Calibri" w:hAnsi="Calibri" w:cs="Calibri"/>
                <w:sz w:val="18"/>
                <w:szCs w:val="18"/>
              </w:rPr>
            </w:pPr>
            <w:r>
              <w:rPr>
                <w:rFonts w:ascii="Calibri" w:eastAsia="Calibri" w:hAnsi="Calibri" w:cs="Calibri"/>
                <w:b/>
                <w:i/>
                <w:sz w:val="18"/>
                <w:szCs w:val="18"/>
              </w:rPr>
              <w:t>Week -1</w:t>
            </w:r>
            <w:r w:rsidR="00CF4A25">
              <w:rPr>
                <w:rFonts w:ascii="Calibri" w:eastAsia="Calibri" w:hAnsi="Calibri" w:cs="Calibri"/>
                <w:b/>
                <w:i/>
                <w:sz w:val="18"/>
                <w:szCs w:val="18"/>
              </w:rPr>
              <w:t>3</w:t>
            </w:r>
          </w:p>
        </w:tc>
        <w:tc>
          <w:tcPr>
            <w:tcW w:w="6834" w:type="dxa"/>
            <w:vAlign w:val="center"/>
          </w:tcPr>
          <w:p w14:paraId="1F195E94" w14:textId="77777777" w:rsidR="003C5660" w:rsidRDefault="003C5660" w:rsidP="003C5660">
            <w:pPr>
              <w:rPr>
                <w:rFonts w:ascii="Calibri" w:eastAsia="Calibri" w:hAnsi="Calibri" w:cs="Calibri"/>
                <w:sz w:val="18"/>
                <w:szCs w:val="18"/>
              </w:rPr>
            </w:pPr>
            <w:bookmarkStart w:id="1" w:name="_gjdgxs" w:colFirst="0" w:colLast="0"/>
            <w:bookmarkEnd w:id="1"/>
            <w:r>
              <w:rPr>
                <w:rFonts w:ascii="Calibri" w:eastAsia="Calibri" w:hAnsi="Calibri" w:cs="Calibri"/>
                <w:sz w:val="18"/>
                <w:szCs w:val="18"/>
              </w:rPr>
              <w:t>Network Models[</w:t>
            </w:r>
            <w:r>
              <w:rPr>
                <w:rFonts w:ascii="Calibri" w:eastAsia="Calibri" w:hAnsi="Calibri" w:cs="Calibri"/>
                <w:b/>
                <w:sz w:val="18"/>
                <w:szCs w:val="18"/>
              </w:rPr>
              <w:t>DM by Richard Book chapter 10</w:t>
            </w:r>
            <w:r>
              <w:rPr>
                <w:rFonts w:ascii="Calibri" w:eastAsia="Calibri" w:hAnsi="Calibri" w:cs="Calibri"/>
                <w:sz w:val="18"/>
                <w:szCs w:val="18"/>
              </w:rPr>
              <w:t>]</w:t>
            </w:r>
          </w:p>
        </w:tc>
        <w:tc>
          <w:tcPr>
            <w:tcW w:w="2340" w:type="dxa"/>
            <w:vAlign w:val="center"/>
          </w:tcPr>
          <w:p w14:paraId="6B4AA943" w14:textId="0D139F7F" w:rsidR="003C5660" w:rsidRDefault="003C5660" w:rsidP="00CE289D">
            <w:pPr>
              <w:rPr>
                <w:rFonts w:ascii="Calibri" w:eastAsia="Calibri" w:hAnsi="Calibri" w:cs="Calibri"/>
              </w:rPr>
            </w:pPr>
          </w:p>
        </w:tc>
      </w:tr>
      <w:tr w:rsidR="003C5660" w14:paraId="495F888F" w14:textId="77777777">
        <w:trPr>
          <w:trHeight w:val="938"/>
        </w:trPr>
        <w:tc>
          <w:tcPr>
            <w:tcW w:w="1212" w:type="dxa"/>
            <w:shd w:val="clear" w:color="auto" w:fill="F2DBDB"/>
            <w:vAlign w:val="center"/>
          </w:tcPr>
          <w:p w14:paraId="4FB0CCA4" w14:textId="77777777" w:rsidR="003C5660" w:rsidRDefault="003C5660" w:rsidP="003C5660">
            <w:pPr>
              <w:rPr>
                <w:rFonts w:ascii="Calibri" w:eastAsia="Calibri" w:hAnsi="Calibri" w:cs="Calibri"/>
                <w:sz w:val="18"/>
                <w:szCs w:val="18"/>
              </w:rPr>
            </w:pPr>
          </w:p>
          <w:p w14:paraId="4CA79448" w14:textId="49A580EF" w:rsidR="003C5660" w:rsidRDefault="003C5660" w:rsidP="003C5660">
            <w:pPr>
              <w:rPr>
                <w:rFonts w:ascii="Calibri" w:eastAsia="Calibri" w:hAnsi="Calibri" w:cs="Calibri"/>
                <w:sz w:val="18"/>
                <w:szCs w:val="18"/>
              </w:rPr>
            </w:pPr>
            <w:r>
              <w:rPr>
                <w:rFonts w:ascii="Calibri" w:eastAsia="Calibri" w:hAnsi="Calibri" w:cs="Calibri"/>
                <w:b/>
                <w:i/>
                <w:sz w:val="18"/>
                <w:szCs w:val="18"/>
              </w:rPr>
              <w:t>Week 1</w:t>
            </w:r>
            <w:r w:rsidR="00CF4A25">
              <w:rPr>
                <w:rFonts w:ascii="Calibri" w:eastAsia="Calibri" w:hAnsi="Calibri" w:cs="Calibri"/>
                <w:b/>
                <w:i/>
                <w:sz w:val="18"/>
                <w:szCs w:val="18"/>
              </w:rPr>
              <w:t>4</w:t>
            </w:r>
          </w:p>
          <w:p w14:paraId="53F06CCA" w14:textId="77777777" w:rsidR="003C5660" w:rsidRDefault="003C5660" w:rsidP="003C5660">
            <w:pPr>
              <w:rPr>
                <w:rFonts w:ascii="Calibri" w:eastAsia="Calibri" w:hAnsi="Calibri" w:cs="Calibri"/>
                <w:sz w:val="18"/>
                <w:szCs w:val="18"/>
              </w:rPr>
            </w:pPr>
          </w:p>
        </w:tc>
        <w:tc>
          <w:tcPr>
            <w:tcW w:w="6834" w:type="dxa"/>
            <w:vAlign w:val="center"/>
          </w:tcPr>
          <w:p w14:paraId="498A6B08" w14:textId="77777777" w:rsidR="003C5660" w:rsidRDefault="003C5660" w:rsidP="003C5660">
            <w:pPr>
              <w:rPr>
                <w:rFonts w:ascii="Calibri" w:eastAsia="Calibri" w:hAnsi="Calibri" w:cs="Calibri"/>
                <w:sz w:val="18"/>
                <w:szCs w:val="18"/>
              </w:rPr>
            </w:pPr>
            <w:r>
              <w:rPr>
                <w:rFonts w:ascii="Calibri" w:eastAsia="Calibri" w:hAnsi="Calibri" w:cs="Calibri"/>
                <w:b/>
                <w:sz w:val="18"/>
                <w:szCs w:val="18"/>
              </w:rPr>
              <w:t>Number Theory (DM by Richard chapter 5)</w:t>
            </w:r>
          </w:p>
        </w:tc>
        <w:tc>
          <w:tcPr>
            <w:tcW w:w="2340" w:type="dxa"/>
            <w:vAlign w:val="center"/>
          </w:tcPr>
          <w:p w14:paraId="5E38F017" w14:textId="44DA8EDF" w:rsidR="003C5660" w:rsidRDefault="00CE289D" w:rsidP="003C5660">
            <w:pPr>
              <w:rPr>
                <w:rFonts w:ascii="Calibri" w:eastAsia="Calibri" w:hAnsi="Calibri" w:cs="Calibri"/>
                <w:sz w:val="18"/>
                <w:szCs w:val="18"/>
              </w:rPr>
            </w:pPr>
            <w:r>
              <w:rPr>
                <w:rFonts w:ascii="Calibri" w:eastAsia="Calibri" w:hAnsi="Calibri" w:cs="Calibri"/>
              </w:rPr>
              <w:t>Project Due</w:t>
            </w:r>
          </w:p>
        </w:tc>
      </w:tr>
      <w:tr w:rsidR="003C5660" w14:paraId="23F0B254" w14:textId="77777777">
        <w:trPr>
          <w:trHeight w:val="938"/>
        </w:trPr>
        <w:tc>
          <w:tcPr>
            <w:tcW w:w="1212" w:type="dxa"/>
            <w:shd w:val="clear" w:color="auto" w:fill="F2DBDB"/>
            <w:vAlign w:val="center"/>
          </w:tcPr>
          <w:p w14:paraId="0C689AA4" w14:textId="738D9BC0" w:rsidR="003C5660" w:rsidRDefault="003C5660" w:rsidP="003C5660">
            <w:pPr>
              <w:rPr>
                <w:rFonts w:ascii="Calibri" w:eastAsia="Calibri" w:hAnsi="Calibri" w:cs="Calibri"/>
                <w:sz w:val="18"/>
                <w:szCs w:val="18"/>
              </w:rPr>
            </w:pPr>
            <w:r>
              <w:rPr>
                <w:rFonts w:ascii="Calibri" w:eastAsia="Calibri" w:hAnsi="Calibri" w:cs="Calibri"/>
                <w:b/>
                <w:i/>
                <w:sz w:val="18"/>
                <w:szCs w:val="18"/>
              </w:rPr>
              <w:t>Week-1</w:t>
            </w:r>
            <w:r w:rsidR="00CF4A25">
              <w:rPr>
                <w:rFonts w:ascii="Calibri" w:eastAsia="Calibri" w:hAnsi="Calibri" w:cs="Calibri"/>
                <w:b/>
                <w:i/>
                <w:sz w:val="18"/>
                <w:szCs w:val="18"/>
              </w:rPr>
              <w:t>5</w:t>
            </w:r>
          </w:p>
        </w:tc>
        <w:tc>
          <w:tcPr>
            <w:tcW w:w="6834" w:type="dxa"/>
            <w:vAlign w:val="center"/>
          </w:tcPr>
          <w:p w14:paraId="24014305" w14:textId="77777777" w:rsidR="003C5660" w:rsidRDefault="003C5660" w:rsidP="003C5660">
            <w:pPr>
              <w:rPr>
                <w:rFonts w:ascii="Calibri" w:eastAsia="Calibri" w:hAnsi="Calibri" w:cs="Calibri"/>
                <w:sz w:val="18"/>
                <w:szCs w:val="18"/>
              </w:rPr>
            </w:pPr>
            <w:r>
              <w:rPr>
                <w:rFonts w:ascii="Calibri" w:eastAsia="Calibri" w:hAnsi="Calibri" w:cs="Calibri"/>
                <w:sz w:val="18"/>
                <w:szCs w:val="18"/>
              </w:rPr>
              <w:t>Discussion of any related topic / Revision/Demos</w:t>
            </w:r>
          </w:p>
        </w:tc>
        <w:tc>
          <w:tcPr>
            <w:tcW w:w="2340" w:type="dxa"/>
            <w:vAlign w:val="center"/>
          </w:tcPr>
          <w:p w14:paraId="5F74EE8E" w14:textId="77777777" w:rsidR="003C5660" w:rsidRDefault="003C5660" w:rsidP="003C5660">
            <w:pPr>
              <w:rPr>
                <w:rFonts w:ascii="Calibri" w:eastAsia="Calibri" w:hAnsi="Calibri" w:cs="Calibri"/>
              </w:rPr>
            </w:pPr>
          </w:p>
        </w:tc>
      </w:tr>
    </w:tbl>
    <w:p w14:paraId="63F5F3D7" w14:textId="77777777" w:rsidR="00146BC4" w:rsidRDefault="00146BC4">
      <w:pPr>
        <w:rPr>
          <w:sz w:val="16"/>
          <w:szCs w:val="16"/>
        </w:rPr>
      </w:pPr>
    </w:p>
    <w:p w14:paraId="6D986934" w14:textId="77777777" w:rsidR="00146BC4" w:rsidRDefault="00146BC4"/>
    <w:p w14:paraId="0B08D187" w14:textId="77777777" w:rsidR="00146BC4" w:rsidRDefault="00146BC4"/>
    <w:p w14:paraId="6C5ACF3A" w14:textId="77777777" w:rsidR="00146BC4" w:rsidRDefault="00146BC4">
      <w:pPr>
        <w:pBdr>
          <w:top w:val="nil"/>
          <w:left w:val="nil"/>
          <w:bottom w:val="nil"/>
          <w:right w:val="nil"/>
          <w:between w:val="nil"/>
        </w:pBdr>
        <w:ind w:left="720"/>
        <w:rPr>
          <w:color w:val="000000"/>
        </w:rPr>
      </w:pPr>
    </w:p>
    <w:sectPr w:rsidR="00146BC4">
      <w:headerReference w:type="default" r:id="rId9"/>
      <w:footerReference w:type="even" r:id="rId10"/>
      <w:footerReference w:type="default" r:id="rId11"/>
      <w:footerReference w:type="first" r:id="rId12"/>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399B58" w14:textId="77777777" w:rsidR="00515DCD" w:rsidRDefault="00515DCD">
      <w:r>
        <w:separator/>
      </w:r>
    </w:p>
  </w:endnote>
  <w:endnote w:type="continuationSeparator" w:id="0">
    <w:p w14:paraId="105B23F0" w14:textId="77777777" w:rsidR="00515DCD" w:rsidRDefault="00515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Oi">
    <w:altName w:val="Cambria"/>
    <w:panose1 w:val="020B0604020202020204"/>
    <w:charset w:val="00"/>
    <w:family w:val="roman"/>
    <w:notTrueType/>
    <w:pitch w:val="default"/>
  </w:font>
  <w:font w:name="Open Sans">
    <w:altName w:val="Calibri"/>
    <w:panose1 w:val="020B0604020202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BBF09" w14:textId="77777777" w:rsidR="00515DCD" w:rsidRDefault="00515DCD">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14:paraId="45DC8C2E" w14:textId="77777777" w:rsidR="00515DCD" w:rsidRDefault="00515DCD">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B4650" w14:textId="77777777" w:rsidR="00515DCD" w:rsidRDefault="00515DCD">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CD51759" w14:textId="77777777" w:rsidR="00515DCD" w:rsidRDefault="00515DCD">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14:paraId="35ED7239" w14:textId="77777777" w:rsidR="00515DCD" w:rsidRDefault="00515DCD">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50920" w14:textId="77777777" w:rsidR="00515DCD" w:rsidRDefault="00515DCD">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98BA11" w14:textId="77777777" w:rsidR="00515DCD" w:rsidRDefault="00515DCD">
      <w:r>
        <w:separator/>
      </w:r>
    </w:p>
  </w:footnote>
  <w:footnote w:type="continuationSeparator" w:id="0">
    <w:p w14:paraId="1AAC92A6" w14:textId="77777777" w:rsidR="00515DCD" w:rsidRDefault="00515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3017B" w14:textId="77777777" w:rsidR="00515DCD" w:rsidRDefault="00515DCD">
    <w:pPr>
      <w:pBdr>
        <w:top w:val="nil"/>
        <w:left w:val="nil"/>
        <w:bottom w:val="nil"/>
        <w:right w:val="nil"/>
        <w:between w:val="nil"/>
      </w:pBdr>
      <w:tabs>
        <w:tab w:val="center" w:pos="4320"/>
        <w:tab w:val="right" w:pos="8640"/>
        <w:tab w:val="left" w:pos="8385"/>
      </w:tabs>
      <w:rPr>
        <w:color w:val="000000"/>
      </w:rPr>
    </w:pPr>
    <w:r>
      <w:rPr>
        <w:noProof/>
        <w:color w:val="000000"/>
      </w:rPr>
      <w:drawing>
        <wp:inline distT="0" distB="0" distL="114300" distR="114300" wp14:anchorId="3485C511" wp14:editId="0AE5F898">
          <wp:extent cx="1114425" cy="56705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567055"/>
                  </a:xfrm>
                  <a:prstGeom prst="rect">
                    <a:avLst/>
                  </a:prstGeom>
                  <a:ln/>
                </pic:spPr>
              </pic:pic>
            </a:graphicData>
          </a:graphic>
        </wp:inline>
      </w:drawing>
    </w:r>
    <w:r>
      <w:rPr>
        <w:color w:val="000000"/>
      </w:rPr>
      <w:t xml:space="preserve">                                                                                                                                </w:t>
    </w:r>
    <w:r>
      <w:rPr>
        <w:noProof/>
        <w:color w:val="000000"/>
      </w:rPr>
      <w:drawing>
        <wp:inline distT="0" distB="0" distL="114300" distR="114300" wp14:anchorId="337E8369" wp14:editId="178422B9">
          <wp:extent cx="70485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04850" cy="685800"/>
                  </a:xfrm>
                  <a:prstGeom prst="rect">
                    <a:avLst/>
                  </a:prstGeom>
                  <a:ln/>
                </pic:spPr>
              </pic:pic>
            </a:graphicData>
          </a:graphic>
        </wp:inline>
      </w:drawing>
    </w:r>
    <w:r>
      <w:rPr>
        <w:color w:val="000000"/>
      </w:rPr>
      <w:t xml:space="preserve">   </w:t>
    </w:r>
    <w:r>
      <w:rPr>
        <w:color w:val="000000"/>
      </w:rPr>
      <w:tab/>
    </w:r>
    <w:r>
      <w:rPr>
        <w:noProof/>
      </w:rPr>
      <mc:AlternateContent>
        <mc:Choice Requires="wpg">
          <w:drawing>
            <wp:anchor distT="0" distB="0" distL="114300" distR="114300" simplePos="0" relativeHeight="251658240" behindDoc="0" locked="0" layoutInCell="1" hidden="0" allowOverlap="1" wp14:anchorId="4334C2F0" wp14:editId="5A273FB6">
              <wp:simplePos x="0" y="0"/>
              <wp:positionH relativeFrom="column">
                <wp:posOffset>-63499</wp:posOffset>
              </wp:positionH>
              <wp:positionV relativeFrom="paragraph">
                <wp:posOffset>660400</wp:posOffset>
              </wp:positionV>
              <wp:extent cx="6102350"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-63499</wp:posOffset>
              </wp:positionH>
              <wp:positionV relativeFrom="paragraph">
                <wp:posOffset>660400</wp:posOffset>
              </wp:positionV>
              <wp:extent cx="6102350" cy="2222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102350" cy="222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EC410BF" wp14:editId="32C32AE2">
              <wp:simplePos x="0" y="0"/>
              <wp:positionH relativeFrom="column">
                <wp:posOffset>4546600</wp:posOffset>
              </wp:positionH>
              <wp:positionV relativeFrom="paragraph">
                <wp:posOffset>660400</wp:posOffset>
              </wp:positionV>
              <wp:extent cx="1442085" cy="247650"/>
              <wp:effectExtent l="0" t="0" r="0" b="0"/>
              <wp:wrapNone/>
              <wp:docPr id="1" name="Rectangle 1"/>
              <wp:cNvGraphicFramePr/>
              <a:graphic xmlns:a="http://schemas.openxmlformats.org/drawingml/2006/main">
                <a:graphicData uri="http://schemas.microsoft.com/office/word/2010/wordprocessingShape">
                  <wps:wsp>
                    <wps:cNvSpPr/>
                    <wps:spPr>
                      <a:xfrm>
                        <a:off x="4634483" y="3665700"/>
                        <a:ext cx="1423035" cy="228600"/>
                      </a:xfrm>
                      <a:prstGeom prst="rect">
                        <a:avLst/>
                      </a:prstGeom>
                      <a:solidFill>
                        <a:srgbClr val="FFFFFF"/>
                      </a:solidFill>
                      <a:ln>
                        <a:noFill/>
                      </a:ln>
                    </wps:spPr>
                    <wps:txbx>
                      <w:txbxContent>
                        <w:p w14:paraId="6EC1834E" w14:textId="77777777" w:rsidR="00515DCD" w:rsidRDefault="00515DCD">
                          <w:pPr>
                            <w:jc w:val="right"/>
                            <w:textDirection w:val="btLr"/>
                          </w:pPr>
                          <w:r>
                            <w:rPr>
                              <w:rFonts w:ascii="Oi" w:eastAsia="Oi" w:hAnsi="Oi" w:cs="Oi"/>
                              <w:color w:val="000000"/>
                              <w:sz w:val="28"/>
                            </w:rPr>
                            <w:t>NCEAC.FORM.001-D</w:t>
                          </w:r>
                        </w:p>
                        <w:p w14:paraId="10D735C9" w14:textId="77777777" w:rsidR="00515DCD" w:rsidRDefault="00515DCD">
                          <w:pPr>
                            <w:textDirection w:val="btLr"/>
                          </w:pP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EC410BF" id="Rectangle 1" o:spid="_x0000_s1026" style="position:absolute;margin-left:358pt;margin-top:52pt;width:113.55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" stroked="f">
              <v:textbox inset="2.53958mm,1.2694mm,2.53958mm,1.2694mm">
                <w:txbxContent>
                  <w:p w14:paraId="6EC1834E" w14:textId="77777777" w:rsidR="00146BC4" w:rsidRDefault="00000000">
                    <w:pPr>
                      <w:jc w:val="right"/>
                      <w:textDirection w:val="btLr"/>
                    </w:pPr>
                    <w:r>
                      <w:rPr>
                        <w:rFonts w:ascii="Oi" w:eastAsia="Oi" w:hAnsi="Oi" w:cs="Oi"/>
                        <w:color w:val="000000"/>
                        <w:sz w:val="28"/>
                      </w:rPr>
                      <w:t>NCEAC.FORM.001-D</w:t>
                    </w:r>
                  </w:p>
                  <w:p w14:paraId="10D735C9" w14:textId="77777777" w:rsidR="00146BC4" w:rsidRDefault="00146BC4">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0450DC20" wp14:editId="2D1957B2">
              <wp:simplePos x="0" y="0"/>
              <wp:positionH relativeFrom="column">
                <wp:posOffset>977900</wp:posOffset>
              </wp:positionH>
              <wp:positionV relativeFrom="paragraph">
                <wp:posOffset>0</wp:posOffset>
              </wp:positionV>
              <wp:extent cx="4293870" cy="583565"/>
              <wp:effectExtent l="0" t="0" r="0" b="0"/>
              <wp:wrapNone/>
              <wp:docPr id="4" name="Rectangle 4"/>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14:paraId="797851E0" w14:textId="77777777" w:rsidR="00515DCD" w:rsidRDefault="00515DCD">
                          <w:pPr>
                            <w:textDirection w:val="btLr"/>
                          </w:pPr>
                          <w:r>
                            <w:rPr>
                              <w:rFonts w:ascii="Open Sans" w:eastAsia="Open Sans" w:hAnsi="Open Sans" w:cs="Open Sans"/>
                              <w:b/>
                              <w:color w:val="000000"/>
                              <w:sz w:val="24"/>
                            </w:rPr>
                            <w:t>National Computing Education Accreditation Council</w:t>
                          </w:r>
                        </w:p>
                        <w:p w14:paraId="17EA0506" w14:textId="77777777" w:rsidR="00515DCD" w:rsidRDefault="00515DCD">
                          <w:pPr>
                            <w:jc w:val="center"/>
                            <w:textDirection w:val="btLr"/>
                          </w:pPr>
                          <w:r>
                            <w:rPr>
                              <w:rFonts w:ascii="Open Sans" w:eastAsia="Open Sans" w:hAnsi="Open Sans" w:cs="Open Sans"/>
                              <w:color w:val="000000"/>
                              <w:sz w:val="24"/>
                            </w:rPr>
                            <w:t>NCEAC</w:t>
                          </w:r>
                        </w:p>
                        <w:p w14:paraId="07CF7A65" w14:textId="77777777" w:rsidR="00515DCD" w:rsidRDefault="00515DCD">
                          <w:pPr>
                            <w:textDirection w:val="btLr"/>
                          </w:pP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450DC20" id="Rectangle 4" o:spid="_x0000_s1027" style="position:absolute;margin-left:77pt;margin-top:0;width:338.1pt;height:45.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" filled="f" stroked="f">
              <v:textbox inset="2.53958mm,1.2694mm,2.53958mm,1.2694mm">
                <w:txbxContent>
                  <w:p w14:paraId="797851E0" w14:textId="77777777" w:rsidR="00146BC4" w:rsidRDefault="00000000">
                    <w:pPr>
                      <w:textDirection w:val="btLr"/>
                    </w:pPr>
                    <w:r>
                      <w:rPr>
                        <w:rFonts w:ascii="Open Sans" w:eastAsia="Open Sans" w:hAnsi="Open Sans" w:cs="Open Sans"/>
                        <w:b/>
                        <w:color w:val="000000"/>
                        <w:sz w:val="24"/>
                      </w:rPr>
                      <w:t>National Computing Education Accreditation Council</w:t>
                    </w:r>
                  </w:p>
                  <w:p w14:paraId="17EA0506" w14:textId="77777777" w:rsidR="00146BC4" w:rsidRDefault="00000000">
                    <w:pPr>
                      <w:jc w:val="center"/>
                      <w:textDirection w:val="btLr"/>
                    </w:pPr>
                    <w:r>
                      <w:rPr>
                        <w:rFonts w:ascii="Open Sans" w:eastAsia="Open Sans" w:hAnsi="Open Sans" w:cs="Open Sans"/>
                        <w:color w:val="000000"/>
                        <w:sz w:val="24"/>
                      </w:rPr>
                      <w:t>NCEAC</w:t>
                    </w:r>
                  </w:p>
                  <w:p w14:paraId="07CF7A65" w14:textId="77777777" w:rsidR="00146BC4" w:rsidRDefault="00146BC4">
                    <w:pPr>
                      <w:textDirection w:val="btLr"/>
                    </w:pPr>
                  </w:p>
                </w:txbxContent>
              </v:textbox>
            </v:rect>
          </w:pict>
        </mc:Fallback>
      </mc:AlternateContent>
    </w:r>
    <w:r>
      <w:rPr>
        <w:noProof/>
      </w:rPr>
      <mc:AlternateContent>
        <mc:Choice Requires="wpg">
          <w:drawing>
            <wp:anchor distT="0" distB="0" distL="114300" distR="114300" simplePos="0" relativeHeight="251661312" behindDoc="0" locked="0" layoutInCell="1" hidden="0" allowOverlap="1" wp14:anchorId="4046179D" wp14:editId="5C04B49B">
              <wp:simplePos x="0" y="0"/>
              <wp:positionH relativeFrom="column">
                <wp:posOffset>-50799</wp:posOffset>
              </wp:positionH>
              <wp:positionV relativeFrom="paragraph">
                <wp:posOffset>-63499</wp:posOffset>
              </wp:positionV>
              <wp:extent cx="6067425" cy="22225"/>
              <wp:effectExtent l="0" t="0" r="0" b="0"/>
              <wp:wrapNone/>
              <wp:docPr id="3" name="Straight Arrow Connector 3"/>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6067425" cy="22225"/>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67425" cy="22225"/>
                      </a:xfrm>
                      <a:prstGeom prst="rect"/>
                      <a:ln/>
                    </pic:spPr>
                  </pic:pic>
                </a:graphicData>
              </a:graphic>
            </wp:anchor>
          </w:drawing>
        </mc:Fallback>
      </mc:AlternateContent>
    </w:r>
  </w:p>
  <w:p w14:paraId="6FDCB448" w14:textId="77777777" w:rsidR="00515DCD" w:rsidRDefault="00515DCD">
    <w:pPr>
      <w:pBdr>
        <w:top w:val="nil"/>
        <w:left w:val="nil"/>
        <w:bottom w:val="nil"/>
        <w:right w:val="nil"/>
        <w:between w:val="nil"/>
      </w:pBdr>
      <w:tabs>
        <w:tab w:val="center" w:pos="4320"/>
        <w:tab w:val="right" w:pos="8640"/>
      </w:tabs>
      <w:rPr>
        <w:color w:val="000000"/>
      </w:rPr>
    </w:pPr>
  </w:p>
  <w:p w14:paraId="00FD1DE1" w14:textId="77777777" w:rsidR="00515DCD" w:rsidRDefault="00515DCD">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62336" behindDoc="0" locked="0" layoutInCell="1" hidden="0" allowOverlap="1" wp14:anchorId="3B917E98" wp14:editId="57B2505A">
              <wp:simplePos x="0" y="0"/>
              <wp:positionH relativeFrom="column">
                <wp:posOffset>800100</wp:posOffset>
              </wp:positionH>
              <wp:positionV relativeFrom="paragraph">
                <wp:posOffset>584200</wp:posOffset>
              </wp:positionV>
              <wp:extent cx="1838325" cy="247650"/>
              <wp:effectExtent l="0" t="0" r="0" b="0"/>
              <wp:wrapNone/>
              <wp:docPr id="5" name="Rectangle 5"/>
              <wp:cNvGraphicFramePr/>
              <a:graphic xmlns:a="http://schemas.openxmlformats.org/drawingml/2006/main">
                <a:graphicData uri="http://schemas.microsoft.com/office/word/2010/wordprocessingShape">
                  <wps:wsp>
                    <wps:cNvSpPr/>
                    <wps:spPr>
                      <a:xfrm>
                        <a:off x="4436363" y="3665700"/>
                        <a:ext cx="1819275" cy="228600"/>
                      </a:xfrm>
                      <a:prstGeom prst="rect">
                        <a:avLst/>
                      </a:prstGeom>
                      <a:solidFill>
                        <a:srgbClr val="FFFFFF"/>
                      </a:solidFill>
                      <a:ln>
                        <a:noFill/>
                      </a:ln>
                    </wps:spPr>
                    <wps:txbx>
                      <w:txbxContent>
                        <w:p w14:paraId="6A882FD1" w14:textId="77777777" w:rsidR="00515DCD" w:rsidRDefault="00515DCD">
                          <w:pPr>
                            <w:textDirection w:val="btLr"/>
                          </w:pPr>
                        </w:p>
                        <w:p w14:paraId="059F5B77" w14:textId="77777777" w:rsidR="00515DCD" w:rsidRDefault="00515DCD">
                          <w:pPr>
                            <w:textDirection w:val="btLr"/>
                          </w:pP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B917E98" id="Rectangle 5" o:spid="_x0000_s1028" style="position:absolute;margin-left:63pt;margin-top:46pt;width:144.75pt;height:1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" stroked="f">
              <v:textbox inset="2.53958mm,1.2694mm,2.53958mm,1.2694mm">
                <w:txbxContent>
                  <w:p w14:paraId="6A882FD1" w14:textId="77777777" w:rsidR="00146BC4" w:rsidRDefault="00146BC4">
                    <w:pPr>
                      <w:textDirection w:val="btLr"/>
                    </w:pPr>
                  </w:p>
                  <w:p w14:paraId="059F5B77" w14:textId="77777777" w:rsidR="00146BC4" w:rsidRDefault="00146BC4">
                    <w:pPr>
                      <w:textDirection w:val="btLr"/>
                    </w:pP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BC4"/>
    <w:rsid w:val="00007EDA"/>
    <w:rsid w:val="00022430"/>
    <w:rsid w:val="000D53E3"/>
    <w:rsid w:val="0013088D"/>
    <w:rsid w:val="00146BC4"/>
    <w:rsid w:val="0018635F"/>
    <w:rsid w:val="001F34CF"/>
    <w:rsid w:val="002773EC"/>
    <w:rsid w:val="002920D7"/>
    <w:rsid w:val="002B6A5D"/>
    <w:rsid w:val="00364C7E"/>
    <w:rsid w:val="003B2B8F"/>
    <w:rsid w:val="003C5660"/>
    <w:rsid w:val="0050233A"/>
    <w:rsid w:val="00515DCD"/>
    <w:rsid w:val="005E18C6"/>
    <w:rsid w:val="006218F6"/>
    <w:rsid w:val="006F479D"/>
    <w:rsid w:val="00812059"/>
    <w:rsid w:val="0086654D"/>
    <w:rsid w:val="00876BC8"/>
    <w:rsid w:val="009267EF"/>
    <w:rsid w:val="009602E4"/>
    <w:rsid w:val="00A2724E"/>
    <w:rsid w:val="00A63372"/>
    <w:rsid w:val="00AE531A"/>
    <w:rsid w:val="00AF2794"/>
    <w:rsid w:val="00BF0FD3"/>
    <w:rsid w:val="00CE289D"/>
    <w:rsid w:val="00CF4A25"/>
    <w:rsid w:val="00D547C8"/>
    <w:rsid w:val="00D57FBB"/>
    <w:rsid w:val="00DC0224"/>
    <w:rsid w:val="00DF7C68"/>
    <w:rsid w:val="00F861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9F1D"/>
  <w15:docId w15:val="{F56D89CF-D2F3-4CBF-91F7-AC72AF9F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character" w:styleId="Strong">
    <w:name w:val="Strong"/>
    <w:basedOn w:val="DefaultParagraphFont"/>
    <w:uiPriority w:val="22"/>
    <w:qFormat/>
    <w:rsid w:val="000D53E3"/>
    <w:rPr>
      <w:b/>
      <w:bCs/>
    </w:rPr>
  </w:style>
  <w:style w:type="character" w:styleId="Hyperlink">
    <w:name w:val="Hyperlink"/>
    <w:basedOn w:val="DefaultParagraphFont"/>
    <w:uiPriority w:val="99"/>
    <w:unhideWhenUsed/>
    <w:rsid w:val="00812059"/>
    <w:rPr>
      <w:color w:val="0000FF"/>
      <w:u w:val="single"/>
    </w:rPr>
  </w:style>
  <w:style w:type="character" w:styleId="UnresolvedMention">
    <w:name w:val="Unresolved Mention"/>
    <w:basedOn w:val="DefaultParagraphFont"/>
    <w:uiPriority w:val="99"/>
    <w:semiHidden/>
    <w:unhideWhenUsed/>
    <w:rsid w:val="0086654D"/>
    <w:rPr>
      <w:color w:val="605E5C"/>
      <w:shd w:val="clear" w:color="auto" w:fill="E1DFDD"/>
    </w:rPr>
  </w:style>
  <w:style w:type="character" w:styleId="FollowedHyperlink">
    <w:name w:val="FollowedHyperlink"/>
    <w:basedOn w:val="DefaultParagraphFont"/>
    <w:uiPriority w:val="99"/>
    <w:semiHidden/>
    <w:unhideWhenUsed/>
    <w:rsid w:val="003B2B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284887">
      <w:bodyDiv w:val="1"/>
      <w:marLeft w:val="0"/>
      <w:marRight w:val="0"/>
      <w:marTop w:val="0"/>
      <w:marBottom w:val="0"/>
      <w:divBdr>
        <w:top w:val="none" w:sz="0" w:space="0" w:color="auto"/>
        <w:left w:val="none" w:sz="0" w:space="0" w:color="auto"/>
        <w:bottom w:val="none" w:sz="0" w:space="0" w:color="auto"/>
        <w:right w:val="none" w:sz="0" w:space="0" w:color="auto"/>
      </w:divBdr>
    </w:div>
    <w:div w:id="215551364">
      <w:bodyDiv w:val="1"/>
      <w:marLeft w:val="0"/>
      <w:marRight w:val="0"/>
      <w:marTop w:val="0"/>
      <w:marBottom w:val="0"/>
      <w:divBdr>
        <w:top w:val="none" w:sz="0" w:space="0" w:color="auto"/>
        <w:left w:val="none" w:sz="0" w:space="0" w:color="auto"/>
        <w:bottom w:val="none" w:sz="0" w:space="0" w:color="auto"/>
        <w:right w:val="none" w:sz="0" w:space="0" w:color="auto"/>
      </w:divBdr>
    </w:div>
    <w:div w:id="319701041">
      <w:bodyDiv w:val="1"/>
      <w:marLeft w:val="0"/>
      <w:marRight w:val="0"/>
      <w:marTop w:val="0"/>
      <w:marBottom w:val="0"/>
      <w:divBdr>
        <w:top w:val="none" w:sz="0" w:space="0" w:color="auto"/>
        <w:left w:val="none" w:sz="0" w:space="0" w:color="auto"/>
        <w:bottom w:val="none" w:sz="0" w:space="0" w:color="auto"/>
        <w:right w:val="none" w:sz="0" w:space="0" w:color="auto"/>
      </w:divBdr>
    </w:div>
    <w:div w:id="367266370">
      <w:bodyDiv w:val="1"/>
      <w:marLeft w:val="0"/>
      <w:marRight w:val="0"/>
      <w:marTop w:val="0"/>
      <w:marBottom w:val="0"/>
      <w:divBdr>
        <w:top w:val="none" w:sz="0" w:space="0" w:color="auto"/>
        <w:left w:val="none" w:sz="0" w:space="0" w:color="auto"/>
        <w:bottom w:val="none" w:sz="0" w:space="0" w:color="auto"/>
        <w:right w:val="none" w:sz="0" w:space="0" w:color="auto"/>
      </w:divBdr>
    </w:div>
    <w:div w:id="550312216">
      <w:bodyDiv w:val="1"/>
      <w:marLeft w:val="0"/>
      <w:marRight w:val="0"/>
      <w:marTop w:val="0"/>
      <w:marBottom w:val="0"/>
      <w:divBdr>
        <w:top w:val="none" w:sz="0" w:space="0" w:color="auto"/>
        <w:left w:val="none" w:sz="0" w:space="0" w:color="auto"/>
        <w:bottom w:val="none" w:sz="0" w:space="0" w:color="auto"/>
        <w:right w:val="none" w:sz="0" w:space="0" w:color="auto"/>
      </w:divBdr>
    </w:div>
    <w:div w:id="726413761">
      <w:bodyDiv w:val="1"/>
      <w:marLeft w:val="0"/>
      <w:marRight w:val="0"/>
      <w:marTop w:val="0"/>
      <w:marBottom w:val="0"/>
      <w:divBdr>
        <w:top w:val="none" w:sz="0" w:space="0" w:color="auto"/>
        <w:left w:val="none" w:sz="0" w:space="0" w:color="auto"/>
        <w:bottom w:val="none" w:sz="0" w:space="0" w:color="auto"/>
        <w:right w:val="none" w:sz="0" w:space="0" w:color="auto"/>
      </w:divBdr>
    </w:div>
    <w:div w:id="901258742">
      <w:bodyDiv w:val="1"/>
      <w:marLeft w:val="0"/>
      <w:marRight w:val="0"/>
      <w:marTop w:val="0"/>
      <w:marBottom w:val="0"/>
      <w:divBdr>
        <w:top w:val="none" w:sz="0" w:space="0" w:color="auto"/>
        <w:left w:val="none" w:sz="0" w:space="0" w:color="auto"/>
        <w:bottom w:val="none" w:sz="0" w:space="0" w:color="auto"/>
        <w:right w:val="none" w:sz="0" w:space="0" w:color="auto"/>
      </w:divBdr>
    </w:div>
    <w:div w:id="901477797">
      <w:bodyDiv w:val="1"/>
      <w:marLeft w:val="0"/>
      <w:marRight w:val="0"/>
      <w:marTop w:val="0"/>
      <w:marBottom w:val="0"/>
      <w:divBdr>
        <w:top w:val="none" w:sz="0" w:space="0" w:color="auto"/>
        <w:left w:val="none" w:sz="0" w:space="0" w:color="auto"/>
        <w:bottom w:val="none" w:sz="0" w:space="0" w:color="auto"/>
        <w:right w:val="none" w:sz="0" w:space="0" w:color="auto"/>
      </w:divBdr>
    </w:div>
    <w:div w:id="938295154">
      <w:bodyDiv w:val="1"/>
      <w:marLeft w:val="0"/>
      <w:marRight w:val="0"/>
      <w:marTop w:val="0"/>
      <w:marBottom w:val="0"/>
      <w:divBdr>
        <w:top w:val="none" w:sz="0" w:space="0" w:color="auto"/>
        <w:left w:val="none" w:sz="0" w:space="0" w:color="auto"/>
        <w:bottom w:val="none" w:sz="0" w:space="0" w:color="auto"/>
        <w:right w:val="none" w:sz="0" w:space="0" w:color="auto"/>
      </w:divBdr>
    </w:div>
    <w:div w:id="1241718344">
      <w:bodyDiv w:val="1"/>
      <w:marLeft w:val="0"/>
      <w:marRight w:val="0"/>
      <w:marTop w:val="0"/>
      <w:marBottom w:val="0"/>
      <w:divBdr>
        <w:top w:val="none" w:sz="0" w:space="0" w:color="auto"/>
        <w:left w:val="none" w:sz="0" w:space="0" w:color="auto"/>
        <w:bottom w:val="none" w:sz="0" w:space="0" w:color="auto"/>
        <w:right w:val="none" w:sz="0" w:space="0" w:color="auto"/>
      </w:divBdr>
    </w:div>
    <w:div w:id="1378747849">
      <w:bodyDiv w:val="1"/>
      <w:marLeft w:val="0"/>
      <w:marRight w:val="0"/>
      <w:marTop w:val="0"/>
      <w:marBottom w:val="0"/>
      <w:divBdr>
        <w:top w:val="none" w:sz="0" w:space="0" w:color="auto"/>
        <w:left w:val="none" w:sz="0" w:space="0" w:color="auto"/>
        <w:bottom w:val="none" w:sz="0" w:space="0" w:color="auto"/>
        <w:right w:val="none" w:sz="0" w:space="0" w:color="auto"/>
      </w:divBdr>
    </w:div>
    <w:div w:id="1422678502">
      <w:bodyDiv w:val="1"/>
      <w:marLeft w:val="0"/>
      <w:marRight w:val="0"/>
      <w:marTop w:val="0"/>
      <w:marBottom w:val="0"/>
      <w:divBdr>
        <w:top w:val="none" w:sz="0" w:space="0" w:color="auto"/>
        <w:left w:val="none" w:sz="0" w:space="0" w:color="auto"/>
        <w:bottom w:val="none" w:sz="0" w:space="0" w:color="auto"/>
        <w:right w:val="none" w:sz="0" w:space="0" w:color="auto"/>
      </w:divBdr>
    </w:div>
    <w:div w:id="1451581986">
      <w:bodyDiv w:val="1"/>
      <w:marLeft w:val="0"/>
      <w:marRight w:val="0"/>
      <w:marTop w:val="0"/>
      <w:marBottom w:val="0"/>
      <w:divBdr>
        <w:top w:val="none" w:sz="0" w:space="0" w:color="auto"/>
        <w:left w:val="none" w:sz="0" w:space="0" w:color="auto"/>
        <w:bottom w:val="none" w:sz="0" w:space="0" w:color="auto"/>
        <w:right w:val="none" w:sz="0" w:space="0" w:color="auto"/>
      </w:divBdr>
    </w:div>
    <w:div w:id="1463188245">
      <w:bodyDiv w:val="1"/>
      <w:marLeft w:val="0"/>
      <w:marRight w:val="0"/>
      <w:marTop w:val="0"/>
      <w:marBottom w:val="0"/>
      <w:divBdr>
        <w:top w:val="none" w:sz="0" w:space="0" w:color="auto"/>
        <w:left w:val="none" w:sz="0" w:space="0" w:color="auto"/>
        <w:bottom w:val="none" w:sz="0" w:space="0" w:color="auto"/>
        <w:right w:val="none" w:sz="0" w:space="0" w:color="auto"/>
      </w:divBdr>
    </w:div>
    <w:div w:id="1526480222">
      <w:bodyDiv w:val="1"/>
      <w:marLeft w:val="0"/>
      <w:marRight w:val="0"/>
      <w:marTop w:val="0"/>
      <w:marBottom w:val="0"/>
      <w:divBdr>
        <w:top w:val="none" w:sz="0" w:space="0" w:color="auto"/>
        <w:left w:val="none" w:sz="0" w:space="0" w:color="auto"/>
        <w:bottom w:val="none" w:sz="0" w:space="0" w:color="auto"/>
        <w:right w:val="none" w:sz="0" w:space="0" w:color="auto"/>
      </w:divBdr>
    </w:div>
    <w:div w:id="1542787674">
      <w:bodyDiv w:val="1"/>
      <w:marLeft w:val="0"/>
      <w:marRight w:val="0"/>
      <w:marTop w:val="0"/>
      <w:marBottom w:val="0"/>
      <w:divBdr>
        <w:top w:val="none" w:sz="0" w:space="0" w:color="auto"/>
        <w:left w:val="none" w:sz="0" w:space="0" w:color="auto"/>
        <w:bottom w:val="none" w:sz="0" w:space="0" w:color="auto"/>
        <w:right w:val="none" w:sz="0" w:space="0" w:color="auto"/>
      </w:divBdr>
    </w:div>
    <w:div w:id="1548908736">
      <w:bodyDiv w:val="1"/>
      <w:marLeft w:val="0"/>
      <w:marRight w:val="0"/>
      <w:marTop w:val="0"/>
      <w:marBottom w:val="0"/>
      <w:divBdr>
        <w:top w:val="none" w:sz="0" w:space="0" w:color="auto"/>
        <w:left w:val="none" w:sz="0" w:space="0" w:color="auto"/>
        <w:bottom w:val="none" w:sz="0" w:space="0" w:color="auto"/>
        <w:right w:val="none" w:sz="0" w:space="0" w:color="auto"/>
      </w:divBdr>
    </w:div>
    <w:div w:id="1612661414">
      <w:bodyDiv w:val="1"/>
      <w:marLeft w:val="0"/>
      <w:marRight w:val="0"/>
      <w:marTop w:val="0"/>
      <w:marBottom w:val="0"/>
      <w:divBdr>
        <w:top w:val="none" w:sz="0" w:space="0" w:color="auto"/>
        <w:left w:val="none" w:sz="0" w:space="0" w:color="auto"/>
        <w:bottom w:val="none" w:sz="0" w:space="0" w:color="auto"/>
        <w:right w:val="none" w:sz="0" w:space="0" w:color="auto"/>
      </w:divBdr>
    </w:div>
    <w:div w:id="1855486818">
      <w:bodyDiv w:val="1"/>
      <w:marLeft w:val="0"/>
      <w:marRight w:val="0"/>
      <w:marTop w:val="0"/>
      <w:marBottom w:val="0"/>
      <w:divBdr>
        <w:top w:val="none" w:sz="0" w:space="0" w:color="auto"/>
        <w:left w:val="none" w:sz="0" w:space="0" w:color="auto"/>
        <w:bottom w:val="none" w:sz="0" w:space="0" w:color="auto"/>
        <w:right w:val="none" w:sz="0" w:space="0" w:color="auto"/>
      </w:divBdr>
    </w:div>
    <w:div w:id="2015111330">
      <w:bodyDiv w:val="1"/>
      <w:marLeft w:val="0"/>
      <w:marRight w:val="0"/>
      <w:marTop w:val="0"/>
      <w:marBottom w:val="0"/>
      <w:divBdr>
        <w:top w:val="none" w:sz="0" w:space="0" w:color="auto"/>
        <w:left w:val="none" w:sz="0" w:space="0" w:color="auto"/>
        <w:bottom w:val="none" w:sz="0" w:space="0" w:color="auto"/>
        <w:right w:val="none" w:sz="0" w:space="0" w:color="auto"/>
      </w:divBdr>
    </w:div>
    <w:div w:id="2092582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cktPublishing/Practical-Discrete-Mathematic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cw.mit.edu/courses/6-042j-mathematics-for-computer-science-fall-2010/video_galleries/video-lectures/"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cw.mit.edu/courses/6-042j-mathematics-for-computer-science-fall-2010/"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Arshad Islam</cp:lastModifiedBy>
  <cp:revision>15</cp:revision>
  <dcterms:created xsi:type="dcterms:W3CDTF">2024-08-02T06:38:00Z</dcterms:created>
  <dcterms:modified xsi:type="dcterms:W3CDTF">2024-08-18T12:13:00Z</dcterms:modified>
</cp:coreProperties>
</file>