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EA2C" w14:textId="0921F89D" w:rsidR="00E92ADC" w:rsidRPr="00F4620A" w:rsidRDefault="005A65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20A">
        <w:rPr>
          <w:rFonts w:ascii="Times New Roman" w:hAnsi="Times New Roman" w:cs="Times New Roman"/>
          <w:b/>
          <w:bCs/>
          <w:sz w:val="28"/>
          <w:szCs w:val="28"/>
        </w:rPr>
        <w:t>Cost:</w:t>
      </w:r>
    </w:p>
    <w:p w14:paraId="59FC2988" w14:textId="7B09B875" w:rsidR="005A65B1" w:rsidRPr="00F4620A" w:rsidRDefault="005A65B1">
      <w:pPr>
        <w:rPr>
          <w:rFonts w:ascii="Times New Roman" w:hAnsi="Times New Roman" w:cs="Times New Roman"/>
          <w:b/>
          <w:bCs/>
        </w:rPr>
      </w:pPr>
      <w:r w:rsidRPr="00F4620A">
        <w:rPr>
          <w:rFonts w:ascii="Times New Roman" w:hAnsi="Times New Roman" w:cs="Times New Roman"/>
        </w:rPr>
        <w:t>To ensure that the website for “</w:t>
      </w:r>
      <w:r w:rsidRPr="00F4620A">
        <w:rPr>
          <w:rFonts w:ascii="Times New Roman" w:hAnsi="Times New Roman" w:cs="Times New Roman"/>
          <w:b/>
          <w:bCs/>
        </w:rPr>
        <w:t>Improv</w:t>
      </w:r>
      <w:r w:rsidRPr="00F4620A">
        <w:rPr>
          <w:rFonts w:ascii="Times New Roman" w:hAnsi="Times New Roman" w:cs="Times New Roman"/>
          <w:b/>
          <w:bCs/>
        </w:rPr>
        <w:t>ing</w:t>
      </w:r>
      <w:r w:rsidRPr="00F4620A">
        <w:rPr>
          <w:rFonts w:ascii="Times New Roman" w:hAnsi="Times New Roman" w:cs="Times New Roman"/>
          <w:b/>
          <w:bCs/>
        </w:rPr>
        <w:t xml:space="preserve"> Campus Transport</w:t>
      </w:r>
      <w:r w:rsidRPr="00F4620A">
        <w:rPr>
          <w:rFonts w:ascii="Times New Roman" w:hAnsi="Times New Roman" w:cs="Times New Roman"/>
          <w:b/>
          <w:bCs/>
        </w:rPr>
        <w:t xml:space="preserve">” </w:t>
      </w:r>
      <w:r w:rsidRPr="00F4620A">
        <w:rPr>
          <w:rFonts w:ascii="Times New Roman" w:hAnsi="Times New Roman" w:cs="Times New Roman"/>
        </w:rPr>
        <w:t>initiative is both functional and sustainable, we have assessed the following costs:</w:t>
      </w:r>
    </w:p>
    <w:p w14:paraId="48C56EC8" w14:textId="2D5755F2" w:rsidR="005A65B1" w:rsidRPr="00F4620A" w:rsidRDefault="005A65B1" w:rsidP="005A65B1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b/>
          <w:bCs/>
        </w:rPr>
      </w:pPr>
      <w:r w:rsidRPr="00F4620A">
        <w:rPr>
          <w:rFonts w:ascii="Times New Roman" w:hAnsi="Times New Roman" w:cs="Times New Roman"/>
          <w:b/>
          <w:bCs/>
        </w:rPr>
        <w:t>Domain &amp; Hosting</w:t>
      </w:r>
      <w:r w:rsidRPr="00F4620A">
        <w:rPr>
          <w:rFonts w:ascii="Times New Roman" w:hAnsi="Times New Roman" w:cs="Times New Roman"/>
          <w:b/>
          <w:bCs/>
        </w:rPr>
        <w:t xml:space="preserve">: </w:t>
      </w:r>
    </w:p>
    <w:p w14:paraId="09AA16F4" w14:textId="025840DD" w:rsidR="005A65B1" w:rsidRPr="00F4620A" w:rsidRDefault="00836660" w:rsidP="005A65B1">
      <w:pPr>
        <w:pStyle w:val="ListParagraph"/>
        <w:ind w:left="450"/>
        <w:rPr>
          <w:rFonts w:ascii="Times New Roman" w:hAnsi="Times New Roman" w:cs="Times New Roman"/>
        </w:rPr>
      </w:pPr>
      <w:r w:rsidRPr="00F4620A">
        <w:rPr>
          <w:rFonts w:ascii="Times New Roman" w:hAnsi="Times New Roman" w:cs="Times New Roman"/>
        </w:rPr>
        <w:t xml:space="preserve">To minimize the costs and attain student-friendly offers, we plan to register a free </w:t>
      </w:r>
      <w:proofErr w:type="gramStart"/>
      <w:r w:rsidR="008572C2" w:rsidRPr="00F4620A">
        <w:rPr>
          <w:rFonts w:ascii="Times New Roman" w:hAnsi="Times New Roman" w:cs="Times New Roman"/>
        </w:rPr>
        <w:t>“</w:t>
      </w:r>
      <w:r w:rsidRPr="00F4620A">
        <w:rPr>
          <w:rFonts w:ascii="Times New Roman" w:hAnsi="Times New Roman" w:cs="Times New Roman"/>
        </w:rPr>
        <w:t>.site</w:t>
      </w:r>
      <w:proofErr w:type="gramEnd"/>
      <w:r w:rsidR="008572C2" w:rsidRPr="00F4620A">
        <w:rPr>
          <w:rFonts w:ascii="Times New Roman" w:hAnsi="Times New Roman" w:cs="Times New Roman"/>
        </w:rPr>
        <w:t>”</w:t>
      </w:r>
      <w:r w:rsidRPr="00F4620A">
        <w:rPr>
          <w:rFonts w:ascii="Times New Roman" w:hAnsi="Times New Roman" w:cs="Times New Roman"/>
        </w:rPr>
        <w:t xml:space="preserve"> domain which is included in a bundle package. The package not only provides a hosting service with free domain but also provides free domain privacy for protection </w:t>
      </w:r>
      <w:r w:rsidRPr="00F4620A">
        <w:rPr>
          <w:rFonts w:ascii="Times New Roman" w:hAnsi="Times New Roman" w:cs="Times New Roman"/>
        </w:rPr>
        <w:t>from potential spam and identity theft</w:t>
      </w:r>
      <w:r w:rsidRPr="00F4620A">
        <w:rPr>
          <w:rFonts w:ascii="Times New Roman" w:hAnsi="Times New Roman" w:cs="Times New Roman"/>
        </w:rPr>
        <w:t>. Apart from that it offers free SSL (</w:t>
      </w:r>
      <w:r w:rsidRPr="00F4620A">
        <w:rPr>
          <w:rFonts w:ascii="Times New Roman" w:hAnsi="Times New Roman" w:cs="Times New Roman"/>
        </w:rPr>
        <w:t>Secure Sockets Layer</w:t>
      </w:r>
      <w:r w:rsidRPr="00F4620A">
        <w:rPr>
          <w:rFonts w:ascii="Times New Roman" w:hAnsi="Times New Roman" w:cs="Times New Roman"/>
        </w:rPr>
        <w:t xml:space="preserve">) certificates for the first year, a free personal email account as well as a free website builder. All of this is available </w:t>
      </w:r>
      <w:r w:rsidR="008572C2" w:rsidRPr="00F4620A">
        <w:rPr>
          <w:rFonts w:ascii="Times New Roman" w:hAnsi="Times New Roman" w:cs="Times New Roman"/>
        </w:rPr>
        <w:t>at</w:t>
      </w:r>
      <w:r w:rsidRPr="00F4620A">
        <w:rPr>
          <w:rFonts w:ascii="Times New Roman" w:hAnsi="Times New Roman" w:cs="Times New Roman"/>
        </w:rPr>
        <w:t xml:space="preserve"> just </w:t>
      </w:r>
      <w:r w:rsidR="008572C2" w:rsidRPr="00F4620A">
        <w:rPr>
          <w:rFonts w:ascii="Times New Roman" w:hAnsi="Times New Roman" w:cs="Times New Roman"/>
          <w:b/>
          <w:bCs/>
        </w:rPr>
        <w:t>$22.88/yr</w:t>
      </w:r>
      <w:r w:rsidR="008572C2" w:rsidRPr="00F4620A">
        <w:rPr>
          <w:rFonts w:ascii="Times New Roman" w:hAnsi="Times New Roman" w:cs="Times New Roman"/>
        </w:rPr>
        <w:t xml:space="preserve"> for the first year</w:t>
      </w:r>
      <w:r w:rsidR="00F4620A">
        <w:rPr>
          <w:rFonts w:ascii="Times New Roman" w:hAnsi="Times New Roman" w:cs="Times New Roman"/>
        </w:rPr>
        <w:t xml:space="preserve"> (Namecheap, 2025)</w:t>
      </w:r>
      <w:r w:rsidR="008572C2" w:rsidRPr="00F4620A">
        <w:rPr>
          <w:rFonts w:ascii="Times New Roman" w:hAnsi="Times New Roman" w:cs="Times New Roman"/>
        </w:rPr>
        <w:t xml:space="preserve">. Afterwards it will be increased to </w:t>
      </w:r>
      <w:r w:rsidR="008572C2" w:rsidRPr="00F4620A">
        <w:rPr>
          <w:rFonts w:ascii="Times New Roman" w:hAnsi="Times New Roman" w:cs="Times New Roman"/>
          <w:b/>
          <w:bCs/>
        </w:rPr>
        <w:t>$48.88/yr</w:t>
      </w:r>
      <w:r w:rsidR="008572C2" w:rsidRPr="00F4620A">
        <w:rPr>
          <w:rFonts w:ascii="Times New Roman" w:hAnsi="Times New Roman" w:cs="Times New Roman"/>
        </w:rPr>
        <w:t xml:space="preserve"> which is incredibly low as compared to the individual pricing plan, which would be approximately $150/yr.</w:t>
      </w:r>
    </w:p>
    <w:p w14:paraId="7055C69C" w14:textId="433D93D2" w:rsidR="005A65B1" w:rsidRPr="00F4620A" w:rsidRDefault="005A65B1" w:rsidP="005A65B1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b/>
          <w:bCs/>
        </w:rPr>
      </w:pPr>
      <w:r w:rsidRPr="00F4620A">
        <w:rPr>
          <w:rFonts w:ascii="Times New Roman" w:hAnsi="Times New Roman" w:cs="Times New Roman"/>
          <w:b/>
          <w:bCs/>
        </w:rPr>
        <w:t>Development &amp; Maintenance Costs</w:t>
      </w:r>
      <w:r w:rsidRPr="00F4620A">
        <w:rPr>
          <w:rFonts w:ascii="Times New Roman" w:hAnsi="Times New Roman" w:cs="Times New Roman"/>
          <w:b/>
          <w:bCs/>
        </w:rPr>
        <w:t xml:space="preserve">: </w:t>
      </w:r>
    </w:p>
    <w:p w14:paraId="27237F2F" w14:textId="742D168A" w:rsidR="008572C2" w:rsidRPr="00F4620A" w:rsidRDefault="008572C2" w:rsidP="008572C2">
      <w:pPr>
        <w:pStyle w:val="ListParagraph"/>
        <w:ind w:left="450"/>
        <w:rPr>
          <w:rFonts w:ascii="Times New Roman" w:hAnsi="Times New Roman" w:cs="Times New Roman"/>
        </w:rPr>
      </w:pPr>
      <w:r w:rsidRPr="00F4620A">
        <w:rPr>
          <w:rFonts w:ascii="Times New Roman" w:hAnsi="Times New Roman" w:cs="Times New Roman"/>
        </w:rPr>
        <w:t xml:space="preserve">As there are four members in the group, and everyone has expertise in web development, we plan to develop and maintain the website by ourselves through HTML, CSS and JavaScript. </w:t>
      </w:r>
      <w:r w:rsidR="00250064" w:rsidRPr="00F4620A">
        <w:rPr>
          <w:rFonts w:ascii="Times New Roman" w:hAnsi="Times New Roman" w:cs="Times New Roman"/>
        </w:rPr>
        <w:t xml:space="preserve">Each member will then have a responsibility to maintain specified parts of the website afterwards. So, the development and </w:t>
      </w:r>
      <w:r w:rsidR="00250064" w:rsidRPr="00F4620A">
        <w:rPr>
          <w:rFonts w:ascii="Times New Roman" w:hAnsi="Times New Roman" w:cs="Times New Roman"/>
        </w:rPr>
        <w:t>Maintenance</w:t>
      </w:r>
      <w:r w:rsidR="00250064" w:rsidRPr="00F4620A">
        <w:rPr>
          <w:rFonts w:ascii="Times New Roman" w:hAnsi="Times New Roman" w:cs="Times New Roman"/>
          <w:b/>
          <w:bCs/>
        </w:rPr>
        <w:t xml:space="preserve"> </w:t>
      </w:r>
      <w:r w:rsidR="00250064" w:rsidRPr="00F4620A">
        <w:rPr>
          <w:rFonts w:ascii="Times New Roman" w:hAnsi="Times New Roman" w:cs="Times New Roman"/>
        </w:rPr>
        <w:t xml:space="preserve">cost would be </w:t>
      </w:r>
      <w:r w:rsidR="00250064" w:rsidRPr="00F4620A">
        <w:rPr>
          <w:rFonts w:ascii="Times New Roman" w:hAnsi="Times New Roman" w:cs="Times New Roman"/>
          <w:b/>
          <w:bCs/>
        </w:rPr>
        <w:t>$0</w:t>
      </w:r>
      <w:r w:rsidR="00250064" w:rsidRPr="00F4620A">
        <w:rPr>
          <w:rFonts w:ascii="Times New Roman" w:hAnsi="Times New Roman" w:cs="Times New Roman"/>
        </w:rPr>
        <w:t>.</w:t>
      </w:r>
    </w:p>
    <w:p w14:paraId="1D87E092" w14:textId="7DFD2439" w:rsidR="005A65B1" w:rsidRPr="00F4620A" w:rsidRDefault="005A65B1" w:rsidP="005A65B1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b/>
          <w:bCs/>
        </w:rPr>
      </w:pPr>
      <w:r w:rsidRPr="00F4620A">
        <w:rPr>
          <w:rFonts w:ascii="Times New Roman" w:hAnsi="Times New Roman" w:cs="Times New Roman"/>
          <w:b/>
          <w:bCs/>
        </w:rPr>
        <w:t xml:space="preserve">Website Designer: </w:t>
      </w:r>
    </w:p>
    <w:p w14:paraId="21E2B465" w14:textId="6CAD7E73" w:rsidR="00250064" w:rsidRPr="00F4620A" w:rsidRDefault="00250064" w:rsidP="00250064">
      <w:pPr>
        <w:pStyle w:val="ListParagraph"/>
        <w:ind w:left="450"/>
        <w:rPr>
          <w:rFonts w:ascii="Times New Roman" w:hAnsi="Times New Roman" w:cs="Times New Roman"/>
        </w:rPr>
      </w:pPr>
      <w:r w:rsidRPr="00F4620A">
        <w:rPr>
          <w:rFonts w:ascii="Times New Roman" w:hAnsi="Times New Roman" w:cs="Times New Roman"/>
        </w:rPr>
        <w:t xml:space="preserve">Initially, we had planned to hire </w:t>
      </w:r>
      <w:r w:rsidRPr="00F4620A">
        <w:rPr>
          <w:rFonts w:ascii="Times New Roman" w:hAnsi="Times New Roman" w:cs="Times New Roman"/>
        </w:rPr>
        <w:t>a freelance UI/UX designer</w:t>
      </w:r>
      <w:r w:rsidRPr="00F4620A">
        <w:rPr>
          <w:rFonts w:ascii="Times New Roman" w:hAnsi="Times New Roman" w:cs="Times New Roman"/>
        </w:rPr>
        <w:t xml:space="preserve"> to design a user-friendly and accessible interface. But since we are availing the all-in-one package for hosting and domain, we have access to a free website designer with </w:t>
      </w:r>
      <w:r w:rsidRPr="00F4620A">
        <w:rPr>
          <w:rFonts w:ascii="Times New Roman" w:hAnsi="Times New Roman" w:cs="Times New Roman"/>
          <w:b/>
          <w:bCs/>
        </w:rPr>
        <w:t>200+ designs</w:t>
      </w:r>
      <w:r w:rsidRPr="00F4620A">
        <w:rPr>
          <w:rFonts w:ascii="Times New Roman" w:hAnsi="Times New Roman" w:cs="Times New Roman"/>
        </w:rPr>
        <w:t xml:space="preserve"> to start with. Hence, there would be no additional cost for website designing.</w:t>
      </w:r>
    </w:p>
    <w:p w14:paraId="1EB20863" w14:textId="4FEB215B" w:rsidR="005A65B1" w:rsidRPr="00F4620A" w:rsidRDefault="005A65B1" w:rsidP="005A65B1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b/>
          <w:bCs/>
        </w:rPr>
      </w:pPr>
      <w:r w:rsidRPr="00F4620A">
        <w:rPr>
          <w:rFonts w:ascii="Times New Roman" w:hAnsi="Times New Roman" w:cs="Times New Roman"/>
          <w:b/>
          <w:bCs/>
        </w:rPr>
        <w:t>Any additional expenses</w:t>
      </w:r>
      <w:r w:rsidRPr="00F4620A">
        <w:rPr>
          <w:rFonts w:ascii="Times New Roman" w:hAnsi="Times New Roman" w:cs="Times New Roman"/>
          <w:b/>
          <w:bCs/>
        </w:rPr>
        <w:t xml:space="preserve">: </w:t>
      </w:r>
    </w:p>
    <w:p w14:paraId="5D30D74F" w14:textId="545BDFC7" w:rsidR="00250064" w:rsidRPr="00F4620A" w:rsidRDefault="002B2819" w:rsidP="00F4620A">
      <w:pPr>
        <w:pStyle w:val="ListParagraph"/>
        <w:numPr>
          <w:ilvl w:val="1"/>
          <w:numId w:val="3"/>
        </w:numPr>
        <w:ind w:left="1080"/>
        <w:rPr>
          <w:rFonts w:ascii="Times New Roman" w:hAnsi="Times New Roman" w:cs="Times New Roman"/>
        </w:rPr>
      </w:pPr>
      <w:r w:rsidRPr="00F4620A">
        <w:rPr>
          <w:rFonts w:ascii="Times New Roman" w:hAnsi="Times New Roman" w:cs="Times New Roman"/>
          <w:b/>
          <w:bCs/>
          <w:sz w:val="22"/>
          <w:szCs w:val="22"/>
        </w:rPr>
        <w:t>Bus Trackers</w:t>
      </w:r>
      <w:r w:rsidRPr="00F4620A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F4620A">
        <w:rPr>
          <w:rFonts w:ascii="Times New Roman" w:hAnsi="Times New Roman" w:cs="Times New Roman"/>
        </w:rPr>
        <w:t xml:space="preserve">To have access to live locations of buses, we plan to hire online GPS trackers, which will cost </w:t>
      </w:r>
      <w:r w:rsidRPr="00F4620A">
        <w:rPr>
          <w:rFonts w:ascii="Times New Roman" w:hAnsi="Times New Roman" w:cs="Times New Roman"/>
          <w:b/>
          <w:bCs/>
        </w:rPr>
        <w:t>$53.46/yr</w:t>
      </w:r>
      <w:r w:rsidR="004118E7">
        <w:rPr>
          <w:rFonts w:ascii="Times New Roman" w:hAnsi="Times New Roman" w:cs="Times New Roman"/>
          <w:b/>
          <w:bCs/>
        </w:rPr>
        <w:t xml:space="preserve"> </w:t>
      </w:r>
      <w:r w:rsidR="004118E7">
        <w:rPr>
          <w:rFonts w:ascii="Times New Roman" w:hAnsi="Times New Roman" w:cs="Times New Roman"/>
        </w:rPr>
        <w:t>(eTracking.pk, 2025)</w:t>
      </w:r>
      <w:r w:rsidRPr="00F4620A">
        <w:rPr>
          <w:rFonts w:ascii="Times New Roman" w:hAnsi="Times New Roman" w:cs="Times New Roman"/>
        </w:rPr>
        <w:t>. This will allow everyone to</w:t>
      </w:r>
      <w:r w:rsidRPr="00F4620A">
        <w:rPr>
          <w:rFonts w:ascii="Times New Roman" w:hAnsi="Times New Roman" w:cs="Times New Roman"/>
        </w:rPr>
        <w:t xml:space="preserve"> effectively monitor campus shuttles without </w:t>
      </w:r>
      <w:r w:rsidRPr="00F4620A">
        <w:rPr>
          <w:rFonts w:ascii="Times New Roman" w:hAnsi="Times New Roman" w:cs="Times New Roman"/>
        </w:rPr>
        <w:t>facing</w:t>
      </w:r>
      <w:r w:rsidRPr="00F4620A">
        <w:rPr>
          <w:rFonts w:ascii="Times New Roman" w:hAnsi="Times New Roman" w:cs="Times New Roman"/>
        </w:rPr>
        <w:t xml:space="preserve"> significant expenses</w:t>
      </w:r>
      <w:r w:rsidRPr="00F4620A">
        <w:rPr>
          <w:rFonts w:ascii="Times New Roman" w:hAnsi="Times New Roman" w:cs="Times New Roman"/>
        </w:rPr>
        <w:t>.</w:t>
      </w:r>
    </w:p>
    <w:p w14:paraId="146A8A8F" w14:textId="55EE2368" w:rsidR="00CE0BD4" w:rsidRPr="00F4620A" w:rsidRDefault="002B2819" w:rsidP="00F4620A">
      <w:pPr>
        <w:pStyle w:val="ListParagraph"/>
        <w:numPr>
          <w:ilvl w:val="1"/>
          <w:numId w:val="3"/>
        </w:numPr>
        <w:ind w:left="1080"/>
        <w:rPr>
          <w:rFonts w:ascii="Times New Roman" w:hAnsi="Times New Roman" w:cs="Times New Roman"/>
        </w:rPr>
      </w:pPr>
      <w:r w:rsidRPr="00F4620A">
        <w:rPr>
          <w:rFonts w:ascii="Times New Roman" w:hAnsi="Times New Roman" w:cs="Times New Roman"/>
          <w:b/>
          <w:bCs/>
          <w:sz w:val="22"/>
          <w:szCs w:val="22"/>
        </w:rPr>
        <w:t>Booking Forms</w:t>
      </w:r>
      <w:r w:rsidR="00CE0BD4" w:rsidRPr="00F4620A">
        <w:rPr>
          <w:rFonts w:ascii="Times New Roman" w:hAnsi="Times New Roman" w:cs="Times New Roman"/>
          <w:b/>
          <w:bCs/>
        </w:rPr>
        <w:br/>
      </w:r>
      <w:r w:rsidRPr="00F4620A">
        <w:rPr>
          <w:rFonts w:ascii="Times New Roman" w:hAnsi="Times New Roman" w:cs="Times New Roman"/>
        </w:rPr>
        <w:t xml:space="preserve">Instead of relying on third-party apps, we </w:t>
      </w:r>
      <w:r w:rsidR="00CE0BD4" w:rsidRPr="00F4620A">
        <w:rPr>
          <w:rFonts w:ascii="Times New Roman" w:hAnsi="Times New Roman" w:cs="Times New Roman"/>
        </w:rPr>
        <w:t>will develop a custom booking system with our coding skills in JavaScript. This will allow us to reduce the implementation costs and have full control over its functionality and design.</w:t>
      </w:r>
    </w:p>
    <w:p w14:paraId="2547295E" w14:textId="77777777" w:rsidR="00CE0BD4" w:rsidRPr="00F4620A" w:rsidRDefault="00CE0BD4" w:rsidP="00CE0BD4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</w:rPr>
      </w:pPr>
      <w:r w:rsidRPr="00F4620A">
        <w:rPr>
          <w:rFonts w:ascii="Times New Roman" w:hAnsi="Times New Roman" w:cs="Times New Roman"/>
          <w:b/>
          <w:bCs/>
        </w:rPr>
        <w:t>Total Estimated Cost:</w:t>
      </w:r>
    </w:p>
    <w:p w14:paraId="00928F55" w14:textId="77777777" w:rsidR="00CE0BD4" w:rsidRPr="00F4620A" w:rsidRDefault="00CE0BD4" w:rsidP="00CE0BD4">
      <w:pPr>
        <w:pStyle w:val="ListParagraph"/>
        <w:numPr>
          <w:ilvl w:val="1"/>
          <w:numId w:val="3"/>
        </w:numPr>
        <w:ind w:left="1080"/>
        <w:rPr>
          <w:rFonts w:ascii="Times New Roman" w:hAnsi="Times New Roman" w:cs="Times New Roman"/>
        </w:rPr>
      </w:pPr>
      <w:r w:rsidRPr="00F46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Year</w:t>
      </w:r>
      <w:r w:rsidRPr="00F4620A">
        <w:rPr>
          <w:rFonts w:ascii="Times New Roman" w:eastAsia="Times New Roman" w:hAnsi="Times New Roman" w:cs="Times New Roman"/>
          <w:kern w:val="0"/>
          <w14:ligatures w14:val="none"/>
        </w:rPr>
        <w:t xml:space="preserve">: $22.88 (hosting) + $53.46 (GPS) = </w:t>
      </w:r>
      <w:r w:rsidRPr="00F46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$76.34/year</w:t>
      </w:r>
    </w:p>
    <w:p w14:paraId="189E37C5" w14:textId="34F5F0BB" w:rsidR="00CE0BD4" w:rsidRPr="00F4620A" w:rsidRDefault="00CE0BD4" w:rsidP="00CE0BD4">
      <w:pPr>
        <w:pStyle w:val="ListParagraph"/>
        <w:numPr>
          <w:ilvl w:val="1"/>
          <w:numId w:val="3"/>
        </w:numPr>
        <w:ind w:left="1080"/>
        <w:rPr>
          <w:rFonts w:ascii="Times New Roman" w:hAnsi="Times New Roman" w:cs="Times New Roman"/>
        </w:rPr>
      </w:pPr>
      <w:r w:rsidRPr="00F46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Subsequent Years</w:t>
      </w:r>
      <w:r w:rsidRPr="00F4620A">
        <w:rPr>
          <w:rFonts w:ascii="Times New Roman" w:eastAsia="Times New Roman" w:hAnsi="Times New Roman" w:cs="Times New Roman"/>
          <w:kern w:val="0"/>
          <w14:ligatures w14:val="none"/>
        </w:rPr>
        <w:t>: $48.88 (renewal) + $53.46</w:t>
      </w:r>
      <w:r w:rsidR="00F4620A">
        <w:rPr>
          <w:rFonts w:ascii="Times New Roman" w:eastAsia="Times New Roman" w:hAnsi="Times New Roman" w:cs="Times New Roman"/>
          <w:kern w:val="0"/>
          <w14:ligatures w14:val="none"/>
        </w:rPr>
        <w:t xml:space="preserve"> (GPS)</w:t>
      </w:r>
      <w:r w:rsidRPr="00F4620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F46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$102.34/year</w:t>
      </w:r>
    </w:p>
    <w:p w14:paraId="407E1B14" w14:textId="71D9A39E" w:rsidR="00F4620A" w:rsidRDefault="00F4620A" w:rsidP="00F4620A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b/>
          <w:bCs/>
        </w:rPr>
      </w:pPr>
      <w:r w:rsidRPr="00F4620A">
        <w:rPr>
          <w:rFonts w:ascii="Times New Roman" w:hAnsi="Times New Roman" w:cs="Times New Roman"/>
          <w:b/>
          <w:bCs/>
        </w:rPr>
        <w:t>Works Cited:</w:t>
      </w:r>
    </w:p>
    <w:p w14:paraId="153301C0" w14:textId="169A7FAE" w:rsidR="00F4620A" w:rsidRPr="00F4620A" w:rsidRDefault="00F4620A" w:rsidP="00F4620A">
      <w:pPr>
        <w:pStyle w:val="ListParagraph"/>
        <w:numPr>
          <w:ilvl w:val="0"/>
          <w:numId w:val="4"/>
        </w:numPr>
        <w:rPr>
          <w:b/>
          <w:bCs/>
        </w:rPr>
      </w:pPr>
      <w:r w:rsidRPr="00F4620A">
        <w:rPr>
          <w:b/>
          <w:bCs/>
        </w:rPr>
        <w:t>Namecheap – Domain &amp; Hosting</w:t>
      </w:r>
      <w:r>
        <w:rPr>
          <w:b/>
          <w:bCs/>
        </w:rPr>
        <w:br/>
      </w:r>
      <w:r w:rsidRPr="00F4620A">
        <w:t>Namecheap. (2025). Domain and Hosting Bundle. Retrieved April 21, 2025, from https://www.namecheap.com/hosting/domain-and-hosting-bundle/</w:t>
      </w:r>
      <w:hyperlink r:id="rId5" w:tgtFrame="_new" w:history="1"/>
    </w:p>
    <w:p w14:paraId="2D721A68" w14:textId="023139B8" w:rsidR="00F4620A" w:rsidRPr="00F4620A" w:rsidRDefault="00F4620A" w:rsidP="00F4620A">
      <w:pPr>
        <w:pStyle w:val="ListParagraph"/>
        <w:numPr>
          <w:ilvl w:val="0"/>
          <w:numId w:val="4"/>
        </w:numPr>
        <w:rPr>
          <w:b/>
          <w:bCs/>
        </w:rPr>
      </w:pPr>
      <w:r w:rsidRPr="00F4620A">
        <w:rPr>
          <w:b/>
          <w:bCs/>
        </w:rPr>
        <w:lastRenderedPageBreak/>
        <w:t>eTracking.pk – GPS Tracker Pricing</w:t>
      </w:r>
      <w:r>
        <w:rPr>
          <w:b/>
          <w:bCs/>
        </w:rPr>
        <w:br/>
      </w:r>
      <w:r w:rsidRPr="00F4620A">
        <w:t xml:space="preserve">eTracking.pk. (2025). HTV Truck Tracker Pricing. Retrieved April 21, 2025, from </w:t>
      </w:r>
      <w:hyperlink r:id="rId6" w:tgtFrame="_new" w:history="1">
        <w:r w:rsidRPr="00F4620A">
          <w:t>https://etracking.pk/htv-truck-tracker-pr</w:t>
        </w:r>
        <w:r w:rsidRPr="00F4620A">
          <w:t>i</w:t>
        </w:r>
        <w:r w:rsidRPr="00F4620A">
          <w:t>cing/</w:t>
        </w:r>
      </w:hyperlink>
    </w:p>
    <w:p w14:paraId="5F444356" w14:textId="77777777" w:rsidR="00F4620A" w:rsidRPr="00F4620A" w:rsidRDefault="00F4620A" w:rsidP="00F4620A">
      <w:pPr>
        <w:pStyle w:val="ListParagraph"/>
        <w:ind w:left="450"/>
        <w:rPr>
          <w:rFonts w:ascii="Times New Roman" w:hAnsi="Times New Roman" w:cs="Times New Roman"/>
          <w:b/>
          <w:bCs/>
        </w:rPr>
      </w:pPr>
    </w:p>
    <w:sectPr w:rsidR="00F4620A" w:rsidRPr="00F46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F2D"/>
    <w:multiLevelType w:val="hybridMultilevel"/>
    <w:tmpl w:val="1EBA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B23A1"/>
    <w:multiLevelType w:val="multilevel"/>
    <w:tmpl w:val="23A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B2BEA"/>
    <w:multiLevelType w:val="hybridMultilevel"/>
    <w:tmpl w:val="B02ADDB6"/>
    <w:lvl w:ilvl="0" w:tplc="2AA6A5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E66CF"/>
    <w:multiLevelType w:val="hybridMultilevel"/>
    <w:tmpl w:val="BEBA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968692">
    <w:abstractNumId w:val="1"/>
  </w:num>
  <w:num w:numId="2" w16cid:durableId="1927029854">
    <w:abstractNumId w:val="3"/>
  </w:num>
  <w:num w:numId="3" w16cid:durableId="133790234">
    <w:abstractNumId w:val="0"/>
  </w:num>
  <w:num w:numId="4" w16cid:durableId="985862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DC"/>
    <w:rsid w:val="00250064"/>
    <w:rsid w:val="002B2819"/>
    <w:rsid w:val="004118E7"/>
    <w:rsid w:val="005770DE"/>
    <w:rsid w:val="005A65B1"/>
    <w:rsid w:val="00836660"/>
    <w:rsid w:val="008572C2"/>
    <w:rsid w:val="00BD1A81"/>
    <w:rsid w:val="00CE0BD4"/>
    <w:rsid w:val="00E92ADC"/>
    <w:rsid w:val="00F4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3674"/>
  <w15:chartTrackingRefBased/>
  <w15:docId w15:val="{4BF8449B-5CB1-4C6E-8BF9-4646DF84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0BD4"/>
    <w:rPr>
      <w:b/>
      <w:bCs/>
    </w:rPr>
  </w:style>
  <w:style w:type="character" w:styleId="Emphasis">
    <w:name w:val="Emphasis"/>
    <w:basedOn w:val="DefaultParagraphFont"/>
    <w:uiPriority w:val="20"/>
    <w:qFormat/>
    <w:rsid w:val="00F4620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462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6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tracking.pk/htv-truck-tracker-pricing/" TargetMode="External"/><Relationship Id="rId5" Type="http://schemas.openxmlformats.org/officeDocument/2006/relationships/hyperlink" Target="https://www.namecheap.com/hosting/domain-and-hosting-bund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2</cp:revision>
  <dcterms:created xsi:type="dcterms:W3CDTF">2025-04-21T15:26:00Z</dcterms:created>
  <dcterms:modified xsi:type="dcterms:W3CDTF">2025-04-21T18:01:00Z</dcterms:modified>
</cp:coreProperties>
</file>