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B8B8" w14:textId="1E794EAC" w:rsidR="00D70294" w:rsidRPr="006617C9" w:rsidRDefault="00D70294" w:rsidP="00D70294">
      <w:pPr>
        <w:jc w:val="center"/>
        <w:rPr>
          <w:b/>
          <w:sz w:val="28"/>
          <w:szCs w:val="28"/>
        </w:rPr>
      </w:pPr>
      <w:r w:rsidRPr="006617C9">
        <w:rPr>
          <w:b/>
          <w:sz w:val="40"/>
          <w:szCs w:val="40"/>
        </w:rPr>
        <w:t xml:space="preserve">QUIZ   </w:t>
      </w:r>
      <w:r w:rsidRPr="006617C9">
        <w:rPr>
          <w:b/>
          <w:sz w:val="40"/>
          <w:szCs w:val="40"/>
        </w:rPr>
        <w:tab/>
        <w:t xml:space="preserve">                                                                        </w:t>
      </w:r>
      <w:r w:rsidRPr="006617C9">
        <w:rPr>
          <w:b/>
          <w:sz w:val="28"/>
          <w:szCs w:val="28"/>
        </w:rPr>
        <w:t>Marks(2*8)</w:t>
      </w:r>
    </w:p>
    <w:p w14:paraId="3A8B7867" w14:textId="77777777" w:rsidR="00886AF8" w:rsidRPr="006617C9" w:rsidRDefault="00D70294" w:rsidP="00D70294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6617C9">
        <w:rPr>
          <w:b/>
          <w:bCs/>
          <w:sz w:val="24"/>
          <w:szCs w:val="24"/>
        </w:rPr>
        <w:t>Differentiate between software architecture and software design. Provide an example of both.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6"/>
        <w:gridCol w:w="4314"/>
      </w:tblGrid>
      <w:tr w:rsidR="006617C9" w14:paraId="6D0D6780" w14:textId="77777777" w:rsidTr="006617C9">
        <w:tc>
          <w:tcPr>
            <w:tcW w:w="4675" w:type="dxa"/>
          </w:tcPr>
          <w:p w14:paraId="3A0C5B00" w14:textId="1D805AE8" w:rsidR="006617C9" w:rsidRPr="006617C9" w:rsidRDefault="006617C9" w:rsidP="006617C9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Software Architecture</w:t>
            </w:r>
          </w:p>
        </w:tc>
        <w:tc>
          <w:tcPr>
            <w:tcW w:w="4675" w:type="dxa"/>
          </w:tcPr>
          <w:p w14:paraId="070BDC41" w14:textId="38BDBC97" w:rsidR="006617C9" w:rsidRPr="006617C9" w:rsidRDefault="006617C9" w:rsidP="006617C9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Software Design</w:t>
            </w:r>
          </w:p>
        </w:tc>
      </w:tr>
      <w:tr w:rsidR="006617C9" w14:paraId="0091711C" w14:textId="77777777" w:rsidTr="006617C9">
        <w:tc>
          <w:tcPr>
            <w:tcW w:w="4675" w:type="dxa"/>
          </w:tcPr>
          <w:p w14:paraId="36489B0D" w14:textId="53931E1D" w:rsidR="006617C9" w:rsidRDefault="006617C9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focuses on the high-level structures and defining overall components of a software system</w:t>
            </w:r>
          </w:p>
        </w:tc>
        <w:tc>
          <w:tcPr>
            <w:tcW w:w="4675" w:type="dxa"/>
          </w:tcPr>
          <w:p w14:paraId="1A711DD0" w14:textId="3E1C296A" w:rsidR="006617C9" w:rsidRDefault="006617C9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focuses on the internal details of the individual components and building technical solutions</w:t>
            </w:r>
          </w:p>
        </w:tc>
      </w:tr>
      <w:tr w:rsidR="006617C9" w14:paraId="399C07CC" w14:textId="77777777" w:rsidTr="006617C9">
        <w:tc>
          <w:tcPr>
            <w:tcW w:w="4675" w:type="dxa"/>
          </w:tcPr>
          <w:p w14:paraId="66ACE9A7" w14:textId="39402871" w:rsidR="006617C9" w:rsidRDefault="006617C9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refers to what is developed</w:t>
            </w:r>
          </w:p>
        </w:tc>
        <w:tc>
          <w:tcPr>
            <w:tcW w:w="4675" w:type="dxa"/>
          </w:tcPr>
          <w:p w14:paraId="128CAB80" w14:textId="5EA49326" w:rsidR="006617C9" w:rsidRDefault="006617C9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refers to how are the components developed</w:t>
            </w:r>
          </w:p>
        </w:tc>
      </w:tr>
    </w:tbl>
    <w:p w14:paraId="60EA5A69" w14:textId="46AC3154" w:rsidR="00D70294" w:rsidRDefault="006617C9" w:rsidP="00886AF8">
      <w:pPr>
        <w:pStyle w:val="ListParagraph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64945208" w14:textId="4BEDD8BA" w:rsidR="006617C9" w:rsidRDefault="006617C9" w:rsidP="00886AF8">
      <w:pPr>
        <w:pStyle w:val="ListParagraph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Goal: </w:t>
      </w:r>
      <w:r>
        <w:rPr>
          <w:sz w:val="24"/>
          <w:szCs w:val="24"/>
        </w:rPr>
        <w:t>Develop a website</w:t>
      </w:r>
    </w:p>
    <w:p w14:paraId="5B206F5A" w14:textId="47FAB0E2" w:rsidR="006617C9" w:rsidRDefault="006617C9" w:rsidP="00886AF8">
      <w:pPr>
        <w:pStyle w:val="ListParagraph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Architecture: </w:t>
      </w:r>
      <w:r w:rsidRPr="006617C9">
        <w:rPr>
          <w:sz w:val="24"/>
          <w:szCs w:val="24"/>
        </w:rPr>
        <w:t>We will defi</w:t>
      </w:r>
      <w:r>
        <w:rPr>
          <w:sz w:val="24"/>
          <w:szCs w:val="24"/>
        </w:rPr>
        <w:t>ne the components to be made like home page, about page, contact page, navbar, etc.</w:t>
      </w:r>
      <w:r w:rsidR="00EF2C47">
        <w:rPr>
          <w:sz w:val="24"/>
          <w:szCs w:val="24"/>
        </w:rPr>
        <w:t xml:space="preserve"> We will also choose a structural backbone like MVC pattern, Client-Server model, etc.</w:t>
      </w:r>
    </w:p>
    <w:p w14:paraId="50CF8D46" w14:textId="6C0EA214" w:rsidR="006617C9" w:rsidRPr="006617C9" w:rsidRDefault="006617C9" w:rsidP="00886AF8">
      <w:pPr>
        <w:pStyle w:val="ListParagraph"/>
        <w:jc w:val="both"/>
        <w:rPr>
          <w:sz w:val="24"/>
          <w:szCs w:val="24"/>
        </w:rPr>
      </w:pPr>
      <w:r w:rsidRPr="006617C9">
        <w:rPr>
          <w:b/>
          <w:bCs/>
          <w:sz w:val="24"/>
          <w:szCs w:val="24"/>
        </w:rPr>
        <w:t>Design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We will use HTML for the basic skeleton of code, CSS for styling, JavaScript for dynamic features, etc.</w:t>
      </w:r>
      <w:r w:rsidR="00EF2C47">
        <w:rPr>
          <w:sz w:val="24"/>
          <w:szCs w:val="24"/>
        </w:rPr>
        <w:t xml:space="preserve"> We will also decide class hierarchies, data representation, etc.</w:t>
      </w:r>
    </w:p>
    <w:p w14:paraId="407C7491" w14:textId="77777777" w:rsidR="00886AF8" w:rsidRPr="006617C9" w:rsidRDefault="00886AF8" w:rsidP="00886AF8">
      <w:pPr>
        <w:pStyle w:val="ListParagraph"/>
        <w:jc w:val="both"/>
        <w:rPr>
          <w:sz w:val="24"/>
          <w:szCs w:val="24"/>
        </w:rPr>
      </w:pPr>
    </w:p>
    <w:p w14:paraId="1EF8EAE4" w14:textId="2380AEC5" w:rsidR="00886AF8" w:rsidRPr="006617C9" w:rsidRDefault="00D70294" w:rsidP="00886AF8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6617C9">
        <w:rPr>
          <w:b/>
          <w:bCs/>
          <w:sz w:val="24"/>
          <w:szCs w:val="24"/>
        </w:rPr>
        <w:t xml:space="preserve">What is an Event-Bus pattern? Provide an example of its use in real-world applications. </w:t>
      </w:r>
    </w:p>
    <w:p w14:paraId="745BFC7F" w14:textId="69CE0E03" w:rsidR="00886AF8" w:rsidRDefault="00EF2C47" w:rsidP="00EF2C4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It is a pattern that primarily deals with events.</w:t>
      </w:r>
    </w:p>
    <w:p w14:paraId="0961A0AD" w14:textId="77777777" w:rsidR="00EF2C47" w:rsidRDefault="00EF2C47" w:rsidP="00EF2C4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has 4 major components: </w:t>
      </w:r>
      <w:r w:rsidRPr="00EF2C47">
        <w:rPr>
          <w:sz w:val="24"/>
          <w:szCs w:val="24"/>
        </w:rPr>
        <w:t>event source, event listener, channel, and event bus.</w:t>
      </w:r>
    </w:p>
    <w:p w14:paraId="67596530" w14:textId="5AF0BF9D" w:rsidR="00EF2C47" w:rsidRPr="00EF2C47" w:rsidRDefault="00EF2C47" w:rsidP="00EF2C4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Pr="00EF2C47">
        <w:rPr>
          <w:sz w:val="24"/>
          <w:szCs w:val="24"/>
        </w:rPr>
        <w:t>t works</w:t>
      </w:r>
      <w:r>
        <w:rPr>
          <w:sz w:val="24"/>
          <w:szCs w:val="24"/>
        </w:rPr>
        <w:t xml:space="preserve"> like that the</w:t>
      </w:r>
      <w:r w:rsidRPr="00EF2C47">
        <w:rPr>
          <w:sz w:val="24"/>
          <w:szCs w:val="24"/>
        </w:rPr>
        <w:t xml:space="preserve"> sources publish messages to specific channels on the event bus.</w:t>
      </w:r>
    </w:p>
    <w:p w14:paraId="0BF738DE" w14:textId="77777777" w:rsidR="00EF2C47" w:rsidRPr="00EF2C47" w:rsidRDefault="00EF2C47" w:rsidP="00EF2C4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EF2C47">
        <w:rPr>
          <w:sz w:val="24"/>
          <w:szCs w:val="24"/>
        </w:rPr>
        <w:t>Listeners subscribe to those specific channels.</w:t>
      </w:r>
    </w:p>
    <w:p w14:paraId="367FB468" w14:textId="2F045974" w:rsidR="00EF2C47" w:rsidRDefault="00EF2C47" w:rsidP="00EF2C4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EF2C47">
        <w:rPr>
          <w:sz w:val="24"/>
          <w:szCs w:val="24"/>
        </w:rPr>
        <w:t>Whenever a message is published to a channel, the listeners that subscribed to it get notified.</w:t>
      </w:r>
    </w:p>
    <w:p w14:paraId="750F6CE4" w14:textId="5C825D5B" w:rsidR="00EF2C47" w:rsidRDefault="00EF2C47" w:rsidP="00EF2C47">
      <w:pPr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28C6DCDF" w14:textId="40DB00F3" w:rsidR="00EF2C47" w:rsidRPr="00EF2C47" w:rsidRDefault="00EF2C47" w:rsidP="00EF2C47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EF2C47">
        <w:rPr>
          <w:b/>
          <w:bCs/>
          <w:sz w:val="24"/>
          <w:szCs w:val="24"/>
        </w:rPr>
        <w:t xml:space="preserve">Notification services: </w:t>
      </w:r>
      <w:r w:rsidRPr="00EF2C47">
        <w:rPr>
          <w:sz w:val="24"/>
          <w:szCs w:val="24"/>
        </w:rPr>
        <w:t>We use it to manage and send notifications.</w:t>
      </w:r>
    </w:p>
    <w:p w14:paraId="75099577" w14:textId="09C499AC" w:rsidR="00EF2C47" w:rsidRPr="00EF2C47" w:rsidRDefault="00EF2C47" w:rsidP="00EF2C47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Graphical User Interfaces (GUIs): </w:t>
      </w:r>
      <w:r>
        <w:rPr>
          <w:sz w:val="24"/>
          <w:szCs w:val="24"/>
        </w:rPr>
        <w:t>It helps in handling the user clicks or typing.</w:t>
      </w:r>
    </w:p>
    <w:p w14:paraId="0A270F22" w14:textId="77777777" w:rsidR="00886AF8" w:rsidRPr="006617C9" w:rsidRDefault="00886AF8" w:rsidP="00886AF8">
      <w:pPr>
        <w:pStyle w:val="ListParagraph"/>
        <w:jc w:val="both"/>
        <w:rPr>
          <w:sz w:val="24"/>
          <w:szCs w:val="24"/>
        </w:rPr>
      </w:pPr>
    </w:p>
    <w:p w14:paraId="77D18170" w14:textId="77777777" w:rsidR="00D70294" w:rsidRPr="006617C9" w:rsidRDefault="00D70294" w:rsidP="00D70294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6617C9">
        <w:rPr>
          <w:b/>
          <w:bCs/>
          <w:sz w:val="24"/>
          <w:szCs w:val="24"/>
        </w:rPr>
        <w:t xml:space="preserve">Compare and contrast Layered and Repository architectural patterns?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192775" w14:paraId="43A3DB4B" w14:textId="77777777" w:rsidTr="0005023E">
        <w:tc>
          <w:tcPr>
            <w:tcW w:w="4315" w:type="dxa"/>
          </w:tcPr>
          <w:p w14:paraId="3FC99E28" w14:textId="61A312B8" w:rsidR="00192775" w:rsidRPr="00192775" w:rsidRDefault="00192775" w:rsidP="00192775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192775">
              <w:rPr>
                <w:b/>
                <w:bCs/>
                <w:sz w:val="24"/>
                <w:szCs w:val="24"/>
              </w:rPr>
              <w:t>Layered Architectural Pattern</w:t>
            </w:r>
          </w:p>
        </w:tc>
        <w:tc>
          <w:tcPr>
            <w:tcW w:w="4315" w:type="dxa"/>
          </w:tcPr>
          <w:p w14:paraId="5F510E71" w14:textId="0D07CB2A" w:rsidR="00192775" w:rsidRPr="00192775" w:rsidRDefault="00192775" w:rsidP="00192775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192775">
              <w:rPr>
                <w:b/>
                <w:bCs/>
                <w:sz w:val="24"/>
                <w:szCs w:val="24"/>
              </w:rPr>
              <w:t>Repository</w:t>
            </w:r>
            <w:r w:rsidRPr="00192775">
              <w:rPr>
                <w:b/>
                <w:bCs/>
                <w:sz w:val="24"/>
                <w:szCs w:val="24"/>
              </w:rPr>
              <w:t xml:space="preserve"> Architectural Pattern</w:t>
            </w:r>
          </w:p>
        </w:tc>
      </w:tr>
      <w:tr w:rsidR="00192775" w14:paraId="1488EF7A" w14:textId="77777777" w:rsidTr="00966603">
        <w:tc>
          <w:tcPr>
            <w:tcW w:w="8630" w:type="dxa"/>
            <w:gridSpan w:val="2"/>
          </w:tcPr>
          <w:p w14:paraId="7831409E" w14:textId="3E75F431" w:rsidR="00192775" w:rsidRPr="00192775" w:rsidRDefault="00192775" w:rsidP="00192775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192775">
              <w:rPr>
                <w:b/>
                <w:bCs/>
                <w:sz w:val="24"/>
                <w:szCs w:val="24"/>
              </w:rPr>
              <w:t>Structure</w:t>
            </w:r>
          </w:p>
        </w:tc>
      </w:tr>
      <w:tr w:rsidR="00EF2C47" w14:paraId="761FAC52" w14:textId="77777777" w:rsidTr="00192775">
        <w:tc>
          <w:tcPr>
            <w:tcW w:w="4315" w:type="dxa"/>
          </w:tcPr>
          <w:p w14:paraId="0020A8B6" w14:textId="647FD3A4" w:rsidR="00EF2C47" w:rsidRDefault="00192775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has hierarchical levels, like each layer is above another</w:t>
            </w:r>
          </w:p>
        </w:tc>
        <w:tc>
          <w:tcPr>
            <w:tcW w:w="4315" w:type="dxa"/>
          </w:tcPr>
          <w:p w14:paraId="7FF50722" w14:textId="5E02AF6D" w:rsidR="00EF2C47" w:rsidRDefault="00192775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uses central shared space, like every agents connects to it independently</w:t>
            </w:r>
          </w:p>
        </w:tc>
      </w:tr>
      <w:tr w:rsidR="00192775" w14:paraId="094F4FFB" w14:textId="77777777" w:rsidTr="002B1343">
        <w:tc>
          <w:tcPr>
            <w:tcW w:w="8630" w:type="dxa"/>
            <w:gridSpan w:val="2"/>
          </w:tcPr>
          <w:p w14:paraId="25B419D2" w14:textId="1FD6A790" w:rsidR="00192775" w:rsidRPr="00192775" w:rsidRDefault="00192775" w:rsidP="00192775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192775">
              <w:rPr>
                <w:b/>
                <w:bCs/>
                <w:sz w:val="24"/>
                <w:szCs w:val="24"/>
              </w:rPr>
              <w:t>Making Changes</w:t>
            </w:r>
          </w:p>
        </w:tc>
      </w:tr>
      <w:tr w:rsidR="00EF2C47" w14:paraId="1E623898" w14:textId="77777777" w:rsidTr="00192775">
        <w:tc>
          <w:tcPr>
            <w:tcW w:w="4315" w:type="dxa"/>
          </w:tcPr>
          <w:p w14:paraId="42BBF69F" w14:textId="5BF44750" w:rsidR="00EF2C47" w:rsidRDefault="00192775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 can change one layer without affecting others</w:t>
            </w:r>
          </w:p>
        </w:tc>
        <w:tc>
          <w:tcPr>
            <w:tcW w:w="4315" w:type="dxa"/>
          </w:tcPr>
          <w:p w14:paraId="3FF11292" w14:textId="6D852B77" w:rsidR="00EF2C47" w:rsidRDefault="00192775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is difficult to change the central structure because all agents are connected to it</w:t>
            </w:r>
          </w:p>
        </w:tc>
      </w:tr>
      <w:tr w:rsidR="00192775" w14:paraId="6877FABD" w14:textId="77777777" w:rsidTr="00D118B8">
        <w:tc>
          <w:tcPr>
            <w:tcW w:w="8630" w:type="dxa"/>
            <w:gridSpan w:val="2"/>
          </w:tcPr>
          <w:p w14:paraId="6199E877" w14:textId="0E616821" w:rsidR="00192775" w:rsidRPr="00192775" w:rsidRDefault="00192775" w:rsidP="00192775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192775">
              <w:rPr>
                <w:b/>
                <w:bCs/>
                <w:sz w:val="24"/>
                <w:szCs w:val="24"/>
              </w:rPr>
              <w:t>Disadvantages</w:t>
            </w:r>
          </w:p>
        </w:tc>
      </w:tr>
      <w:tr w:rsidR="00EF2C47" w14:paraId="36FC78E3" w14:textId="77777777" w:rsidTr="00192775">
        <w:tc>
          <w:tcPr>
            <w:tcW w:w="4315" w:type="dxa"/>
          </w:tcPr>
          <w:p w14:paraId="5DDB18DF" w14:textId="4B2D0694" w:rsidR="00EF2C47" w:rsidRDefault="00192775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It is not universally applicable</w:t>
            </w:r>
          </w:p>
        </w:tc>
        <w:tc>
          <w:tcPr>
            <w:tcW w:w="4315" w:type="dxa"/>
          </w:tcPr>
          <w:p w14:paraId="395618A6" w14:textId="26D81868" w:rsidR="00EF2C47" w:rsidRDefault="00192775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central shared space becomes a bottleneck</w:t>
            </w:r>
          </w:p>
        </w:tc>
      </w:tr>
    </w:tbl>
    <w:p w14:paraId="2EC7C2D7" w14:textId="77777777" w:rsidR="00886AF8" w:rsidRPr="006617C9" w:rsidRDefault="00886AF8" w:rsidP="00886AF8">
      <w:pPr>
        <w:pStyle w:val="ListParagraph"/>
        <w:jc w:val="both"/>
        <w:rPr>
          <w:sz w:val="24"/>
          <w:szCs w:val="24"/>
        </w:rPr>
      </w:pPr>
    </w:p>
    <w:p w14:paraId="1605BB4C" w14:textId="77777777" w:rsidR="00886AF8" w:rsidRPr="006617C9" w:rsidRDefault="00886AF8" w:rsidP="00886AF8">
      <w:pPr>
        <w:pStyle w:val="ListParagraph"/>
        <w:jc w:val="both"/>
        <w:rPr>
          <w:sz w:val="24"/>
          <w:szCs w:val="24"/>
        </w:rPr>
      </w:pPr>
    </w:p>
    <w:p w14:paraId="5C1913DB" w14:textId="03F57D44" w:rsidR="00D70294" w:rsidRPr="00EF2C47" w:rsidRDefault="00D70294" w:rsidP="00D70294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EF2C47">
        <w:rPr>
          <w:b/>
          <w:bCs/>
          <w:sz w:val="24"/>
          <w:szCs w:val="24"/>
        </w:rPr>
        <w:t>Discuss the Model-View-Controller (MVC) architecture and its application in modern web</w:t>
      </w:r>
      <w:r w:rsidR="00EF2C47">
        <w:rPr>
          <w:b/>
          <w:bCs/>
          <w:sz w:val="24"/>
          <w:szCs w:val="24"/>
        </w:rPr>
        <w:t xml:space="preserve"> </w:t>
      </w:r>
      <w:r w:rsidRPr="00EF2C47">
        <w:rPr>
          <w:b/>
          <w:bCs/>
          <w:sz w:val="24"/>
          <w:szCs w:val="24"/>
        </w:rPr>
        <w:t xml:space="preserve">frameworks. </w:t>
      </w:r>
    </w:p>
    <w:p w14:paraId="08190551" w14:textId="2F6507F0" w:rsidR="00192775" w:rsidRPr="00192775" w:rsidRDefault="00192775" w:rsidP="00192775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MVC is an architecture that</w:t>
      </w:r>
      <w:r w:rsidRPr="00192775">
        <w:rPr>
          <w:sz w:val="24"/>
          <w:szCs w:val="24"/>
        </w:rPr>
        <w:t xml:space="preserve"> divides an interactive application into 3 main parts:</w:t>
      </w:r>
    </w:p>
    <w:p w14:paraId="42EDB23E" w14:textId="77777777" w:rsidR="00192775" w:rsidRPr="00192775" w:rsidRDefault="00192775" w:rsidP="00192775">
      <w:pPr>
        <w:pStyle w:val="ListParagraph"/>
        <w:numPr>
          <w:ilvl w:val="1"/>
          <w:numId w:val="5"/>
        </w:numPr>
        <w:ind w:left="1350"/>
        <w:jc w:val="both"/>
        <w:rPr>
          <w:sz w:val="24"/>
          <w:szCs w:val="24"/>
        </w:rPr>
      </w:pPr>
      <w:r w:rsidRPr="00192775">
        <w:rPr>
          <w:b/>
          <w:bCs/>
          <w:sz w:val="24"/>
          <w:szCs w:val="24"/>
        </w:rPr>
        <w:t>Model:</w:t>
      </w:r>
      <w:r w:rsidRPr="00192775">
        <w:rPr>
          <w:sz w:val="24"/>
          <w:szCs w:val="24"/>
        </w:rPr>
        <w:t xml:space="preserve"> Contains the core functionality and data.</w:t>
      </w:r>
    </w:p>
    <w:p w14:paraId="33DBC8BE" w14:textId="77777777" w:rsidR="00192775" w:rsidRPr="00192775" w:rsidRDefault="00192775" w:rsidP="00192775">
      <w:pPr>
        <w:pStyle w:val="ListParagraph"/>
        <w:numPr>
          <w:ilvl w:val="1"/>
          <w:numId w:val="5"/>
        </w:numPr>
        <w:ind w:left="1350"/>
        <w:jc w:val="both"/>
        <w:rPr>
          <w:sz w:val="24"/>
          <w:szCs w:val="24"/>
        </w:rPr>
      </w:pPr>
      <w:r w:rsidRPr="00192775">
        <w:rPr>
          <w:b/>
          <w:bCs/>
          <w:sz w:val="24"/>
          <w:szCs w:val="24"/>
        </w:rPr>
        <w:t>View:</w:t>
      </w:r>
      <w:r w:rsidRPr="00192775">
        <w:rPr>
          <w:sz w:val="24"/>
          <w:szCs w:val="24"/>
        </w:rPr>
        <w:t xml:space="preserve"> Displays the information to the user.</w:t>
      </w:r>
    </w:p>
    <w:p w14:paraId="7BBB0684" w14:textId="120B0128" w:rsidR="00192775" w:rsidRDefault="00192775" w:rsidP="00192775">
      <w:pPr>
        <w:pStyle w:val="ListParagraph"/>
        <w:numPr>
          <w:ilvl w:val="1"/>
          <w:numId w:val="5"/>
        </w:numPr>
        <w:ind w:left="1350"/>
        <w:jc w:val="both"/>
        <w:rPr>
          <w:sz w:val="24"/>
          <w:szCs w:val="24"/>
        </w:rPr>
      </w:pPr>
      <w:r w:rsidRPr="00192775">
        <w:rPr>
          <w:b/>
          <w:bCs/>
          <w:sz w:val="24"/>
          <w:szCs w:val="24"/>
        </w:rPr>
        <w:t>Controller:</w:t>
      </w:r>
      <w:r w:rsidRPr="00192775">
        <w:rPr>
          <w:sz w:val="24"/>
          <w:szCs w:val="24"/>
        </w:rPr>
        <w:t xml:space="preserve"> Handles the input from the user.</w:t>
      </w:r>
    </w:p>
    <w:p w14:paraId="00B9089E" w14:textId="724A64FB" w:rsidR="00192775" w:rsidRDefault="00192775" w:rsidP="00192775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315DAA6D" w14:textId="77777777" w:rsidR="00192775" w:rsidRDefault="00192775" w:rsidP="00E139CE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E139CE">
        <w:rPr>
          <w:sz w:val="24"/>
          <w:szCs w:val="24"/>
        </w:rPr>
        <w:t>It is the architecture for World Wide Web applications in major programming languages.</w:t>
      </w:r>
    </w:p>
    <w:p w14:paraId="1BB7D0A7" w14:textId="704446AE" w:rsidR="00886AF8" w:rsidRPr="00E139CE" w:rsidRDefault="00E139CE" w:rsidP="00E139CE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E139CE">
        <w:rPr>
          <w:sz w:val="24"/>
          <w:szCs w:val="24"/>
        </w:rPr>
        <w:t>Real-world examples of web frameworks that use MVC include Django, Rails, Java Spring boot, PHP Laravel, and Asp.NET MVC</w:t>
      </w:r>
      <w:r>
        <w:rPr>
          <w:sz w:val="24"/>
          <w:szCs w:val="24"/>
        </w:rPr>
        <w:t>.</w:t>
      </w:r>
    </w:p>
    <w:p w14:paraId="11043904" w14:textId="77777777" w:rsidR="00886AF8" w:rsidRPr="006617C9" w:rsidRDefault="00886AF8" w:rsidP="00D70294">
      <w:pPr>
        <w:pStyle w:val="ListParagraph"/>
        <w:jc w:val="both"/>
        <w:rPr>
          <w:sz w:val="24"/>
          <w:szCs w:val="24"/>
        </w:rPr>
      </w:pPr>
    </w:p>
    <w:p w14:paraId="491B9120" w14:textId="77777777" w:rsidR="00D70294" w:rsidRPr="006617C9" w:rsidRDefault="00D70294" w:rsidP="00D70294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6617C9">
        <w:rPr>
          <w:b/>
          <w:bCs/>
          <w:sz w:val="24"/>
          <w:szCs w:val="24"/>
        </w:rPr>
        <w:t xml:space="preserve">How does the Broker architecture differ from traditional client-server architecture?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E139CE" w14:paraId="2D41F489" w14:textId="77777777" w:rsidTr="00E139CE">
        <w:tc>
          <w:tcPr>
            <w:tcW w:w="4315" w:type="dxa"/>
          </w:tcPr>
          <w:p w14:paraId="76D44689" w14:textId="34083DD4" w:rsidR="00E139CE" w:rsidRPr="00E139CE" w:rsidRDefault="00E139CE" w:rsidP="00E139CE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E139CE">
              <w:rPr>
                <w:b/>
                <w:bCs/>
                <w:sz w:val="24"/>
                <w:szCs w:val="24"/>
              </w:rPr>
              <w:t>Client-Server Architecture</w:t>
            </w:r>
          </w:p>
        </w:tc>
        <w:tc>
          <w:tcPr>
            <w:tcW w:w="4315" w:type="dxa"/>
          </w:tcPr>
          <w:p w14:paraId="48A2EBEE" w14:textId="154A3199" w:rsidR="00E139CE" w:rsidRPr="00E139CE" w:rsidRDefault="00E139CE" w:rsidP="00E139CE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E139CE">
              <w:rPr>
                <w:b/>
                <w:bCs/>
                <w:sz w:val="24"/>
                <w:szCs w:val="24"/>
              </w:rPr>
              <w:t>Broker Architecture</w:t>
            </w:r>
          </w:p>
        </w:tc>
      </w:tr>
      <w:tr w:rsidR="00E139CE" w14:paraId="27966E4B" w14:textId="77777777" w:rsidTr="00E139CE">
        <w:tc>
          <w:tcPr>
            <w:tcW w:w="4315" w:type="dxa"/>
          </w:tcPr>
          <w:p w14:paraId="52345A6E" w14:textId="3D308440" w:rsidR="00E139CE" w:rsidRDefault="00E139CE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connects directly to the server</w:t>
            </w:r>
          </w:p>
        </w:tc>
        <w:tc>
          <w:tcPr>
            <w:tcW w:w="4315" w:type="dxa"/>
          </w:tcPr>
          <w:p w14:paraId="3D7E0BC6" w14:textId="79C05685" w:rsidR="00E139CE" w:rsidRDefault="00E139CE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adds a broker in the middle</w:t>
            </w:r>
          </w:p>
        </w:tc>
      </w:tr>
      <w:tr w:rsidR="00E139CE" w14:paraId="0F6DECA7" w14:textId="77777777" w:rsidTr="00E139CE">
        <w:tc>
          <w:tcPr>
            <w:tcW w:w="4315" w:type="dxa"/>
          </w:tcPr>
          <w:p w14:paraId="304593D5" w14:textId="0926D176" w:rsidR="00E139CE" w:rsidRDefault="00E139CE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Clients need to know the server</w:t>
            </w:r>
          </w:p>
        </w:tc>
        <w:tc>
          <w:tcPr>
            <w:tcW w:w="4315" w:type="dxa"/>
          </w:tcPr>
          <w:p w14:paraId="78452373" w14:textId="313E60BA" w:rsidR="00E139CE" w:rsidRDefault="00E139CE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Because of broker, clients don’t need to know the server they are using</w:t>
            </w:r>
          </w:p>
        </w:tc>
      </w:tr>
      <w:tr w:rsidR="00E139CE" w14:paraId="05E5639C" w14:textId="77777777" w:rsidTr="00EF1123">
        <w:tc>
          <w:tcPr>
            <w:tcW w:w="4315" w:type="dxa"/>
          </w:tcPr>
          <w:p w14:paraId="233E7DD6" w14:textId="20B364B1" w:rsidR="00E139CE" w:rsidRDefault="00E139CE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Handling different client representations can be overhead</w:t>
            </w:r>
          </w:p>
        </w:tc>
        <w:tc>
          <w:tcPr>
            <w:tcW w:w="4315" w:type="dxa"/>
          </w:tcPr>
          <w:p w14:paraId="4CE8467F" w14:textId="4FBB81D0" w:rsidR="00E139CE" w:rsidRDefault="00E139CE" w:rsidP="00886AF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Pr="00E139CE">
              <w:rPr>
                <w:sz w:val="24"/>
                <w:szCs w:val="24"/>
              </w:rPr>
              <w:t>broker itself can become a bottleneck and degrade performance</w:t>
            </w:r>
          </w:p>
        </w:tc>
      </w:tr>
    </w:tbl>
    <w:p w14:paraId="6B5C45FD" w14:textId="77777777" w:rsidR="00886AF8" w:rsidRPr="006617C9" w:rsidRDefault="00886AF8" w:rsidP="00886AF8">
      <w:pPr>
        <w:pStyle w:val="ListParagraph"/>
        <w:jc w:val="both"/>
        <w:rPr>
          <w:sz w:val="24"/>
          <w:szCs w:val="24"/>
        </w:rPr>
      </w:pPr>
    </w:p>
    <w:p w14:paraId="53B92126" w14:textId="77777777" w:rsidR="00886AF8" w:rsidRPr="00192775" w:rsidRDefault="00D70294" w:rsidP="00D70294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192775">
        <w:rPr>
          <w:b/>
          <w:bCs/>
          <w:sz w:val="24"/>
          <w:szCs w:val="24"/>
        </w:rPr>
        <w:t xml:space="preserve">Explain how architectural decisions impact </w:t>
      </w:r>
    </w:p>
    <w:p w14:paraId="71339355" w14:textId="77777777" w:rsidR="00886AF8" w:rsidRPr="00192775" w:rsidRDefault="00D70294" w:rsidP="00886AF8">
      <w:pPr>
        <w:pStyle w:val="ListParagraph"/>
        <w:jc w:val="both"/>
        <w:rPr>
          <w:b/>
          <w:bCs/>
          <w:sz w:val="24"/>
          <w:szCs w:val="24"/>
        </w:rPr>
      </w:pPr>
      <w:r w:rsidRPr="00192775">
        <w:rPr>
          <w:b/>
          <w:bCs/>
          <w:sz w:val="24"/>
          <w:szCs w:val="24"/>
        </w:rPr>
        <w:t xml:space="preserve">a) system maintainability </w:t>
      </w:r>
    </w:p>
    <w:p w14:paraId="630D9E62" w14:textId="39DA80A3" w:rsidR="00886AF8" w:rsidRDefault="00F62891" w:rsidP="00F62891">
      <w:pPr>
        <w:pStyle w:val="ListParagraph"/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sz w:val="24"/>
          <w:szCs w:val="24"/>
        </w:rPr>
      </w:pPr>
      <w:r w:rsidRPr="00F62891">
        <w:rPr>
          <w:sz w:val="24"/>
          <w:szCs w:val="24"/>
        </w:rPr>
        <w:t>Good architecture keeps components independent (low coupling and high cohesion)</w:t>
      </w:r>
      <w:r>
        <w:rPr>
          <w:sz w:val="24"/>
          <w:szCs w:val="24"/>
        </w:rPr>
        <w:t>, which can result in easily making changes in future.</w:t>
      </w:r>
    </w:p>
    <w:p w14:paraId="397AC091" w14:textId="560C9D0F" w:rsidR="00F62891" w:rsidRPr="00F62891" w:rsidRDefault="00F62891" w:rsidP="00F62891">
      <w:pPr>
        <w:pStyle w:val="ListParagraph"/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sz w:val="24"/>
          <w:szCs w:val="24"/>
        </w:rPr>
      </w:pPr>
      <w:r w:rsidRPr="00F62891">
        <w:rPr>
          <w:sz w:val="24"/>
          <w:szCs w:val="24"/>
        </w:rPr>
        <w:t xml:space="preserve">In patterns like Layered or Pipe-and-filter, </w:t>
      </w:r>
      <w:r w:rsidR="00142EBA">
        <w:rPr>
          <w:sz w:val="24"/>
          <w:szCs w:val="24"/>
        </w:rPr>
        <w:t>we</w:t>
      </w:r>
      <w:r w:rsidRPr="00F62891">
        <w:rPr>
          <w:sz w:val="24"/>
          <w:szCs w:val="24"/>
        </w:rPr>
        <w:t xml:space="preserve"> can easily add, update, or replace one specific part</w:t>
      </w:r>
      <w:r>
        <w:rPr>
          <w:sz w:val="24"/>
          <w:szCs w:val="24"/>
        </w:rPr>
        <w:t>.</w:t>
      </w:r>
    </w:p>
    <w:p w14:paraId="423597EB" w14:textId="77777777" w:rsidR="00886AF8" w:rsidRPr="006617C9" w:rsidRDefault="00886AF8" w:rsidP="00886AF8">
      <w:pPr>
        <w:pStyle w:val="ListParagraph"/>
        <w:jc w:val="both"/>
        <w:rPr>
          <w:sz w:val="24"/>
          <w:szCs w:val="24"/>
        </w:rPr>
      </w:pPr>
    </w:p>
    <w:p w14:paraId="419B46ED" w14:textId="1C81FF8D" w:rsidR="00D70294" w:rsidRPr="00192775" w:rsidRDefault="00D70294" w:rsidP="00886AF8">
      <w:pPr>
        <w:pStyle w:val="ListParagraph"/>
        <w:jc w:val="both"/>
        <w:rPr>
          <w:b/>
          <w:bCs/>
          <w:sz w:val="24"/>
          <w:szCs w:val="24"/>
        </w:rPr>
      </w:pPr>
      <w:r w:rsidRPr="00192775">
        <w:rPr>
          <w:b/>
          <w:bCs/>
          <w:sz w:val="24"/>
          <w:szCs w:val="24"/>
        </w:rPr>
        <w:t xml:space="preserve">b) scalability </w:t>
      </w:r>
    </w:p>
    <w:p w14:paraId="53018C67" w14:textId="59AB93D4" w:rsidR="00886AF8" w:rsidRDefault="00142EBA" w:rsidP="00142EBA">
      <w:pPr>
        <w:pStyle w:val="ListParagraph"/>
        <w:numPr>
          <w:ilvl w:val="0"/>
          <w:numId w:val="9"/>
        </w:numPr>
        <w:tabs>
          <w:tab w:val="clear" w:pos="720"/>
          <w:tab w:val="num" w:pos="1170"/>
        </w:tabs>
        <w:ind w:left="1170"/>
        <w:jc w:val="both"/>
        <w:rPr>
          <w:sz w:val="24"/>
          <w:szCs w:val="24"/>
        </w:rPr>
      </w:pPr>
      <w:r w:rsidRPr="00142EBA">
        <w:rPr>
          <w:sz w:val="24"/>
          <w:szCs w:val="24"/>
        </w:rPr>
        <w:t>Architecture decides how well the system can grow.</w:t>
      </w:r>
    </w:p>
    <w:p w14:paraId="7A82893E" w14:textId="2AC83A8D" w:rsidR="00142EBA" w:rsidRPr="006617C9" w:rsidRDefault="00142EBA" w:rsidP="00142EBA">
      <w:pPr>
        <w:pStyle w:val="ListParagraph"/>
        <w:numPr>
          <w:ilvl w:val="0"/>
          <w:numId w:val="9"/>
        </w:numPr>
        <w:tabs>
          <w:tab w:val="clear" w:pos="720"/>
          <w:tab w:val="num" w:pos="1170"/>
        </w:tabs>
        <w:ind w:left="1170"/>
        <w:jc w:val="both"/>
        <w:rPr>
          <w:sz w:val="24"/>
          <w:szCs w:val="24"/>
        </w:rPr>
      </w:pPr>
      <w:r w:rsidRPr="00142EBA">
        <w:rPr>
          <w:sz w:val="24"/>
          <w:szCs w:val="24"/>
        </w:rPr>
        <w:t>Certain architectural choices can limit scalability. In Broker or Event-bus patterns, if everything travels through one central bus or broker, it can become a major bottleneck as the system grows</w:t>
      </w:r>
      <w:r>
        <w:rPr>
          <w:sz w:val="24"/>
          <w:szCs w:val="24"/>
        </w:rPr>
        <w:t>.</w:t>
      </w:r>
    </w:p>
    <w:p w14:paraId="6B2DCD80" w14:textId="77777777" w:rsidR="00886AF8" w:rsidRPr="006617C9" w:rsidRDefault="00886AF8" w:rsidP="00886AF8">
      <w:pPr>
        <w:pStyle w:val="ListParagraph"/>
        <w:jc w:val="both"/>
        <w:rPr>
          <w:sz w:val="24"/>
          <w:szCs w:val="24"/>
        </w:rPr>
      </w:pPr>
    </w:p>
    <w:p w14:paraId="7CFCC4D1" w14:textId="77777777" w:rsidR="00D70294" w:rsidRPr="00192775" w:rsidRDefault="00D70294" w:rsidP="00D70294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192775">
        <w:rPr>
          <w:b/>
          <w:bCs/>
          <w:sz w:val="24"/>
          <w:szCs w:val="24"/>
        </w:rPr>
        <w:t>Describe the differences between Client-Server, Master-Slave, and Peer-to-Peer architectures.</w:t>
      </w:r>
    </w:p>
    <w:p w14:paraId="5A7CEFD1" w14:textId="77777777" w:rsidR="00142EBA" w:rsidRDefault="00142EBA" w:rsidP="00142EBA">
      <w:pPr>
        <w:pStyle w:val="ListParagraph"/>
        <w:numPr>
          <w:ilvl w:val="0"/>
          <w:numId w:val="10"/>
        </w:numPr>
        <w:tabs>
          <w:tab w:val="clear" w:pos="720"/>
        </w:tabs>
        <w:ind w:left="1080"/>
        <w:jc w:val="both"/>
        <w:rPr>
          <w:sz w:val="24"/>
          <w:szCs w:val="24"/>
        </w:rPr>
      </w:pPr>
      <w:r w:rsidRPr="00142EBA">
        <w:rPr>
          <w:b/>
          <w:bCs/>
          <w:sz w:val="24"/>
          <w:szCs w:val="24"/>
        </w:rPr>
        <w:t>Client-Server:</w:t>
      </w:r>
      <w:r w:rsidRPr="00142EBA">
        <w:rPr>
          <w:sz w:val="24"/>
          <w:szCs w:val="24"/>
        </w:rPr>
        <w:t xml:space="preserve"> A server provides services to multiple clients that request them.</w:t>
      </w:r>
    </w:p>
    <w:p w14:paraId="6F74C1C9" w14:textId="77777777" w:rsidR="00142EBA" w:rsidRDefault="00142EBA" w:rsidP="00142EBA">
      <w:pPr>
        <w:pStyle w:val="ListParagraph"/>
        <w:numPr>
          <w:ilvl w:val="0"/>
          <w:numId w:val="10"/>
        </w:numPr>
        <w:tabs>
          <w:tab w:val="clear" w:pos="720"/>
        </w:tabs>
        <w:ind w:left="1080"/>
        <w:jc w:val="both"/>
        <w:rPr>
          <w:sz w:val="24"/>
          <w:szCs w:val="24"/>
        </w:rPr>
      </w:pPr>
      <w:r w:rsidRPr="00142EBA">
        <w:rPr>
          <w:b/>
          <w:bCs/>
          <w:sz w:val="24"/>
          <w:szCs w:val="24"/>
        </w:rPr>
        <w:lastRenderedPageBreak/>
        <w:t>Master-Slave:</w:t>
      </w:r>
      <w:r w:rsidRPr="00142EBA">
        <w:rPr>
          <w:sz w:val="24"/>
          <w:szCs w:val="24"/>
        </w:rPr>
        <w:t xml:space="preserve"> A master distributes work to identical slaves and computes a final result from what they return.</w:t>
      </w:r>
    </w:p>
    <w:p w14:paraId="2529CB17" w14:textId="1398FED4" w:rsidR="00886AF8" w:rsidRPr="00142EBA" w:rsidRDefault="00142EBA" w:rsidP="00142EBA">
      <w:pPr>
        <w:pStyle w:val="ListParagraph"/>
        <w:numPr>
          <w:ilvl w:val="0"/>
          <w:numId w:val="10"/>
        </w:numPr>
        <w:tabs>
          <w:tab w:val="clear" w:pos="720"/>
        </w:tabs>
        <w:ind w:left="1080"/>
        <w:jc w:val="both"/>
        <w:rPr>
          <w:sz w:val="24"/>
          <w:szCs w:val="24"/>
        </w:rPr>
      </w:pPr>
      <w:r w:rsidRPr="00142EBA">
        <w:rPr>
          <w:b/>
          <w:bCs/>
          <w:sz w:val="24"/>
          <w:szCs w:val="24"/>
        </w:rPr>
        <w:t>Peer-to-Peer:</w:t>
      </w:r>
      <w:r w:rsidRPr="00142EBA">
        <w:rPr>
          <w:sz w:val="24"/>
          <w:szCs w:val="24"/>
        </w:rPr>
        <w:t xml:space="preserve"> Every individual component (peer) can function as both a client and a server at the same time.</w:t>
      </w:r>
    </w:p>
    <w:p w14:paraId="5681CB28" w14:textId="77777777" w:rsidR="00886AF8" w:rsidRPr="006617C9" w:rsidRDefault="00886AF8" w:rsidP="00886AF8">
      <w:pPr>
        <w:pStyle w:val="ListParagraph"/>
        <w:jc w:val="both"/>
        <w:rPr>
          <w:sz w:val="24"/>
          <w:szCs w:val="24"/>
        </w:rPr>
      </w:pPr>
    </w:p>
    <w:p w14:paraId="06CF90C7" w14:textId="12E0257B" w:rsidR="00484F88" w:rsidRPr="00E139CE" w:rsidRDefault="00D70294" w:rsidP="00D70294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E139CE">
        <w:rPr>
          <w:b/>
          <w:bCs/>
          <w:sz w:val="24"/>
          <w:szCs w:val="24"/>
        </w:rPr>
        <w:t>What are the key characteristics of a framework? Discuss the role of enterprise architecture</w:t>
      </w:r>
      <w:r w:rsidR="00E139CE">
        <w:rPr>
          <w:b/>
          <w:bCs/>
          <w:sz w:val="24"/>
          <w:szCs w:val="24"/>
        </w:rPr>
        <w:t xml:space="preserve"> </w:t>
      </w:r>
      <w:r w:rsidRPr="00E139CE">
        <w:rPr>
          <w:b/>
          <w:bCs/>
          <w:sz w:val="24"/>
          <w:szCs w:val="24"/>
        </w:rPr>
        <w:t>frameworks such as TOGAF and Zachman.</w:t>
      </w:r>
    </w:p>
    <w:p w14:paraId="73BEE72B" w14:textId="23C477E5" w:rsidR="00886AF8" w:rsidRDefault="00142EBA" w:rsidP="00D70294">
      <w:pPr>
        <w:pStyle w:val="ListParagraph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Key Characteristics of Framework:</w:t>
      </w:r>
    </w:p>
    <w:p w14:paraId="619E8164" w14:textId="029F9400" w:rsidR="00142EBA" w:rsidRDefault="00142EBA" w:rsidP="00142EBA">
      <w:pPr>
        <w:pStyle w:val="ListParagraph"/>
        <w:numPr>
          <w:ilvl w:val="0"/>
          <w:numId w:val="11"/>
        </w:numPr>
        <w:tabs>
          <w:tab w:val="clear" w:pos="720"/>
          <w:tab w:val="num" w:pos="1170"/>
        </w:tabs>
        <w:ind w:left="1170" w:hanging="450"/>
        <w:jc w:val="both"/>
        <w:rPr>
          <w:sz w:val="24"/>
          <w:szCs w:val="24"/>
        </w:rPr>
      </w:pPr>
      <w:r w:rsidRPr="00142EBA">
        <w:rPr>
          <w:sz w:val="24"/>
          <w:szCs w:val="24"/>
        </w:rPr>
        <w:t xml:space="preserve">It is a </w:t>
      </w:r>
      <w:r>
        <w:rPr>
          <w:sz w:val="24"/>
          <w:szCs w:val="24"/>
        </w:rPr>
        <w:t xml:space="preserve">platform </w:t>
      </w:r>
      <w:r w:rsidRPr="00142EBA">
        <w:rPr>
          <w:sz w:val="24"/>
          <w:szCs w:val="24"/>
        </w:rPr>
        <w:t>that provides a foundation for developing software applications.</w:t>
      </w:r>
    </w:p>
    <w:p w14:paraId="3D1A2099" w14:textId="237F27B3" w:rsidR="00142EBA" w:rsidRDefault="00142EBA" w:rsidP="00142EBA">
      <w:pPr>
        <w:pStyle w:val="ListParagraph"/>
        <w:numPr>
          <w:ilvl w:val="0"/>
          <w:numId w:val="11"/>
        </w:numPr>
        <w:tabs>
          <w:tab w:val="clear" w:pos="720"/>
          <w:tab w:val="num" w:pos="1170"/>
        </w:tabs>
        <w:ind w:left="1170" w:hanging="450"/>
        <w:jc w:val="both"/>
        <w:rPr>
          <w:sz w:val="24"/>
          <w:szCs w:val="24"/>
        </w:rPr>
      </w:pPr>
      <w:r w:rsidRPr="00142EBA">
        <w:rPr>
          <w:sz w:val="24"/>
          <w:szCs w:val="24"/>
        </w:rPr>
        <w:t>Think of it as a template of a working program that is partially complete; you can selectively modify it by adding your own code.</w:t>
      </w:r>
    </w:p>
    <w:p w14:paraId="30001C84" w14:textId="45DF217F" w:rsidR="00142EBA" w:rsidRDefault="00142EBA" w:rsidP="00142EBA">
      <w:pPr>
        <w:pStyle w:val="ListParagraph"/>
        <w:numPr>
          <w:ilvl w:val="0"/>
          <w:numId w:val="11"/>
        </w:numPr>
        <w:tabs>
          <w:tab w:val="clear" w:pos="720"/>
          <w:tab w:val="num" w:pos="1170"/>
        </w:tabs>
        <w:ind w:left="1170" w:hanging="450"/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Pr="00142EBA">
        <w:rPr>
          <w:sz w:val="24"/>
          <w:szCs w:val="24"/>
        </w:rPr>
        <w:t>t defines the architecture for a family of systems and gives you the basic building blocks to create them.</w:t>
      </w:r>
    </w:p>
    <w:p w14:paraId="68088B00" w14:textId="2E2D876C" w:rsidR="00142EBA" w:rsidRDefault="00142EBA" w:rsidP="00142EBA">
      <w:pPr>
        <w:tabs>
          <w:tab w:val="num" w:pos="1170"/>
        </w:tabs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 of Architecture Frameworks:</w:t>
      </w:r>
    </w:p>
    <w:p w14:paraId="5A451B1E" w14:textId="01992C76" w:rsidR="00142EBA" w:rsidRDefault="00142EBA" w:rsidP="00142EBA">
      <w:pPr>
        <w:pStyle w:val="ListParagraph"/>
        <w:numPr>
          <w:ilvl w:val="0"/>
          <w:numId w:val="12"/>
        </w:numPr>
        <w:tabs>
          <w:tab w:val="clear" w:pos="720"/>
          <w:tab w:val="num" w:pos="1170"/>
        </w:tabs>
        <w:ind w:left="1170" w:hanging="450"/>
        <w:jc w:val="both"/>
        <w:rPr>
          <w:sz w:val="24"/>
          <w:szCs w:val="24"/>
        </w:rPr>
      </w:pPr>
      <w:r w:rsidRPr="00142EBA">
        <w:rPr>
          <w:sz w:val="24"/>
          <w:szCs w:val="24"/>
        </w:rPr>
        <w:t>T</w:t>
      </w:r>
      <w:r w:rsidRPr="00142EBA">
        <w:rPr>
          <w:sz w:val="24"/>
          <w:szCs w:val="24"/>
        </w:rPr>
        <w:t>heir role is to provide that same structural foundation, template, and set of building blocks, but specifically scaled for enterprise-level architecture.</w:t>
      </w:r>
    </w:p>
    <w:p w14:paraId="374DFC23" w14:textId="69C81CD7" w:rsidR="00142EBA" w:rsidRPr="00142EBA" w:rsidRDefault="00142EBA" w:rsidP="00142EBA">
      <w:pPr>
        <w:pStyle w:val="ListParagraph"/>
        <w:numPr>
          <w:ilvl w:val="0"/>
          <w:numId w:val="12"/>
        </w:numPr>
        <w:tabs>
          <w:tab w:val="clear" w:pos="720"/>
          <w:tab w:val="num" w:pos="1170"/>
        </w:tabs>
        <w:ind w:left="1170" w:hanging="450"/>
        <w:rPr>
          <w:sz w:val="24"/>
          <w:szCs w:val="24"/>
        </w:rPr>
      </w:pPr>
      <w:r w:rsidRPr="00142EBA">
        <w:rPr>
          <w:b/>
          <w:bCs/>
          <w:sz w:val="24"/>
          <w:szCs w:val="24"/>
        </w:rPr>
        <w:t>Enterprise architecture frameworks</w:t>
      </w:r>
      <w:r>
        <w:rPr>
          <w:b/>
          <w:bCs/>
          <w:sz w:val="24"/>
          <w:szCs w:val="24"/>
        </w:rPr>
        <w:t xml:space="preserve">: </w:t>
      </w:r>
      <w:r w:rsidRPr="00142EBA">
        <w:rPr>
          <w:sz w:val="24"/>
          <w:szCs w:val="24"/>
        </w:rPr>
        <w:t>TOGAF and the Zachman Framework</w:t>
      </w:r>
      <w:r w:rsidR="001C46E2">
        <w:rPr>
          <w:sz w:val="24"/>
          <w:szCs w:val="24"/>
        </w:rPr>
        <w:t>.</w:t>
      </w:r>
    </w:p>
    <w:p w14:paraId="63F1D3E5" w14:textId="77777777" w:rsidR="00D70294" w:rsidRPr="006617C9" w:rsidRDefault="00D70294">
      <w:pPr>
        <w:rPr>
          <w:sz w:val="24"/>
          <w:szCs w:val="24"/>
        </w:rPr>
      </w:pPr>
    </w:p>
    <w:sectPr w:rsidR="00D70294" w:rsidRPr="00661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C6ECB" w14:textId="77777777" w:rsidR="00FA1DDB" w:rsidRDefault="00FA1DDB" w:rsidP="00D70294">
      <w:pPr>
        <w:spacing w:after="0" w:line="240" w:lineRule="auto"/>
      </w:pPr>
      <w:r>
        <w:separator/>
      </w:r>
    </w:p>
  </w:endnote>
  <w:endnote w:type="continuationSeparator" w:id="0">
    <w:p w14:paraId="10E7239F" w14:textId="77777777" w:rsidR="00FA1DDB" w:rsidRDefault="00FA1DDB" w:rsidP="00D70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E15CB" w14:textId="77777777" w:rsidR="00FA1DDB" w:rsidRDefault="00FA1DDB" w:rsidP="00D70294">
      <w:pPr>
        <w:spacing w:after="0" w:line="240" w:lineRule="auto"/>
      </w:pPr>
      <w:r>
        <w:separator/>
      </w:r>
    </w:p>
  </w:footnote>
  <w:footnote w:type="continuationSeparator" w:id="0">
    <w:p w14:paraId="2617F64A" w14:textId="77777777" w:rsidR="00FA1DDB" w:rsidRDefault="00FA1DDB" w:rsidP="00D70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176"/>
    <w:multiLevelType w:val="multilevel"/>
    <w:tmpl w:val="7B4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47FD9"/>
    <w:multiLevelType w:val="hybridMultilevel"/>
    <w:tmpl w:val="04907E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A58495B"/>
    <w:multiLevelType w:val="hybridMultilevel"/>
    <w:tmpl w:val="F26008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BB20BB"/>
    <w:multiLevelType w:val="multilevel"/>
    <w:tmpl w:val="AAAC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47D4A"/>
    <w:multiLevelType w:val="multilevel"/>
    <w:tmpl w:val="540E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E2BA9"/>
    <w:multiLevelType w:val="multilevel"/>
    <w:tmpl w:val="7B4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A669B"/>
    <w:multiLevelType w:val="multilevel"/>
    <w:tmpl w:val="7B4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46E1A"/>
    <w:multiLevelType w:val="multilevel"/>
    <w:tmpl w:val="7B4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05F11"/>
    <w:multiLevelType w:val="multilevel"/>
    <w:tmpl w:val="7B2C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0767A"/>
    <w:multiLevelType w:val="multilevel"/>
    <w:tmpl w:val="7B4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22A86"/>
    <w:multiLevelType w:val="hybridMultilevel"/>
    <w:tmpl w:val="682CD0E8"/>
    <w:lvl w:ilvl="0" w:tplc="FB2A27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9A2825"/>
    <w:multiLevelType w:val="multilevel"/>
    <w:tmpl w:val="7B4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7844">
    <w:abstractNumId w:val="10"/>
  </w:num>
  <w:num w:numId="2" w16cid:durableId="212273029">
    <w:abstractNumId w:val="2"/>
  </w:num>
  <w:num w:numId="3" w16cid:durableId="1701977166">
    <w:abstractNumId w:val="1"/>
  </w:num>
  <w:num w:numId="4" w16cid:durableId="1804812377">
    <w:abstractNumId w:val="3"/>
  </w:num>
  <w:num w:numId="5" w16cid:durableId="1824588233">
    <w:abstractNumId w:val="8"/>
  </w:num>
  <w:num w:numId="6" w16cid:durableId="43872394">
    <w:abstractNumId w:val="4"/>
  </w:num>
  <w:num w:numId="7" w16cid:durableId="1922837461">
    <w:abstractNumId w:val="9"/>
  </w:num>
  <w:num w:numId="8" w16cid:durableId="591477846">
    <w:abstractNumId w:val="0"/>
  </w:num>
  <w:num w:numId="9" w16cid:durableId="177501159">
    <w:abstractNumId w:val="6"/>
  </w:num>
  <w:num w:numId="10" w16cid:durableId="590161927">
    <w:abstractNumId w:val="7"/>
  </w:num>
  <w:num w:numId="11" w16cid:durableId="2120492243">
    <w:abstractNumId w:val="11"/>
  </w:num>
  <w:num w:numId="12" w16cid:durableId="208228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2ED"/>
    <w:rsid w:val="00142EBA"/>
    <w:rsid w:val="00192775"/>
    <w:rsid w:val="001C46E2"/>
    <w:rsid w:val="002038C4"/>
    <w:rsid w:val="00484F88"/>
    <w:rsid w:val="004B0B0D"/>
    <w:rsid w:val="006617C9"/>
    <w:rsid w:val="00862AA6"/>
    <w:rsid w:val="00886AF8"/>
    <w:rsid w:val="009842ED"/>
    <w:rsid w:val="00D70294"/>
    <w:rsid w:val="00E139CE"/>
    <w:rsid w:val="00EF2C47"/>
    <w:rsid w:val="00F62891"/>
    <w:rsid w:val="00FA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53298"/>
  <w15:chartTrackingRefBased/>
  <w15:docId w15:val="{DC1A2D02-D170-4B31-87A6-9A11714A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2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0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294"/>
  </w:style>
  <w:style w:type="paragraph" w:styleId="Footer">
    <w:name w:val="footer"/>
    <w:basedOn w:val="Normal"/>
    <w:link w:val="FooterChar"/>
    <w:uiPriority w:val="99"/>
    <w:unhideWhenUsed/>
    <w:rsid w:val="00D70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294"/>
  </w:style>
  <w:style w:type="table" w:styleId="TableGrid">
    <w:name w:val="Table Grid"/>
    <w:basedOn w:val="TableNormal"/>
    <w:uiPriority w:val="39"/>
    <w:rsid w:val="00661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F2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22">
    <w:name w:val="citation-122"/>
    <w:basedOn w:val="DefaultParagraphFont"/>
    <w:rsid w:val="00EF2C47"/>
  </w:style>
  <w:style w:type="character" w:customStyle="1" w:styleId="citation-121">
    <w:name w:val="citation-121"/>
    <w:basedOn w:val="DefaultParagraphFont"/>
    <w:rsid w:val="00EF2C47"/>
  </w:style>
  <w:style w:type="character" w:customStyle="1" w:styleId="citation-120">
    <w:name w:val="citation-120"/>
    <w:basedOn w:val="DefaultParagraphFont"/>
    <w:rsid w:val="00EF2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Moiz Ansari</cp:lastModifiedBy>
  <cp:revision>6</cp:revision>
  <dcterms:created xsi:type="dcterms:W3CDTF">2026-04-24T04:12:00Z</dcterms:created>
  <dcterms:modified xsi:type="dcterms:W3CDTF">2026-04-24T06:28:00Z</dcterms:modified>
</cp:coreProperties>
</file>