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C50E2" w14:textId="3CBA0B96" w:rsidR="00E149D8" w:rsidRDefault="00E149D8" w:rsidP="00E149D8">
      <w:pPr>
        <w:pStyle w:val="Heading1"/>
        <w:spacing w:line="480" w:lineRule="auto"/>
        <w:jc w:val="center"/>
      </w:pPr>
      <w:bookmarkStart w:id="0" w:name="_Toc190700986"/>
      <w:r w:rsidRPr="00586F88">
        <w:t>BAB</w:t>
      </w:r>
      <w:r>
        <w:t xml:space="preserve"> </w:t>
      </w:r>
      <w:r w:rsidRPr="00586F88">
        <w:t>II</w:t>
      </w:r>
    </w:p>
    <w:p w14:paraId="2CC84479" w14:textId="7B885F48" w:rsidR="00E149D8" w:rsidRPr="00586F88" w:rsidRDefault="00E149D8" w:rsidP="00E149D8">
      <w:pPr>
        <w:pStyle w:val="Heading1"/>
        <w:spacing w:line="480" w:lineRule="auto"/>
        <w:jc w:val="center"/>
      </w:pPr>
      <w:r w:rsidRPr="00586F88">
        <w:t>LANDASAN TEORI</w:t>
      </w:r>
      <w:bookmarkEnd w:id="0"/>
    </w:p>
    <w:p w14:paraId="19F7A502" w14:textId="77777777" w:rsidR="00E149D8" w:rsidRPr="00444E9F" w:rsidRDefault="00E149D8" w:rsidP="002E7F0F">
      <w:pPr>
        <w:pStyle w:val="Heading2"/>
      </w:pPr>
      <w:bookmarkStart w:id="1" w:name="_Toc190700987"/>
      <w:r w:rsidRPr="00444E9F">
        <w:t>Rekayasa Perangkat Lunak</w:t>
      </w:r>
      <w:bookmarkEnd w:id="1"/>
      <w:r w:rsidRPr="00444E9F">
        <w:t xml:space="preserve">  </w:t>
      </w:r>
    </w:p>
    <w:p w14:paraId="4C820967" w14:textId="77777777" w:rsidR="00E149D8" w:rsidRPr="00444E9F" w:rsidRDefault="00E149D8" w:rsidP="00E149D8">
      <w:pPr>
        <w:spacing w:after="32" w:line="480" w:lineRule="auto"/>
        <w:ind w:left="-15" w:right="10" w:firstLine="706"/>
        <w:rPr>
          <w:rFonts w:cs="Times New Roman"/>
          <w:szCs w:val="24"/>
        </w:rPr>
      </w:pPr>
      <w:r w:rsidRPr="00444E9F">
        <w:rPr>
          <w:rFonts w:cs="Times New Roman"/>
          <w:szCs w:val="24"/>
        </w:rPr>
        <w:t xml:space="preserve">Pada konferensi rekayasa perangkat lunak (RPL) yang diadakan oleh NATO pada tahun 1968, istilah "rekayasa perangkat lunak" menjadi populer. Ada beberapa orang yang hanya mengartikan RPL sebagai penulisan program komputer. Meskipun ada perbedaan mendasar antara program komputer dan perangkat lunak(Siti Maesaroh </w:t>
      </w:r>
    </w:p>
    <w:p w14:paraId="33AF9FCB" w14:textId="77777777" w:rsidR="00E149D8" w:rsidRPr="00444E9F" w:rsidRDefault="00E149D8" w:rsidP="00E149D8">
      <w:pPr>
        <w:spacing w:after="0" w:line="480" w:lineRule="auto"/>
        <w:ind w:left="-5" w:right="10"/>
        <w:rPr>
          <w:rFonts w:cs="Times New Roman"/>
          <w:szCs w:val="24"/>
        </w:rPr>
      </w:pPr>
      <w:r w:rsidRPr="00444E9F">
        <w:rPr>
          <w:rFonts w:cs="Times New Roman"/>
          <w:szCs w:val="24"/>
        </w:rPr>
        <w:t xml:space="preserve">et al., 2023). </w:t>
      </w:r>
    </w:p>
    <w:p w14:paraId="7391ED62" w14:textId="77777777" w:rsidR="00E149D8" w:rsidRPr="00444E9F" w:rsidRDefault="00E149D8" w:rsidP="00E149D8">
      <w:pPr>
        <w:spacing w:after="0" w:line="480" w:lineRule="auto"/>
        <w:ind w:left="-15" w:right="10" w:firstLine="706"/>
        <w:rPr>
          <w:rFonts w:cs="Times New Roman"/>
          <w:szCs w:val="24"/>
        </w:rPr>
      </w:pPr>
      <w:r w:rsidRPr="00444E9F">
        <w:rPr>
          <w:rFonts w:cs="Times New Roman"/>
          <w:szCs w:val="24"/>
        </w:rPr>
        <w:t xml:space="preserve">Pada bagian ini penulis akan membahas hal-hal yang berkaitan dengan Rekayasa Perangkat Lunak. RPL sendiri adalah suatu disiplin ilmu yang membahas semua aspek produksi perangkat lunak, mulai dari tahap awal, yaitu analisis kebutuhan pengguna, penentuan spesifikasi kebut perangkat lunak, hingga tahap akhir, yaitu penerapan pendekatan engineering atas perangkat lunak. Selain itu, RPL didefinisikan sebagai penerapan suatu pendekatan sistematis, disipliner, dan terkuantifikasi untuk pengembangan, penggunaan, dan pemeliharaan perangkat lunak(Fitria et al., 2020). </w:t>
      </w:r>
    </w:p>
    <w:p w14:paraId="404CC31C" w14:textId="77777777" w:rsidR="00E149D8" w:rsidRPr="00444E9F" w:rsidRDefault="00E149D8" w:rsidP="00E149D8">
      <w:pPr>
        <w:spacing w:line="480" w:lineRule="auto"/>
        <w:ind w:left="-15" w:right="10" w:firstLine="706"/>
        <w:rPr>
          <w:rFonts w:cs="Times New Roman"/>
          <w:szCs w:val="24"/>
        </w:rPr>
      </w:pPr>
      <w:r w:rsidRPr="00444E9F">
        <w:rPr>
          <w:rFonts w:cs="Times New Roman"/>
          <w:szCs w:val="24"/>
        </w:rPr>
        <w:t xml:space="preserve">Menurut sidik dkk(Sidik &amp; Atnang, 2024), Rekayasa perangkat lunak adalah proses pembuatan aplikasi, yang merupakan sekumpulan fitur yang terdiri dari berbagai bentuk dan laporan yang disusun sedemikian rupa sehingga dapat diakses data. Aplikasi biasanya diproses secara manual ke komputer dengan membuat sistem atau program untuk meningkatkan efisiensi pengolahan data. Pengembangan perangkat lunak sebelumnya telah menyadari hubungan antara kebutuhan dan </w:t>
      </w:r>
      <w:r w:rsidRPr="00444E9F">
        <w:rPr>
          <w:rFonts w:cs="Times New Roman"/>
          <w:szCs w:val="24"/>
        </w:rPr>
        <w:lastRenderedPageBreak/>
        <w:t xml:space="preserve">arsitektur. Arsitek perangkat lunak menggunakan kebutuhan yang diperoleh untuk membuat arsitektur yang diharapkan. Berkembangnya penggunaan internet di kalangan masyarakat dari berbagai kalangan menunjukkan kebutuhan akan perangkat lunak ini. Keinginan untuk melakukan hal-hal praktis dengan cepat sudah menjadi budaya di masyarakat modern, yang dapat dilihat dari banyaknya aplikasi atau situs yang tersedia untuk peselancar.  </w:t>
      </w:r>
    </w:p>
    <w:p w14:paraId="5BE5E269" w14:textId="77777777" w:rsidR="00E149D8" w:rsidRPr="00444E9F" w:rsidRDefault="00E149D8" w:rsidP="00E149D8">
      <w:pPr>
        <w:spacing w:after="34" w:line="480" w:lineRule="auto"/>
        <w:ind w:left="-15" w:right="10" w:firstLine="706"/>
        <w:rPr>
          <w:rFonts w:cs="Times New Roman"/>
          <w:szCs w:val="24"/>
        </w:rPr>
      </w:pPr>
      <w:r w:rsidRPr="00444E9F">
        <w:rPr>
          <w:rFonts w:cs="Times New Roman"/>
          <w:szCs w:val="24"/>
        </w:rPr>
        <w:t xml:space="preserve">Pembangunan perangkat lunak (RPL) menggabungkan konsep dan prinsip rekayasa untuk membuat perangkat lunak yang bernilai ekonomi, dipercaya, dan bekerja dengan mesin. Perangkat lunak banyak dibuat, tetapi seringkali tidak digunakan karena tidak memenuhi kebutuhan pelanggan atau karena masalah nonteknis seperti ketidakmampuan user untuk menggunakan komputer atau ketidakmampuan pemakai untuk mengubah cara kerja perangkat dari manual ke otomatis. Oleh karena itu, untuk memastikan bahwa perangkat lunak yang dibuat tidak menjadi perangkat lunak yang tidak terpakai, rekayasa perangkat lunak </w:t>
      </w:r>
    </w:p>
    <w:p w14:paraId="1D2BBCCC" w14:textId="77777777" w:rsidR="00E149D8" w:rsidRPr="00444E9F" w:rsidRDefault="00E149D8" w:rsidP="00E149D8">
      <w:pPr>
        <w:spacing w:after="0" w:line="480" w:lineRule="auto"/>
        <w:ind w:left="-6" w:right="11"/>
        <w:rPr>
          <w:rFonts w:cs="Times New Roman"/>
          <w:szCs w:val="24"/>
        </w:rPr>
      </w:pPr>
      <w:r w:rsidRPr="00444E9F">
        <w:rPr>
          <w:rFonts w:cs="Times New Roman"/>
          <w:szCs w:val="24"/>
        </w:rPr>
        <w:t xml:space="preserve">diperlukan(Fitria et al., 2020).  </w:t>
      </w:r>
    </w:p>
    <w:p w14:paraId="31F6B21B" w14:textId="4DE65B08" w:rsidR="00E149D8" w:rsidRPr="006A4459" w:rsidRDefault="00E149D8" w:rsidP="002E7F0F">
      <w:pPr>
        <w:pStyle w:val="Heading2"/>
      </w:pPr>
      <w:bookmarkStart w:id="2" w:name="_Toc190700988"/>
      <w:r>
        <w:t xml:space="preserve">2.1.1 </w:t>
      </w:r>
      <w:r w:rsidRPr="006A4459">
        <w:t>Tujuan Rekayasa Perangkat Lunak</w:t>
      </w:r>
      <w:bookmarkEnd w:id="2"/>
      <w:r w:rsidRPr="006A4459">
        <w:t xml:space="preserve">  </w:t>
      </w:r>
    </w:p>
    <w:p w14:paraId="601B8109" w14:textId="77777777" w:rsidR="00E149D8" w:rsidRPr="00444E9F" w:rsidRDefault="00E149D8" w:rsidP="00E149D8">
      <w:pPr>
        <w:spacing w:after="198" w:line="480" w:lineRule="auto"/>
        <w:ind w:right="10" w:firstLine="709"/>
        <w:rPr>
          <w:rFonts w:cs="Times New Roman"/>
          <w:szCs w:val="24"/>
        </w:rPr>
      </w:pPr>
      <w:r w:rsidRPr="00444E9F">
        <w:rPr>
          <w:rFonts w:cs="Times New Roman"/>
          <w:szCs w:val="24"/>
        </w:rPr>
        <w:t xml:space="preserve">Seperti telah disinggung pada bagian sebelumnya, tujuan utama yang menjadi fokus dari rekayasa perangkat lunak adalah kualitas. Yang dimaksud dengan kualitas dalam konteks ini dapat dijelaskan sebagai berikut(Rahma et al., 2023): </w:t>
      </w:r>
    </w:p>
    <w:p w14:paraId="1A321E33" w14:textId="77777777" w:rsidR="00E149D8" w:rsidRPr="00444E9F" w:rsidRDefault="00E149D8" w:rsidP="00E149D8">
      <w:pPr>
        <w:numPr>
          <w:ilvl w:val="0"/>
          <w:numId w:val="1"/>
        </w:numPr>
        <w:spacing w:after="0" w:line="480" w:lineRule="auto"/>
        <w:ind w:right="10" w:hanging="281"/>
        <w:rPr>
          <w:rFonts w:cs="Times New Roman"/>
          <w:szCs w:val="24"/>
        </w:rPr>
      </w:pPr>
      <w:r w:rsidRPr="00444E9F">
        <w:rPr>
          <w:rFonts w:cs="Times New Roman"/>
          <w:szCs w:val="24"/>
        </w:rPr>
        <w:t xml:space="preserve">Perangkat lunak yang dihasilkan sesuai dengan kebutuhan yang diinginkan. </w:t>
      </w:r>
    </w:p>
    <w:p w14:paraId="0FBD3B89" w14:textId="77777777" w:rsidR="00E149D8" w:rsidRPr="00444E9F" w:rsidRDefault="00E149D8" w:rsidP="00E149D8">
      <w:pPr>
        <w:numPr>
          <w:ilvl w:val="0"/>
          <w:numId w:val="1"/>
        </w:numPr>
        <w:spacing w:after="0" w:line="480" w:lineRule="auto"/>
        <w:ind w:right="10" w:hanging="281"/>
        <w:rPr>
          <w:rFonts w:cs="Times New Roman"/>
          <w:szCs w:val="24"/>
        </w:rPr>
      </w:pPr>
      <w:r w:rsidRPr="00444E9F">
        <w:rPr>
          <w:rFonts w:cs="Times New Roman"/>
          <w:szCs w:val="24"/>
        </w:rPr>
        <w:t xml:space="preserve">Dapat digunakan dan beroperasi dengan benar di lingkungan sebenarnya. </w:t>
      </w:r>
    </w:p>
    <w:p w14:paraId="69A1A24D" w14:textId="77777777" w:rsidR="00E149D8" w:rsidRPr="00444E9F" w:rsidRDefault="00E149D8" w:rsidP="00E149D8">
      <w:pPr>
        <w:numPr>
          <w:ilvl w:val="0"/>
          <w:numId w:val="1"/>
        </w:numPr>
        <w:spacing w:after="0" w:line="480" w:lineRule="auto"/>
        <w:ind w:right="10" w:hanging="281"/>
        <w:rPr>
          <w:rFonts w:cs="Times New Roman"/>
          <w:szCs w:val="24"/>
        </w:rPr>
      </w:pPr>
      <w:r w:rsidRPr="00444E9F">
        <w:rPr>
          <w:rFonts w:cs="Times New Roman"/>
          <w:szCs w:val="24"/>
        </w:rPr>
        <w:t xml:space="preserve">Memberikan manfaat bagi pemakai yang menggunakannya. </w:t>
      </w:r>
    </w:p>
    <w:p w14:paraId="78DC5244" w14:textId="77777777" w:rsidR="00E149D8" w:rsidRPr="00444E9F" w:rsidRDefault="00E149D8" w:rsidP="00E149D8">
      <w:pPr>
        <w:numPr>
          <w:ilvl w:val="0"/>
          <w:numId w:val="1"/>
        </w:numPr>
        <w:spacing w:after="0" w:line="480" w:lineRule="auto"/>
        <w:ind w:right="10" w:hanging="281"/>
        <w:rPr>
          <w:rFonts w:cs="Times New Roman"/>
          <w:szCs w:val="24"/>
        </w:rPr>
      </w:pPr>
      <w:r w:rsidRPr="00444E9F">
        <w:rPr>
          <w:rFonts w:cs="Times New Roman"/>
          <w:szCs w:val="24"/>
        </w:rPr>
        <w:lastRenderedPageBreak/>
        <w:t xml:space="preserve">Biaya yang dikeluarkan untuk membuatnya rendah, dalam arti efektif dan sesuai dengan anggaran yang telah ditetapkan. </w:t>
      </w:r>
    </w:p>
    <w:p w14:paraId="374CE2EE" w14:textId="77777777" w:rsidR="00E149D8" w:rsidRPr="00444E9F" w:rsidRDefault="00E149D8" w:rsidP="00E149D8">
      <w:pPr>
        <w:numPr>
          <w:ilvl w:val="0"/>
          <w:numId w:val="1"/>
        </w:numPr>
        <w:spacing w:after="0" w:line="480" w:lineRule="auto"/>
        <w:ind w:right="10" w:hanging="281"/>
        <w:rPr>
          <w:rFonts w:cs="Times New Roman"/>
          <w:szCs w:val="24"/>
        </w:rPr>
      </w:pPr>
      <w:r w:rsidRPr="00444E9F">
        <w:rPr>
          <w:rFonts w:cs="Times New Roman"/>
          <w:szCs w:val="24"/>
        </w:rPr>
        <w:t xml:space="preserve">Tepat waktu, baik saat pembuatan, penyerahan ke pemakai, maupun instalasinya. </w:t>
      </w:r>
    </w:p>
    <w:p w14:paraId="1BAA916A" w14:textId="77777777" w:rsidR="00E149D8" w:rsidRPr="00444E9F" w:rsidRDefault="00E149D8" w:rsidP="00E149D8">
      <w:pPr>
        <w:numPr>
          <w:ilvl w:val="0"/>
          <w:numId w:val="1"/>
        </w:numPr>
        <w:spacing w:after="0" w:line="480" w:lineRule="auto"/>
        <w:ind w:right="10" w:hanging="281"/>
        <w:rPr>
          <w:rFonts w:cs="Times New Roman"/>
          <w:szCs w:val="24"/>
        </w:rPr>
      </w:pPr>
      <w:r w:rsidRPr="00444E9F">
        <w:rPr>
          <w:rFonts w:cs="Times New Roman"/>
          <w:szCs w:val="24"/>
        </w:rPr>
        <w:t>Setiap tahap pekerjaan terjamin kualitasnya, terdokumentasi, dan dapat dipertanggung</w:t>
      </w:r>
      <w:r>
        <w:rPr>
          <w:rFonts w:cs="Times New Roman"/>
          <w:szCs w:val="24"/>
          <w:lang w:val="id-ID"/>
        </w:rPr>
        <w:t xml:space="preserve"> </w:t>
      </w:r>
      <w:r w:rsidRPr="00444E9F">
        <w:rPr>
          <w:rFonts w:cs="Times New Roman"/>
          <w:szCs w:val="24"/>
        </w:rPr>
        <w:t xml:space="preserve">jawabkan kebenarannya (ada proses verifikasi dan validasi). </w:t>
      </w:r>
    </w:p>
    <w:p w14:paraId="799957E3" w14:textId="77777777" w:rsidR="00E149D8" w:rsidRPr="00444E9F" w:rsidRDefault="00E149D8" w:rsidP="002E7F0F">
      <w:pPr>
        <w:pStyle w:val="Heading2"/>
      </w:pPr>
      <w:bookmarkStart w:id="3" w:name="_Toc190700989"/>
      <w:r>
        <w:t xml:space="preserve">2.1.2 </w:t>
      </w:r>
      <w:r w:rsidRPr="00444E9F">
        <w:t>Ruang Lingkup Rekayasa Perangkat Lunak</w:t>
      </w:r>
      <w:bookmarkEnd w:id="3"/>
      <w:r w:rsidRPr="00444E9F">
        <w:t xml:space="preserve">  </w:t>
      </w:r>
    </w:p>
    <w:p w14:paraId="0ACD8B24" w14:textId="77777777" w:rsidR="00E149D8" w:rsidRDefault="00E149D8" w:rsidP="00E149D8">
      <w:pPr>
        <w:spacing w:after="325" w:line="480" w:lineRule="auto"/>
        <w:ind w:left="709" w:right="14" w:hanging="709"/>
        <w:jc w:val="right"/>
        <w:rPr>
          <w:rFonts w:cs="Times New Roman"/>
          <w:szCs w:val="24"/>
        </w:rPr>
      </w:pPr>
      <w:r w:rsidRPr="00444E9F">
        <w:rPr>
          <w:rFonts w:cs="Times New Roman"/>
          <w:szCs w:val="24"/>
        </w:rPr>
        <w:t xml:space="preserve">Rekayasa Perangkat Lunak mempunyai ruang lingkup kerjanya Sebagai berikut </w:t>
      </w:r>
      <w:r>
        <w:rPr>
          <w:rFonts w:cs="Times New Roman"/>
          <w:szCs w:val="24"/>
        </w:rPr>
        <w:t>:</w:t>
      </w:r>
    </w:p>
    <w:p w14:paraId="0A5F984F" w14:textId="77777777" w:rsidR="00E149D8" w:rsidRPr="00444E9F" w:rsidRDefault="00E149D8" w:rsidP="00E149D8">
      <w:pPr>
        <w:pStyle w:val="Caption"/>
        <w:spacing w:before="0" w:line="480" w:lineRule="auto"/>
      </w:pPr>
      <w:r w:rsidRPr="00444E9F">
        <w:t xml:space="preserve">Gambar 2. </w:t>
      </w:r>
      <w:r>
        <w:fldChar w:fldCharType="begin"/>
      </w:r>
      <w:r>
        <w:instrText xml:space="preserve"> SEQ Gambar_2. \* ARABIC </w:instrText>
      </w:r>
      <w:r>
        <w:fldChar w:fldCharType="separate"/>
      </w:r>
      <w:r>
        <w:rPr>
          <w:noProof/>
        </w:rPr>
        <w:t>1</w:t>
      </w:r>
      <w:r>
        <w:rPr>
          <w:noProof/>
        </w:rPr>
        <w:fldChar w:fldCharType="end"/>
      </w:r>
      <w:r w:rsidRPr="00444E9F">
        <w:t xml:space="preserve"> Ruang Lingkup Rekayasa Perangkat Lunak </w:t>
      </w:r>
    </w:p>
    <w:p w14:paraId="1062B2F8" w14:textId="77777777" w:rsidR="00E149D8" w:rsidRPr="00586F88" w:rsidRDefault="00E149D8" w:rsidP="00E149D8">
      <w:pPr>
        <w:keepNext/>
        <w:spacing w:after="116" w:line="480" w:lineRule="auto"/>
        <w:ind w:left="38"/>
        <w:jc w:val="center"/>
        <w:rPr>
          <w:rFonts w:cs="Times New Roman"/>
          <w:szCs w:val="24"/>
        </w:rPr>
      </w:pPr>
      <w:r w:rsidRPr="00444E9F">
        <w:rPr>
          <w:rFonts w:cs="Times New Roman"/>
          <w:noProof/>
          <w:szCs w:val="24"/>
        </w:rPr>
        <w:drawing>
          <wp:inline distT="0" distB="0" distL="0" distR="0" wp14:anchorId="11504AA6" wp14:editId="504C842A">
            <wp:extent cx="3087934" cy="1228725"/>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5">
                      <a:clrChange>
                        <a:clrFrom>
                          <a:srgbClr val="F7D3D7"/>
                        </a:clrFrom>
                        <a:clrTo>
                          <a:srgbClr val="F7D3D7">
                            <a:alpha val="0"/>
                          </a:srgbClr>
                        </a:clrTo>
                      </a:clrChange>
                    </a:blip>
                    <a:stretch>
                      <a:fillRect/>
                    </a:stretch>
                  </pic:blipFill>
                  <pic:spPr>
                    <a:xfrm>
                      <a:off x="0" y="0"/>
                      <a:ext cx="3090403" cy="1229708"/>
                    </a:xfrm>
                    <a:prstGeom prst="rect">
                      <a:avLst/>
                    </a:prstGeom>
                  </pic:spPr>
                </pic:pic>
              </a:graphicData>
            </a:graphic>
          </wp:inline>
        </w:drawing>
      </w:r>
    </w:p>
    <w:p w14:paraId="35788446" w14:textId="77777777" w:rsidR="00E149D8" w:rsidRDefault="00E149D8" w:rsidP="00E149D8">
      <w:pPr>
        <w:spacing w:after="322" w:line="480" w:lineRule="auto"/>
        <w:ind w:right="6" w:firstLine="720"/>
        <w:rPr>
          <w:rFonts w:cs="Times New Roman"/>
          <w:szCs w:val="24"/>
        </w:rPr>
      </w:pPr>
      <w:r w:rsidRPr="00444E9F">
        <w:rPr>
          <w:rFonts w:cs="Times New Roman"/>
          <w:i/>
          <w:szCs w:val="24"/>
        </w:rPr>
        <w:t>Sumber :(Zatin Niqotaini, 2023).</w:t>
      </w:r>
      <w:r w:rsidRPr="00444E9F">
        <w:rPr>
          <w:rFonts w:cs="Times New Roman"/>
          <w:szCs w:val="24"/>
        </w:rPr>
        <w:t xml:space="preserve"> </w:t>
      </w:r>
    </w:p>
    <w:p w14:paraId="6B774366" w14:textId="77777777" w:rsidR="00E149D8" w:rsidRPr="00444E9F" w:rsidRDefault="00E149D8" w:rsidP="00E149D8">
      <w:pPr>
        <w:spacing w:after="322" w:line="480" w:lineRule="auto"/>
        <w:ind w:right="6" w:firstLine="720"/>
        <w:rPr>
          <w:rFonts w:cs="Times New Roman"/>
          <w:szCs w:val="24"/>
        </w:rPr>
      </w:pPr>
      <w:r w:rsidRPr="00444E9F">
        <w:rPr>
          <w:rFonts w:cs="Times New Roman"/>
          <w:szCs w:val="24"/>
        </w:rPr>
        <w:t xml:space="preserve">Gambar 2.1 menggambarkan ruang lingkup dari rekayasa perangkat lunak. Pada gambar tersebut, terlihat secara visual aspek-aspek yang terkait dengan RPL. Ruang lingkup tersebut memberikan gambaran menyeluruh mengenai berbagai elemen yang terlibat dalam proses rekayasa perangkat lunak  </w:t>
      </w:r>
    </w:p>
    <w:p w14:paraId="59619551" w14:textId="77777777" w:rsidR="00E149D8" w:rsidRPr="00444E9F" w:rsidRDefault="00E149D8" w:rsidP="00E149D8">
      <w:pPr>
        <w:numPr>
          <w:ilvl w:val="0"/>
          <w:numId w:val="2"/>
        </w:numPr>
        <w:spacing w:after="36" w:line="480" w:lineRule="auto"/>
        <w:ind w:right="130" w:hanging="361"/>
        <w:rPr>
          <w:rFonts w:cs="Times New Roman"/>
          <w:szCs w:val="24"/>
        </w:rPr>
      </w:pPr>
      <w:r w:rsidRPr="00444E9F">
        <w:rPr>
          <w:rFonts w:cs="Times New Roman"/>
          <w:i/>
          <w:szCs w:val="24"/>
        </w:rPr>
        <w:t xml:space="preserve">Software Requirements  </w:t>
      </w:r>
      <w:r w:rsidRPr="00444E9F">
        <w:rPr>
          <w:rFonts w:cs="Times New Roman"/>
          <w:szCs w:val="24"/>
        </w:rPr>
        <w:t xml:space="preserve">berhubungan dengan spesifikasi kebutuhan dan persyaratan perangkat lunak. </w:t>
      </w:r>
    </w:p>
    <w:p w14:paraId="0FAA289C" w14:textId="77777777" w:rsidR="00E149D8" w:rsidRPr="00444E9F" w:rsidRDefault="00E149D8" w:rsidP="00E149D8">
      <w:pPr>
        <w:numPr>
          <w:ilvl w:val="0"/>
          <w:numId w:val="2"/>
        </w:numPr>
        <w:spacing w:after="268" w:line="480" w:lineRule="auto"/>
        <w:ind w:right="130" w:hanging="361"/>
        <w:rPr>
          <w:rFonts w:cs="Times New Roman"/>
          <w:szCs w:val="24"/>
        </w:rPr>
      </w:pPr>
      <w:r w:rsidRPr="00444E9F">
        <w:rPr>
          <w:rFonts w:cs="Times New Roman"/>
          <w:i/>
          <w:szCs w:val="24"/>
        </w:rPr>
        <w:t xml:space="preserve">Software Design  </w:t>
      </w:r>
    </w:p>
    <w:p w14:paraId="0DE49688" w14:textId="77777777" w:rsidR="00E149D8" w:rsidRPr="00444E9F" w:rsidRDefault="00E149D8" w:rsidP="00E149D8">
      <w:pPr>
        <w:spacing w:after="36" w:line="480" w:lineRule="auto"/>
        <w:ind w:left="731" w:right="10"/>
        <w:rPr>
          <w:rFonts w:cs="Times New Roman"/>
          <w:szCs w:val="24"/>
        </w:rPr>
      </w:pPr>
      <w:r w:rsidRPr="00444E9F">
        <w:rPr>
          <w:rFonts w:cs="Times New Roman"/>
          <w:szCs w:val="24"/>
        </w:rPr>
        <w:lastRenderedPageBreak/>
        <w:t xml:space="preserve">meliputi proses penampilan arsitektur, komponen, antar muka, dan karakteristik lain dari perangkat lunak </w:t>
      </w:r>
    </w:p>
    <w:p w14:paraId="156F992E" w14:textId="77777777" w:rsidR="00E149D8" w:rsidRPr="00444E9F" w:rsidRDefault="00E149D8" w:rsidP="00E149D8">
      <w:pPr>
        <w:numPr>
          <w:ilvl w:val="0"/>
          <w:numId w:val="2"/>
        </w:numPr>
        <w:spacing w:after="39" w:line="480" w:lineRule="auto"/>
        <w:ind w:right="130" w:hanging="361"/>
        <w:rPr>
          <w:rFonts w:cs="Times New Roman"/>
          <w:szCs w:val="24"/>
        </w:rPr>
      </w:pPr>
      <w:r w:rsidRPr="00444E9F">
        <w:rPr>
          <w:rFonts w:cs="Times New Roman"/>
          <w:i/>
          <w:szCs w:val="24"/>
        </w:rPr>
        <w:t xml:space="preserve">Software Construction </w:t>
      </w:r>
      <w:r w:rsidRPr="00444E9F">
        <w:rPr>
          <w:rFonts w:cs="Times New Roman"/>
          <w:szCs w:val="24"/>
        </w:rPr>
        <w:t xml:space="preserve"> berhubungan dengan detil pengembangan perangkat lunak, termasuk algoritma, pengkodean, pencarian kesalahan dan pengujian. </w:t>
      </w:r>
    </w:p>
    <w:p w14:paraId="75542EE8" w14:textId="77777777" w:rsidR="00E149D8" w:rsidRPr="00444E9F" w:rsidRDefault="00E149D8" w:rsidP="00E149D8">
      <w:pPr>
        <w:numPr>
          <w:ilvl w:val="0"/>
          <w:numId w:val="2"/>
        </w:numPr>
        <w:spacing w:after="37" w:line="480" w:lineRule="auto"/>
        <w:ind w:right="130" w:hanging="361"/>
        <w:rPr>
          <w:rFonts w:cs="Times New Roman"/>
          <w:szCs w:val="24"/>
        </w:rPr>
      </w:pPr>
      <w:r w:rsidRPr="00444E9F">
        <w:rPr>
          <w:rFonts w:cs="Times New Roman"/>
          <w:i/>
          <w:szCs w:val="24"/>
        </w:rPr>
        <w:t xml:space="preserve">Software Testing  </w:t>
      </w:r>
      <w:r w:rsidRPr="00444E9F">
        <w:rPr>
          <w:rFonts w:cs="Times New Roman"/>
          <w:szCs w:val="24"/>
        </w:rPr>
        <w:t xml:space="preserve">meliputi pengujian pada kinerja perangkat lunak secara keseluruhan  </w:t>
      </w:r>
    </w:p>
    <w:p w14:paraId="39987923" w14:textId="77777777" w:rsidR="00E149D8" w:rsidRPr="00444E9F" w:rsidRDefault="00E149D8" w:rsidP="00E149D8">
      <w:pPr>
        <w:numPr>
          <w:ilvl w:val="0"/>
          <w:numId w:val="2"/>
        </w:numPr>
        <w:spacing w:after="34" w:line="480" w:lineRule="auto"/>
        <w:ind w:right="130" w:hanging="361"/>
        <w:rPr>
          <w:rFonts w:cs="Times New Roman"/>
          <w:szCs w:val="24"/>
        </w:rPr>
      </w:pPr>
      <w:r w:rsidRPr="00444E9F">
        <w:rPr>
          <w:rFonts w:cs="Times New Roman"/>
          <w:i/>
          <w:szCs w:val="24"/>
        </w:rPr>
        <w:t xml:space="preserve">Software Maintenance  </w:t>
      </w:r>
      <w:r w:rsidRPr="00444E9F">
        <w:rPr>
          <w:rFonts w:cs="Times New Roman"/>
          <w:szCs w:val="24"/>
        </w:rPr>
        <w:t xml:space="preserve">mencakup upaya-upaya perawatan ketika perangkat lunak telah dioperasikan.  </w:t>
      </w:r>
    </w:p>
    <w:p w14:paraId="296BFB20" w14:textId="77777777" w:rsidR="00E149D8" w:rsidRPr="00444E9F" w:rsidRDefault="00E149D8" w:rsidP="00E149D8">
      <w:pPr>
        <w:numPr>
          <w:ilvl w:val="0"/>
          <w:numId w:val="2"/>
        </w:numPr>
        <w:spacing w:after="35" w:line="480" w:lineRule="auto"/>
        <w:ind w:right="130" w:hanging="361"/>
        <w:rPr>
          <w:rFonts w:cs="Times New Roman"/>
          <w:szCs w:val="24"/>
        </w:rPr>
      </w:pPr>
      <w:r w:rsidRPr="00444E9F">
        <w:rPr>
          <w:rFonts w:cs="Times New Roman"/>
          <w:i/>
          <w:szCs w:val="24"/>
        </w:rPr>
        <w:t xml:space="preserve">Software Configuration Management </w:t>
      </w:r>
      <w:r w:rsidRPr="00444E9F">
        <w:rPr>
          <w:rFonts w:cs="Times New Roman"/>
          <w:szCs w:val="24"/>
        </w:rPr>
        <w:t xml:space="preserve">berhubungan dengan usaha perubahan konfigurasi perangkat lunak untuk memenuhi kebutuhan tertentu. </w:t>
      </w:r>
      <w:r w:rsidRPr="00444E9F">
        <w:rPr>
          <w:rFonts w:cs="Times New Roman"/>
          <w:i/>
          <w:szCs w:val="24"/>
        </w:rPr>
        <w:t>Software Engineering Management</w:t>
      </w:r>
      <w:r w:rsidRPr="00444E9F">
        <w:rPr>
          <w:rFonts w:cs="Times New Roman"/>
          <w:szCs w:val="24"/>
        </w:rPr>
        <w:t xml:space="preserve"> berkaitan dengan pengelolaan dan pengukuran </w:t>
      </w:r>
      <w:r w:rsidRPr="00444E9F">
        <w:rPr>
          <w:rFonts w:cs="Times New Roman"/>
          <w:bCs/>
          <w:szCs w:val="24"/>
        </w:rPr>
        <w:t>RPL</w:t>
      </w:r>
      <w:r w:rsidRPr="00444E9F">
        <w:rPr>
          <w:rFonts w:cs="Times New Roman"/>
          <w:szCs w:val="24"/>
        </w:rPr>
        <w:t xml:space="preserve">, termasuk perencanaan proyek perangkat lunak. </w:t>
      </w:r>
    </w:p>
    <w:p w14:paraId="2E8DB213" w14:textId="77777777" w:rsidR="00E149D8" w:rsidRPr="00444E9F" w:rsidRDefault="00E149D8" w:rsidP="00E149D8">
      <w:pPr>
        <w:numPr>
          <w:ilvl w:val="0"/>
          <w:numId w:val="2"/>
        </w:numPr>
        <w:spacing w:after="35" w:line="480" w:lineRule="auto"/>
        <w:ind w:right="130" w:hanging="361"/>
        <w:rPr>
          <w:rFonts w:cs="Times New Roman"/>
          <w:szCs w:val="24"/>
        </w:rPr>
      </w:pPr>
      <w:r w:rsidRPr="00444E9F">
        <w:rPr>
          <w:rFonts w:cs="Times New Roman"/>
          <w:i/>
          <w:szCs w:val="24"/>
        </w:rPr>
        <w:t xml:space="preserve">Software Engineering Tools and Methods </w:t>
      </w:r>
      <w:r w:rsidRPr="00444E9F">
        <w:rPr>
          <w:rFonts w:cs="Times New Roman"/>
          <w:szCs w:val="24"/>
        </w:rPr>
        <w:t xml:space="preserve">mencakup kajian teoritis tentang alat bantu dan metode </w:t>
      </w:r>
      <w:r w:rsidRPr="00444E9F">
        <w:rPr>
          <w:rFonts w:cs="Times New Roman"/>
          <w:bCs/>
          <w:szCs w:val="24"/>
        </w:rPr>
        <w:t>RPL</w:t>
      </w:r>
      <w:r w:rsidRPr="00444E9F">
        <w:rPr>
          <w:rFonts w:cs="Times New Roman"/>
          <w:szCs w:val="24"/>
        </w:rPr>
        <w:t xml:space="preserve">.  </w:t>
      </w:r>
    </w:p>
    <w:p w14:paraId="0CF54644" w14:textId="77777777" w:rsidR="00E149D8" w:rsidRPr="00444E9F" w:rsidRDefault="00E149D8" w:rsidP="00E149D8">
      <w:pPr>
        <w:numPr>
          <w:ilvl w:val="0"/>
          <w:numId w:val="2"/>
        </w:numPr>
        <w:spacing w:after="38" w:line="480" w:lineRule="auto"/>
        <w:ind w:right="130" w:hanging="361"/>
        <w:rPr>
          <w:rFonts w:cs="Times New Roman"/>
          <w:szCs w:val="24"/>
        </w:rPr>
      </w:pPr>
      <w:r w:rsidRPr="00444E9F">
        <w:rPr>
          <w:rFonts w:cs="Times New Roman"/>
          <w:i/>
          <w:szCs w:val="24"/>
        </w:rPr>
        <w:t xml:space="preserve">Software Quality </w:t>
      </w:r>
      <w:r w:rsidRPr="00444E9F">
        <w:rPr>
          <w:rFonts w:cs="Times New Roman"/>
          <w:szCs w:val="24"/>
        </w:rPr>
        <w:t xml:space="preserve">menitikberatkan pada kualitas dan daur hidup perangkat lunak. </w:t>
      </w:r>
    </w:p>
    <w:p w14:paraId="42987E7B" w14:textId="1DBF2077" w:rsidR="00E149D8" w:rsidRPr="00E149D8" w:rsidRDefault="00E149D8" w:rsidP="00E149D8">
      <w:pPr>
        <w:numPr>
          <w:ilvl w:val="0"/>
          <w:numId w:val="2"/>
        </w:numPr>
        <w:spacing w:after="12" w:line="480" w:lineRule="auto"/>
        <w:ind w:right="130" w:hanging="361"/>
        <w:rPr>
          <w:rFonts w:cs="Times New Roman"/>
          <w:szCs w:val="24"/>
        </w:rPr>
      </w:pPr>
      <w:r w:rsidRPr="00444E9F">
        <w:rPr>
          <w:rFonts w:cs="Times New Roman"/>
          <w:i/>
          <w:szCs w:val="24"/>
        </w:rPr>
        <w:t xml:space="preserve">Software Engineering Process </w:t>
      </w:r>
      <w:r w:rsidRPr="00444E9F">
        <w:rPr>
          <w:rFonts w:cs="Times New Roman"/>
          <w:szCs w:val="24"/>
        </w:rPr>
        <w:t>berhubungan dengan implementasi, definisi, pengukuran, pengelolaan, perubahan dan perbaikan proses Rekayasa Perangkat Lunak.</w:t>
      </w:r>
    </w:p>
    <w:p w14:paraId="6F39151D" w14:textId="7B6124D8" w:rsidR="00E149D8" w:rsidRPr="00E149D8" w:rsidRDefault="00E149D8" w:rsidP="002E7F0F">
      <w:pPr>
        <w:pStyle w:val="Heading2"/>
      </w:pPr>
      <w:bookmarkStart w:id="4" w:name="_Toc190700990"/>
      <w:r w:rsidRPr="00E149D8">
        <w:lastRenderedPageBreak/>
        <w:t>2.1.3</w:t>
      </w:r>
      <w:r>
        <w:t xml:space="preserve">     </w:t>
      </w:r>
      <w:r w:rsidRPr="00E149D8">
        <w:t>Model Pengmbangan RPL</w:t>
      </w:r>
      <w:bookmarkEnd w:id="4"/>
      <w:r w:rsidRPr="00E149D8">
        <w:t xml:space="preserve">  </w:t>
      </w:r>
    </w:p>
    <w:p w14:paraId="7BEBF0F8" w14:textId="77777777" w:rsidR="00E149D8" w:rsidRDefault="00E149D8" w:rsidP="00E149D8">
      <w:pPr>
        <w:spacing w:line="480" w:lineRule="auto"/>
        <w:ind w:firstLine="709"/>
        <w:rPr>
          <w:rFonts w:cs="Times New Roman"/>
          <w:szCs w:val="24"/>
        </w:rPr>
      </w:pPr>
      <w:bookmarkStart w:id="5" w:name="_Hlk190560069"/>
      <w:r w:rsidRPr="00444E9F">
        <w:rPr>
          <w:rFonts w:cs="Times New Roman"/>
          <w:szCs w:val="24"/>
        </w:rPr>
        <w:t xml:space="preserve">Untuk membantu proses pengembangan perangkat lunak, banyak model telah dikembangkan dalam rekayasa perangkat lunak. Yang paling umum di antara mereka adalah model proses pengembangan sistem yang dikenal sebagai </w:t>
      </w:r>
      <w:r w:rsidRPr="00444E9F">
        <w:rPr>
          <w:rFonts w:cs="Times New Roman"/>
          <w:i/>
          <w:szCs w:val="24"/>
        </w:rPr>
        <w:t>System Development Life Cycle</w:t>
      </w:r>
      <w:r w:rsidRPr="00444E9F">
        <w:rPr>
          <w:rFonts w:cs="Times New Roman"/>
          <w:szCs w:val="24"/>
        </w:rPr>
        <w:t xml:space="preserve"> (</w:t>
      </w:r>
      <w:r w:rsidRPr="00444E9F">
        <w:rPr>
          <w:rFonts w:cs="Times New Roman"/>
          <w:i/>
          <w:szCs w:val="24"/>
        </w:rPr>
        <w:t>SDLC</w:t>
      </w:r>
      <w:r w:rsidRPr="00444E9F">
        <w:rPr>
          <w:rFonts w:cs="Times New Roman"/>
          <w:szCs w:val="24"/>
        </w:rPr>
        <w:t>), seperti yang ditunjukkan pada gambar 2.2 berikut</w:t>
      </w:r>
      <w:r>
        <w:rPr>
          <w:rFonts w:cs="Times New Roman"/>
          <w:szCs w:val="24"/>
        </w:rPr>
        <w:t>:</w:t>
      </w:r>
    </w:p>
    <w:p w14:paraId="2588489D" w14:textId="77777777" w:rsidR="00E149D8" w:rsidRPr="00373891" w:rsidRDefault="00E149D8" w:rsidP="00E149D8">
      <w:pPr>
        <w:pStyle w:val="Caption"/>
        <w:rPr>
          <w:noProof/>
          <w:szCs w:val="22"/>
          <w:lang w:val="id-ID"/>
        </w:rPr>
      </w:pPr>
      <w:r>
        <w:t xml:space="preserve">Gambar 2. </w:t>
      </w:r>
      <w:r>
        <w:fldChar w:fldCharType="begin"/>
      </w:r>
      <w:r>
        <w:instrText xml:space="preserve"> SEQ Gambar_2. \* ARABIC </w:instrText>
      </w:r>
      <w:r>
        <w:fldChar w:fldCharType="separate"/>
      </w:r>
      <w:r>
        <w:rPr>
          <w:noProof/>
        </w:rPr>
        <w:t>2</w:t>
      </w:r>
      <w:r>
        <w:rPr>
          <w:noProof/>
        </w:rPr>
        <w:fldChar w:fldCharType="end"/>
      </w:r>
      <w:r>
        <w:t xml:space="preserve"> System Development Life Cycle</w:t>
      </w:r>
    </w:p>
    <w:p w14:paraId="785685E0" w14:textId="77777777" w:rsidR="00E149D8" w:rsidRDefault="00E149D8" w:rsidP="00E149D8">
      <w:pPr>
        <w:spacing w:line="480" w:lineRule="auto"/>
        <w:ind w:firstLine="709"/>
        <w:rPr>
          <w:rFonts w:cs="Times New Roman"/>
          <w:szCs w:val="24"/>
        </w:rPr>
      </w:pPr>
      <w:r w:rsidRPr="00444E9F">
        <w:rPr>
          <w:rFonts w:cs="Times New Roman"/>
          <w:noProof/>
          <w:szCs w:val="24"/>
        </w:rPr>
        <w:drawing>
          <wp:anchor distT="0" distB="0" distL="114300" distR="114300" simplePos="0" relativeHeight="251659264" behindDoc="0" locked="0" layoutInCell="1" allowOverlap="0" wp14:anchorId="22773280" wp14:editId="51D919E9">
            <wp:simplePos x="0" y="0"/>
            <wp:positionH relativeFrom="page">
              <wp:posOffset>2657475</wp:posOffset>
            </wp:positionH>
            <wp:positionV relativeFrom="paragraph">
              <wp:posOffset>155575</wp:posOffset>
            </wp:positionV>
            <wp:extent cx="2238375" cy="1819275"/>
            <wp:effectExtent l="0" t="0" r="9525" b="9525"/>
            <wp:wrapSquare wrapText="bothSides"/>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6"/>
                    <a:stretch>
                      <a:fillRect/>
                    </a:stretch>
                  </pic:blipFill>
                  <pic:spPr>
                    <a:xfrm>
                      <a:off x="0" y="0"/>
                      <a:ext cx="2238375" cy="1819275"/>
                    </a:xfrm>
                    <a:prstGeom prst="rect">
                      <a:avLst/>
                    </a:prstGeom>
                  </pic:spPr>
                </pic:pic>
              </a:graphicData>
            </a:graphic>
          </wp:anchor>
        </w:drawing>
      </w:r>
    </w:p>
    <w:p w14:paraId="2A5AD039" w14:textId="77777777" w:rsidR="00E149D8" w:rsidRPr="00444E9F" w:rsidRDefault="00E149D8" w:rsidP="00E149D8">
      <w:pPr>
        <w:spacing w:line="480" w:lineRule="auto"/>
        <w:ind w:firstLine="709"/>
        <w:rPr>
          <w:rFonts w:cs="Times New Roman"/>
          <w:szCs w:val="24"/>
        </w:rPr>
      </w:pPr>
    </w:p>
    <w:p w14:paraId="78F2D945" w14:textId="77777777" w:rsidR="00E149D8" w:rsidRPr="00444E9F" w:rsidRDefault="00E149D8" w:rsidP="00E149D8">
      <w:pPr>
        <w:spacing w:line="480" w:lineRule="auto"/>
        <w:rPr>
          <w:rFonts w:cs="Times New Roman"/>
          <w:szCs w:val="24"/>
        </w:rPr>
      </w:pPr>
    </w:p>
    <w:p w14:paraId="17861F9C" w14:textId="77777777" w:rsidR="00E149D8" w:rsidRPr="00444E9F" w:rsidRDefault="00E149D8" w:rsidP="00E149D8">
      <w:pPr>
        <w:spacing w:line="480" w:lineRule="auto"/>
        <w:rPr>
          <w:rFonts w:cs="Times New Roman"/>
          <w:szCs w:val="24"/>
        </w:rPr>
      </w:pPr>
    </w:p>
    <w:p w14:paraId="0F775ABF" w14:textId="77777777" w:rsidR="00E149D8" w:rsidRPr="00444E9F" w:rsidRDefault="00E149D8" w:rsidP="00E149D8">
      <w:pPr>
        <w:spacing w:line="480" w:lineRule="auto"/>
        <w:rPr>
          <w:rFonts w:cs="Times New Roman"/>
          <w:szCs w:val="24"/>
        </w:rPr>
      </w:pPr>
    </w:p>
    <w:bookmarkEnd w:id="5"/>
    <w:p w14:paraId="70E11844" w14:textId="77777777" w:rsidR="00E149D8" w:rsidRPr="00444E9F" w:rsidRDefault="00E149D8" w:rsidP="00E149D8">
      <w:pPr>
        <w:spacing w:after="0" w:line="480" w:lineRule="auto"/>
        <w:ind w:left="715" w:right="10" w:firstLine="725"/>
        <w:rPr>
          <w:rFonts w:cs="Times New Roman"/>
          <w:szCs w:val="24"/>
        </w:rPr>
      </w:pPr>
      <w:r w:rsidRPr="00444E9F">
        <w:rPr>
          <w:rFonts w:cs="Times New Roman"/>
          <w:szCs w:val="24"/>
        </w:rPr>
        <w:t xml:space="preserve">Sumber:(Zatin Niqotaini, 2023). </w:t>
      </w:r>
    </w:p>
    <w:p w14:paraId="066CE277" w14:textId="77777777" w:rsidR="00E149D8" w:rsidRPr="00444E9F" w:rsidRDefault="00E149D8" w:rsidP="00E149D8">
      <w:pPr>
        <w:spacing w:line="480" w:lineRule="auto"/>
        <w:ind w:left="-15" w:right="10" w:firstLine="706"/>
        <w:rPr>
          <w:rFonts w:cs="Times New Roman"/>
          <w:szCs w:val="24"/>
        </w:rPr>
      </w:pPr>
      <w:r w:rsidRPr="00444E9F">
        <w:rPr>
          <w:rFonts w:cs="Times New Roman"/>
          <w:szCs w:val="24"/>
        </w:rPr>
        <w:t xml:space="preserve">Gambar 2.2 menampilkan ilustrasi dari </w:t>
      </w:r>
      <w:r w:rsidRPr="00444E9F">
        <w:rPr>
          <w:rFonts w:cs="Times New Roman"/>
          <w:i/>
          <w:szCs w:val="24"/>
        </w:rPr>
        <w:t>System Development Life Cycle</w:t>
      </w:r>
      <w:r w:rsidRPr="00444E9F">
        <w:rPr>
          <w:rFonts w:cs="Times New Roman"/>
          <w:szCs w:val="24"/>
        </w:rPr>
        <w:t xml:space="preserve"> (</w:t>
      </w:r>
      <w:r w:rsidRPr="00444E9F">
        <w:rPr>
          <w:rFonts w:cs="Times New Roman"/>
          <w:i/>
          <w:szCs w:val="24"/>
        </w:rPr>
        <w:t>SDLC</w:t>
      </w:r>
      <w:r w:rsidRPr="00444E9F">
        <w:rPr>
          <w:rFonts w:cs="Times New Roman"/>
          <w:szCs w:val="24"/>
        </w:rPr>
        <w:t xml:space="preserve">), memberikan gambaran lengkap tentang proses pengembangan sistem perangkat lunak. Dalam gambar tersebut terlihat dengan jelas tahapan-tahapan yang mencakup perencanaan, perancangan, implementasi, pengujian, dan pemeliharaan. Gambar tersebut memberikan pandangan visual terkait dengan jalur pengembangan sistem. </w:t>
      </w:r>
    </w:p>
    <w:p w14:paraId="1A38A927" w14:textId="77777777" w:rsidR="00E149D8" w:rsidRPr="00444E9F" w:rsidRDefault="00E149D8" w:rsidP="00E149D8">
      <w:pPr>
        <w:spacing w:after="122" w:line="480" w:lineRule="auto"/>
        <w:ind w:left="-15" w:right="10" w:firstLine="706"/>
        <w:rPr>
          <w:rFonts w:cs="Times New Roman"/>
          <w:szCs w:val="24"/>
        </w:rPr>
      </w:pPr>
      <w:r w:rsidRPr="00444E9F">
        <w:rPr>
          <w:rFonts w:cs="Times New Roman"/>
          <w:szCs w:val="24"/>
        </w:rPr>
        <w:t xml:space="preserve">Memberikan gambaran lengkap tentang proses pengembangan sistem perangkat lunak, menunjukkan tahapan-tahapan yang mencakup perencanaan, </w:t>
      </w:r>
      <w:r w:rsidRPr="00444E9F">
        <w:rPr>
          <w:rFonts w:cs="Times New Roman"/>
          <w:szCs w:val="24"/>
        </w:rPr>
        <w:lastRenderedPageBreak/>
        <w:t xml:space="preserve">perancangan, implementasi, pengujian, dan pemeliharaan, dan memberikan gambaran visual tentang jalur pengembangan sistem. </w:t>
      </w:r>
    </w:p>
    <w:p w14:paraId="0ABE004F" w14:textId="77777777" w:rsidR="00E149D8" w:rsidRPr="00444E9F" w:rsidRDefault="00E149D8" w:rsidP="00E149D8">
      <w:pPr>
        <w:numPr>
          <w:ilvl w:val="0"/>
          <w:numId w:val="3"/>
        </w:numPr>
        <w:spacing w:after="155" w:line="480" w:lineRule="auto"/>
        <w:ind w:right="10" w:hanging="281"/>
        <w:rPr>
          <w:rFonts w:cs="Times New Roman"/>
          <w:szCs w:val="24"/>
        </w:rPr>
      </w:pPr>
      <w:r w:rsidRPr="00444E9F">
        <w:rPr>
          <w:rFonts w:cs="Times New Roman"/>
          <w:szCs w:val="24"/>
        </w:rPr>
        <w:t xml:space="preserve">Kebutuhan terhadap definisi masalah yang jelas. Input utama dari setiap model pengembangan perangkat lunak adalah pendefinisian masalah yang jelas. Semakin jelas akan semakin baik karena akan memudahkan dalam penyelesaian masalah.  </w:t>
      </w:r>
    </w:p>
    <w:p w14:paraId="361E8096" w14:textId="77777777" w:rsidR="00E149D8" w:rsidRPr="00444E9F" w:rsidRDefault="00E149D8" w:rsidP="00E149D8">
      <w:pPr>
        <w:numPr>
          <w:ilvl w:val="0"/>
          <w:numId w:val="3"/>
        </w:numPr>
        <w:spacing w:after="155" w:line="480" w:lineRule="auto"/>
        <w:ind w:right="10" w:hanging="281"/>
        <w:rPr>
          <w:rFonts w:cs="Times New Roman"/>
          <w:szCs w:val="24"/>
        </w:rPr>
      </w:pPr>
      <w:r w:rsidRPr="00444E9F">
        <w:rPr>
          <w:rFonts w:cs="Times New Roman"/>
          <w:szCs w:val="24"/>
        </w:rPr>
        <w:t xml:space="preserve">Tahapan-tahapan pengembangan yang teratur. Meskipun model-model pengembangan perangkat lunak memiliki pola yang berbeda-beda, biasanya modelmodel tersebut mengikuti pola umum analysis - design - coding - testing - maintenance.  </w:t>
      </w:r>
    </w:p>
    <w:p w14:paraId="4B37C293" w14:textId="77777777" w:rsidR="00E149D8" w:rsidRPr="00444E9F" w:rsidRDefault="00E149D8" w:rsidP="00E149D8">
      <w:pPr>
        <w:numPr>
          <w:ilvl w:val="0"/>
          <w:numId w:val="3"/>
        </w:numPr>
        <w:spacing w:after="155" w:line="480" w:lineRule="auto"/>
        <w:ind w:right="10" w:hanging="281"/>
        <w:rPr>
          <w:rFonts w:cs="Times New Roman"/>
          <w:szCs w:val="24"/>
        </w:rPr>
      </w:pPr>
      <w:r w:rsidRPr="00444E9F">
        <w:rPr>
          <w:rFonts w:cs="Times New Roman"/>
          <w:szCs w:val="24"/>
        </w:rPr>
        <w:t xml:space="preserve">Stakeholder berperan sangat penting dalam keseluruhan tahapan pengembangan. Stakeholder dalam rekayasa perangkat lunak dapat berupa pengguna, pemilik, pengembang, pemrogram dan orang-orang yang terlibat dalam rekayasa perangkat lunak tersebut. </w:t>
      </w:r>
    </w:p>
    <w:p w14:paraId="35305134" w14:textId="77777777" w:rsidR="00E149D8" w:rsidRPr="00444E9F" w:rsidRDefault="00E149D8" w:rsidP="00E149D8">
      <w:pPr>
        <w:numPr>
          <w:ilvl w:val="0"/>
          <w:numId w:val="3"/>
        </w:numPr>
        <w:spacing w:after="155" w:line="480" w:lineRule="auto"/>
        <w:ind w:right="10" w:hanging="281"/>
        <w:rPr>
          <w:rFonts w:cs="Times New Roman"/>
          <w:szCs w:val="24"/>
        </w:rPr>
      </w:pPr>
      <w:r w:rsidRPr="00444E9F">
        <w:rPr>
          <w:rFonts w:cs="Times New Roman"/>
          <w:szCs w:val="24"/>
        </w:rPr>
        <w:t xml:space="preserve">Dokumentasi merupakan bagian penting dari pengembangan perangkat lunak. Masing-masing tahapan dalam model biasanya menghasilkan sejumlah tulisan, diagram, gambar atau bentuk bentuk lain yang harus didokumentasi dan merupakan bagian tak terpisahkan dari perangkat lunak yang dihasilkan.  </w:t>
      </w:r>
    </w:p>
    <w:p w14:paraId="5C8F8934" w14:textId="0E9B1274" w:rsidR="00E149D8" w:rsidRPr="00E149D8" w:rsidRDefault="00E149D8" w:rsidP="00E149D8">
      <w:pPr>
        <w:numPr>
          <w:ilvl w:val="0"/>
          <w:numId w:val="3"/>
        </w:numPr>
        <w:spacing w:after="0" w:line="480" w:lineRule="auto"/>
        <w:ind w:right="10" w:hanging="281"/>
        <w:rPr>
          <w:rFonts w:cs="Times New Roman"/>
          <w:szCs w:val="24"/>
        </w:rPr>
      </w:pPr>
      <w:r w:rsidRPr="00444E9F">
        <w:rPr>
          <w:rFonts w:cs="Times New Roman"/>
          <w:szCs w:val="24"/>
        </w:rPr>
        <w:t xml:space="preserve">Keluaran dari proses pengembangan perangkat lunak harus bernilai ekonomis. Nilai dari sebuah perangkat lunak sebenarnya agak susah dirupiahkan. Namun efek dari penggunaan perangkat lunak yang telah dikembangkan haruslah memberi nilai tambah bagi organisasi. Hal ini dapat berupa penurunan biaya </w:t>
      </w:r>
      <w:r w:rsidRPr="00444E9F">
        <w:rPr>
          <w:rFonts w:cs="Times New Roman"/>
          <w:szCs w:val="24"/>
        </w:rPr>
        <w:lastRenderedPageBreak/>
        <w:t xml:space="preserve">operasi, efisiensi penggunaan sumber daya, peningkatan keuntungan organisasi, peningkatan image organisasi dan lain-lain. </w:t>
      </w:r>
    </w:p>
    <w:p w14:paraId="098F78A5" w14:textId="00E4B635" w:rsidR="00E149D8" w:rsidRPr="00444E9F" w:rsidRDefault="00E149D8" w:rsidP="002E7F0F">
      <w:pPr>
        <w:pStyle w:val="Heading2"/>
      </w:pPr>
      <w:bookmarkStart w:id="6" w:name="_Toc190700991"/>
      <w:r>
        <w:t>2.2</w:t>
      </w:r>
      <w:r w:rsidR="006A0A0C">
        <w:t xml:space="preserve">     </w:t>
      </w:r>
      <w:r>
        <w:t xml:space="preserve"> </w:t>
      </w:r>
      <w:r w:rsidRPr="00444E9F">
        <w:t>Unified Modelling Language (UML)</w:t>
      </w:r>
      <w:bookmarkEnd w:id="6"/>
    </w:p>
    <w:p w14:paraId="601402DE" w14:textId="77777777" w:rsidR="00E149D8" w:rsidRPr="00444E9F" w:rsidRDefault="00E149D8" w:rsidP="00E149D8">
      <w:pPr>
        <w:spacing w:line="480" w:lineRule="auto"/>
        <w:ind w:firstLine="705"/>
        <w:rPr>
          <w:rFonts w:cs="Times New Roman"/>
          <w:szCs w:val="24"/>
        </w:rPr>
      </w:pPr>
      <w:r w:rsidRPr="00444E9F">
        <w:rPr>
          <w:rFonts w:cs="Times New Roman"/>
          <w:szCs w:val="24"/>
        </w:rPr>
        <w:t>UML adalah salah satu standar bahasa yang paling populer di industri untuk mendefinisikan persyaratan, melakukan analisis dan desain, dan mengatur arsitektur dalam pemrograman berorientasi objek. Mengingat bahwa menspesifikasikan, menggambarkan, membangun, dan mendokumentasikan sistem perangkat lunak membutuhkan pemodelan visual,</w:t>
      </w:r>
      <w:r w:rsidRPr="00444E9F">
        <w:rPr>
          <w:rFonts w:cs="Times New Roman"/>
          <w:b/>
          <w:szCs w:val="24"/>
        </w:rPr>
        <w:t xml:space="preserve"> </w:t>
      </w:r>
      <w:r w:rsidRPr="0063163F">
        <w:rPr>
          <w:rFonts w:cs="Times New Roman"/>
          <w:szCs w:val="24"/>
        </w:rPr>
        <w:t>UML</w:t>
      </w:r>
      <w:r w:rsidRPr="00444E9F">
        <w:rPr>
          <w:rFonts w:cs="Times New Roman"/>
          <w:szCs w:val="24"/>
        </w:rPr>
        <w:t xml:space="preserve"> muncul. Karena aplikasi software telah meningkat dan menjadi lebih kompleks pada pertengahan 1970 hingga akhir 1980, pendekatan analisis dan rancangan yang menggunakan model </w:t>
      </w:r>
      <w:r w:rsidRPr="00444E9F">
        <w:rPr>
          <w:rFonts w:cs="Times New Roman"/>
          <w:i/>
          <w:szCs w:val="24"/>
        </w:rPr>
        <w:t>object oriented</w:t>
      </w:r>
      <w:r w:rsidRPr="00444E9F">
        <w:rPr>
          <w:rFonts w:cs="Times New Roman"/>
          <w:szCs w:val="24"/>
        </w:rPr>
        <w:t xml:space="preserve"> mulai diperkenalkan. Dari tahun 1989 hingga 1994, metode berorientasi objek mulai diuji dan digunakan. Misalnya, Grady Booch dari Rational Software Company, yang disebut OOSE (</w:t>
      </w:r>
      <w:r w:rsidRPr="00444E9F">
        <w:rPr>
          <w:rFonts w:cs="Times New Roman"/>
          <w:i/>
          <w:szCs w:val="24"/>
        </w:rPr>
        <w:t>Object Oriented Software Engineering</w:t>
      </w:r>
      <w:r w:rsidRPr="00444E9F">
        <w:rPr>
          <w:rFonts w:cs="Times New Roman"/>
          <w:szCs w:val="24"/>
        </w:rPr>
        <w:t xml:space="preserve">), dan James Rumbaugh dari </w:t>
      </w:r>
      <w:r w:rsidRPr="00444E9F">
        <w:rPr>
          <w:rFonts w:cs="Times New Roman"/>
          <w:i/>
          <w:szCs w:val="24"/>
        </w:rPr>
        <w:t>General Electric</w:t>
      </w:r>
      <w:r w:rsidRPr="00444E9F">
        <w:rPr>
          <w:rFonts w:cs="Times New Roman"/>
          <w:szCs w:val="24"/>
        </w:rPr>
        <w:t>, yang disebut OMT (</w:t>
      </w:r>
      <w:r w:rsidRPr="00444E9F">
        <w:rPr>
          <w:rFonts w:cs="Times New Roman"/>
          <w:i/>
          <w:szCs w:val="24"/>
        </w:rPr>
        <w:t>Object Modelling Technique</w:t>
      </w:r>
      <w:r w:rsidRPr="00444E9F">
        <w:rPr>
          <w:rFonts w:cs="Times New Roman"/>
          <w:szCs w:val="24"/>
        </w:rPr>
        <w:t>). Baik Booch maupun Ketika mereka bertemu ditemani rekan, Rumbaugh menyatakan bahwa tidak ada standar penggunaan model yang berbasis objek oriented. Selain itu, Ivar Jacobson dari Objectory mulai berbicara tentang penggunaan setiap pendekatan metode berorientasi objek untuk membuat model bahasa yang uniform dan universal yang disebut UML (</w:t>
      </w:r>
      <w:r w:rsidRPr="00444E9F">
        <w:rPr>
          <w:rFonts w:cs="Times New Roman"/>
          <w:i/>
          <w:szCs w:val="24"/>
        </w:rPr>
        <w:t>Unified Modeling Language</w:t>
      </w:r>
      <w:r w:rsidRPr="00444E9F">
        <w:rPr>
          <w:rFonts w:cs="Times New Roman"/>
          <w:szCs w:val="24"/>
        </w:rPr>
        <w:t xml:space="preserve">)(Fitria et al., 2020).  </w:t>
      </w:r>
    </w:p>
    <w:p w14:paraId="7ABEEFF0" w14:textId="77777777" w:rsidR="00E149D8" w:rsidRPr="00444E9F" w:rsidRDefault="00E149D8" w:rsidP="00E149D8">
      <w:pPr>
        <w:spacing w:line="480" w:lineRule="auto"/>
        <w:ind w:firstLine="705"/>
        <w:rPr>
          <w:rFonts w:cs="Times New Roman"/>
          <w:szCs w:val="24"/>
        </w:rPr>
      </w:pPr>
      <w:r w:rsidRPr="00444E9F">
        <w:rPr>
          <w:rFonts w:cs="Times New Roman"/>
          <w:szCs w:val="24"/>
        </w:rPr>
        <w:t xml:space="preserve">Sedangkan menurut Sumiati dkk. Menggunakan </w:t>
      </w:r>
      <w:r w:rsidRPr="00444E9F">
        <w:rPr>
          <w:rFonts w:cs="Times New Roman"/>
          <w:i/>
          <w:szCs w:val="24"/>
        </w:rPr>
        <w:t>Unified Modeling Language</w:t>
      </w:r>
      <w:r w:rsidRPr="00444E9F">
        <w:rPr>
          <w:rFonts w:cs="Times New Roman"/>
          <w:szCs w:val="24"/>
        </w:rPr>
        <w:t xml:space="preserve"> (UML) dalam kasus penyewaan alat pesta. Teknik pemodelan perangkat lunak sendiri telah berkembang. Adanya pemodelan perangkat lunak dimaksudkan </w:t>
      </w:r>
      <w:r w:rsidRPr="00444E9F">
        <w:rPr>
          <w:rFonts w:cs="Times New Roman"/>
          <w:szCs w:val="24"/>
        </w:rPr>
        <w:lastRenderedPageBreak/>
        <w:t xml:space="preserve">untuk memberi pengembang kemampuan untuk menjelaskan rencana penyusunan perangkat lunak sehingga mereka dapat menyampaikan rencana tersebut kepada orang-orang seperti pengguna, pemilik, dan pelanggan, serta kepada sesama pengembang program. Model diagram yang efektif dan dapat diterapkan pada komputer adalah pemodelan yang baik(Sumiati et al., 2021).  </w:t>
      </w:r>
    </w:p>
    <w:p w14:paraId="0A07BC9B" w14:textId="7DF17095" w:rsidR="00E149D8" w:rsidRPr="00444E9F" w:rsidRDefault="00E149D8" w:rsidP="002E7F0F">
      <w:pPr>
        <w:pStyle w:val="Heading2"/>
      </w:pPr>
      <w:r>
        <w:t xml:space="preserve">2.2.1 </w:t>
      </w:r>
      <w:r>
        <w:t xml:space="preserve">     </w:t>
      </w:r>
      <w:r w:rsidRPr="00444E9F">
        <w:t>Pengertian Unified Modeling Language (UML)</w:t>
      </w:r>
    </w:p>
    <w:p w14:paraId="65DB47DE" w14:textId="77777777" w:rsidR="00E149D8" w:rsidRPr="00444E9F" w:rsidRDefault="00E149D8" w:rsidP="00E149D8">
      <w:pPr>
        <w:spacing w:line="480" w:lineRule="auto"/>
        <w:ind w:firstLine="720"/>
        <w:rPr>
          <w:rFonts w:cs="Times New Roman"/>
          <w:szCs w:val="24"/>
        </w:rPr>
      </w:pPr>
      <w:r w:rsidRPr="00444E9F">
        <w:rPr>
          <w:rFonts w:cs="Times New Roman"/>
          <w:i/>
          <w:szCs w:val="24"/>
        </w:rPr>
        <w:t>Unified Modeling Language</w:t>
      </w:r>
      <w:r w:rsidRPr="00444E9F">
        <w:rPr>
          <w:rFonts w:cs="Times New Roman"/>
          <w:szCs w:val="24"/>
        </w:rPr>
        <w:t xml:space="preserve"> (UML) adalah sebuah bahasa pemodelan visual yang digunakan untuk merancang, mendokumentasikan, dan mengkomunikasikan desain sistem secara sistematis. OMG membuat standar UML, yang umum digunakan dalam industri perangkat lunak(Pranoto et al., 2024). </w:t>
      </w:r>
    </w:p>
    <w:p w14:paraId="28610D61" w14:textId="67AAF97F" w:rsidR="00E149D8" w:rsidRPr="00444E9F" w:rsidRDefault="00E149D8" w:rsidP="002E7F0F">
      <w:pPr>
        <w:pStyle w:val="Heading2"/>
      </w:pPr>
      <w:r>
        <w:t xml:space="preserve">2.2.2 </w:t>
      </w:r>
      <w:r>
        <w:t xml:space="preserve">    </w:t>
      </w:r>
      <w:r w:rsidRPr="00444E9F">
        <w:t>Use Case Diagram</w:t>
      </w:r>
    </w:p>
    <w:p w14:paraId="2E4B1423" w14:textId="77777777" w:rsidR="00E149D8" w:rsidRDefault="00E149D8" w:rsidP="00E149D8">
      <w:pPr>
        <w:spacing w:line="480" w:lineRule="auto"/>
        <w:ind w:right="361" w:firstLine="720"/>
        <w:rPr>
          <w:rFonts w:cs="Times New Roman"/>
          <w:b/>
          <w:szCs w:val="24"/>
        </w:rPr>
      </w:pPr>
      <w:r w:rsidRPr="00444E9F">
        <w:rPr>
          <w:rFonts w:cs="Times New Roman"/>
          <w:i/>
          <w:szCs w:val="24"/>
        </w:rPr>
        <w:t>Use case diagram</w:t>
      </w:r>
      <w:r w:rsidRPr="00444E9F">
        <w:rPr>
          <w:rFonts w:cs="Times New Roman"/>
          <w:szCs w:val="24"/>
        </w:rPr>
        <w:t xml:space="preserve"> mensimulasikan perilaku (perilaku) pengguna yang dibutuhkan dan diharapkan dari suatu system(Suharni, 2023).</w:t>
      </w:r>
      <w:r w:rsidRPr="00444E9F">
        <w:rPr>
          <w:rFonts w:cs="Times New Roman"/>
          <w:i/>
          <w:szCs w:val="24"/>
        </w:rPr>
        <w:t>Use case diagram</w:t>
      </w:r>
      <w:r w:rsidRPr="00444E9F">
        <w:rPr>
          <w:rFonts w:cs="Times New Roman"/>
          <w:szCs w:val="24"/>
        </w:rPr>
        <w:t xml:space="preserve"> menunjukkan interaksi antara aktor dan sistem dan menekankan "apa" yang dilakukan sistem daripada "bagaimana". Teknik ini digunakan untuk merekam persyaratan fungsional sebuah sistem dan menggambarkan fungsionalitas yang diharapkan dari sistem. Sebuah tugas tertentu, seperti mengakses sistem, membuat daftar belanja, dan sebagainya, disebut </w:t>
      </w:r>
      <w:r w:rsidRPr="00444E9F">
        <w:rPr>
          <w:rFonts w:cs="Times New Roman"/>
          <w:i/>
          <w:szCs w:val="24"/>
        </w:rPr>
        <w:t>use case</w:t>
      </w:r>
      <w:r w:rsidRPr="00444E9F">
        <w:rPr>
          <w:rFonts w:cs="Times New Roman"/>
          <w:szCs w:val="24"/>
        </w:rPr>
        <w:t xml:space="preserve">. Sebuah entitas dapat berupa manusia atau mesin yang berinteraksi dengan </w:t>
      </w:r>
      <w:r w:rsidRPr="00444E9F">
        <w:rPr>
          <w:rFonts w:cs="Times New Roman"/>
          <w:i/>
          <w:szCs w:val="24"/>
        </w:rPr>
        <w:t>system</w:t>
      </w:r>
      <w:r w:rsidRPr="00444E9F">
        <w:rPr>
          <w:rFonts w:cs="Times New Roman"/>
          <w:szCs w:val="24"/>
        </w:rPr>
        <w:t xml:space="preserve"> untuk melakukan pekerjaan-pekerjaan tertentu (Fitria et al., 2020). Berikut adalah simbol-simbol yang ada pada diagram </w:t>
      </w:r>
      <w:r w:rsidRPr="00444E9F">
        <w:rPr>
          <w:rFonts w:cs="Times New Roman"/>
          <w:i/>
          <w:szCs w:val="24"/>
        </w:rPr>
        <w:t>use case</w:t>
      </w:r>
      <w:r w:rsidRPr="00444E9F">
        <w:rPr>
          <w:rFonts w:cs="Times New Roman"/>
          <w:szCs w:val="24"/>
        </w:rPr>
        <w:t>:</w:t>
      </w:r>
      <w:r w:rsidRPr="00444E9F">
        <w:rPr>
          <w:rFonts w:cs="Times New Roman"/>
          <w:b/>
          <w:szCs w:val="24"/>
        </w:rPr>
        <w:t xml:space="preserve"> </w:t>
      </w:r>
    </w:p>
    <w:p w14:paraId="7B615C0F" w14:textId="77777777" w:rsidR="00E149D8" w:rsidRDefault="00E149D8" w:rsidP="00E149D8">
      <w:pPr>
        <w:ind w:left="2160" w:right="361" w:firstLine="720"/>
        <w:jc w:val="left"/>
        <w:rPr>
          <w:rFonts w:cs="Times New Roman"/>
          <w:b/>
          <w:szCs w:val="24"/>
        </w:rPr>
      </w:pPr>
    </w:p>
    <w:p w14:paraId="160E06F0" w14:textId="77777777" w:rsidR="00E149D8" w:rsidRDefault="00E149D8" w:rsidP="00E149D8">
      <w:pPr>
        <w:ind w:left="2160" w:right="361" w:firstLine="720"/>
        <w:jc w:val="left"/>
        <w:rPr>
          <w:rFonts w:cs="Times New Roman"/>
          <w:b/>
          <w:szCs w:val="24"/>
        </w:rPr>
      </w:pPr>
    </w:p>
    <w:p w14:paraId="4F37EACB" w14:textId="6115A2A9" w:rsidR="00E149D8" w:rsidRPr="00E149D8" w:rsidRDefault="00E149D8" w:rsidP="00E149D8">
      <w:pPr>
        <w:jc w:val="center"/>
        <w:rPr>
          <w:b/>
          <w:bCs/>
          <w:spacing w:val="-2"/>
          <w:lang w:val="id-ID"/>
        </w:rPr>
      </w:pPr>
      <w:r w:rsidRPr="00E149D8">
        <w:rPr>
          <w:b/>
          <w:bCs/>
        </w:rPr>
        <w:t>Tabel</w:t>
      </w:r>
      <w:r w:rsidRPr="00E149D8">
        <w:rPr>
          <w:b/>
          <w:bCs/>
          <w:spacing w:val="-7"/>
        </w:rPr>
        <w:t xml:space="preserve"> </w:t>
      </w:r>
      <w:r w:rsidRPr="00E149D8">
        <w:rPr>
          <w:b/>
          <w:bCs/>
        </w:rPr>
        <w:t>2.1</w:t>
      </w:r>
      <w:r w:rsidRPr="00E149D8">
        <w:rPr>
          <w:b/>
          <w:bCs/>
          <w:spacing w:val="-5"/>
        </w:rPr>
        <w:t xml:space="preserve"> </w:t>
      </w:r>
      <w:r w:rsidRPr="00E149D8">
        <w:rPr>
          <w:b/>
          <w:bCs/>
        </w:rPr>
        <w:t>Simbol</w:t>
      </w:r>
      <w:r w:rsidRPr="00E149D8">
        <w:rPr>
          <w:b/>
          <w:bCs/>
          <w:spacing w:val="-6"/>
        </w:rPr>
        <w:t xml:space="preserve"> </w:t>
      </w:r>
      <w:r w:rsidRPr="00E149D8">
        <w:rPr>
          <w:b/>
          <w:bCs/>
        </w:rPr>
        <w:t>Use</w:t>
      </w:r>
      <w:r w:rsidRPr="00E149D8">
        <w:rPr>
          <w:b/>
          <w:bCs/>
          <w:spacing w:val="-7"/>
        </w:rPr>
        <w:t xml:space="preserve"> </w:t>
      </w:r>
      <w:r w:rsidRPr="00E149D8">
        <w:rPr>
          <w:b/>
          <w:bCs/>
        </w:rPr>
        <w:t>Case</w:t>
      </w:r>
      <w:r w:rsidRPr="00E149D8">
        <w:rPr>
          <w:b/>
          <w:bCs/>
          <w:spacing w:val="-6"/>
        </w:rPr>
        <w:t xml:space="preserve"> </w:t>
      </w:r>
      <w:r w:rsidRPr="00E149D8">
        <w:rPr>
          <w:b/>
          <w:bCs/>
          <w:spacing w:val="-2"/>
        </w:rPr>
        <w:t>diagram</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5"/>
        <w:gridCol w:w="2156"/>
        <w:gridCol w:w="1661"/>
        <w:gridCol w:w="3517"/>
      </w:tblGrid>
      <w:tr w:rsidR="00E149D8" w:rsidRPr="00444E9F" w14:paraId="18A212EC" w14:textId="77777777" w:rsidTr="00480CCC">
        <w:trPr>
          <w:trHeight w:val="555"/>
        </w:trPr>
        <w:tc>
          <w:tcPr>
            <w:tcW w:w="405" w:type="dxa"/>
          </w:tcPr>
          <w:p w14:paraId="2F375898" w14:textId="77777777" w:rsidR="00E149D8" w:rsidRPr="00444E9F" w:rsidRDefault="00E149D8" w:rsidP="00480CCC">
            <w:pPr>
              <w:pStyle w:val="TableParagraph"/>
              <w:spacing w:before="0" w:line="360" w:lineRule="auto"/>
              <w:ind w:left="0" w:right="1"/>
              <w:rPr>
                <w:b/>
                <w:sz w:val="24"/>
                <w:szCs w:val="24"/>
              </w:rPr>
            </w:pPr>
            <w:r w:rsidRPr="00444E9F">
              <w:rPr>
                <w:b/>
                <w:spacing w:val="-5"/>
                <w:sz w:val="24"/>
                <w:szCs w:val="24"/>
              </w:rPr>
              <w:t>No</w:t>
            </w:r>
          </w:p>
        </w:tc>
        <w:tc>
          <w:tcPr>
            <w:tcW w:w="2156" w:type="dxa"/>
          </w:tcPr>
          <w:p w14:paraId="794E99CE" w14:textId="77777777" w:rsidR="00E149D8" w:rsidRPr="00444E9F" w:rsidRDefault="00E149D8" w:rsidP="00480CCC">
            <w:pPr>
              <w:pStyle w:val="TableParagraph"/>
              <w:spacing w:before="0" w:line="360" w:lineRule="auto"/>
              <w:ind w:left="715"/>
              <w:jc w:val="left"/>
              <w:rPr>
                <w:b/>
                <w:sz w:val="24"/>
                <w:szCs w:val="24"/>
              </w:rPr>
            </w:pPr>
            <w:r w:rsidRPr="00444E9F">
              <w:rPr>
                <w:b/>
                <w:spacing w:val="-2"/>
                <w:sz w:val="24"/>
                <w:szCs w:val="24"/>
              </w:rPr>
              <w:t>Simbol</w:t>
            </w:r>
          </w:p>
        </w:tc>
        <w:tc>
          <w:tcPr>
            <w:tcW w:w="1661" w:type="dxa"/>
          </w:tcPr>
          <w:p w14:paraId="576F64D4" w14:textId="77777777" w:rsidR="00E149D8" w:rsidRPr="00444E9F" w:rsidRDefault="00E149D8" w:rsidP="00480CCC">
            <w:pPr>
              <w:pStyle w:val="TableParagraph"/>
              <w:spacing w:before="0" w:line="360" w:lineRule="auto"/>
              <w:ind w:left="9" w:right="5"/>
              <w:rPr>
                <w:b/>
                <w:sz w:val="24"/>
                <w:szCs w:val="24"/>
              </w:rPr>
            </w:pPr>
            <w:r w:rsidRPr="00444E9F">
              <w:rPr>
                <w:b/>
                <w:spacing w:val="-4"/>
                <w:sz w:val="24"/>
                <w:szCs w:val="24"/>
              </w:rPr>
              <w:t>Nama</w:t>
            </w:r>
          </w:p>
        </w:tc>
        <w:tc>
          <w:tcPr>
            <w:tcW w:w="3517" w:type="dxa"/>
          </w:tcPr>
          <w:p w14:paraId="677BEF8E" w14:textId="77777777" w:rsidR="00E149D8" w:rsidRPr="00444E9F" w:rsidRDefault="00E149D8" w:rsidP="00480CCC">
            <w:pPr>
              <w:pStyle w:val="TableParagraph"/>
              <w:spacing w:before="0" w:line="360" w:lineRule="auto"/>
              <w:ind w:left="1145"/>
              <w:jc w:val="left"/>
              <w:rPr>
                <w:b/>
                <w:sz w:val="24"/>
                <w:szCs w:val="24"/>
              </w:rPr>
            </w:pPr>
            <w:r w:rsidRPr="00444E9F">
              <w:rPr>
                <w:b/>
                <w:spacing w:val="-2"/>
                <w:sz w:val="24"/>
                <w:szCs w:val="24"/>
              </w:rPr>
              <w:t>Keterangan</w:t>
            </w:r>
          </w:p>
        </w:tc>
      </w:tr>
      <w:tr w:rsidR="00E149D8" w:rsidRPr="00444E9F" w14:paraId="5B15A8EB" w14:textId="77777777" w:rsidTr="00480CCC">
        <w:trPr>
          <w:trHeight w:val="1655"/>
        </w:trPr>
        <w:tc>
          <w:tcPr>
            <w:tcW w:w="405" w:type="dxa"/>
          </w:tcPr>
          <w:p w14:paraId="1CBCB6A3" w14:textId="77777777" w:rsidR="00E149D8" w:rsidRPr="00444E9F" w:rsidRDefault="00E149D8" w:rsidP="00480CCC">
            <w:pPr>
              <w:pStyle w:val="TableParagraph"/>
              <w:spacing w:before="0" w:line="360" w:lineRule="auto"/>
              <w:ind w:left="1" w:right="1"/>
              <w:rPr>
                <w:sz w:val="24"/>
                <w:szCs w:val="24"/>
              </w:rPr>
            </w:pPr>
            <w:r w:rsidRPr="00444E9F">
              <w:rPr>
                <w:spacing w:val="-10"/>
                <w:sz w:val="24"/>
                <w:szCs w:val="24"/>
              </w:rPr>
              <w:t>1</w:t>
            </w:r>
          </w:p>
        </w:tc>
        <w:tc>
          <w:tcPr>
            <w:tcW w:w="2156" w:type="dxa"/>
          </w:tcPr>
          <w:p w14:paraId="0EB748F6" w14:textId="77777777" w:rsidR="00E149D8" w:rsidRPr="00444E9F" w:rsidRDefault="00E149D8" w:rsidP="00480CCC">
            <w:pPr>
              <w:pStyle w:val="TableParagraph"/>
              <w:spacing w:before="0" w:after="1" w:line="360" w:lineRule="auto"/>
              <w:ind w:left="0"/>
              <w:jc w:val="left"/>
              <w:rPr>
                <w:b/>
                <w:i/>
                <w:sz w:val="24"/>
                <w:szCs w:val="24"/>
              </w:rPr>
            </w:pPr>
          </w:p>
          <w:p w14:paraId="2876AC42" w14:textId="77777777" w:rsidR="00E149D8" w:rsidRPr="00444E9F" w:rsidRDefault="00E149D8" w:rsidP="00480CCC">
            <w:pPr>
              <w:pStyle w:val="TableParagraph"/>
              <w:spacing w:before="0" w:line="360" w:lineRule="auto"/>
              <w:ind w:left="837"/>
              <w:jc w:val="left"/>
              <w:rPr>
                <w:sz w:val="24"/>
                <w:szCs w:val="24"/>
              </w:rPr>
            </w:pPr>
            <w:r w:rsidRPr="00444E9F">
              <w:rPr>
                <w:noProof/>
                <w:sz w:val="24"/>
                <w:szCs w:val="24"/>
              </w:rPr>
              <w:drawing>
                <wp:inline distT="0" distB="0" distL="0" distR="0" wp14:anchorId="5BFA0A29" wp14:editId="2264A0F6">
                  <wp:extent cx="295275" cy="58102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295275" cy="581025"/>
                          </a:xfrm>
                          <a:prstGeom prst="rect">
                            <a:avLst/>
                          </a:prstGeom>
                        </pic:spPr>
                      </pic:pic>
                    </a:graphicData>
                  </a:graphic>
                </wp:inline>
              </w:drawing>
            </w:r>
          </w:p>
        </w:tc>
        <w:tc>
          <w:tcPr>
            <w:tcW w:w="1661" w:type="dxa"/>
          </w:tcPr>
          <w:p w14:paraId="6BBB1DDD" w14:textId="77777777" w:rsidR="00E149D8" w:rsidRPr="00444E9F" w:rsidRDefault="00E149D8" w:rsidP="00480CCC">
            <w:pPr>
              <w:pStyle w:val="TableParagraph"/>
              <w:spacing w:before="0" w:line="360" w:lineRule="auto"/>
              <w:ind w:left="9" w:right="10"/>
              <w:rPr>
                <w:i/>
                <w:sz w:val="24"/>
                <w:szCs w:val="24"/>
              </w:rPr>
            </w:pPr>
            <w:r w:rsidRPr="00444E9F">
              <w:rPr>
                <w:i/>
                <w:spacing w:val="-2"/>
                <w:sz w:val="24"/>
                <w:szCs w:val="24"/>
              </w:rPr>
              <w:t>Actor</w:t>
            </w:r>
          </w:p>
        </w:tc>
        <w:tc>
          <w:tcPr>
            <w:tcW w:w="3517" w:type="dxa"/>
          </w:tcPr>
          <w:p w14:paraId="0475A8D7" w14:textId="77777777" w:rsidR="00E149D8" w:rsidRPr="00444E9F" w:rsidRDefault="00E149D8" w:rsidP="00480CCC">
            <w:pPr>
              <w:pStyle w:val="TableParagraph"/>
              <w:tabs>
                <w:tab w:val="left" w:pos="1325"/>
                <w:tab w:val="left" w:pos="1404"/>
                <w:tab w:val="left" w:pos="2199"/>
                <w:tab w:val="left" w:pos="2264"/>
              </w:tabs>
              <w:spacing w:before="0" w:line="360" w:lineRule="auto"/>
              <w:ind w:left="104" w:right="104"/>
              <w:jc w:val="left"/>
              <w:rPr>
                <w:sz w:val="24"/>
                <w:szCs w:val="24"/>
              </w:rPr>
            </w:pPr>
            <w:r w:rsidRPr="00444E9F">
              <w:rPr>
                <w:spacing w:val="-2"/>
                <w:sz w:val="24"/>
                <w:szCs w:val="24"/>
              </w:rPr>
              <w:t>Digunakan</w:t>
            </w:r>
            <w:r w:rsidRPr="00444E9F">
              <w:rPr>
                <w:sz w:val="24"/>
                <w:szCs w:val="24"/>
              </w:rPr>
              <w:tab/>
            </w:r>
            <w:r w:rsidRPr="00444E9F">
              <w:rPr>
                <w:sz w:val="24"/>
                <w:szCs w:val="24"/>
              </w:rPr>
              <w:tab/>
            </w:r>
            <w:r w:rsidRPr="00444E9F">
              <w:rPr>
                <w:spacing w:val="-2"/>
                <w:sz w:val="24"/>
                <w:szCs w:val="24"/>
              </w:rPr>
              <w:t>untuk</w:t>
            </w:r>
            <w:r w:rsidRPr="00444E9F">
              <w:rPr>
                <w:sz w:val="24"/>
                <w:szCs w:val="24"/>
              </w:rPr>
              <w:tab/>
            </w:r>
            <w:r w:rsidRPr="00444E9F">
              <w:rPr>
                <w:spacing w:val="-2"/>
                <w:sz w:val="24"/>
                <w:szCs w:val="24"/>
              </w:rPr>
              <w:t>menjelaskan seseorang</w:t>
            </w:r>
            <w:r w:rsidRPr="00444E9F">
              <w:rPr>
                <w:sz w:val="24"/>
                <w:szCs w:val="24"/>
              </w:rPr>
              <w:tab/>
            </w:r>
            <w:r w:rsidRPr="00444E9F">
              <w:rPr>
                <w:spacing w:val="-2"/>
                <w:sz w:val="24"/>
                <w:szCs w:val="24"/>
              </w:rPr>
              <w:t>sedang</w:t>
            </w:r>
            <w:r w:rsidRPr="00444E9F">
              <w:rPr>
                <w:sz w:val="24"/>
                <w:szCs w:val="24"/>
              </w:rPr>
              <w:tab/>
            </w:r>
            <w:r w:rsidRPr="00444E9F">
              <w:rPr>
                <w:sz w:val="24"/>
                <w:szCs w:val="24"/>
              </w:rPr>
              <w:tab/>
            </w:r>
            <w:r w:rsidRPr="00444E9F">
              <w:rPr>
                <w:spacing w:val="-2"/>
                <w:sz w:val="24"/>
                <w:szCs w:val="24"/>
              </w:rPr>
              <w:t>berinteraksi</w:t>
            </w:r>
          </w:p>
          <w:p w14:paraId="30DAF5D5" w14:textId="77777777" w:rsidR="00E149D8" w:rsidRPr="00444E9F" w:rsidRDefault="00E149D8" w:rsidP="00480CCC">
            <w:pPr>
              <w:pStyle w:val="TableParagraph"/>
              <w:spacing w:before="0" w:line="360" w:lineRule="auto"/>
              <w:ind w:left="104"/>
              <w:jc w:val="left"/>
              <w:rPr>
                <w:sz w:val="24"/>
                <w:szCs w:val="24"/>
              </w:rPr>
            </w:pPr>
            <w:r w:rsidRPr="00444E9F">
              <w:rPr>
                <w:sz w:val="24"/>
                <w:szCs w:val="24"/>
              </w:rPr>
              <w:t>dengan</w:t>
            </w:r>
            <w:r w:rsidRPr="00444E9F">
              <w:rPr>
                <w:spacing w:val="-4"/>
                <w:sz w:val="24"/>
                <w:szCs w:val="24"/>
              </w:rPr>
              <w:t xml:space="preserve"> </w:t>
            </w:r>
            <w:r w:rsidRPr="00444E9F">
              <w:rPr>
                <w:spacing w:val="-2"/>
                <w:sz w:val="24"/>
                <w:szCs w:val="24"/>
              </w:rPr>
              <w:t>sistem.</w:t>
            </w:r>
          </w:p>
        </w:tc>
      </w:tr>
      <w:tr w:rsidR="00E149D8" w:rsidRPr="00444E9F" w14:paraId="18318A10" w14:textId="77777777" w:rsidTr="00480CCC">
        <w:trPr>
          <w:trHeight w:val="2205"/>
        </w:trPr>
        <w:tc>
          <w:tcPr>
            <w:tcW w:w="405" w:type="dxa"/>
          </w:tcPr>
          <w:p w14:paraId="68FE3694" w14:textId="77777777" w:rsidR="00E149D8" w:rsidRPr="00444E9F" w:rsidRDefault="00E149D8" w:rsidP="00480CCC">
            <w:pPr>
              <w:pStyle w:val="TableParagraph"/>
              <w:spacing w:before="0" w:line="360" w:lineRule="auto"/>
              <w:ind w:left="1" w:right="1"/>
              <w:rPr>
                <w:sz w:val="24"/>
                <w:szCs w:val="24"/>
              </w:rPr>
            </w:pPr>
            <w:r w:rsidRPr="00444E9F">
              <w:rPr>
                <w:spacing w:val="-10"/>
                <w:sz w:val="24"/>
                <w:szCs w:val="24"/>
              </w:rPr>
              <w:t>2</w:t>
            </w:r>
          </w:p>
        </w:tc>
        <w:tc>
          <w:tcPr>
            <w:tcW w:w="2156" w:type="dxa"/>
          </w:tcPr>
          <w:p w14:paraId="7B80CB97" w14:textId="77777777" w:rsidR="00E149D8" w:rsidRPr="00444E9F" w:rsidRDefault="00E149D8" w:rsidP="00480CCC">
            <w:pPr>
              <w:pStyle w:val="TableParagraph"/>
              <w:spacing w:before="0" w:line="360" w:lineRule="auto"/>
              <w:ind w:left="0"/>
              <w:jc w:val="left"/>
              <w:rPr>
                <w:b/>
                <w:i/>
                <w:sz w:val="24"/>
                <w:szCs w:val="24"/>
              </w:rPr>
            </w:pPr>
          </w:p>
          <w:p w14:paraId="170F5B6A" w14:textId="77777777" w:rsidR="00E149D8" w:rsidRPr="00444E9F" w:rsidRDefault="00E149D8" w:rsidP="00480CCC">
            <w:pPr>
              <w:pStyle w:val="TableParagraph"/>
              <w:spacing w:before="0" w:line="360" w:lineRule="auto"/>
              <w:ind w:left="0"/>
              <w:jc w:val="left"/>
              <w:rPr>
                <w:b/>
                <w:i/>
                <w:sz w:val="24"/>
                <w:szCs w:val="24"/>
              </w:rPr>
            </w:pPr>
          </w:p>
          <w:p w14:paraId="4332B937" w14:textId="77777777" w:rsidR="00E149D8" w:rsidRPr="00444E9F" w:rsidRDefault="00E149D8" w:rsidP="00480CCC">
            <w:pPr>
              <w:pStyle w:val="TableParagraph"/>
              <w:spacing w:before="0" w:line="360" w:lineRule="auto"/>
              <w:ind w:left="219"/>
              <w:jc w:val="left"/>
              <w:rPr>
                <w:sz w:val="24"/>
                <w:szCs w:val="24"/>
              </w:rPr>
            </w:pPr>
            <w:r w:rsidRPr="00444E9F">
              <w:rPr>
                <w:noProof/>
                <w:sz w:val="24"/>
                <w:szCs w:val="24"/>
              </w:rPr>
              <w:drawing>
                <wp:inline distT="0" distB="0" distL="0" distR="0" wp14:anchorId="097FBD96" wp14:editId="0498CA29">
                  <wp:extent cx="1074417" cy="54102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1074417" cy="541020"/>
                          </a:xfrm>
                          <a:prstGeom prst="rect">
                            <a:avLst/>
                          </a:prstGeom>
                        </pic:spPr>
                      </pic:pic>
                    </a:graphicData>
                  </a:graphic>
                </wp:inline>
              </w:drawing>
            </w:r>
          </w:p>
        </w:tc>
        <w:tc>
          <w:tcPr>
            <w:tcW w:w="1661" w:type="dxa"/>
          </w:tcPr>
          <w:p w14:paraId="0BF8464E" w14:textId="77777777" w:rsidR="00E149D8" w:rsidRPr="00444E9F" w:rsidRDefault="00E149D8" w:rsidP="00480CCC">
            <w:pPr>
              <w:pStyle w:val="TableParagraph"/>
              <w:spacing w:before="0" w:line="360" w:lineRule="auto"/>
              <w:ind w:left="9" w:right="4"/>
              <w:rPr>
                <w:i/>
                <w:sz w:val="24"/>
                <w:szCs w:val="24"/>
              </w:rPr>
            </w:pPr>
            <w:r w:rsidRPr="00444E9F">
              <w:rPr>
                <w:i/>
                <w:sz w:val="24"/>
                <w:szCs w:val="24"/>
              </w:rPr>
              <w:t>Use</w:t>
            </w:r>
            <w:r w:rsidRPr="00444E9F">
              <w:rPr>
                <w:i/>
                <w:spacing w:val="-2"/>
                <w:sz w:val="24"/>
                <w:szCs w:val="24"/>
              </w:rPr>
              <w:t xml:space="preserve"> </w:t>
            </w:r>
            <w:r w:rsidRPr="00444E9F">
              <w:rPr>
                <w:i/>
                <w:spacing w:val="-4"/>
                <w:sz w:val="24"/>
                <w:szCs w:val="24"/>
              </w:rPr>
              <w:t>Case</w:t>
            </w:r>
          </w:p>
        </w:tc>
        <w:tc>
          <w:tcPr>
            <w:tcW w:w="3517" w:type="dxa"/>
          </w:tcPr>
          <w:p w14:paraId="4EADD136" w14:textId="77777777" w:rsidR="00E149D8" w:rsidRPr="00444E9F" w:rsidRDefault="00E149D8" w:rsidP="00480CCC">
            <w:pPr>
              <w:pStyle w:val="TableParagraph"/>
              <w:spacing w:before="0" w:line="360" w:lineRule="auto"/>
              <w:ind w:left="104" w:right="104"/>
              <w:jc w:val="both"/>
              <w:rPr>
                <w:sz w:val="24"/>
                <w:szCs w:val="24"/>
              </w:rPr>
            </w:pPr>
            <w:r w:rsidRPr="00444E9F">
              <w:rPr>
                <w:sz w:val="24"/>
                <w:szCs w:val="24"/>
              </w:rPr>
              <w:t>Menggambarkan perilaku suatu sistem tanpa mengungkapkan struktur</w:t>
            </w:r>
            <w:r w:rsidRPr="00444E9F">
              <w:rPr>
                <w:spacing w:val="-12"/>
                <w:sz w:val="24"/>
                <w:szCs w:val="24"/>
              </w:rPr>
              <w:t xml:space="preserve"> </w:t>
            </w:r>
            <w:r w:rsidRPr="00444E9F">
              <w:rPr>
                <w:sz w:val="24"/>
                <w:szCs w:val="24"/>
              </w:rPr>
              <w:t>internal</w:t>
            </w:r>
            <w:r w:rsidRPr="00444E9F">
              <w:rPr>
                <w:spacing w:val="-13"/>
                <w:sz w:val="24"/>
                <w:szCs w:val="24"/>
              </w:rPr>
              <w:t xml:space="preserve"> </w:t>
            </w:r>
            <w:r w:rsidRPr="00444E9F">
              <w:rPr>
                <w:sz w:val="24"/>
                <w:szCs w:val="24"/>
              </w:rPr>
              <w:t>yang</w:t>
            </w:r>
            <w:r w:rsidRPr="00444E9F">
              <w:rPr>
                <w:spacing w:val="-12"/>
                <w:sz w:val="24"/>
                <w:szCs w:val="24"/>
              </w:rPr>
              <w:t xml:space="preserve"> </w:t>
            </w:r>
            <w:r w:rsidRPr="00444E9F">
              <w:rPr>
                <w:sz w:val="24"/>
                <w:szCs w:val="24"/>
              </w:rPr>
              <w:t>ada</w:t>
            </w:r>
            <w:r w:rsidRPr="00444E9F">
              <w:rPr>
                <w:spacing w:val="-13"/>
                <w:sz w:val="24"/>
                <w:szCs w:val="24"/>
              </w:rPr>
              <w:t xml:space="preserve"> </w:t>
            </w:r>
            <w:r w:rsidRPr="00444E9F">
              <w:rPr>
                <w:sz w:val="24"/>
                <w:szCs w:val="24"/>
              </w:rPr>
              <w:t>di</w:t>
            </w:r>
            <w:r w:rsidRPr="00444E9F">
              <w:rPr>
                <w:spacing w:val="-13"/>
                <w:sz w:val="24"/>
                <w:szCs w:val="24"/>
              </w:rPr>
              <w:t xml:space="preserve"> </w:t>
            </w:r>
            <w:r w:rsidRPr="00444E9F">
              <w:rPr>
                <w:spacing w:val="-4"/>
                <w:sz w:val="24"/>
                <w:szCs w:val="24"/>
              </w:rPr>
              <w:t>dalam</w:t>
            </w:r>
          </w:p>
          <w:p w14:paraId="7D3FEB44" w14:textId="77777777" w:rsidR="00E149D8" w:rsidRPr="00444E9F" w:rsidRDefault="00E149D8" w:rsidP="00480CCC">
            <w:pPr>
              <w:pStyle w:val="TableParagraph"/>
              <w:spacing w:before="0" w:line="360" w:lineRule="auto"/>
              <w:ind w:left="104"/>
              <w:jc w:val="left"/>
              <w:rPr>
                <w:sz w:val="24"/>
                <w:szCs w:val="24"/>
              </w:rPr>
            </w:pPr>
            <w:r w:rsidRPr="00444E9F">
              <w:rPr>
                <w:spacing w:val="-4"/>
                <w:sz w:val="24"/>
                <w:szCs w:val="24"/>
              </w:rPr>
              <w:t>nya.</w:t>
            </w:r>
          </w:p>
        </w:tc>
      </w:tr>
      <w:tr w:rsidR="00E149D8" w:rsidRPr="00444E9F" w14:paraId="364482D6" w14:textId="77777777" w:rsidTr="00480CCC">
        <w:trPr>
          <w:trHeight w:val="1660"/>
        </w:trPr>
        <w:tc>
          <w:tcPr>
            <w:tcW w:w="405" w:type="dxa"/>
          </w:tcPr>
          <w:p w14:paraId="3F8A531E" w14:textId="77777777" w:rsidR="00E149D8" w:rsidRPr="00444E9F" w:rsidRDefault="00E149D8" w:rsidP="00480CCC">
            <w:pPr>
              <w:pStyle w:val="TableParagraph"/>
              <w:spacing w:before="0" w:line="360" w:lineRule="auto"/>
              <w:ind w:left="1" w:right="1"/>
              <w:rPr>
                <w:sz w:val="24"/>
                <w:szCs w:val="24"/>
              </w:rPr>
            </w:pPr>
            <w:r w:rsidRPr="00444E9F">
              <w:rPr>
                <w:spacing w:val="-10"/>
                <w:sz w:val="24"/>
                <w:szCs w:val="24"/>
              </w:rPr>
              <w:t>3</w:t>
            </w:r>
          </w:p>
        </w:tc>
        <w:tc>
          <w:tcPr>
            <w:tcW w:w="2156" w:type="dxa"/>
          </w:tcPr>
          <w:p w14:paraId="38A36E6E" w14:textId="77777777" w:rsidR="00E149D8" w:rsidRPr="00444E9F" w:rsidRDefault="00E149D8" w:rsidP="00480CCC">
            <w:pPr>
              <w:pStyle w:val="TableParagraph"/>
              <w:spacing w:before="0" w:line="360" w:lineRule="auto"/>
              <w:ind w:left="0"/>
              <w:jc w:val="left"/>
              <w:rPr>
                <w:b/>
                <w:i/>
                <w:sz w:val="24"/>
                <w:szCs w:val="24"/>
              </w:rPr>
            </w:pPr>
          </w:p>
          <w:p w14:paraId="70D04534" w14:textId="77777777" w:rsidR="00E149D8" w:rsidRPr="00444E9F" w:rsidRDefault="00E149D8" w:rsidP="00480CCC">
            <w:pPr>
              <w:pStyle w:val="TableParagraph"/>
              <w:spacing w:before="0" w:line="360" w:lineRule="auto"/>
              <w:ind w:left="464"/>
              <w:jc w:val="left"/>
              <w:rPr>
                <w:sz w:val="24"/>
                <w:szCs w:val="24"/>
              </w:rPr>
            </w:pPr>
            <w:r w:rsidRPr="00444E9F">
              <w:rPr>
                <w:noProof/>
                <w:sz w:val="24"/>
                <w:szCs w:val="24"/>
              </w:rPr>
              <w:drawing>
                <wp:inline distT="0" distB="0" distL="0" distR="0" wp14:anchorId="74902FE1" wp14:editId="5A89B24A">
                  <wp:extent cx="790575" cy="2857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9" cstate="print"/>
                          <a:stretch>
                            <a:fillRect/>
                          </a:stretch>
                        </pic:blipFill>
                        <pic:spPr>
                          <a:xfrm>
                            <a:off x="0" y="0"/>
                            <a:ext cx="790575" cy="28575"/>
                          </a:xfrm>
                          <a:prstGeom prst="rect">
                            <a:avLst/>
                          </a:prstGeom>
                        </pic:spPr>
                      </pic:pic>
                    </a:graphicData>
                  </a:graphic>
                </wp:inline>
              </w:drawing>
            </w:r>
          </w:p>
        </w:tc>
        <w:tc>
          <w:tcPr>
            <w:tcW w:w="1661" w:type="dxa"/>
          </w:tcPr>
          <w:p w14:paraId="00FBD488" w14:textId="77777777" w:rsidR="00E149D8" w:rsidRPr="00444E9F" w:rsidRDefault="00E149D8" w:rsidP="00480CCC">
            <w:pPr>
              <w:pStyle w:val="TableParagraph"/>
              <w:spacing w:before="0" w:line="360" w:lineRule="auto"/>
              <w:ind w:left="10" w:right="1"/>
              <w:rPr>
                <w:i/>
                <w:sz w:val="24"/>
                <w:szCs w:val="24"/>
              </w:rPr>
            </w:pPr>
            <w:r w:rsidRPr="00444E9F">
              <w:rPr>
                <w:i/>
                <w:spacing w:val="-2"/>
                <w:sz w:val="24"/>
                <w:szCs w:val="24"/>
              </w:rPr>
              <w:t>Assosation</w:t>
            </w:r>
          </w:p>
        </w:tc>
        <w:tc>
          <w:tcPr>
            <w:tcW w:w="3517" w:type="dxa"/>
          </w:tcPr>
          <w:p w14:paraId="5815039A" w14:textId="77777777" w:rsidR="00E149D8" w:rsidRPr="00444E9F" w:rsidRDefault="00E149D8" w:rsidP="00480CCC">
            <w:pPr>
              <w:pStyle w:val="TableParagraph"/>
              <w:tabs>
                <w:tab w:val="left" w:pos="779"/>
                <w:tab w:val="left" w:pos="2109"/>
                <w:tab w:val="left" w:pos="2903"/>
              </w:tabs>
              <w:spacing w:before="0" w:line="360" w:lineRule="auto"/>
              <w:ind w:left="104"/>
              <w:jc w:val="left"/>
              <w:rPr>
                <w:sz w:val="24"/>
                <w:szCs w:val="24"/>
              </w:rPr>
            </w:pPr>
            <w:r w:rsidRPr="00444E9F">
              <w:rPr>
                <w:spacing w:val="-2"/>
                <w:sz w:val="24"/>
                <w:szCs w:val="24"/>
              </w:rPr>
              <w:t>Jalur</w:t>
            </w:r>
            <w:r w:rsidRPr="00444E9F">
              <w:rPr>
                <w:sz w:val="24"/>
                <w:szCs w:val="24"/>
              </w:rPr>
              <w:tab/>
            </w:r>
            <w:r w:rsidRPr="00444E9F">
              <w:rPr>
                <w:spacing w:val="-2"/>
                <w:sz w:val="24"/>
                <w:szCs w:val="24"/>
              </w:rPr>
              <w:t>komunikasi</w:t>
            </w:r>
            <w:r w:rsidRPr="00444E9F">
              <w:rPr>
                <w:sz w:val="24"/>
                <w:szCs w:val="24"/>
              </w:rPr>
              <w:tab/>
            </w:r>
            <w:r w:rsidRPr="00444E9F">
              <w:rPr>
                <w:spacing w:val="-2"/>
                <w:sz w:val="24"/>
                <w:szCs w:val="24"/>
              </w:rPr>
              <w:t>antara</w:t>
            </w:r>
            <w:r w:rsidRPr="00444E9F">
              <w:rPr>
                <w:sz w:val="24"/>
                <w:szCs w:val="24"/>
              </w:rPr>
              <w:tab/>
            </w:r>
            <w:r w:rsidRPr="00444E9F">
              <w:rPr>
                <w:spacing w:val="-4"/>
                <w:sz w:val="24"/>
                <w:szCs w:val="24"/>
              </w:rPr>
              <w:t>aktor</w:t>
            </w:r>
          </w:p>
          <w:p w14:paraId="39380C81" w14:textId="77777777" w:rsidR="00E149D8" w:rsidRPr="00444E9F" w:rsidRDefault="00E149D8" w:rsidP="00480CCC">
            <w:pPr>
              <w:pStyle w:val="TableParagraph"/>
              <w:spacing w:before="0" w:line="360" w:lineRule="auto"/>
              <w:ind w:left="104"/>
              <w:jc w:val="left"/>
              <w:rPr>
                <w:sz w:val="24"/>
                <w:szCs w:val="24"/>
              </w:rPr>
            </w:pPr>
            <w:r w:rsidRPr="00444E9F">
              <w:rPr>
                <w:sz w:val="24"/>
                <w:szCs w:val="24"/>
              </w:rPr>
              <w:t>dalam</w:t>
            </w:r>
            <w:r w:rsidRPr="00444E9F">
              <w:rPr>
                <w:spacing w:val="80"/>
                <w:sz w:val="24"/>
                <w:szCs w:val="24"/>
              </w:rPr>
              <w:t xml:space="preserve"> </w:t>
            </w:r>
            <w:r w:rsidRPr="00444E9F">
              <w:rPr>
                <w:sz w:val="24"/>
                <w:szCs w:val="24"/>
              </w:rPr>
              <w:t>konteks</w:t>
            </w:r>
            <w:r w:rsidRPr="00444E9F">
              <w:rPr>
                <w:spacing w:val="80"/>
                <w:sz w:val="24"/>
                <w:szCs w:val="24"/>
              </w:rPr>
              <w:t xml:space="preserve"> </w:t>
            </w:r>
            <w:r w:rsidRPr="00444E9F">
              <w:rPr>
                <w:sz w:val="24"/>
                <w:szCs w:val="24"/>
              </w:rPr>
              <w:t>use</w:t>
            </w:r>
            <w:r w:rsidRPr="00444E9F">
              <w:rPr>
                <w:spacing w:val="80"/>
                <w:sz w:val="24"/>
                <w:szCs w:val="24"/>
              </w:rPr>
              <w:t xml:space="preserve"> </w:t>
            </w:r>
            <w:r w:rsidRPr="00444E9F">
              <w:rPr>
                <w:sz w:val="24"/>
                <w:szCs w:val="24"/>
              </w:rPr>
              <w:t>case</w:t>
            </w:r>
            <w:r w:rsidRPr="00444E9F">
              <w:rPr>
                <w:spacing w:val="80"/>
                <w:sz w:val="24"/>
                <w:szCs w:val="24"/>
              </w:rPr>
              <w:t xml:space="preserve"> </w:t>
            </w:r>
            <w:r w:rsidRPr="00444E9F">
              <w:rPr>
                <w:sz w:val="24"/>
                <w:szCs w:val="24"/>
              </w:rPr>
              <w:t>yang saling berpartisipasi.</w:t>
            </w:r>
          </w:p>
        </w:tc>
      </w:tr>
      <w:tr w:rsidR="00E149D8" w:rsidRPr="00444E9F" w14:paraId="58EF2D3F" w14:textId="77777777" w:rsidTr="00480CCC">
        <w:trPr>
          <w:trHeight w:val="1655"/>
        </w:trPr>
        <w:tc>
          <w:tcPr>
            <w:tcW w:w="405" w:type="dxa"/>
          </w:tcPr>
          <w:p w14:paraId="7D5C1AA3" w14:textId="77777777" w:rsidR="00E149D8" w:rsidRPr="00444E9F" w:rsidRDefault="00E149D8" w:rsidP="00480CCC">
            <w:pPr>
              <w:pStyle w:val="TableParagraph"/>
              <w:spacing w:before="0" w:line="360" w:lineRule="auto"/>
              <w:ind w:left="1" w:right="1"/>
              <w:rPr>
                <w:sz w:val="24"/>
                <w:szCs w:val="24"/>
              </w:rPr>
            </w:pPr>
            <w:r w:rsidRPr="00444E9F">
              <w:rPr>
                <w:spacing w:val="-10"/>
                <w:sz w:val="24"/>
                <w:szCs w:val="24"/>
              </w:rPr>
              <w:t>4</w:t>
            </w:r>
          </w:p>
        </w:tc>
        <w:tc>
          <w:tcPr>
            <w:tcW w:w="2156" w:type="dxa"/>
          </w:tcPr>
          <w:p w14:paraId="5176E9AE" w14:textId="77777777" w:rsidR="00E149D8" w:rsidRPr="00444E9F" w:rsidRDefault="00E149D8" w:rsidP="00480CCC">
            <w:pPr>
              <w:pStyle w:val="TableParagraph"/>
              <w:spacing w:before="0" w:line="360" w:lineRule="auto"/>
              <w:ind w:left="0"/>
              <w:jc w:val="left"/>
              <w:rPr>
                <w:b/>
                <w:i/>
                <w:sz w:val="24"/>
                <w:szCs w:val="24"/>
              </w:rPr>
            </w:pPr>
          </w:p>
          <w:p w14:paraId="59EFABD3" w14:textId="77777777" w:rsidR="00E149D8" w:rsidRPr="00444E9F" w:rsidRDefault="00E149D8" w:rsidP="00480CCC">
            <w:pPr>
              <w:pStyle w:val="TableParagraph"/>
              <w:spacing w:before="0" w:line="360" w:lineRule="auto"/>
              <w:ind w:left="449"/>
              <w:jc w:val="left"/>
              <w:rPr>
                <w:sz w:val="24"/>
                <w:szCs w:val="24"/>
              </w:rPr>
            </w:pPr>
            <w:r w:rsidRPr="00444E9F">
              <w:rPr>
                <w:noProof/>
                <w:sz w:val="24"/>
                <w:szCs w:val="24"/>
              </w:rPr>
              <w:drawing>
                <wp:inline distT="0" distB="0" distL="0" distR="0" wp14:anchorId="6F899BEB" wp14:editId="0D2F7AD0">
                  <wp:extent cx="762000" cy="3810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stretch>
                            <a:fillRect/>
                          </a:stretch>
                        </pic:blipFill>
                        <pic:spPr>
                          <a:xfrm>
                            <a:off x="0" y="0"/>
                            <a:ext cx="762000" cy="38100"/>
                          </a:xfrm>
                          <a:prstGeom prst="rect">
                            <a:avLst/>
                          </a:prstGeom>
                        </pic:spPr>
                      </pic:pic>
                    </a:graphicData>
                  </a:graphic>
                </wp:inline>
              </w:drawing>
            </w:r>
          </w:p>
        </w:tc>
        <w:tc>
          <w:tcPr>
            <w:tcW w:w="1661" w:type="dxa"/>
          </w:tcPr>
          <w:p w14:paraId="5A9FA1E8" w14:textId="77777777" w:rsidR="00E149D8" w:rsidRPr="00444E9F" w:rsidRDefault="00E149D8" w:rsidP="00480CCC">
            <w:pPr>
              <w:pStyle w:val="TableParagraph"/>
              <w:spacing w:before="0" w:line="360" w:lineRule="auto"/>
              <w:ind w:left="9" w:right="9"/>
              <w:rPr>
                <w:i/>
                <w:sz w:val="24"/>
                <w:szCs w:val="24"/>
              </w:rPr>
            </w:pPr>
            <w:r w:rsidRPr="00444E9F">
              <w:rPr>
                <w:i/>
                <w:spacing w:val="-2"/>
                <w:sz w:val="24"/>
                <w:szCs w:val="24"/>
              </w:rPr>
              <w:t>Extend</w:t>
            </w:r>
          </w:p>
        </w:tc>
        <w:tc>
          <w:tcPr>
            <w:tcW w:w="3517" w:type="dxa"/>
          </w:tcPr>
          <w:p w14:paraId="39131C78" w14:textId="77777777" w:rsidR="00E149D8" w:rsidRPr="00444E9F" w:rsidRDefault="00E149D8" w:rsidP="00480CCC">
            <w:pPr>
              <w:pStyle w:val="TableParagraph"/>
              <w:spacing w:before="0" w:line="360" w:lineRule="auto"/>
              <w:ind w:left="104"/>
              <w:jc w:val="left"/>
              <w:rPr>
                <w:sz w:val="24"/>
                <w:szCs w:val="24"/>
              </w:rPr>
            </w:pPr>
            <w:r w:rsidRPr="00444E9F">
              <w:rPr>
                <w:sz w:val="24"/>
                <w:szCs w:val="24"/>
              </w:rPr>
              <w:t>Penambahan</w:t>
            </w:r>
            <w:r w:rsidRPr="00444E9F">
              <w:rPr>
                <w:spacing w:val="40"/>
                <w:sz w:val="24"/>
                <w:szCs w:val="24"/>
              </w:rPr>
              <w:t xml:space="preserve"> </w:t>
            </w:r>
            <w:r w:rsidRPr="00444E9F">
              <w:rPr>
                <w:sz w:val="24"/>
                <w:szCs w:val="24"/>
              </w:rPr>
              <w:t>perilaku</w:t>
            </w:r>
            <w:r w:rsidRPr="00444E9F">
              <w:rPr>
                <w:spacing w:val="40"/>
                <w:sz w:val="24"/>
                <w:szCs w:val="24"/>
              </w:rPr>
              <w:t xml:space="preserve"> </w:t>
            </w:r>
            <w:r w:rsidRPr="00444E9F">
              <w:rPr>
                <w:sz w:val="24"/>
                <w:szCs w:val="24"/>
              </w:rPr>
              <w:t>dalam</w:t>
            </w:r>
            <w:r w:rsidRPr="00444E9F">
              <w:rPr>
                <w:spacing w:val="40"/>
                <w:sz w:val="24"/>
                <w:szCs w:val="24"/>
              </w:rPr>
              <w:t xml:space="preserve"> </w:t>
            </w:r>
            <w:r w:rsidRPr="00444E9F">
              <w:rPr>
                <w:sz w:val="24"/>
                <w:szCs w:val="24"/>
              </w:rPr>
              <w:t>use case</w:t>
            </w:r>
            <w:r w:rsidRPr="00444E9F">
              <w:rPr>
                <w:spacing w:val="5"/>
                <w:sz w:val="24"/>
                <w:szCs w:val="24"/>
              </w:rPr>
              <w:t xml:space="preserve"> </w:t>
            </w:r>
            <w:r w:rsidRPr="00444E9F">
              <w:rPr>
                <w:sz w:val="24"/>
                <w:szCs w:val="24"/>
              </w:rPr>
              <w:t>dasar</w:t>
            </w:r>
            <w:r w:rsidRPr="00444E9F">
              <w:rPr>
                <w:spacing w:val="11"/>
                <w:sz w:val="24"/>
                <w:szCs w:val="24"/>
              </w:rPr>
              <w:t xml:space="preserve"> </w:t>
            </w:r>
            <w:r w:rsidRPr="00444E9F">
              <w:rPr>
                <w:sz w:val="24"/>
                <w:szCs w:val="24"/>
              </w:rPr>
              <w:t>yang</w:t>
            </w:r>
            <w:r w:rsidRPr="00444E9F">
              <w:rPr>
                <w:spacing w:val="6"/>
                <w:sz w:val="24"/>
                <w:szCs w:val="24"/>
              </w:rPr>
              <w:t xml:space="preserve"> </w:t>
            </w:r>
            <w:r w:rsidRPr="00444E9F">
              <w:rPr>
                <w:sz w:val="24"/>
                <w:szCs w:val="24"/>
              </w:rPr>
              <w:t>sebelumnya</w:t>
            </w:r>
            <w:r w:rsidRPr="00444E9F">
              <w:rPr>
                <w:spacing w:val="11"/>
                <w:sz w:val="24"/>
                <w:szCs w:val="24"/>
              </w:rPr>
              <w:t xml:space="preserve"> </w:t>
            </w:r>
            <w:r w:rsidRPr="00444E9F">
              <w:rPr>
                <w:spacing w:val="-4"/>
                <w:sz w:val="24"/>
                <w:szCs w:val="24"/>
              </w:rPr>
              <w:t>tidak</w:t>
            </w:r>
          </w:p>
          <w:p w14:paraId="2D38039B" w14:textId="77777777" w:rsidR="00E149D8" w:rsidRPr="00444E9F" w:rsidRDefault="00E149D8" w:rsidP="00480CCC">
            <w:pPr>
              <w:pStyle w:val="TableParagraph"/>
              <w:spacing w:before="0" w:line="360" w:lineRule="auto"/>
              <w:ind w:left="104"/>
              <w:jc w:val="left"/>
              <w:rPr>
                <w:sz w:val="24"/>
                <w:szCs w:val="24"/>
              </w:rPr>
            </w:pPr>
            <w:r w:rsidRPr="00444E9F">
              <w:rPr>
                <w:sz w:val="24"/>
                <w:szCs w:val="24"/>
              </w:rPr>
              <w:t>mengetahui</w:t>
            </w:r>
            <w:r w:rsidRPr="00444E9F">
              <w:rPr>
                <w:spacing w:val="-3"/>
                <w:sz w:val="24"/>
                <w:szCs w:val="24"/>
              </w:rPr>
              <w:t xml:space="preserve"> </w:t>
            </w:r>
            <w:r w:rsidRPr="00444E9F">
              <w:rPr>
                <w:sz w:val="24"/>
                <w:szCs w:val="24"/>
              </w:rPr>
              <w:t>hal</w:t>
            </w:r>
            <w:r w:rsidRPr="00444E9F">
              <w:rPr>
                <w:spacing w:val="-3"/>
                <w:sz w:val="24"/>
                <w:szCs w:val="24"/>
              </w:rPr>
              <w:t xml:space="preserve"> </w:t>
            </w:r>
            <w:r w:rsidRPr="00444E9F">
              <w:rPr>
                <w:spacing w:val="-2"/>
                <w:sz w:val="24"/>
                <w:szCs w:val="24"/>
              </w:rPr>
              <w:t>tersebut.</w:t>
            </w:r>
          </w:p>
        </w:tc>
      </w:tr>
      <w:tr w:rsidR="00E149D8" w:rsidRPr="00444E9F" w14:paraId="52965B5E" w14:textId="77777777" w:rsidTr="00480CCC">
        <w:trPr>
          <w:trHeight w:val="2205"/>
        </w:trPr>
        <w:tc>
          <w:tcPr>
            <w:tcW w:w="405" w:type="dxa"/>
          </w:tcPr>
          <w:p w14:paraId="6AA79EDA" w14:textId="77777777" w:rsidR="00E149D8" w:rsidRPr="00444E9F" w:rsidRDefault="00E149D8" w:rsidP="00480CCC">
            <w:pPr>
              <w:pStyle w:val="TableParagraph"/>
              <w:spacing w:before="0" w:line="360" w:lineRule="auto"/>
              <w:ind w:left="1" w:right="1"/>
              <w:rPr>
                <w:sz w:val="24"/>
                <w:szCs w:val="24"/>
              </w:rPr>
            </w:pPr>
            <w:r w:rsidRPr="00444E9F">
              <w:rPr>
                <w:spacing w:val="-10"/>
                <w:sz w:val="24"/>
                <w:szCs w:val="24"/>
              </w:rPr>
              <w:t>5</w:t>
            </w:r>
          </w:p>
        </w:tc>
        <w:tc>
          <w:tcPr>
            <w:tcW w:w="2156" w:type="dxa"/>
          </w:tcPr>
          <w:p w14:paraId="3B8610A6" w14:textId="77777777" w:rsidR="00E149D8" w:rsidRPr="00444E9F" w:rsidRDefault="00E149D8" w:rsidP="00480CCC">
            <w:pPr>
              <w:pStyle w:val="TableParagraph"/>
              <w:spacing w:before="0" w:after="1" w:line="360" w:lineRule="auto"/>
              <w:ind w:left="0"/>
              <w:jc w:val="left"/>
              <w:rPr>
                <w:b/>
                <w:i/>
                <w:sz w:val="24"/>
                <w:szCs w:val="24"/>
              </w:rPr>
            </w:pPr>
          </w:p>
          <w:p w14:paraId="21398906" w14:textId="77777777" w:rsidR="00E149D8" w:rsidRPr="00444E9F" w:rsidRDefault="00E149D8" w:rsidP="00480CCC">
            <w:pPr>
              <w:pStyle w:val="TableParagraph"/>
              <w:spacing w:before="0" w:line="360" w:lineRule="auto"/>
              <w:ind w:left="391"/>
              <w:jc w:val="left"/>
              <w:rPr>
                <w:sz w:val="24"/>
                <w:szCs w:val="24"/>
              </w:rPr>
            </w:pPr>
            <w:r w:rsidRPr="00444E9F">
              <w:rPr>
                <w:noProof/>
                <w:sz w:val="24"/>
                <w:szCs w:val="24"/>
              </w:rPr>
              <w:drawing>
                <wp:inline distT="0" distB="0" distL="0" distR="0" wp14:anchorId="71873B87" wp14:editId="6C038C32">
                  <wp:extent cx="762000" cy="1524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stretch>
                            <a:fillRect/>
                          </a:stretch>
                        </pic:blipFill>
                        <pic:spPr>
                          <a:xfrm>
                            <a:off x="0" y="0"/>
                            <a:ext cx="762000" cy="152400"/>
                          </a:xfrm>
                          <a:prstGeom prst="rect">
                            <a:avLst/>
                          </a:prstGeom>
                        </pic:spPr>
                      </pic:pic>
                    </a:graphicData>
                  </a:graphic>
                </wp:inline>
              </w:drawing>
            </w:r>
          </w:p>
        </w:tc>
        <w:tc>
          <w:tcPr>
            <w:tcW w:w="1661" w:type="dxa"/>
          </w:tcPr>
          <w:p w14:paraId="374A610E" w14:textId="77777777" w:rsidR="00E149D8" w:rsidRPr="00444E9F" w:rsidRDefault="00E149D8" w:rsidP="00480CCC">
            <w:pPr>
              <w:pStyle w:val="TableParagraph"/>
              <w:spacing w:before="0" w:line="360" w:lineRule="auto"/>
              <w:ind w:left="9" w:right="3"/>
              <w:rPr>
                <w:i/>
                <w:sz w:val="24"/>
                <w:szCs w:val="24"/>
              </w:rPr>
            </w:pPr>
            <w:r w:rsidRPr="00444E9F">
              <w:rPr>
                <w:i/>
                <w:spacing w:val="-2"/>
                <w:sz w:val="24"/>
                <w:szCs w:val="24"/>
              </w:rPr>
              <w:t>Include</w:t>
            </w:r>
          </w:p>
        </w:tc>
        <w:tc>
          <w:tcPr>
            <w:tcW w:w="3517" w:type="dxa"/>
          </w:tcPr>
          <w:p w14:paraId="3B7A2091" w14:textId="77777777" w:rsidR="00E149D8" w:rsidRPr="00444E9F" w:rsidRDefault="00E149D8" w:rsidP="00480CCC">
            <w:pPr>
              <w:pStyle w:val="TableParagraph"/>
              <w:tabs>
                <w:tab w:val="left" w:pos="2149"/>
              </w:tabs>
              <w:spacing w:before="0" w:line="360" w:lineRule="auto"/>
              <w:ind w:left="104" w:right="105"/>
              <w:jc w:val="both"/>
              <w:rPr>
                <w:sz w:val="24"/>
                <w:szCs w:val="24"/>
              </w:rPr>
            </w:pPr>
            <w:r w:rsidRPr="00444E9F">
              <w:rPr>
                <w:sz w:val="24"/>
                <w:szCs w:val="24"/>
              </w:rPr>
              <w:t xml:space="preserve">Penambahan perilaku ke dalam use case dasar yang secara </w:t>
            </w:r>
            <w:r w:rsidRPr="00444E9F">
              <w:rPr>
                <w:spacing w:val="-2"/>
                <w:sz w:val="24"/>
                <w:szCs w:val="24"/>
              </w:rPr>
              <w:t>eksplisit</w:t>
            </w:r>
            <w:r w:rsidRPr="00444E9F">
              <w:rPr>
                <w:sz w:val="24"/>
                <w:szCs w:val="24"/>
              </w:rPr>
              <w:tab/>
            </w:r>
            <w:r w:rsidRPr="00444E9F">
              <w:rPr>
                <w:spacing w:val="-2"/>
                <w:sz w:val="24"/>
                <w:szCs w:val="24"/>
              </w:rPr>
              <w:t>menguraikan</w:t>
            </w:r>
          </w:p>
          <w:p w14:paraId="57402348" w14:textId="77777777" w:rsidR="00E149D8" w:rsidRPr="00444E9F" w:rsidRDefault="00E149D8" w:rsidP="00480CCC">
            <w:pPr>
              <w:pStyle w:val="TableParagraph"/>
              <w:spacing w:before="0" w:line="360" w:lineRule="auto"/>
              <w:ind w:left="104"/>
              <w:jc w:val="both"/>
              <w:rPr>
                <w:sz w:val="24"/>
                <w:szCs w:val="24"/>
              </w:rPr>
            </w:pPr>
            <w:r w:rsidRPr="00444E9F">
              <w:rPr>
                <w:sz w:val="24"/>
                <w:szCs w:val="24"/>
              </w:rPr>
              <w:t>penambahan</w:t>
            </w:r>
            <w:r w:rsidRPr="00444E9F">
              <w:rPr>
                <w:spacing w:val="-6"/>
                <w:sz w:val="24"/>
                <w:szCs w:val="24"/>
              </w:rPr>
              <w:t xml:space="preserve"> </w:t>
            </w:r>
            <w:r w:rsidRPr="00444E9F">
              <w:rPr>
                <w:spacing w:val="-2"/>
                <w:sz w:val="24"/>
                <w:szCs w:val="24"/>
              </w:rPr>
              <w:t>tersebut.</w:t>
            </w:r>
          </w:p>
        </w:tc>
      </w:tr>
      <w:tr w:rsidR="00E149D8" w:rsidRPr="00444E9F" w14:paraId="70C7A8D0" w14:textId="77777777" w:rsidTr="00480CCC">
        <w:trPr>
          <w:trHeight w:val="1660"/>
        </w:trPr>
        <w:tc>
          <w:tcPr>
            <w:tcW w:w="405" w:type="dxa"/>
          </w:tcPr>
          <w:p w14:paraId="6D3C19A9" w14:textId="77777777" w:rsidR="00E149D8" w:rsidRDefault="00E149D8" w:rsidP="00480CCC">
            <w:pPr>
              <w:pStyle w:val="TableParagraph"/>
              <w:spacing w:before="0" w:line="360" w:lineRule="auto"/>
              <w:ind w:left="1" w:right="1"/>
              <w:rPr>
                <w:spacing w:val="-10"/>
                <w:sz w:val="24"/>
                <w:szCs w:val="24"/>
              </w:rPr>
            </w:pPr>
            <w:r w:rsidRPr="00444E9F">
              <w:rPr>
                <w:spacing w:val="-10"/>
                <w:sz w:val="24"/>
                <w:szCs w:val="24"/>
              </w:rPr>
              <w:t>6</w:t>
            </w:r>
          </w:p>
          <w:p w14:paraId="35B1538B" w14:textId="77777777" w:rsidR="00E149D8" w:rsidRPr="00444E9F" w:rsidRDefault="00E149D8" w:rsidP="00480CCC">
            <w:pPr>
              <w:pStyle w:val="TableParagraph"/>
              <w:spacing w:before="0" w:line="360" w:lineRule="auto"/>
              <w:ind w:left="0" w:right="1"/>
              <w:jc w:val="both"/>
              <w:rPr>
                <w:sz w:val="24"/>
                <w:szCs w:val="24"/>
              </w:rPr>
            </w:pPr>
          </w:p>
        </w:tc>
        <w:tc>
          <w:tcPr>
            <w:tcW w:w="2156" w:type="dxa"/>
          </w:tcPr>
          <w:p w14:paraId="6EDECBBE" w14:textId="77777777" w:rsidR="00E149D8" w:rsidRPr="00444E9F" w:rsidRDefault="00E149D8" w:rsidP="00480CCC">
            <w:pPr>
              <w:pStyle w:val="TableParagraph"/>
              <w:spacing w:before="0" w:line="360" w:lineRule="auto"/>
              <w:ind w:left="0"/>
              <w:jc w:val="left"/>
              <w:rPr>
                <w:b/>
                <w:i/>
                <w:sz w:val="24"/>
                <w:szCs w:val="24"/>
              </w:rPr>
            </w:pPr>
          </w:p>
          <w:p w14:paraId="743B2677" w14:textId="77777777" w:rsidR="00E149D8" w:rsidRPr="00444E9F" w:rsidRDefault="00E149D8" w:rsidP="00480CCC">
            <w:pPr>
              <w:pStyle w:val="TableParagraph"/>
              <w:spacing w:before="0" w:line="360" w:lineRule="auto"/>
              <w:ind w:left="412"/>
              <w:jc w:val="left"/>
              <w:rPr>
                <w:sz w:val="24"/>
                <w:szCs w:val="24"/>
              </w:rPr>
            </w:pPr>
            <w:r w:rsidRPr="00444E9F">
              <w:rPr>
                <w:noProof/>
                <w:sz w:val="24"/>
                <w:szCs w:val="24"/>
              </w:rPr>
              <w:drawing>
                <wp:inline distT="0" distB="0" distL="0" distR="0" wp14:anchorId="5F265891" wp14:editId="5D209CFF">
                  <wp:extent cx="762000" cy="15240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762000" cy="152400"/>
                          </a:xfrm>
                          <a:prstGeom prst="rect">
                            <a:avLst/>
                          </a:prstGeom>
                        </pic:spPr>
                      </pic:pic>
                    </a:graphicData>
                  </a:graphic>
                </wp:inline>
              </w:drawing>
            </w:r>
          </w:p>
        </w:tc>
        <w:tc>
          <w:tcPr>
            <w:tcW w:w="1661" w:type="dxa"/>
          </w:tcPr>
          <w:p w14:paraId="1C3F998B" w14:textId="77777777" w:rsidR="00E149D8" w:rsidRPr="00444E9F" w:rsidRDefault="00E149D8" w:rsidP="00480CCC">
            <w:pPr>
              <w:pStyle w:val="TableParagraph"/>
              <w:spacing w:before="0" w:line="360" w:lineRule="auto"/>
              <w:ind w:left="110" w:firstLine="260"/>
              <w:jc w:val="left"/>
              <w:rPr>
                <w:i/>
                <w:sz w:val="24"/>
                <w:szCs w:val="24"/>
              </w:rPr>
            </w:pPr>
            <w:r w:rsidRPr="00444E9F">
              <w:rPr>
                <w:i/>
                <w:sz w:val="24"/>
                <w:szCs w:val="24"/>
              </w:rPr>
              <w:t xml:space="preserve">Use Case </w:t>
            </w:r>
            <w:r w:rsidRPr="00444E9F">
              <w:rPr>
                <w:i/>
                <w:spacing w:val="-2"/>
                <w:sz w:val="24"/>
                <w:szCs w:val="24"/>
              </w:rPr>
              <w:t>Generalization</w:t>
            </w:r>
          </w:p>
        </w:tc>
        <w:tc>
          <w:tcPr>
            <w:tcW w:w="3517" w:type="dxa"/>
          </w:tcPr>
          <w:p w14:paraId="4EF23C24" w14:textId="77777777" w:rsidR="00E149D8" w:rsidRPr="00444E9F" w:rsidRDefault="00E149D8" w:rsidP="00480CCC">
            <w:pPr>
              <w:pStyle w:val="TableParagraph"/>
              <w:spacing w:before="0" w:line="360" w:lineRule="auto"/>
              <w:ind w:left="104"/>
              <w:jc w:val="left"/>
              <w:rPr>
                <w:sz w:val="24"/>
                <w:szCs w:val="24"/>
              </w:rPr>
            </w:pPr>
            <w:r w:rsidRPr="00444E9F">
              <w:rPr>
                <w:sz w:val="24"/>
                <w:szCs w:val="24"/>
              </w:rPr>
              <w:t>Hubungan</w:t>
            </w:r>
            <w:r w:rsidRPr="00444E9F">
              <w:rPr>
                <w:spacing w:val="27"/>
                <w:sz w:val="24"/>
                <w:szCs w:val="24"/>
              </w:rPr>
              <w:t xml:space="preserve"> </w:t>
            </w:r>
            <w:r w:rsidRPr="00444E9F">
              <w:rPr>
                <w:sz w:val="24"/>
                <w:szCs w:val="24"/>
              </w:rPr>
              <w:t>antara</w:t>
            </w:r>
            <w:r w:rsidRPr="00444E9F">
              <w:rPr>
                <w:spacing w:val="27"/>
                <w:sz w:val="24"/>
                <w:szCs w:val="24"/>
              </w:rPr>
              <w:t xml:space="preserve"> </w:t>
            </w:r>
            <w:r w:rsidRPr="00444E9F">
              <w:rPr>
                <w:sz w:val="24"/>
                <w:szCs w:val="24"/>
              </w:rPr>
              <w:t>use</w:t>
            </w:r>
            <w:r w:rsidRPr="00444E9F">
              <w:rPr>
                <w:spacing w:val="31"/>
                <w:sz w:val="24"/>
                <w:szCs w:val="24"/>
              </w:rPr>
              <w:t xml:space="preserve"> </w:t>
            </w:r>
            <w:r w:rsidRPr="00444E9F">
              <w:rPr>
                <w:sz w:val="24"/>
                <w:szCs w:val="24"/>
              </w:rPr>
              <w:t>case</w:t>
            </w:r>
            <w:r w:rsidRPr="00444E9F">
              <w:rPr>
                <w:spacing w:val="27"/>
                <w:sz w:val="24"/>
                <w:szCs w:val="24"/>
              </w:rPr>
              <w:t xml:space="preserve"> </w:t>
            </w:r>
            <w:r w:rsidRPr="00444E9F">
              <w:rPr>
                <w:spacing w:val="-4"/>
                <w:sz w:val="24"/>
                <w:szCs w:val="24"/>
              </w:rPr>
              <w:t>umum</w:t>
            </w:r>
          </w:p>
          <w:p w14:paraId="3DFA1854" w14:textId="77777777" w:rsidR="00E149D8" w:rsidRDefault="00E149D8" w:rsidP="00480CCC">
            <w:pPr>
              <w:pStyle w:val="TableParagraph"/>
              <w:spacing w:before="0" w:line="360" w:lineRule="auto"/>
              <w:ind w:left="104"/>
              <w:jc w:val="left"/>
              <w:rPr>
                <w:sz w:val="24"/>
                <w:szCs w:val="24"/>
              </w:rPr>
            </w:pPr>
            <w:r w:rsidRPr="00444E9F">
              <w:rPr>
                <w:sz w:val="24"/>
                <w:szCs w:val="24"/>
              </w:rPr>
              <w:t>dan</w:t>
            </w:r>
            <w:r w:rsidRPr="00444E9F">
              <w:rPr>
                <w:spacing w:val="36"/>
                <w:sz w:val="24"/>
                <w:szCs w:val="24"/>
              </w:rPr>
              <w:t xml:space="preserve"> </w:t>
            </w:r>
            <w:r w:rsidRPr="00444E9F">
              <w:rPr>
                <w:sz w:val="24"/>
                <w:szCs w:val="24"/>
              </w:rPr>
              <w:t>use</w:t>
            </w:r>
            <w:r w:rsidRPr="00444E9F">
              <w:rPr>
                <w:spacing w:val="35"/>
                <w:sz w:val="24"/>
                <w:szCs w:val="24"/>
              </w:rPr>
              <w:t xml:space="preserve"> </w:t>
            </w:r>
            <w:r w:rsidRPr="00444E9F">
              <w:rPr>
                <w:sz w:val="24"/>
                <w:szCs w:val="24"/>
              </w:rPr>
              <w:t>case</w:t>
            </w:r>
            <w:r w:rsidRPr="00444E9F">
              <w:rPr>
                <w:spacing w:val="35"/>
                <w:sz w:val="24"/>
                <w:szCs w:val="24"/>
              </w:rPr>
              <w:t xml:space="preserve"> </w:t>
            </w:r>
            <w:r w:rsidRPr="00444E9F">
              <w:rPr>
                <w:sz w:val="24"/>
                <w:szCs w:val="24"/>
              </w:rPr>
              <w:t>yang</w:t>
            </w:r>
            <w:r w:rsidRPr="00444E9F">
              <w:rPr>
                <w:spacing w:val="40"/>
                <w:sz w:val="24"/>
                <w:szCs w:val="24"/>
              </w:rPr>
              <w:t xml:space="preserve"> </w:t>
            </w:r>
            <w:r w:rsidRPr="00444E9F">
              <w:rPr>
                <w:sz w:val="24"/>
                <w:szCs w:val="24"/>
              </w:rPr>
              <w:t>lebih</w:t>
            </w:r>
            <w:r w:rsidRPr="00444E9F">
              <w:rPr>
                <w:spacing w:val="36"/>
                <w:sz w:val="24"/>
                <w:szCs w:val="24"/>
              </w:rPr>
              <w:t xml:space="preserve"> </w:t>
            </w:r>
            <w:r w:rsidRPr="00444E9F">
              <w:rPr>
                <w:sz w:val="24"/>
                <w:szCs w:val="24"/>
              </w:rPr>
              <w:t xml:space="preserve">spesifik </w:t>
            </w:r>
          </w:p>
          <w:p w14:paraId="3E8433E5" w14:textId="77777777" w:rsidR="00E149D8" w:rsidRPr="00444E9F" w:rsidRDefault="00E149D8" w:rsidP="00480CCC">
            <w:pPr>
              <w:pStyle w:val="TableParagraph"/>
              <w:spacing w:before="0" w:line="360" w:lineRule="auto"/>
              <w:ind w:left="0"/>
              <w:jc w:val="left"/>
              <w:rPr>
                <w:sz w:val="24"/>
                <w:szCs w:val="24"/>
              </w:rPr>
            </w:pPr>
            <w:r w:rsidRPr="00444E9F">
              <w:rPr>
                <w:spacing w:val="-2"/>
                <w:sz w:val="24"/>
                <w:szCs w:val="24"/>
              </w:rPr>
              <w:t>dapat</w:t>
            </w:r>
            <w:r w:rsidRPr="00444E9F">
              <w:rPr>
                <w:spacing w:val="-5"/>
                <w:sz w:val="24"/>
                <w:szCs w:val="24"/>
              </w:rPr>
              <w:t xml:space="preserve"> </w:t>
            </w:r>
            <w:r w:rsidRPr="00444E9F">
              <w:rPr>
                <w:spacing w:val="-2"/>
                <w:sz w:val="24"/>
                <w:szCs w:val="24"/>
              </w:rPr>
              <w:t>digambarkan</w:t>
            </w:r>
            <w:r w:rsidRPr="00444E9F">
              <w:rPr>
                <w:spacing w:val="-3"/>
                <w:sz w:val="24"/>
                <w:szCs w:val="24"/>
              </w:rPr>
              <w:t xml:space="preserve"> </w:t>
            </w:r>
            <w:r w:rsidRPr="00444E9F">
              <w:rPr>
                <w:spacing w:val="-2"/>
                <w:sz w:val="24"/>
                <w:szCs w:val="24"/>
              </w:rPr>
              <w:t>sebagai</w:t>
            </w:r>
            <w:r w:rsidRPr="00444E9F">
              <w:rPr>
                <w:spacing w:val="2"/>
                <w:sz w:val="24"/>
                <w:szCs w:val="24"/>
              </w:rPr>
              <w:t xml:space="preserve"> </w:t>
            </w:r>
            <w:r w:rsidRPr="00444E9F">
              <w:rPr>
                <w:spacing w:val="-2"/>
                <w:sz w:val="24"/>
                <w:szCs w:val="24"/>
              </w:rPr>
              <w:t>sebuah</w:t>
            </w:r>
          </w:p>
        </w:tc>
      </w:tr>
      <w:tr w:rsidR="00E149D8" w:rsidRPr="00444E9F" w14:paraId="56217107" w14:textId="77777777" w:rsidTr="00480CCC">
        <w:trPr>
          <w:trHeight w:val="1660"/>
        </w:trPr>
        <w:tc>
          <w:tcPr>
            <w:tcW w:w="405" w:type="dxa"/>
          </w:tcPr>
          <w:p w14:paraId="36A41E7C" w14:textId="77777777" w:rsidR="00E149D8" w:rsidRPr="00444E9F" w:rsidRDefault="00E149D8" w:rsidP="00480CCC">
            <w:pPr>
              <w:pStyle w:val="TableParagraph"/>
              <w:spacing w:before="0" w:line="360" w:lineRule="auto"/>
              <w:ind w:left="1" w:right="1"/>
              <w:rPr>
                <w:spacing w:val="-10"/>
                <w:sz w:val="24"/>
                <w:szCs w:val="24"/>
              </w:rPr>
            </w:pPr>
          </w:p>
        </w:tc>
        <w:tc>
          <w:tcPr>
            <w:tcW w:w="2156" w:type="dxa"/>
          </w:tcPr>
          <w:p w14:paraId="51325CAD" w14:textId="77777777" w:rsidR="00E149D8" w:rsidRDefault="00E149D8" w:rsidP="00480CCC">
            <w:pPr>
              <w:pStyle w:val="TableParagraph"/>
              <w:spacing w:before="0" w:line="360" w:lineRule="auto"/>
              <w:ind w:left="0"/>
              <w:jc w:val="left"/>
              <w:rPr>
                <w:b/>
                <w:iCs/>
                <w:sz w:val="24"/>
                <w:szCs w:val="24"/>
              </w:rPr>
            </w:pPr>
          </w:p>
          <w:p w14:paraId="141A4CB1" w14:textId="77777777" w:rsidR="00E149D8" w:rsidRDefault="00E149D8" w:rsidP="00480CCC">
            <w:pPr>
              <w:pStyle w:val="TableParagraph"/>
              <w:spacing w:before="0" w:line="360" w:lineRule="auto"/>
              <w:ind w:left="0"/>
              <w:jc w:val="left"/>
              <w:rPr>
                <w:b/>
                <w:iCs/>
                <w:sz w:val="24"/>
                <w:szCs w:val="24"/>
              </w:rPr>
            </w:pPr>
          </w:p>
          <w:p w14:paraId="4FFCCEBC" w14:textId="77777777" w:rsidR="00E149D8" w:rsidRDefault="00E149D8" w:rsidP="00480CCC">
            <w:pPr>
              <w:pStyle w:val="TableParagraph"/>
              <w:spacing w:before="0" w:line="360" w:lineRule="auto"/>
              <w:ind w:left="0"/>
              <w:jc w:val="left"/>
              <w:rPr>
                <w:b/>
                <w:iCs/>
                <w:sz w:val="24"/>
                <w:szCs w:val="24"/>
              </w:rPr>
            </w:pPr>
          </w:p>
          <w:p w14:paraId="3093D11F" w14:textId="77777777" w:rsidR="00E149D8" w:rsidRPr="004E63A6" w:rsidRDefault="00E149D8" w:rsidP="00480CCC">
            <w:pPr>
              <w:pStyle w:val="TableParagraph"/>
              <w:spacing w:before="0" w:line="360" w:lineRule="auto"/>
              <w:ind w:left="0"/>
              <w:jc w:val="left"/>
              <w:rPr>
                <w:b/>
                <w:iCs/>
                <w:sz w:val="24"/>
                <w:szCs w:val="24"/>
              </w:rPr>
            </w:pPr>
          </w:p>
        </w:tc>
        <w:tc>
          <w:tcPr>
            <w:tcW w:w="1661" w:type="dxa"/>
          </w:tcPr>
          <w:p w14:paraId="31CA6F66" w14:textId="77777777" w:rsidR="00E149D8" w:rsidRPr="00444E9F" w:rsidRDefault="00E149D8" w:rsidP="00480CCC">
            <w:pPr>
              <w:pStyle w:val="TableParagraph"/>
              <w:spacing w:before="0" w:line="360" w:lineRule="auto"/>
              <w:ind w:left="110" w:firstLine="260"/>
              <w:jc w:val="left"/>
              <w:rPr>
                <w:i/>
                <w:sz w:val="24"/>
                <w:szCs w:val="24"/>
              </w:rPr>
            </w:pPr>
          </w:p>
        </w:tc>
        <w:tc>
          <w:tcPr>
            <w:tcW w:w="3517" w:type="dxa"/>
          </w:tcPr>
          <w:p w14:paraId="3E206D6D" w14:textId="77777777" w:rsidR="00E149D8" w:rsidRPr="00444E9F" w:rsidRDefault="00E149D8" w:rsidP="00480CCC">
            <w:pPr>
              <w:pStyle w:val="TableParagraph"/>
              <w:tabs>
                <w:tab w:val="left" w:pos="1514"/>
                <w:tab w:val="left" w:pos="3054"/>
              </w:tabs>
              <w:spacing w:before="0" w:line="360" w:lineRule="auto"/>
              <w:ind w:left="104" w:right="105"/>
              <w:jc w:val="both"/>
              <w:rPr>
                <w:sz w:val="24"/>
                <w:szCs w:val="24"/>
              </w:rPr>
            </w:pPr>
            <w:r w:rsidRPr="00444E9F">
              <w:rPr>
                <w:sz w:val="24"/>
                <w:szCs w:val="24"/>
              </w:rPr>
              <w:t xml:space="preserve">proses di mana use case yang </w:t>
            </w:r>
            <w:r w:rsidRPr="00444E9F">
              <w:rPr>
                <w:spacing w:val="-2"/>
                <w:sz w:val="24"/>
                <w:szCs w:val="24"/>
              </w:rPr>
              <w:t>spesifik</w:t>
            </w:r>
            <w:r w:rsidRPr="00444E9F">
              <w:rPr>
                <w:sz w:val="24"/>
                <w:szCs w:val="24"/>
              </w:rPr>
              <w:tab/>
            </w:r>
            <w:r w:rsidRPr="00444E9F">
              <w:rPr>
                <w:spacing w:val="-2"/>
                <w:sz w:val="24"/>
                <w:szCs w:val="24"/>
              </w:rPr>
              <w:t>mewarisi</w:t>
            </w:r>
            <w:r w:rsidRPr="00444E9F">
              <w:rPr>
                <w:sz w:val="24"/>
                <w:szCs w:val="24"/>
              </w:rPr>
              <w:tab/>
            </w:r>
            <w:r w:rsidRPr="00444E9F">
              <w:rPr>
                <w:spacing w:val="-4"/>
                <w:sz w:val="24"/>
                <w:szCs w:val="24"/>
              </w:rPr>
              <w:t xml:space="preserve">dan </w:t>
            </w:r>
            <w:r w:rsidRPr="00444E9F">
              <w:rPr>
                <w:sz w:val="24"/>
                <w:szCs w:val="24"/>
              </w:rPr>
              <w:t>menambahkan</w:t>
            </w:r>
            <w:r w:rsidRPr="00444E9F">
              <w:rPr>
                <w:spacing w:val="31"/>
                <w:sz w:val="24"/>
                <w:szCs w:val="24"/>
              </w:rPr>
              <w:t xml:space="preserve"> </w:t>
            </w:r>
            <w:r w:rsidRPr="00444E9F">
              <w:rPr>
                <w:sz w:val="24"/>
                <w:szCs w:val="24"/>
              </w:rPr>
              <w:t>fitur</w:t>
            </w:r>
            <w:r w:rsidRPr="00444E9F">
              <w:rPr>
                <w:spacing w:val="32"/>
                <w:sz w:val="24"/>
                <w:szCs w:val="24"/>
              </w:rPr>
              <w:t xml:space="preserve"> </w:t>
            </w:r>
            <w:r w:rsidRPr="00444E9F">
              <w:rPr>
                <w:sz w:val="24"/>
                <w:szCs w:val="24"/>
              </w:rPr>
              <w:t>dari</w:t>
            </w:r>
            <w:r w:rsidRPr="00444E9F">
              <w:rPr>
                <w:spacing w:val="31"/>
                <w:sz w:val="24"/>
                <w:szCs w:val="24"/>
              </w:rPr>
              <w:t xml:space="preserve"> </w:t>
            </w:r>
            <w:r w:rsidRPr="00444E9F">
              <w:rPr>
                <w:sz w:val="24"/>
                <w:szCs w:val="24"/>
              </w:rPr>
              <w:t>use</w:t>
            </w:r>
            <w:r w:rsidRPr="00444E9F">
              <w:rPr>
                <w:spacing w:val="36"/>
                <w:sz w:val="24"/>
                <w:szCs w:val="24"/>
              </w:rPr>
              <w:t xml:space="preserve"> </w:t>
            </w:r>
            <w:r w:rsidRPr="00444E9F">
              <w:rPr>
                <w:spacing w:val="-4"/>
                <w:sz w:val="24"/>
                <w:szCs w:val="24"/>
              </w:rPr>
              <w:t>case</w:t>
            </w:r>
          </w:p>
          <w:p w14:paraId="7D12D279" w14:textId="77777777" w:rsidR="00E149D8" w:rsidRPr="00444E9F" w:rsidRDefault="00E149D8" w:rsidP="00480CCC">
            <w:pPr>
              <w:pStyle w:val="TableParagraph"/>
              <w:spacing w:before="0" w:line="360" w:lineRule="auto"/>
              <w:ind w:left="104"/>
              <w:jc w:val="left"/>
              <w:rPr>
                <w:sz w:val="24"/>
                <w:szCs w:val="24"/>
              </w:rPr>
            </w:pPr>
            <w:r w:rsidRPr="00444E9F">
              <w:rPr>
                <w:sz w:val="24"/>
                <w:szCs w:val="24"/>
              </w:rPr>
              <w:t>yang</w:t>
            </w:r>
            <w:r w:rsidRPr="00444E9F">
              <w:rPr>
                <w:spacing w:val="-4"/>
                <w:sz w:val="24"/>
                <w:szCs w:val="24"/>
              </w:rPr>
              <w:t xml:space="preserve"> </w:t>
            </w:r>
            <w:r w:rsidRPr="00444E9F">
              <w:rPr>
                <w:spacing w:val="-2"/>
                <w:sz w:val="24"/>
                <w:szCs w:val="24"/>
              </w:rPr>
              <w:t>umum.</w:t>
            </w:r>
          </w:p>
        </w:tc>
      </w:tr>
    </w:tbl>
    <w:p w14:paraId="3BC868F5" w14:textId="77777777" w:rsidR="00E149D8" w:rsidRPr="00444E9F" w:rsidRDefault="00E149D8" w:rsidP="00E149D8">
      <w:r w:rsidRPr="00444E9F">
        <w:t>Sumber</w:t>
      </w:r>
      <w:r w:rsidRPr="00444E9F">
        <w:rPr>
          <w:spacing w:val="-8"/>
        </w:rPr>
        <w:t xml:space="preserve"> </w:t>
      </w:r>
      <w:r w:rsidRPr="00444E9F">
        <w:t>: (Suharni</w:t>
      </w:r>
      <w:r w:rsidRPr="00444E9F">
        <w:rPr>
          <w:spacing w:val="-2"/>
        </w:rPr>
        <w:t xml:space="preserve"> </w:t>
      </w:r>
      <w:r w:rsidRPr="00444E9F">
        <w:t>et</w:t>
      </w:r>
      <w:r w:rsidRPr="00444E9F">
        <w:rPr>
          <w:spacing w:val="-1"/>
        </w:rPr>
        <w:t xml:space="preserve"> </w:t>
      </w:r>
      <w:r w:rsidRPr="00444E9F">
        <w:t xml:space="preserve">al. </w:t>
      </w:r>
      <w:r w:rsidRPr="00444E9F">
        <w:rPr>
          <w:spacing w:val="-2"/>
        </w:rPr>
        <w:t>2023).</w:t>
      </w:r>
    </w:p>
    <w:p w14:paraId="126F49C9" w14:textId="77777777" w:rsidR="00E149D8" w:rsidRPr="00E8542F" w:rsidRDefault="00E149D8" w:rsidP="00E149D8">
      <w:pPr>
        <w:spacing w:after="0" w:line="480" w:lineRule="auto"/>
        <w:ind w:left="-15" w:right="10" w:firstLine="706"/>
        <w:rPr>
          <w:rFonts w:cs="Times New Roman"/>
          <w:szCs w:val="24"/>
        </w:rPr>
      </w:pPr>
      <w:r w:rsidRPr="00E8542F">
        <w:rPr>
          <w:rFonts w:cs="Times New Roman"/>
          <w:i/>
          <w:szCs w:val="24"/>
        </w:rPr>
        <w:t xml:space="preserve">Use case diagram </w:t>
      </w:r>
      <w:r w:rsidRPr="00E8542F">
        <w:rPr>
          <w:rFonts w:cs="Times New Roman"/>
          <w:szCs w:val="24"/>
        </w:rPr>
        <w:t xml:space="preserve">adalah salah satu jenis diagram UML yang menggambarkan interaksi antara sistem dan actor. Pada Tabel 2.1 di atas, terdapat penjelasan terkait simbol-simbol yang digunakan pada </w:t>
      </w:r>
      <w:r w:rsidRPr="00E8542F">
        <w:rPr>
          <w:rFonts w:cs="Times New Roman"/>
          <w:i/>
          <w:szCs w:val="24"/>
        </w:rPr>
        <w:t>diagram use case</w:t>
      </w:r>
      <w:r w:rsidRPr="00E8542F">
        <w:rPr>
          <w:rFonts w:cs="Times New Roman"/>
          <w:szCs w:val="24"/>
        </w:rPr>
        <w:t xml:space="preserve">. Tabel tersebut memberikan informasi detail mengenai setiap simbol yang dapat ditemui dalam </w:t>
      </w:r>
      <w:r w:rsidRPr="00E8542F">
        <w:rPr>
          <w:rFonts w:cs="Times New Roman"/>
          <w:i/>
          <w:szCs w:val="24"/>
        </w:rPr>
        <w:t>use case diagram</w:t>
      </w:r>
      <w:r w:rsidRPr="00E8542F">
        <w:rPr>
          <w:rFonts w:cs="Times New Roman"/>
          <w:szCs w:val="24"/>
        </w:rPr>
        <w:t xml:space="preserve">. </w:t>
      </w:r>
    </w:p>
    <w:p w14:paraId="526E6222" w14:textId="5728BE4B" w:rsidR="00E149D8" w:rsidRPr="00E8542F" w:rsidRDefault="00E149D8" w:rsidP="002E7F0F">
      <w:pPr>
        <w:pStyle w:val="Heading2"/>
      </w:pPr>
      <w:r>
        <w:t xml:space="preserve">2.2.3      </w:t>
      </w:r>
      <w:r w:rsidRPr="00E8542F">
        <w:t>Class Diagram</w:t>
      </w:r>
    </w:p>
    <w:p w14:paraId="72DFBF0F" w14:textId="51192507" w:rsidR="00E149D8" w:rsidRPr="00E149D8" w:rsidRDefault="00E149D8" w:rsidP="00E149D8">
      <w:pPr>
        <w:spacing w:line="480" w:lineRule="auto"/>
        <w:ind w:firstLine="720"/>
        <w:rPr>
          <w:rFonts w:cs="Times New Roman"/>
          <w:i/>
          <w:szCs w:val="24"/>
          <w:lang w:val="id-ID"/>
        </w:rPr>
      </w:pPr>
      <w:r w:rsidRPr="00E8542F">
        <w:rPr>
          <w:rFonts w:cs="Times New Roman"/>
          <w:i/>
          <w:szCs w:val="24"/>
        </w:rPr>
        <w:t>Class diagram</w:t>
      </w:r>
      <w:r w:rsidRPr="00E8542F">
        <w:rPr>
          <w:rFonts w:cs="Times New Roman"/>
          <w:szCs w:val="24"/>
        </w:rPr>
        <w:t xml:space="preserve"> deskripsi dari </w:t>
      </w:r>
      <w:r w:rsidRPr="00E8542F">
        <w:rPr>
          <w:rFonts w:cs="Times New Roman"/>
          <w:i/>
          <w:szCs w:val="24"/>
        </w:rPr>
        <w:t>class</w:t>
      </w:r>
      <w:r w:rsidRPr="00E8542F">
        <w:rPr>
          <w:rFonts w:cs="Times New Roman"/>
          <w:szCs w:val="24"/>
        </w:rPr>
        <w:t>, atribut, dan objek, serta hubungan mereka satu sama lain, disertakan dalam diagram class (Suharni, 2023).</w:t>
      </w:r>
      <w:r w:rsidRPr="00E8542F">
        <w:rPr>
          <w:rFonts w:cs="Times New Roman"/>
          <w:color w:val="7030A0"/>
          <w:szCs w:val="24"/>
        </w:rPr>
        <w:t xml:space="preserve"> </w:t>
      </w:r>
      <w:r w:rsidRPr="00E8542F">
        <w:rPr>
          <w:rFonts w:cs="Times New Roman"/>
          <w:szCs w:val="24"/>
        </w:rPr>
        <w:t xml:space="preserve">Berikut merupakan simbol-simbol dalam </w:t>
      </w:r>
      <w:r w:rsidRPr="00E8542F">
        <w:rPr>
          <w:rFonts w:cs="Times New Roman"/>
          <w:i/>
          <w:szCs w:val="24"/>
        </w:rPr>
        <w:t xml:space="preserve">class diagram: </w:t>
      </w:r>
      <w:bookmarkStart w:id="7" w:name="_bookmark39"/>
      <w:bookmarkEnd w:id="7"/>
    </w:p>
    <w:p w14:paraId="0CB1A5F4" w14:textId="77777777" w:rsidR="00E149D8" w:rsidRPr="0063163F" w:rsidRDefault="00E149D8" w:rsidP="00E149D8">
      <w:pPr>
        <w:spacing w:line="480" w:lineRule="auto"/>
        <w:ind w:left="1440" w:right="361" w:firstLine="720"/>
        <w:rPr>
          <w:b/>
          <w:i/>
          <w:lang w:val="id-ID"/>
        </w:rPr>
      </w:pPr>
      <w:r>
        <w:rPr>
          <w:b/>
        </w:rPr>
        <w:t>Tabel</w:t>
      </w:r>
      <w:r>
        <w:rPr>
          <w:b/>
          <w:spacing w:val="-15"/>
        </w:rPr>
        <w:t xml:space="preserve"> </w:t>
      </w:r>
      <w:r>
        <w:rPr>
          <w:b/>
        </w:rPr>
        <w:t>2.2</w:t>
      </w:r>
      <w:r>
        <w:rPr>
          <w:b/>
          <w:spacing w:val="-15"/>
        </w:rPr>
        <w:t xml:space="preserve"> </w:t>
      </w:r>
      <w:r>
        <w:rPr>
          <w:b/>
        </w:rPr>
        <w:t>Tabel</w:t>
      </w:r>
      <w:r>
        <w:rPr>
          <w:b/>
          <w:spacing w:val="-15"/>
        </w:rPr>
        <w:t xml:space="preserve"> </w:t>
      </w:r>
      <w:r>
        <w:rPr>
          <w:b/>
          <w:i/>
        </w:rPr>
        <w:t>Class</w:t>
      </w:r>
      <w:r>
        <w:rPr>
          <w:b/>
          <w:i/>
          <w:spacing w:val="-11"/>
        </w:rPr>
        <w:t xml:space="preserve"> </w:t>
      </w:r>
      <w:r>
        <w:rPr>
          <w:b/>
          <w:i/>
          <w:spacing w:val="-2"/>
        </w:rPr>
        <w:t>diagram</w:t>
      </w:r>
    </w:p>
    <w:tbl>
      <w:tblPr>
        <w:tblStyle w:val="TableGrid"/>
        <w:tblW w:w="7586" w:type="dxa"/>
        <w:tblInd w:w="0" w:type="dxa"/>
        <w:tblCellMar>
          <w:left w:w="101" w:type="dxa"/>
        </w:tblCellMar>
        <w:tblLook w:val="04A0" w:firstRow="1" w:lastRow="0" w:firstColumn="1" w:lastColumn="0" w:noHBand="0" w:noVBand="1"/>
      </w:tblPr>
      <w:tblGrid>
        <w:gridCol w:w="698"/>
        <w:gridCol w:w="1996"/>
        <w:gridCol w:w="1778"/>
        <w:gridCol w:w="3114"/>
      </w:tblGrid>
      <w:tr w:rsidR="00E149D8" w:rsidRPr="00E8542F" w14:paraId="7DF884DC" w14:textId="77777777" w:rsidTr="00480CCC">
        <w:trPr>
          <w:trHeight w:val="562"/>
        </w:trPr>
        <w:tc>
          <w:tcPr>
            <w:tcW w:w="698" w:type="dxa"/>
            <w:tcBorders>
              <w:top w:val="single" w:sz="3" w:space="0" w:color="000000"/>
              <w:left w:val="single" w:sz="3" w:space="0" w:color="000000"/>
              <w:bottom w:val="single" w:sz="3" w:space="0" w:color="000000"/>
              <w:right w:val="single" w:sz="3" w:space="0" w:color="000000"/>
            </w:tcBorders>
          </w:tcPr>
          <w:p w14:paraId="16382CBA" w14:textId="77777777" w:rsidR="00E149D8" w:rsidRPr="00E8542F" w:rsidRDefault="00E149D8" w:rsidP="00480CCC">
            <w:pPr>
              <w:ind w:left="105"/>
              <w:rPr>
                <w:rFonts w:cs="Times New Roman"/>
              </w:rPr>
            </w:pPr>
            <w:r w:rsidRPr="00E8542F">
              <w:rPr>
                <w:rFonts w:cs="Times New Roman"/>
                <w:b/>
              </w:rPr>
              <w:t xml:space="preserve">No </w:t>
            </w:r>
          </w:p>
        </w:tc>
        <w:tc>
          <w:tcPr>
            <w:tcW w:w="1996" w:type="dxa"/>
            <w:tcBorders>
              <w:top w:val="single" w:sz="3" w:space="0" w:color="000000"/>
              <w:left w:val="single" w:sz="3" w:space="0" w:color="000000"/>
              <w:bottom w:val="single" w:sz="3" w:space="0" w:color="000000"/>
              <w:right w:val="single" w:sz="3" w:space="0" w:color="000000"/>
            </w:tcBorders>
          </w:tcPr>
          <w:p w14:paraId="0418A00F" w14:textId="77777777" w:rsidR="00E149D8" w:rsidRPr="00E8542F" w:rsidRDefault="00E149D8" w:rsidP="00480CCC">
            <w:pPr>
              <w:ind w:right="86"/>
              <w:jc w:val="center"/>
              <w:rPr>
                <w:rFonts w:cs="Times New Roman"/>
              </w:rPr>
            </w:pPr>
            <w:r w:rsidRPr="00E8542F">
              <w:rPr>
                <w:rFonts w:cs="Times New Roman"/>
                <w:b/>
              </w:rPr>
              <w:t xml:space="preserve">Simbol </w:t>
            </w:r>
          </w:p>
        </w:tc>
        <w:tc>
          <w:tcPr>
            <w:tcW w:w="1778" w:type="dxa"/>
            <w:tcBorders>
              <w:top w:val="single" w:sz="3" w:space="0" w:color="000000"/>
              <w:left w:val="single" w:sz="3" w:space="0" w:color="000000"/>
              <w:bottom w:val="single" w:sz="3" w:space="0" w:color="000000"/>
              <w:right w:val="single" w:sz="3" w:space="0" w:color="000000"/>
            </w:tcBorders>
          </w:tcPr>
          <w:p w14:paraId="3FC113AD" w14:textId="77777777" w:rsidR="00E149D8" w:rsidRPr="00E8542F" w:rsidRDefault="00E149D8" w:rsidP="00480CCC">
            <w:pPr>
              <w:ind w:right="113"/>
              <w:jc w:val="center"/>
              <w:rPr>
                <w:rFonts w:cs="Times New Roman"/>
              </w:rPr>
            </w:pPr>
            <w:r w:rsidRPr="00E8542F">
              <w:rPr>
                <w:rFonts w:cs="Times New Roman"/>
                <w:b/>
              </w:rPr>
              <w:t xml:space="preserve">Nama </w:t>
            </w:r>
          </w:p>
        </w:tc>
        <w:tc>
          <w:tcPr>
            <w:tcW w:w="3114" w:type="dxa"/>
            <w:tcBorders>
              <w:top w:val="single" w:sz="3" w:space="0" w:color="000000"/>
              <w:left w:val="single" w:sz="3" w:space="0" w:color="000000"/>
              <w:bottom w:val="single" w:sz="3" w:space="0" w:color="000000"/>
              <w:right w:val="single" w:sz="3" w:space="0" w:color="000000"/>
            </w:tcBorders>
          </w:tcPr>
          <w:p w14:paraId="6D1C9E79" w14:textId="77777777" w:rsidR="00E149D8" w:rsidRPr="00E8542F" w:rsidRDefault="00E149D8" w:rsidP="00480CCC">
            <w:pPr>
              <w:ind w:right="93"/>
              <w:jc w:val="center"/>
              <w:rPr>
                <w:rFonts w:cs="Times New Roman"/>
              </w:rPr>
            </w:pPr>
            <w:r w:rsidRPr="00E8542F">
              <w:rPr>
                <w:rFonts w:cs="Times New Roman"/>
                <w:b/>
              </w:rPr>
              <w:t xml:space="preserve">Keterangan </w:t>
            </w:r>
          </w:p>
        </w:tc>
      </w:tr>
      <w:tr w:rsidR="00E149D8" w:rsidRPr="00E8542F" w14:paraId="51E7B41A" w14:textId="77777777" w:rsidTr="00480CCC">
        <w:trPr>
          <w:trHeight w:val="65"/>
        </w:trPr>
        <w:tc>
          <w:tcPr>
            <w:tcW w:w="698" w:type="dxa"/>
            <w:tcBorders>
              <w:top w:val="single" w:sz="3" w:space="0" w:color="000000"/>
              <w:left w:val="single" w:sz="3" w:space="0" w:color="000000"/>
              <w:bottom w:val="single" w:sz="3" w:space="0" w:color="000000"/>
              <w:right w:val="single" w:sz="3" w:space="0" w:color="000000"/>
            </w:tcBorders>
          </w:tcPr>
          <w:p w14:paraId="420DE455" w14:textId="77777777" w:rsidR="00E149D8" w:rsidRPr="00E8542F" w:rsidRDefault="00E149D8" w:rsidP="00480CCC">
            <w:pPr>
              <w:ind w:left="11"/>
              <w:rPr>
                <w:rFonts w:cs="Times New Roman"/>
              </w:rPr>
            </w:pPr>
            <w:r w:rsidRPr="00E8542F">
              <w:rPr>
                <w:rFonts w:cs="Times New Roman"/>
              </w:rPr>
              <w:t xml:space="preserve">1 </w:t>
            </w:r>
          </w:p>
        </w:tc>
        <w:tc>
          <w:tcPr>
            <w:tcW w:w="1996" w:type="dxa"/>
            <w:tcBorders>
              <w:top w:val="single" w:sz="3" w:space="0" w:color="000000"/>
              <w:left w:val="single" w:sz="3" w:space="0" w:color="000000"/>
              <w:bottom w:val="single" w:sz="3" w:space="0" w:color="000000"/>
              <w:right w:val="single" w:sz="3" w:space="0" w:color="000000"/>
            </w:tcBorders>
            <w:vAlign w:val="bottom"/>
          </w:tcPr>
          <w:p w14:paraId="29FD66D3" w14:textId="77777777" w:rsidR="00E149D8" w:rsidRPr="00E8542F" w:rsidRDefault="00E149D8" w:rsidP="00480CCC">
            <w:pPr>
              <w:spacing w:after="23"/>
              <w:ind w:left="34"/>
              <w:rPr>
                <w:rFonts w:cs="Times New Roman"/>
              </w:rPr>
            </w:pPr>
            <w:r w:rsidRPr="00E8542F">
              <w:rPr>
                <w:rFonts w:cs="Times New Roman"/>
                <w:noProof/>
              </w:rPr>
              <w:drawing>
                <wp:inline distT="0" distB="0" distL="0" distR="0" wp14:anchorId="2203EFD5" wp14:editId="0C147262">
                  <wp:extent cx="937577" cy="857885"/>
                  <wp:effectExtent l="0" t="0" r="0" b="0"/>
                  <wp:docPr id="959" name="Picture 959"/>
                  <wp:cNvGraphicFramePr/>
                  <a:graphic xmlns:a="http://schemas.openxmlformats.org/drawingml/2006/main">
                    <a:graphicData uri="http://schemas.openxmlformats.org/drawingml/2006/picture">
                      <pic:pic xmlns:pic="http://schemas.openxmlformats.org/drawingml/2006/picture">
                        <pic:nvPicPr>
                          <pic:cNvPr id="959" name="Picture 959"/>
                          <pic:cNvPicPr/>
                        </pic:nvPicPr>
                        <pic:blipFill>
                          <a:blip r:embed="rId12"/>
                          <a:stretch>
                            <a:fillRect/>
                          </a:stretch>
                        </pic:blipFill>
                        <pic:spPr>
                          <a:xfrm>
                            <a:off x="0" y="0"/>
                            <a:ext cx="937577" cy="857885"/>
                          </a:xfrm>
                          <a:prstGeom prst="rect">
                            <a:avLst/>
                          </a:prstGeom>
                        </pic:spPr>
                      </pic:pic>
                    </a:graphicData>
                  </a:graphic>
                </wp:inline>
              </w:drawing>
            </w:r>
          </w:p>
          <w:p w14:paraId="795E6D3D" w14:textId="77777777" w:rsidR="00E149D8" w:rsidRPr="00E8542F" w:rsidRDefault="00E149D8" w:rsidP="00480CCC">
            <w:pPr>
              <w:ind w:left="18"/>
              <w:rPr>
                <w:rFonts w:cs="Times New Roman"/>
              </w:rPr>
            </w:pPr>
            <w:r w:rsidRPr="00E8542F">
              <w:rPr>
                <w:rFonts w:cs="Times New Roman"/>
                <w:b/>
              </w:rPr>
              <w:t xml:space="preserve"> </w:t>
            </w:r>
          </w:p>
        </w:tc>
        <w:tc>
          <w:tcPr>
            <w:tcW w:w="1778" w:type="dxa"/>
            <w:tcBorders>
              <w:top w:val="single" w:sz="3" w:space="0" w:color="000000"/>
              <w:left w:val="single" w:sz="3" w:space="0" w:color="000000"/>
              <w:bottom w:val="single" w:sz="3" w:space="0" w:color="000000"/>
              <w:right w:val="single" w:sz="3" w:space="0" w:color="000000"/>
            </w:tcBorders>
          </w:tcPr>
          <w:p w14:paraId="3691AD07" w14:textId="77777777" w:rsidR="00E149D8" w:rsidRPr="00E8542F" w:rsidRDefault="00E149D8" w:rsidP="00480CCC">
            <w:pPr>
              <w:ind w:right="103"/>
              <w:jc w:val="center"/>
              <w:rPr>
                <w:rFonts w:cs="Times New Roman"/>
              </w:rPr>
            </w:pPr>
            <w:r w:rsidRPr="00E8542F">
              <w:rPr>
                <w:rFonts w:cs="Times New Roman"/>
                <w:i/>
              </w:rPr>
              <w:t>Class</w:t>
            </w:r>
            <w:r w:rsidRPr="00E8542F">
              <w:rPr>
                <w:rFonts w:cs="Times New Roman"/>
                <w:b/>
                <w:i/>
              </w:rPr>
              <w:t xml:space="preserve"> </w:t>
            </w:r>
          </w:p>
        </w:tc>
        <w:tc>
          <w:tcPr>
            <w:tcW w:w="3114" w:type="dxa"/>
            <w:tcBorders>
              <w:top w:val="single" w:sz="3" w:space="0" w:color="000000"/>
              <w:left w:val="single" w:sz="3" w:space="0" w:color="000000"/>
              <w:bottom w:val="single" w:sz="3" w:space="0" w:color="000000"/>
              <w:right w:val="single" w:sz="3" w:space="0" w:color="000000"/>
            </w:tcBorders>
          </w:tcPr>
          <w:p w14:paraId="0DA7C6BA" w14:textId="77777777" w:rsidR="00E149D8" w:rsidRPr="00E8542F" w:rsidRDefault="00E149D8" w:rsidP="00480CCC">
            <w:pPr>
              <w:spacing w:after="39"/>
              <w:ind w:left="11"/>
              <w:rPr>
                <w:rFonts w:cs="Times New Roman"/>
              </w:rPr>
            </w:pPr>
            <w:r w:rsidRPr="00E8542F">
              <w:rPr>
                <w:rFonts w:cs="Times New Roman"/>
              </w:rPr>
              <w:t xml:space="preserve">Kumpulan objek dengan operasi yang sama dengan </w:t>
            </w:r>
          </w:p>
          <w:p w14:paraId="787F9799" w14:textId="77777777" w:rsidR="00E149D8" w:rsidRPr="00E8542F" w:rsidRDefault="00E149D8" w:rsidP="00480CCC">
            <w:pPr>
              <w:ind w:left="11"/>
              <w:rPr>
                <w:rFonts w:cs="Times New Roman"/>
              </w:rPr>
            </w:pPr>
            <w:r w:rsidRPr="00E8542F">
              <w:rPr>
                <w:rFonts w:cs="Times New Roman"/>
              </w:rPr>
              <w:t>berbagai atribut.</w:t>
            </w:r>
            <w:r w:rsidRPr="00E8542F">
              <w:rPr>
                <w:rFonts w:cs="Times New Roman"/>
                <w:b/>
              </w:rPr>
              <w:t xml:space="preserve"> </w:t>
            </w:r>
          </w:p>
        </w:tc>
      </w:tr>
      <w:tr w:rsidR="00E149D8" w:rsidRPr="00E8542F" w14:paraId="110D0C3B" w14:textId="77777777" w:rsidTr="00480CCC">
        <w:trPr>
          <w:trHeight w:val="2218"/>
        </w:trPr>
        <w:tc>
          <w:tcPr>
            <w:tcW w:w="698" w:type="dxa"/>
            <w:tcBorders>
              <w:top w:val="single" w:sz="3" w:space="0" w:color="000000"/>
              <w:left w:val="single" w:sz="3" w:space="0" w:color="000000"/>
              <w:bottom w:val="single" w:sz="3" w:space="0" w:color="000000"/>
              <w:right w:val="single" w:sz="3" w:space="0" w:color="000000"/>
            </w:tcBorders>
          </w:tcPr>
          <w:p w14:paraId="40F53C76" w14:textId="77777777" w:rsidR="00E149D8" w:rsidRPr="00E8542F" w:rsidRDefault="00E149D8" w:rsidP="00480CCC">
            <w:pPr>
              <w:ind w:left="11"/>
              <w:rPr>
                <w:rFonts w:cs="Times New Roman"/>
              </w:rPr>
            </w:pPr>
            <w:r>
              <w:rPr>
                <w:rFonts w:cs="Times New Roman"/>
                <w:lang w:val="id-ID"/>
              </w:rPr>
              <w:t>2</w:t>
            </w:r>
            <w:r w:rsidRPr="00E8542F">
              <w:rPr>
                <w:rFonts w:cs="Times New Roman"/>
              </w:rPr>
              <w:t xml:space="preserve"> </w:t>
            </w:r>
          </w:p>
        </w:tc>
        <w:tc>
          <w:tcPr>
            <w:tcW w:w="1996" w:type="dxa"/>
            <w:tcBorders>
              <w:top w:val="single" w:sz="3" w:space="0" w:color="000000"/>
              <w:left w:val="single" w:sz="3" w:space="0" w:color="000000"/>
              <w:bottom w:val="single" w:sz="3" w:space="0" w:color="000000"/>
              <w:right w:val="single" w:sz="3" w:space="0" w:color="000000"/>
            </w:tcBorders>
          </w:tcPr>
          <w:p w14:paraId="1B1D4DBE" w14:textId="77777777" w:rsidR="00E149D8" w:rsidRPr="00E8542F" w:rsidRDefault="00E149D8" w:rsidP="00480CCC">
            <w:pPr>
              <w:ind w:left="18"/>
              <w:rPr>
                <w:rFonts w:cs="Times New Roman"/>
              </w:rPr>
            </w:pPr>
            <w:r w:rsidRPr="00E8542F">
              <w:rPr>
                <w:rFonts w:cs="Times New Roman"/>
                <w:b/>
              </w:rPr>
              <w:t xml:space="preserve"> </w:t>
            </w:r>
          </w:p>
          <w:p w14:paraId="4E3C2174" w14:textId="77777777" w:rsidR="00E149D8" w:rsidRPr="00E8542F" w:rsidRDefault="00E149D8" w:rsidP="00480CCC">
            <w:pPr>
              <w:rPr>
                <w:rFonts w:cs="Times New Roman"/>
              </w:rPr>
            </w:pPr>
            <w:r w:rsidRPr="00E8542F">
              <w:rPr>
                <w:rFonts w:cs="Times New Roman"/>
                <w:noProof/>
              </w:rPr>
              <w:drawing>
                <wp:inline distT="0" distB="0" distL="0" distR="0" wp14:anchorId="0774CF54" wp14:editId="2742860F">
                  <wp:extent cx="1151471" cy="76200"/>
                  <wp:effectExtent l="0" t="0" r="0" b="0"/>
                  <wp:docPr id="961" name="Picture 961"/>
                  <wp:cNvGraphicFramePr/>
                  <a:graphic xmlns:a="http://schemas.openxmlformats.org/drawingml/2006/main">
                    <a:graphicData uri="http://schemas.openxmlformats.org/drawingml/2006/picture">
                      <pic:pic xmlns:pic="http://schemas.openxmlformats.org/drawingml/2006/picture">
                        <pic:nvPicPr>
                          <pic:cNvPr id="961" name="Picture 961"/>
                          <pic:cNvPicPr/>
                        </pic:nvPicPr>
                        <pic:blipFill>
                          <a:blip r:embed="rId13"/>
                          <a:stretch>
                            <a:fillRect/>
                          </a:stretch>
                        </pic:blipFill>
                        <pic:spPr>
                          <a:xfrm>
                            <a:off x="0" y="0"/>
                            <a:ext cx="1151471" cy="76200"/>
                          </a:xfrm>
                          <a:prstGeom prst="rect">
                            <a:avLst/>
                          </a:prstGeom>
                        </pic:spPr>
                      </pic:pic>
                    </a:graphicData>
                  </a:graphic>
                </wp:inline>
              </w:drawing>
            </w:r>
          </w:p>
        </w:tc>
        <w:tc>
          <w:tcPr>
            <w:tcW w:w="1778" w:type="dxa"/>
            <w:tcBorders>
              <w:top w:val="single" w:sz="3" w:space="0" w:color="000000"/>
              <w:left w:val="single" w:sz="3" w:space="0" w:color="000000"/>
              <w:bottom w:val="single" w:sz="3" w:space="0" w:color="000000"/>
              <w:right w:val="single" w:sz="3" w:space="0" w:color="000000"/>
            </w:tcBorders>
          </w:tcPr>
          <w:p w14:paraId="73DC3827" w14:textId="77777777" w:rsidR="00E149D8" w:rsidRPr="00E8542F" w:rsidRDefault="00E149D8" w:rsidP="00480CCC">
            <w:pPr>
              <w:ind w:right="106"/>
              <w:jc w:val="center"/>
              <w:rPr>
                <w:rFonts w:cs="Times New Roman"/>
              </w:rPr>
            </w:pPr>
            <w:r w:rsidRPr="00E8542F">
              <w:rPr>
                <w:rFonts w:cs="Times New Roman"/>
                <w:i/>
              </w:rPr>
              <w:t>Association</w:t>
            </w:r>
            <w:r w:rsidRPr="00E8542F">
              <w:rPr>
                <w:rFonts w:cs="Times New Roman"/>
                <w:b/>
                <w:i/>
              </w:rPr>
              <w:t xml:space="preserve"> </w:t>
            </w:r>
          </w:p>
        </w:tc>
        <w:tc>
          <w:tcPr>
            <w:tcW w:w="3114" w:type="dxa"/>
            <w:tcBorders>
              <w:top w:val="single" w:sz="3" w:space="0" w:color="000000"/>
              <w:left w:val="single" w:sz="3" w:space="0" w:color="000000"/>
              <w:bottom w:val="single" w:sz="3" w:space="0" w:color="000000"/>
              <w:right w:val="single" w:sz="3" w:space="0" w:color="000000"/>
            </w:tcBorders>
          </w:tcPr>
          <w:p w14:paraId="62632847" w14:textId="77777777" w:rsidR="00E149D8" w:rsidRPr="00E8542F" w:rsidRDefault="00E149D8" w:rsidP="00480CCC">
            <w:pPr>
              <w:ind w:left="11" w:right="105"/>
              <w:rPr>
                <w:rFonts w:cs="Times New Roman"/>
              </w:rPr>
            </w:pPr>
            <w:r w:rsidRPr="00E8542F">
              <w:rPr>
                <w:rFonts w:cs="Times New Roman"/>
              </w:rPr>
              <w:t xml:space="preserve">Relasi  antar kelas yang memiliki makna yang sama dan biasanya disertai dengan </w:t>
            </w:r>
            <w:r w:rsidRPr="00E8542F">
              <w:rPr>
                <w:rFonts w:cs="Times New Roman"/>
                <w:i/>
              </w:rPr>
              <w:t>multiplicity</w:t>
            </w:r>
            <w:r w:rsidRPr="00E8542F">
              <w:rPr>
                <w:rFonts w:cs="Times New Roman"/>
              </w:rPr>
              <w:t>.</w:t>
            </w:r>
            <w:r w:rsidRPr="00E8542F">
              <w:rPr>
                <w:rFonts w:cs="Times New Roman"/>
                <w:b/>
              </w:rPr>
              <w:t xml:space="preserve"> </w:t>
            </w:r>
          </w:p>
        </w:tc>
      </w:tr>
      <w:tr w:rsidR="00E149D8" w:rsidRPr="00E8542F" w14:paraId="3EF842A9" w14:textId="77777777" w:rsidTr="00480CCC">
        <w:trPr>
          <w:trHeight w:val="1664"/>
        </w:trPr>
        <w:tc>
          <w:tcPr>
            <w:tcW w:w="698" w:type="dxa"/>
            <w:tcBorders>
              <w:top w:val="single" w:sz="3" w:space="0" w:color="000000"/>
              <w:left w:val="single" w:sz="3" w:space="0" w:color="000000"/>
              <w:bottom w:val="single" w:sz="3" w:space="0" w:color="000000"/>
              <w:right w:val="single" w:sz="3" w:space="0" w:color="000000"/>
            </w:tcBorders>
          </w:tcPr>
          <w:p w14:paraId="3C9ADE25" w14:textId="77777777" w:rsidR="00E149D8" w:rsidRPr="00E8542F" w:rsidRDefault="00E149D8" w:rsidP="00480CCC">
            <w:pPr>
              <w:ind w:left="11"/>
              <w:rPr>
                <w:rFonts w:cs="Times New Roman"/>
              </w:rPr>
            </w:pPr>
            <w:r w:rsidRPr="00E8542F">
              <w:rPr>
                <w:rFonts w:cs="Times New Roman"/>
              </w:rPr>
              <w:lastRenderedPageBreak/>
              <w:t xml:space="preserve">3 </w:t>
            </w:r>
          </w:p>
        </w:tc>
        <w:tc>
          <w:tcPr>
            <w:tcW w:w="1996" w:type="dxa"/>
            <w:tcBorders>
              <w:top w:val="single" w:sz="3" w:space="0" w:color="000000"/>
              <w:left w:val="single" w:sz="3" w:space="0" w:color="000000"/>
              <w:bottom w:val="single" w:sz="3" w:space="0" w:color="000000"/>
              <w:right w:val="single" w:sz="3" w:space="0" w:color="000000"/>
            </w:tcBorders>
          </w:tcPr>
          <w:p w14:paraId="1C48F973" w14:textId="77777777" w:rsidR="00E149D8" w:rsidRPr="00E8542F" w:rsidRDefault="00E149D8" w:rsidP="00480CCC">
            <w:pPr>
              <w:ind w:left="14"/>
              <w:rPr>
                <w:rFonts w:cs="Times New Roman"/>
              </w:rPr>
            </w:pPr>
            <w:r w:rsidRPr="00E8542F">
              <w:rPr>
                <w:rFonts w:cs="Times New Roman"/>
                <w:noProof/>
              </w:rPr>
              <w:drawing>
                <wp:inline distT="0" distB="0" distL="0" distR="0" wp14:anchorId="3E1DBE4C" wp14:editId="161A4314">
                  <wp:extent cx="1194816" cy="225552"/>
                  <wp:effectExtent l="0" t="0" r="0" b="0"/>
                  <wp:docPr id="40320" name="Picture 40320"/>
                  <wp:cNvGraphicFramePr/>
                  <a:graphic xmlns:a="http://schemas.openxmlformats.org/drawingml/2006/main">
                    <a:graphicData uri="http://schemas.openxmlformats.org/drawingml/2006/picture">
                      <pic:pic xmlns:pic="http://schemas.openxmlformats.org/drawingml/2006/picture">
                        <pic:nvPicPr>
                          <pic:cNvPr id="40320" name="Picture 40320"/>
                          <pic:cNvPicPr/>
                        </pic:nvPicPr>
                        <pic:blipFill>
                          <a:blip r:embed="rId14"/>
                          <a:stretch>
                            <a:fillRect/>
                          </a:stretch>
                        </pic:blipFill>
                        <pic:spPr>
                          <a:xfrm>
                            <a:off x="0" y="0"/>
                            <a:ext cx="1194816" cy="225552"/>
                          </a:xfrm>
                          <a:prstGeom prst="rect">
                            <a:avLst/>
                          </a:prstGeom>
                        </pic:spPr>
                      </pic:pic>
                    </a:graphicData>
                  </a:graphic>
                </wp:inline>
              </w:drawing>
            </w:r>
          </w:p>
        </w:tc>
        <w:tc>
          <w:tcPr>
            <w:tcW w:w="1778" w:type="dxa"/>
            <w:tcBorders>
              <w:top w:val="single" w:sz="3" w:space="0" w:color="000000"/>
              <w:left w:val="single" w:sz="3" w:space="0" w:color="000000"/>
              <w:bottom w:val="single" w:sz="3" w:space="0" w:color="000000"/>
              <w:right w:val="single" w:sz="3" w:space="0" w:color="000000"/>
            </w:tcBorders>
          </w:tcPr>
          <w:p w14:paraId="3696799C" w14:textId="77777777" w:rsidR="00E149D8" w:rsidRPr="00E8542F" w:rsidRDefault="00E149D8" w:rsidP="00480CCC">
            <w:pPr>
              <w:jc w:val="center"/>
              <w:rPr>
                <w:rFonts w:cs="Times New Roman"/>
              </w:rPr>
            </w:pPr>
            <w:r w:rsidRPr="00E8542F">
              <w:rPr>
                <w:rFonts w:cs="Times New Roman"/>
                <w:i/>
              </w:rPr>
              <w:t>Directed Association</w:t>
            </w:r>
            <w:r w:rsidRPr="00E8542F">
              <w:rPr>
                <w:rFonts w:cs="Times New Roman"/>
                <w:b/>
                <w:i/>
              </w:rPr>
              <w:t xml:space="preserve"> </w:t>
            </w:r>
          </w:p>
        </w:tc>
        <w:tc>
          <w:tcPr>
            <w:tcW w:w="3114" w:type="dxa"/>
            <w:tcBorders>
              <w:top w:val="single" w:sz="3" w:space="0" w:color="000000"/>
              <w:left w:val="single" w:sz="3" w:space="0" w:color="000000"/>
              <w:bottom w:val="single" w:sz="3" w:space="0" w:color="000000"/>
              <w:right w:val="single" w:sz="3" w:space="0" w:color="000000"/>
            </w:tcBorders>
          </w:tcPr>
          <w:p w14:paraId="45C41E6D" w14:textId="77777777" w:rsidR="00E149D8" w:rsidRPr="00E8542F" w:rsidRDefault="00E149D8" w:rsidP="00480CCC">
            <w:pPr>
              <w:spacing w:after="38"/>
              <w:ind w:left="11"/>
              <w:rPr>
                <w:rFonts w:cs="Times New Roman"/>
              </w:rPr>
            </w:pPr>
            <w:r w:rsidRPr="00E8542F">
              <w:rPr>
                <w:rFonts w:cs="Times New Roman"/>
              </w:rPr>
              <w:t xml:space="preserve">Relasi antar kelas dengan makna kelas yang satu </w:t>
            </w:r>
          </w:p>
          <w:p w14:paraId="0FD023C0" w14:textId="77777777" w:rsidR="00E149D8" w:rsidRPr="00E8542F" w:rsidRDefault="00E149D8" w:rsidP="00480CCC">
            <w:pPr>
              <w:ind w:left="11"/>
              <w:rPr>
                <w:rFonts w:cs="Times New Roman"/>
              </w:rPr>
            </w:pPr>
            <w:r w:rsidRPr="00E8542F">
              <w:rPr>
                <w:rFonts w:cs="Times New Roman"/>
              </w:rPr>
              <w:t xml:space="preserve">digunakan oleh kelas lain. </w:t>
            </w:r>
            <w:r w:rsidRPr="00E8542F">
              <w:rPr>
                <w:rFonts w:cs="Times New Roman"/>
                <w:b/>
              </w:rPr>
              <w:t xml:space="preserve"> </w:t>
            </w:r>
          </w:p>
        </w:tc>
      </w:tr>
      <w:tr w:rsidR="00E149D8" w:rsidRPr="00E8542F" w14:paraId="055183E9" w14:textId="77777777" w:rsidTr="00480CCC">
        <w:trPr>
          <w:trHeight w:val="1671"/>
        </w:trPr>
        <w:tc>
          <w:tcPr>
            <w:tcW w:w="698" w:type="dxa"/>
            <w:tcBorders>
              <w:top w:val="single" w:sz="3" w:space="0" w:color="000000"/>
              <w:left w:val="single" w:sz="3" w:space="0" w:color="000000"/>
              <w:bottom w:val="single" w:sz="3" w:space="0" w:color="000000"/>
              <w:right w:val="single" w:sz="3" w:space="0" w:color="000000"/>
            </w:tcBorders>
          </w:tcPr>
          <w:p w14:paraId="552212ED" w14:textId="77777777" w:rsidR="00E149D8" w:rsidRPr="00E8542F" w:rsidRDefault="00E149D8" w:rsidP="00480CCC">
            <w:pPr>
              <w:rPr>
                <w:rFonts w:cs="Times New Roman"/>
              </w:rPr>
            </w:pPr>
            <w:r w:rsidRPr="00E8542F">
              <w:rPr>
                <w:rFonts w:cs="Times New Roman"/>
              </w:rPr>
              <w:t xml:space="preserve">4 </w:t>
            </w:r>
          </w:p>
        </w:tc>
        <w:tc>
          <w:tcPr>
            <w:tcW w:w="1996" w:type="dxa"/>
            <w:tcBorders>
              <w:top w:val="single" w:sz="3" w:space="0" w:color="000000"/>
              <w:left w:val="single" w:sz="3" w:space="0" w:color="000000"/>
              <w:bottom w:val="single" w:sz="3" w:space="0" w:color="000000"/>
              <w:right w:val="single" w:sz="3" w:space="0" w:color="000000"/>
            </w:tcBorders>
          </w:tcPr>
          <w:p w14:paraId="173CFD85" w14:textId="77777777" w:rsidR="00E149D8" w:rsidRPr="00E8542F" w:rsidRDefault="00E149D8" w:rsidP="00480CCC">
            <w:pPr>
              <w:ind w:right="57"/>
              <w:jc w:val="right"/>
              <w:rPr>
                <w:rFonts w:cs="Times New Roman"/>
              </w:rPr>
            </w:pPr>
            <w:r w:rsidRPr="00E8542F">
              <w:rPr>
                <w:rFonts w:cs="Times New Roman"/>
                <w:noProof/>
              </w:rPr>
              <w:drawing>
                <wp:inline distT="0" distB="0" distL="0" distR="0" wp14:anchorId="088C0519" wp14:editId="7EAC57B6">
                  <wp:extent cx="1078903" cy="210820"/>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1149" name="Picture 1149"/>
                          <pic:cNvPicPr/>
                        </pic:nvPicPr>
                        <pic:blipFill>
                          <a:blip r:embed="rId15"/>
                          <a:stretch>
                            <a:fillRect/>
                          </a:stretch>
                        </pic:blipFill>
                        <pic:spPr>
                          <a:xfrm>
                            <a:off x="0" y="0"/>
                            <a:ext cx="1078903" cy="210820"/>
                          </a:xfrm>
                          <a:prstGeom prst="rect">
                            <a:avLst/>
                          </a:prstGeom>
                        </pic:spPr>
                      </pic:pic>
                    </a:graphicData>
                  </a:graphic>
                </wp:inline>
              </w:drawing>
            </w:r>
            <w:r w:rsidRPr="00E8542F">
              <w:rPr>
                <w:rFonts w:cs="Times New Roman"/>
                <w:b/>
              </w:rPr>
              <w:t xml:space="preserve"> </w:t>
            </w:r>
          </w:p>
        </w:tc>
        <w:tc>
          <w:tcPr>
            <w:tcW w:w="1778" w:type="dxa"/>
            <w:tcBorders>
              <w:top w:val="single" w:sz="3" w:space="0" w:color="000000"/>
              <w:left w:val="single" w:sz="3" w:space="0" w:color="000000"/>
              <w:bottom w:val="single" w:sz="3" w:space="0" w:color="000000"/>
              <w:right w:val="single" w:sz="3" w:space="0" w:color="000000"/>
            </w:tcBorders>
          </w:tcPr>
          <w:p w14:paraId="19D68E9E" w14:textId="77777777" w:rsidR="00E149D8" w:rsidRPr="00E8542F" w:rsidRDefault="00E149D8" w:rsidP="00480CCC">
            <w:pPr>
              <w:ind w:right="71"/>
              <w:jc w:val="center"/>
              <w:rPr>
                <w:rFonts w:cs="Times New Roman"/>
              </w:rPr>
            </w:pPr>
            <w:r w:rsidRPr="00E8542F">
              <w:rPr>
                <w:rFonts w:cs="Times New Roman"/>
                <w:i/>
              </w:rPr>
              <w:t>Aggregation</w:t>
            </w:r>
            <w:r w:rsidRPr="00E8542F">
              <w:rPr>
                <w:rFonts w:cs="Times New Roman"/>
                <w:b/>
                <w:i/>
              </w:rPr>
              <w:t xml:space="preserve"> </w:t>
            </w:r>
          </w:p>
        </w:tc>
        <w:tc>
          <w:tcPr>
            <w:tcW w:w="3114" w:type="dxa"/>
            <w:tcBorders>
              <w:top w:val="single" w:sz="3" w:space="0" w:color="000000"/>
              <w:left w:val="single" w:sz="3" w:space="0" w:color="000000"/>
              <w:bottom w:val="single" w:sz="3" w:space="0" w:color="000000"/>
              <w:right w:val="single" w:sz="3" w:space="0" w:color="000000"/>
            </w:tcBorders>
          </w:tcPr>
          <w:p w14:paraId="5729F8D2" w14:textId="77777777" w:rsidR="00E149D8" w:rsidRPr="00E8542F" w:rsidRDefault="00E149D8" w:rsidP="00480CCC">
            <w:pPr>
              <w:tabs>
                <w:tab w:val="right" w:pos="3019"/>
              </w:tabs>
              <w:spacing w:after="256"/>
              <w:rPr>
                <w:rFonts w:cs="Times New Roman"/>
              </w:rPr>
            </w:pPr>
            <w:r w:rsidRPr="00E8542F">
              <w:rPr>
                <w:rFonts w:cs="Times New Roman"/>
              </w:rPr>
              <w:t xml:space="preserve">Menandakan </w:t>
            </w:r>
            <w:r w:rsidRPr="00E8542F">
              <w:rPr>
                <w:rFonts w:cs="Times New Roman"/>
              </w:rPr>
              <w:tab/>
              <w:t xml:space="preserve">keseluruhan </w:t>
            </w:r>
          </w:p>
          <w:p w14:paraId="003B7DB0" w14:textId="77777777" w:rsidR="00E149D8" w:rsidRPr="00E8542F" w:rsidRDefault="00E149D8" w:rsidP="00480CCC">
            <w:pPr>
              <w:rPr>
                <w:rFonts w:cs="Times New Roman"/>
              </w:rPr>
            </w:pPr>
            <w:r w:rsidRPr="00E8542F">
              <w:rPr>
                <w:rFonts w:cs="Times New Roman"/>
              </w:rPr>
              <w:t>bagian relationship disebut sebagai relasi.</w:t>
            </w:r>
            <w:r w:rsidRPr="00E8542F">
              <w:rPr>
                <w:rFonts w:cs="Times New Roman"/>
                <w:b/>
              </w:rPr>
              <w:t xml:space="preserve"> </w:t>
            </w:r>
          </w:p>
        </w:tc>
      </w:tr>
      <w:tr w:rsidR="00E149D8" w:rsidRPr="00E8542F" w14:paraId="1CE18F06" w14:textId="77777777" w:rsidTr="00480CCC">
        <w:trPr>
          <w:trHeight w:val="1109"/>
        </w:trPr>
        <w:tc>
          <w:tcPr>
            <w:tcW w:w="698" w:type="dxa"/>
            <w:tcBorders>
              <w:top w:val="single" w:sz="3" w:space="0" w:color="000000"/>
              <w:left w:val="single" w:sz="3" w:space="0" w:color="000000"/>
              <w:bottom w:val="single" w:sz="3" w:space="0" w:color="000000"/>
              <w:right w:val="single" w:sz="3" w:space="0" w:color="000000"/>
            </w:tcBorders>
          </w:tcPr>
          <w:p w14:paraId="233E3340" w14:textId="77777777" w:rsidR="00E149D8" w:rsidRPr="00E8542F" w:rsidRDefault="00E149D8" w:rsidP="00480CCC">
            <w:pPr>
              <w:rPr>
                <w:rFonts w:cs="Times New Roman"/>
              </w:rPr>
            </w:pPr>
            <w:r w:rsidRPr="00E8542F">
              <w:rPr>
                <w:rFonts w:cs="Times New Roman"/>
              </w:rPr>
              <w:t xml:space="preserve">5 </w:t>
            </w:r>
          </w:p>
        </w:tc>
        <w:tc>
          <w:tcPr>
            <w:tcW w:w="1996" w:type="dxa"/>
            <w:tcBorders>
              <w:top w:val="single" w:sz="3" w:space="0" w:color="000000"/>
              <w:left w:val="single" w:sz="3" w:space="0" w:color="000000"/>
              <w:bottom w:val="single" w:sz="3" w:space="0" w:color="000000"/>
              <w:right w:val="single" w:sz="3" w:space="0" w:color="000000"/>
            </w:tcBorders>
          </w:tcPr>
          <w:p w14:paraId="2440E98A" w14:textId="77777777" w:rsidR="00E149D8" w:rsidRPr="00E8542F" w:rsidRDefault="00E149D8" w:rsidP="00480CCC">
            <w:pPr>
              <w:ind w:right="57"/>
              <w:jc w:val="right"/>
              <w:rPr>
                <w:rFonts w:cs="Times New Roman"/>
              </w:rPr>
            </w:pPr>
            <w:r w:rsidRPr="00E8542F">
              <w:rPr>
                <w:rFonts w:cs="Times New Roman"/>
                <w:noProof/>
              </w:rPr>
              <w:drawing>
                <wp:inline distT="0" distB="0" distL="0" distR="0" wp14:anchorId="34ADD3D5" wp14:editId="0BA46FD1">
                  <wp:extent cx="1077963" cy="323850"/>
                  <wp:effectExtent l="0" t="0" r="0" b="0"/>
                  <wp:docPr id="1151" name="Picture 1151"/>
                  <wp:cNvGraphicFramePr/>
                  <a:graphic xmlns:a="http://schemas.openxmlformats.org/drawingml/2006/main">
                    <a:graphicData uri="http://schemas.openxmlformats.org/drawingml/2006/picture">
                      <pic:pic xmlns:pic="http://schemas.openxmlformats.org/drawingml/2006/picture">
                        <pic:nvPicPr>
                          <pic:cNvPr id="1151" name="Picture 1151"/>
                          <pic:cNvPicPr/>
                        </pic:nvPicPr>
                        <pic:blipFill>
                          <a:blip r:embed="rId16"/>
                          <a:stretch>
                            <a:fillRect/>
                          </a:stretch>
                        </pic:blipFill>
                        <pic:spPr>
                          <a:xfrm>
                            <a:off x="0" y="0"/>
                            <a:ext cx="1077963" cy="323850"/>
                          </a:xfrm>
                          <a:prstGeom prst="rect">
                            <a:avLst/>
                          </a:prstGeom>
                        </pic:spPr>
                      </pic:pic>
                    </a:graphicData>
                  </a:graphic>
                </wp:inline>
              </w:drawing>
            </w:r>
            <w:r w:rsidRPr="00E8542F">
              <w:rPr>
                <w:rFonts w:cs="Times New Roman"/>
                <w:b/>
              </w:rPr>
              <w:t xml:space="preserve"> </w:t>
            </w:r>
          </w:p>
        </w:tc>
        <w:tc>
          <w:tcPr>
            <w:tcW w:w="1778" w:type="dxa"/>
            <w:tcBorders>
              <w:top w:val="single" w:sz="3" w:space="0" w:color="000000"/>
              <w:left w:val="single" w:sz="3" w:space="0" w:color="000000"/>
              <w:bottom w:val="single" w:sz="3" w:space="0" w:color="000000"/>
              <w:right w:val="single" w:sz="3" w:space="0" w:color="000000"/>
            </w:tcBorders>
          </w:tcPr>
          <w:p w14:paraId="694C2B22" w14:textId="77777777" w:rsidR="00E149D8" w:rsidRPr="00E8542F" w:rsidRDefault="00E149D8" w:rsidP="00480CCC">
            <w:pPr>
              <w:ind w:right="64"/>
              <w:jc w:val="center"/>
              <w:rPr>
                <w:rFonts w:cs="Times New Roman"/>
              </w:rPr>
            </w:pPr>
            <w:r w:rsidRPr="00E8542F">
              <w:rPr>
                <w:rFonts w:cs="Times New Roman"/>
                <w:i/>
              </w:rPr>
              <w:t>Composition</w:t>
            </w:r>
            <w:r w:rsidRPr="00E8542F">
              <w:rPr>
                <w:rFonts w:cs="Times New Roman"/>
                <w:b/>
                <w:i/>
              </w:rPr>
              <w:t xml:space="preserve"> </w:t>
            </w:r>
          </w:p>
        </w:tc>
        <w:tc>
          <w:tcPr>
            <w:tcW w:w="3114" w:type="dxa"/>
            <w:tcBorders>
              <w:top w:val="single" w:sz="3" w:space="0" w:color="000000"/>
              <w:left w:val="single" w:sz="3" w:space="0" w:color="000000"/>
              <w:bottom w:val="single" w:sz="3" w:space="0" w:color="000000"/>
              <w:right w:val="single" w:sz="3" w:space="0" w:color="000000"/>
            </w:tcBorders>
          </w:tcPr>
          <w:p w14:paraId="2A1FB14D" w14:textId="77777777" w:rsidR="00E149D8" w:rsidRPr="00E8542F" w:rsidRDefault="00E149D8" w:rsidP="00480CCC">
            <w:pPr>
              <w:rPr>
                <w:rFonts w:cs="Times New Roman"/>
              </w:rPr>
            </w:pPr>
            <w:r w:rsidRPr="00E8542F">
              <w:rPr>
                <w:rFonts w:cs="Times New Roman"/>
              </w:rPr>
              <w:t xml:space="preserve">Relasi </w:t>
            </w:r>
            <w:r w:rsidRPr="00E8542F">
              <w:rPr>
                <w:rFonts w:cs="Times New Roman"/>
                <w:i/>
              </w:rPr>
              <w:t>Composition</w:t>
            </w:r>
            <w:r w:rsidRPr="00E8542F">
              <w:rPr>
                <w:rFonts w:cs="Times New Roman"/>
              </w:rPr>
              <w:t xml:space="preserve"> terhadap </w:t>
            </w:r>
            <w:r w:rsidRPr="00E8542F">
              <w:rPr>
                <w:rFonts w:cs="Times New Roman"/>
                <w:i/>
              </w:rPr>
              <w:t>class</w:t>
            </w:r>
            <w:r w:rsidRPr="00E8542F">
              <w:rPr>
                <w:rFonts w:cs="Times New Roman"/>
              </w:rPr>
              <w:t xml:space="preserve"> tempat dia bergantung.</w:t>
            </w:r>
            <w:r w:rsidRPr="00E8542F">
              <w:rPr>
                <w:rFonts w:cs="Times New Roman"/>
                <w:b/>
              </w:rPr>
              <w:t xml:space="preserve"> </w:t>
            </w:r>
          </w:p>
        </w:tc>
      </w:tr>
      <w:tr w:rsidR="00E149D8" w:rsidRPr="00E8542F" w14:paraId="59663A26" w14:textId="77777777" w:rsidTr="00480CCC">
        <w:trPr>
          <w:trHeight w:val="1671"/>
        </w:trPr>
        <w:tc>
          <w:tcPr>
            <w:tcW w:w="698" w:type="dxa"/>
            <w:tcBorders>
              <w:top w:val="single" w:sz="3" w:space="0" w:color="000000"/>
              <w:left w:val="single" w:sz="3" w:space="0" w:color="000000"/>
              <w:bottom w:val="single" w:sz="3" w:space="0" w:color="000000"/>
              <w:right w:val="single" w:sz="3" w:space="0" w:color="000000"/>
            </w:tcBorders>
          </w:tcPr>
          <w:p w14:paraId="14388790" w14:textId="77777777" w:rsidR="00E149D8" w:rsidRPr="00E8542F" w:rsidRDefault="00E149D8" w:rsidP="00480CCC">
            <w:pPr>
              <w:rPr>
                <w:rFonts w:cs="Times New Roman"/>
              </w:rPr>
            </w:pPr>
            <w:r w:rsidRPr="00E8542F">
              <w:rPr>
                <w:rFonts w:cs="Times New Roman"/>
              </w:rPr>
              <w:t xml:space="preserve">6 </w:t>
            </w:r>
          </w:p>
        </w:tc>
        <w:tc>
          <w:tcPr>
            <w:tcW w:w="1996" w:type="dxa"/>
            <w:tcBorders>
              <w:top w:val="single" w:sz="3" w:space="0" w:color="000000"/>
              <w:left w:val="single" w:sz="3" w:space="0" w:color="000000"/>
              <w:bottom w:val="single" w:sz="3" w:space="0" w:color="000000"/>
              <w:right w:val="single" w:sz="3" w:space="0" w:color="000000"/>
            </w:tcBorders>
          </w:tcPr>
          <w:p w14:paraId="57B5637F" w14:textId="77777777" w:rsidR="00E149D8" w:rsidRPr="00E8542F" w:rsidRDefault="00E149D8" w:rsidP="00480CCC">
            <w:pPr>
              <w:ind w:right="57"/>
              <w:jc w:val="right"/>
              <w:rPr>
                <w:rFonts w:cs="Times New Roman"/>
              </w:rPr>
            </w:pPr>
            <w:r w:rsidRPr="00E8542F">
              <w:rPr>
                <w:rFonts w:cs="Times New Roman"/>
                <w:noProof/>
              </w:rPr>
              <w:drawing>
                <wp:inline distT="0" distB="0" distL="0" distR="0" wp14:anchorId="3E626BCF" wp14:editId="60CEB798">
                  <wp:extent cx="1079259" cy="224155"/>
                  <wp:effectExtent l="0" t="0" r="0" b="0"/>
                  <wp:docPr id="1153" name="Picture 1153"/>
                  <wp:cNvGraphicFramePr/>
                  <a:graphic xmlns:a="http://schemas.openxmlformats.org/drawingml/2006/main">
                    <a:graphicData uri="http://schemas.openxmlformats.org/drawingml/2006/picture">
                      <pic:pic xmlns:pic="http://schemas.openxmlformats.org/drawingml/2006/picture">
                        <pic:nvPicPr>
                          <pic:cNvPr id="1153" name="Picture 1153"/>
                          <pic:cNvPicPr/>
                        </pic:nvPicPr>
                        <pic:blipFill>
                          <a:blip r:embed="rId17"/>
                          <a:stretch>
                            <a:fillRect/>
                          </a:stretch>
                        </pic:blipFill>
                        <pic:spPr>
                          <a:xfrm>
                            <a:off x="0" y="0"/>
                            <a:ext cx="1079259" cy="224155"/>
                          </a:xfrm>
                          <a:prstGeom prst="rect">
                            <a:avLst/>
                          </a:prstGeom>
                        </pic:spPr>
                      </pic:pic>
                    </a:graphicData>
                  </a:graphic>
                </wp:inline>
              </w:drawing>
            </w:r>
            <w:r w:rsidRPr="00E8542F">
              <w:rPr>
                <w:rFonts w:cs="Times New Roman"/>
                <w:b/>
              </w:rPr>
              <w:t xml:space="preserve"> </w:t>
            </w:r>
          </w:p>
        </w:tc>
        <w:tc>
          <w:tcPr>
            <w:tcW w:w="1778" w:type="dxa"/>
            <w:tcBorders>
              <w:top w:val="single" w:sz="3" w:space="0" w:color="000000"/>
              <w:left w:val="single" w:sz="3" w:space="0" w:color="000000"/>
              <w:bottom w:val="single" w:sz="3" w:space="0" w:color="000000"/>
              <w:right w:val="single" w:sz="3" w:space="0" w:color="000000"/>
            </w:tcBorders>
          </w:tcPr>
          <w:p w14:paraId="64B6E437" w14:textId="77777777" w:rsidR="00E149D8" w:rsidRPr="00E8542F" w:rsidRDefault="00E149D8" w:rsidP="00480CCC">
            <w:pPr>
              <w:ind w:right="71"/>
              <w:jc w:val="center"/>
              <w:rPr>
                <w:rFonts w:cs="Times New Roman"/>
              </w:rPr>
            </w:pPr>
            <w:r w:rsidRPr="00E8542F">
              <w:rPr>
                <w:rFonts w:cs="Times New Roman"/>
                <w:i/>
              </w:rPr>
              <w:t>Dependency</w:t>
            </w:r>
            <w:r w:rsidRPr="00E8542F">
              <w:rPr>
                <w:rFonts w:cs="Times New Roman"/>
                <w:b/>
                <w:i/>
              </w:rPr>
              <w:t xml:space="preserve"> </w:t>
            </w:r>
          </w:p>
        </w:tc>
        <w:tc>
          <w:tcPr>
            <w:tcW w:w="3114" w:type="dxa"/>
            <w:tcBorders>
              <w:top w:val="single" w:sz="3" w:space="0" w:color="000000"/>
              <w:left w:val="single" w:sz="3" w:space="0" w:color="000000"/>
              <w:bottom w:val="single" w:sz="3" w:space="0" w:color="000000"/>
              <w:right w:val="single" w:sz="3" w:space="0" w:color="000000"/>
            </w:tcBorders>
          </w:tcPr>
          <w:p w14:paraId="575DED18" w14:textId="77777777" w:rsidR="00E149D8" w:rsidRPr="00E8542F" w:rsidRDefault="00E149D8" w:rsidP="00480CCC">
            <w:pPr>
              <w:spacing w:after="279"/>
              <w:rPr>
                <w:rFonts w:cs="Times New Roman"/>
              </w:rPr>
            </w:pPr>
            <w:r w:rsidRPr="00E8542F">
              <w:rPr>
                <w:rFonts w:cs="Times New Roman"/>
              </w:rPr>
              <w:t xml:space="preserve">Menunjukkan operasi pada </w:t>
            </w:r>
          </w:p>
          <w:p w14:paraId="495D86C3" w14:textId="77777777" w:rsidR="00E149D8" w:rsidRPr="00E8542F" w:rsidRDefault="00E149D8" w:rsidP="00480CCC">
            <w:pPr>
              <w:tabs>
                <w:tab w:val="center" w:pos="1483"/>
                <w:tab w:val="right" w:pos="3019"/>
              </w:tabs>
              <w:spacing w:after="310"/>
              <w:rPr>
                <w:rFonts w:cs="Times New Roman"/>
              </w:rPr>
            </w:pPr>
            <w:r w:rsidRPr="00E8542F">
              <w:rPr>
                <w:rFonts w:cs="Times New Roman"/>
              </w:rPr>
              <w:t xml:space="preserve">suatu </w:t>
            </w:r>
            <w:r w:rsidRPr="00E8542F">
              <w:rPr>
                <w:rFonts w:cs="Times New Roman"/>
              </w:rPr>
              <w:tab/>
            </w:r>
            <w:r w:rsidRPr="00E8542F">
              <w:rPr>
                <w:rFonts w:cs="Times New Roman"/>
                <w:i/>
              </w:rPr>
              <w:t>class</w:t>
            </w:r>
            <w:r w:rsidRPr="00E8542F">
              <w:rPr>
                <w:rFonts w:cs="Times New Roman"/>
              </w:rPr>
              <w:t xml:space="preserve"> </w:t>
            </w:r>
            <w:r w:rsidRPr="00E8542F">
              <w:rPr>
                <w:rFonts w:cs="Times New Roman"/>
              </w:rPr>
              <w:tab/>
              <w:t xml:space="preserve">yang </w:t>
            </w:r>
          </w:p>
          <w:p w14:paraId="2407C6E6" w14:textId="77777777" w:rsidR="00E149D8" w:rsidRPr="00E8542F" w:rsidRDefault="00E149D8" w:rsidP="00480CCC">
            <w:pPr>
              <w:rPr>
                <w:rFonts w:cs="Times New Roman"/>
              </w:rPr>
            </w:pPr>
            <w:r w:rsidRPr="00E8542F">
              <w:rPr>
                <w:rFonts w:cs="Times New Roman"/>
              </w:rPr>
              <w:t xml:space="preserve">menggunakan </w:t>
            </w:r>
            <w:r w:rsidRPr="00E8542F">
              <w:rPr>
                <w:rFonts w:cs="Times New Roman"/>
                <w:i/>
              </w:rPr>
              <w:t>class</w:t>
            </w:r>
            <w:r w:rsidRPr="00E8542F">
              <w:rPr>
                <w:rFonts w:cs="Times New Roman"/>
              </w:rPr>
              <w:t xml:space="preserve"> yang lain. </w:t>
            </w:r>
          </w:p>
        </w:tc>
      </w:tr>
    </w:tbl>
    <w:p w14:paraId="41D1A06B" w14:textId="77777777" w:rsidR="00E149D8" w:rsidRDefault="00E149D8" w:rsidP="00E149D8">
      <w:pPr>
        <w:spacing w:after="250" w:line="480" w:lineRule="auto"/>
        <w:ind w:left="291" w:right="10"/>
        <w:rPr>
          <w:rFonts w:cs="Times New Roman"/>
          <w:szCs w:val="24"/>
        </w:rPr>
      </w:pPr>
      <w:r w:rsidRPr="00E8542F">
        <w:rPr>
          <w:rFonts w:cs="Times New Roman"/>
          <w:szCs w:val="24"/>
        </w:rPr>
        <w:t xml:space="preserve">Sumber:(Suharni, 2023). </w:t>
      </w:r>
    </w:p>
    <w:p w14:paraId="0880B16C" w14:textId="0BDCCA72" w:rsidR="00E149D8" w:rsidRPr="00E8542F" w:rsidRDefault="00E149D8" w:rsidP="002E7F0F">
      <w:pPr>
        <w:pStyle w:val="Heading2"/>
      </w:pPr>
      <w:r>
        <w:t>2.</w:t>
      </w:r>
      <w:r w:rsidR="002E7F0F">
        <w:t>2</w:t>
      </w:r>
      <w:r>
        <w:t xml:space="preserve">.4     </w:t>
      </w:r>
      <w:r w:rsidRPr="00E8542F">
        <w:t>Activity Diagram</w:t>
      </w:r>
    </w:p>
    <w:p w14:paraId="4C23418B" w14:textId="77777777" w:rsidR="00E149D8" w:rsidRPr="00E8542F" w:rsidRDefault="00E149D8" w:rsidP="00E149D8">
      <w:pPr>
        <w:spacing w:line="480" w:lineRule="auto"/>
        <w:ind w:firstLine="720"/>
        <w:rPr>
          <w:rFonts w:cs="Times New Roman"/>
          <w:szCs w:val="24"/>
        </w:rPr>
      </w:pPr>
      <w:r w:rsidRPr="00E8542F">
        <w:rPr>
          <w:rFonts w:cs="Times New Roman"/>
          <w:i/>
          <w:szCs w:val="24"/>
        </w:rPr>
        <w:t>Activity diagram</w:t>
      </w:r>
      <w:r w:rsidRPr="00E8542F">
        <w:rPr>
          <w:rFonts w:cs="Times New Roman"/>
          <w:szCs w:val="24"/>
        </w:rPr>
        <w:t xml:space="preserve"> menggambarkan aliran kerja atau aktivitas dari sebuah sistem atau menu yang ada di perangkat lunak saat ini(Suharni, 2023).</w:t>
      </w:r>
      <w:r w:rsidRPr="00E8542F">
        <w:rPr>
          <w:rFonts w:cs="Times New Roman"/>
          <w:color w:val="7030A0"/>
          <w:szCs w:val="24"/>
        </w:rPr>
        <w:t xml:space="preserve"> </w:t>
      </w:r>
      <w:r w:rsidRPr="00E8542F">
        <w:rPr>
          <w:rFonts w:cs="Times New Roman"/>
          <w:szCs w:val="24"/>
        </w:rPr>
        <w:t xml:space="preserve">Berikut merupakan simbol-simbol dalam </w:t>
      </w:r>
      <w:r w:rsidRPr="00E8542F">
        <w:rPr>
          <w:rFonts w:cs="Times New Roman"/>
          <w:i/>
          <w:szCs w:val="24"/>
        </w:rPr>
        <w:t>Activity diagram</w:t>
      </w:r>
      <w:r w:rsidRPr="00E8542F">
        <w:rPr>
          <w:rFonts w:cs="Times New Roman"/>
          <w:szCs w:val="24"/>
        </w:rPr>
        <w:t xml:space="preserve">: </w:t>
      </w:r>
    </w:p>
    <w:p w14:paraId="7F964C02" w14:textId="58DBAAB3" w:rsidR="00E149D8" w:rsidRPr="00E8542F" w:rsidRDefault="00E149D8" w:rsidP="00E149D8">
      <w:pPr>
        <w:pStyle w:val="Caption"/>
        <w:keepNext/>
        <w:spacing w:before="0" w:line="480" w:lineRule="auto"/>
      </w:pPr>
      <w:bookmarkStart w:id="8" w:name="_Toc190627884"/>
      <w:r w:rsidRPr="00E8542F">
        <w:t xml:space="preserve">Tabel 2. </w:t>
      </w:r>
      <w:r>
        <w:t>3</w:t>
      </w:r>
      <w:r w:rsidRPr="00E8542F">
        <w:t xml:space="preserve"> Activity diagram</w:t>
      </w:r>
      <w:bookmarkEnd w:id="8"/>
    </w:p>
    <w:tbl>
      <w:tblPr>
        <w:tblStyle w:val="TableGrid"/>
        <w:tblW w:w="7499" w:type="dxa"/>
        <w:tblInd w:w="0" w:type="dxa"/>
        <w:tblCellMar>
          <w:top w:w="1" w:type="dxa"/>
          <w:left w:w="112" w:type="dxa"/>
        </w:tblCellMar>
        <w:tblLook w:val="04A0" w:firstRow="1" w:lastRow="0" w:firstColumn="1" w:lastColumn="0" w:noHBand="0" w:noVBand="1"/>
      </w:tblPr>
      <w:tblGrid>
        <w:gridCol w:w="692"/>
        <w:gridCol w:w="1988"/>
        <w:gridCol w:w="1981"/>
        <w:gridCol w:w="2838"/>
      </w:tblGrid>
      <w:tr w:rsidR="00E149D8" w:rsidRPr="00E8542F" w14:paraId="742B860E" w14:textId="77777777" w:rsidTr="00480CCC">
        <w:trPr>
          <w:trHeight w:val="800"/>
        </w:trPr>
        <w:tc>
          <w:tcPr>
            <w:tcW w:w="692" w:type="dxa"/>
            <w:tcBorders>
              <w:top w:val="single" w:sz="3" w:space="0" w:color="000000"/>
              <w:left w:val="single" w:sz="3" w:space="0" w:color="000000"/>
              <w:bottom w:val="single" w:sz="3" w:space="0" w:color="000000"/>
              <w:right w:val="single" w:sz="3" w:space="0" w:color="000000"/>
            </w:tcBorders>
          </w:tcPr>
          <w:p w14:paraId="43EED2C0" w14:textId="77777777" w:rsidR="00E149D8" w:rsidRPr="00E8542F" w:rsidRDefault="00E149D8" w:rsidP="00480CCC">
            <w:pPr>
              <w:spacing w:line="480" w:lineRule="auto"/>
              <w:rPr>
                <w:rFonts w:cs="Times New Roman"/>
              </w:rPr>
            </w:pPr>
            <w:r w:rsidRPr="00E8542F">
              <w:rPr>
                <w:rFonts w:cs="Times New Roman"/>
                <w:b/>
              </w:rPr>
              <w:t xml:space="preserve">No </w:t>
            </w:r>
          </w:p>
        </w:tc>
        <w:tc>
          <w:tcPr>
            <w:tcW w:w="1988" w:type="dxa"/>
            <w:tcBorders>
              <w:top w:val="single" w:sz="3" w:space="0" w:color="000000"/>
              <w:left w:val="single" w:sz="3" w:space="0" w:color="000000"/>
              <w:bottom w:val="single" w:sz="3" w:space="0" w:color="000000"/>
              <w:right w:val="single" w:sz="3" w:space="0" w:color="000000"/>
            </w:tcBorders>
          </w:tcPr>
          <w:p w14:paraId="3C17EA7D" w14:textId="77777777" w:rsidR="00E149D8" w:rsidRPr="00E8542F" w:rsidRDefault="00E149D8" w:rsidP="00480CCC">
            <w:pPr>
              <w:spacing w:line="480" w:lineRule="auto"/>
              <w:ind w:right="62"/>
              <w:jc w:val="center"/>
              <w:rPr>
                <w:rFonts w:cs="Times New Roman"/>
              </w:rPr>
            </w:pPr>
            <w:r w:rsidRPr="00E8542F">
              <w:rPr>
                <w:rFonts w:cs="Times New Roman"/>
                <w:b/>
              </w:rPr>
              <w:t xml:space="preserve">Simbol </w:t>
            </w:r>
          </w:p>
        </w:tc>
        <w:tc>
          <w:tcPr>
            <w:tcW w:w="1981" w:type="dxa"/>
            <w:tcBorders>
              <w:top w:val="single" w:sz="3" w:space="0" w:color="000000"/>
              <w:left w:val="single" w:sz="3" w:space="0" w:color="000000"/>
              <w:bottom w:val="single" w:sz="3" w:space="0" w:color="000000"/>
              <w:right w:val="single" w:sz="3" w:space="0" w:color="000000"/>
            </w:tcBorders>
          </w:tcPr>
          <w:p w14:paraId="7C8B95F9" w14:textId="77777777" w:rsidR="00E149D8" w:rsidRPr="00E8542F" w:rsidRDefault="00E149D8" w:rsidP="00480CCC">
            <w:pPr>
              <w:spacing w:line="480" w:lineRule="auto"/>
              <w:ind w:right="67"/>
              <w:jc w:val="center"/>
              <w:rPr>
                <w:rFonts w:cs="Times New Roman"/>
              </w:rPr>
            </w:pPr>
            <w:r w:rsidRPr="00E8542F">
              <w:rPr>
                <w:rFonts w:cs="Times New Roman"/>
                <w:b/>
              </w:rPr>
              <w:t xml:space="preserve">Nama </w:t>
            </w:r>
          </w:p>
        </w:tc>
        <w:tc>
          <w:tcPr>
            <w:tcW w:w="2838" w:type="dxa"/>
            <w:tcBorders>
              <w:top w:val="single" w:sz="3" w:space="0" w:color="000000"/>
              <w:left w:val="single" w:sz="3" w:space="0" w:color="000000"/>
              <w:bottom w:val="single" w:sz="3" w:space="0" w:color="000000"/>
              <w:right w:val="single" w:sz="3" w:space="0" w:color="000000"/>
            </w:tcBorders>
          </w:tcPr>
          <w:p w14:paraId="12056620" w14:textId="77777777" w:rsidR="00E149D8" w:rsidRPr="00E8542F" w:rsidRDefault="00E149D8" w:rsidP="00480CCC">
            <w:pPr>
              <w:spacing w:line="480" w:lineRule="auto"/>
              <w:ind w:right="47"/>
              <w:jc w:val="center"/>
              <w:rPr>
                <w:rFonts w:cs="Times New Roman"/>
              </w:rPr>
            </w:pPr>
            <w:r w:rsidRPr="00E8542F">
              <w:rPr>
                <w:rFonts w:cs="Times New Roman"/>
                <w:b/>
              </w:rPr>
              <w:t xml:space="preserve">Keterangan </w:t>
            </w:r>
          </w:p>
        </w:tc>
      </w:tr>
      <w:tr w:rsidR="00E149D8" w:rsidRPr="00E8542F" w14:paraId="5171DCAF" w14:textId="77777777" w:rsidTr="00480CCC">
        <w:trPr>
          <w:trHeight w:val="1361"/>
        </w:trPr>
        <w:tc>
          <w:tcPr>
            <w:tcW w:w="692" w:type="dxa"/>
            <w:tcBorders>
              <w:top w:val="single" w:sz="3" w:space="0" w:color="000000"/>
              <w:left w:val="single" w:sz="3" w:space="0" w:color="000000"/>
              <w:bottom w:val="single" w:sz="3" w:space="0" w:color="000000"/>
              <w:right w:val="single" w:sz="3" w:space="0" w:color="000000"/>
            </w:tcBorders>
          </w:tcPr>
          <w:p w14:paraId="44C2BC46" w14:textId="77777777" w:rsidR="00E149D8" w:rsidRPr="00E8542F" w:rsidRDefault="00E149D8" w:rsidP="00480CCC">
            <w:pPr>
              <w:spacing w:line="480" w:lineRule="auto"/>
              <w:rPr>
                <w:rFonts w:cs="Times New Roman"/>
              </w:rPr>
            </w:pPr>
            <w:r w:rsidRPr="00E8542F">
              <w:rPr>
                <w:rFonts w:cs="Times New Roman"/>
              </w:rPr>
              <w:t xml:space="preserve">1. </w:t>
            </w:r>
          </w:p>
        </w:tc>
        <w:tc>
          <w:tcPr>
            <w:tcW w:w="1988" w:type="dxa"/>
            <w:tcBorders>
              <w:top w:val="single" w:sz="3" w:space="0" w:color="000000"/>
              <w:left w:val="single" w:sz="3" w:space="0" w:color="000000"/>
              <w:bottom w:val="single" w:sz="3" w:space="0" w:color="000000"/>
              <w:right w:val="single" w:sz="3" w:space="0" w:color="000000"/>
            </w:tcBorders>
          </w:tcPr>
          <w:p w14:paraId="7DBDA690" w14:textId="77777777" w:rsidR="00E149D8" w:rsidRPr="00E8542F" w:rsidRDefault="00E149D8" w:rsidP="00480CCC">
            <w:pPr>
              <w:spacing w:line="480" w:lineRule="auto"/>
              <w:ind w:right="5"/>
              <w:jc w:val="center"/>
              <w:rPr>
                <w:rFonts w:cs="Times New Roman"/>
              </w:rPr>
            </w:pPr>
            <w:r w:rsidRPr="00E8542F">
              <w:rPr>
                <w:rFonts w:eastAsia="Calibri" w:cs="Times New Roman"/>
                <w:noProof/>
              </w:rPr>
              <mc:AlternateContent>
                <mc:Choice Requires="wpg">
                  <w:drawing>
                    <wp:inline distT="0" distB="0" distL="0" distR="0" wp14:anchorId="098FB3A9" wp14:editId="68EC00AE">
                      <wp:extent cx="378460" cy="366433"/>
                      <wp:effectExtent l="0" t="0" r="0" b="0"/>
                      <wp:docPr id="37682" name="Group 37682"/>
                      <wp:cNvGraphicFramePr/>
                      <a:graphic xmlns:a="http://schemas.openxmlformats.org/drawingml/2006/main">
                        <a:graphicData uri="http://schemas.microsoft.com/office/word/2010/wordprocessingGroup">
                          <wpg:wgp>
                            <wpg:cNvGrpSpPr/>
                            <wpg:grpSpPr>
                              <a:xfrm>
                                <a:off x="0" y="0"/>
                                <a:ext cx="378460" cy="366433"/>
                                <a:chOff x="0" y="0"/>
                                <a:chExt cx="378460" cy="366433"/>
                              </a:xfrm>
                            </wpg:grpSpPr>
                            <pic:pic xmlns:pic="http://schemas.openxmlformats.org/drawingml/2006/picture">
                              <pic:nvPicPr>
                                <pic:cNvPr id="1155" name="Picture 1155"/>
                                <pic:cNvPicPr/>
                              </pic:nvPicPr>
                              <pic:blipFill>
                                <a:blip r:embed="rId18"/>
                                <a:stretch>
                                  <a:fillRect/>
                                </a:stretch>
                              </pic:blipFill>
                              <pic:spPr>
                                <a:xfrm>
                                  <a:off x="0" y="347383"/>
                                  <a:ext cx="19050" cy="19050"/>
                                </a:xfrm>
                                <a:prstGeom prst="rect">
                                  <a:avLst/>
                                </a:prstGeom>
                              </pic:spPr>
                            </pic:pic>
                            <pic:pic xmlns:pic="http://schemas.openxmlformats.org/drawingml/2006/picture">
                              <pic:nvPicPr>
                                <pic:cNvPr id="1157" name="Picture 1157"/>
                                <pic:cNvPicPr/>
                              </pic:nvPicPr>
                              <pic:blipFill>
                                <a:blip r:embed="rId19"/>
                                <a:stretch>
                                  <a:fillRect/>
                                </a:stretch>
                              </pic:blipFill>
                              <pic:spPr>
                                <a:xfrm>
                                  <a:off x="19050" y="0"/>
                                  <a:ext cx="359410" cy="365925"/>
                                </a:xfrm>
                                <a:prstGeom prst="rect">
                                  <a:avLst/>
                                </a:prstGeom>
                              </pic:spPr>
                            </pic:pic>
                          </wpg:wgp>
                        </a:graphicData>
                      </a:graphic>
                    </wp:inline>
                  </w:drawing>
                </mc:Choice>
                <mc:Fallback>
                  <w:pict>
                    <v:group w14:anchorId="51706A38" id="Group 37682" o:spid="_x0000_s1026" style="width:29.8pt;height:28.85pt;mso-position-horizontal-relative:char;mso-position-vertical-relative:line" coordsize="378460,3664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ZUEsDBAoAAAAAAAAAIQA9DT8ZMAkAADAJAAAUAAAAZHJzL21lZGlhL2ltYWdlMi5qcGf/&#10;2P/gABBKRklGAAEBAQBgAGAAAP/bAEMAAwICAwICAwMDAwQDAwQFCAUFBAQFCgcHBggMCgwMCwoL&#10;Cw0OEhANDhEOCwsQFhARExQVFRUMDxcYFhQYEhQVFP/bAEMBAwQEBQQFCQUFCRQNCw0UFBQUFBQU&#10;FBQUFBQUFBQUFBQUFBQUFBQUFBQUFBQUFBQUFBQUFBQUFBQUFBQUFBQUFP/AABEIAFgAV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5" o:spid="_x0000_s1027" type="#_x0000_t75" style="position:absolute;top:347383;width:19050;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">
                        <v:imagedata r:id="rId20" o:title=""/>
                      </v:shape>
                      <v:shape id="Picture 1157" o:spid="_x0000_s1028" type="#_x0000_t75" style="position:absolute;left:19050;width:359410;height:365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">
                        <v:imagedata r:id="rId21" o:title=""/>
                      </v:shape>
                      <w10:anchorlock/>
                    </v:group>
                  </w:pict>
                </mc:Fallback>
              </mc:AlternateContent>
            </w:r>
            <w:r w:rsidRPr="00E8542F">
              <w:rPr>
                <w:rFonts w:cs="Times New Roman"/>
              </w:rP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6FABDA0C" w14:textId="77777777" w:rsidR="00E149D8" w:rsidRPr="00E8542F" w:rsidRDefault="00E149D8" w:rsidP="00480CCC">
            <w:pPr>
              <w:spacing w:line="480" w:lineRule="auto"/>
              <w:ind w:right="69"/>
              <w:jc w:val="center"/>
              <w:rPr>
                <w:rFonts w:cs="Times New Roman"/>
              </w:rPr>
            </w:pPr>
            <w:r w:rsidRPr="00E8542F">
              <w:rPr>
                <w:rFonts w:cs="Times New Roman"/>
                <w:i/>
              </w:rPr>
              <w:t xml:space="preserve">Initial </w:t>
            </w:r>
          </w:p>
        </w:tc>
        <w:tc>
          <w:tcPr>
            <w:tcW w:w="2838" w:type="dxa"/>
            <w:tcBorders>
              <w:top w:val="single" w:sz="3" w:space="0" w:color="000000"/>
              <w:left w:val="single" w:sz="3" w:space="0" w:color="000000"/>
              <w:bottom w:val="single" w:sz="3" w:space="0" w:color="000000"/>
              <w:right w:val="single" w:sz="3" w:space="0" w:color="000000"/>
            </w:tcBorders>
          </w:tcPr>
          <w:p w14:paraId="2ED8E264" w14:textId="77777777" w:rsidR="00E149D8" w:rsidRPr="00E8542F" w:rsidRDefault="00E149D8" w:rsidP="00480CCC">
            <w:pPr>
              <w:spacing w:line="480" w:lineRule="auto"/>
              <w:rPr>
                <w:rFonts w:cs="Times New Roman"/>
              </w:rPr>
            </w:pPr>
            <w:r w:rsidRPr="00E8542F">
              <w:rPr>
                <w:rFonts w:cs="Times New Roman"/>
              </w:rPr>
              <w:t xml:space="preserve">Menunjukkan aliran kerja dimulai. </w:t>
            </w:r>
          </w:p>
        </w:tc>
      </w:tr>
      <w:tr w:rsidR="00E149D8" w:rsidRPr="00E8542F" w14:paraId="3C5A4449" w14:textId="77777777" w:rsidTr="00480CCC">
        <w:trPr>
          <w:trHeight w:val="1354"/>
        </w:trPr>
        <w:tc>
          <w:tcPr>
            <w:tcW w:w="692" w:type="dxa"/>
            <w:tcBorders>
              <w:top w:val="single" w:sz="3" w:space="0" w:color="000000"/>
              <w:left w:val="single" w:sz="3" w:space="0" w:color="000000"/>
              <w:bottom w:val="single" w:sz="3" w:space="0" w:color="000000"/>
              <w:right w:val="single" w:sz="3" w:space="0" w:color="000000"/>
            </w:tcBorders>
          </w:tcPr>
          <w:p w14:paraId="182C14EC" w14:textId="77777777" w:rsidR="00E149D8" w:rsidRPr="00E8542F" w:rsidRDefault="00E149D8" w:rsidP="00480CCC">
            <w:pPr>
              <w:spacing w:line="480" w:lineRule="auto"/>
              <w:rPr>
                <w:rFonts w:cs="Times New Roman"/>
              </w:rPr>
            </w:pPr>
            <w:r w:rsidRPr="00E8542F">
              <w:rPr>
                <w:rFonts w:cs="Times New Roman"/>
              </w:rPr>
              <w:lastRenderedPageBreak/>
              <w:t xml:space="preserve">2. </w:t>
            </w:r>
          </w:p>
        </w:tc>
        <w:tc>
          <w:tcPr>
            <w:tcW w:w="1988" w:type="dxa"/>
            <w:tcBorders>
              <w:top w:val="single" w:sz="3" w:space="0" w:color="000000"/>
              <w:left w:val="single" w:sz="3" w:space="0" w:color="000000"/>
              <w:bottom w:val="single" w:sz="3" w:space="0" w:color="000000"/>
              <w:right w:val="single" w:sz="3" w:space="0" w:color="000000"/>
            </w:tcBorders>
            <w:vAlign w:val="center"/>
          </w:tcPr>
          <w:p w14:paraId="6E2B5210" w14:textId="77777777" w:rsidR="00E149D8" w:rsidRPr="00E8542F" w:rsidRDefault="00E149D8" w:rsidP="00480CCC">
            <w:pPr>
              <w:spacing w:line="480" w:lineRule="auto"/>
              <w:ind w:right="50"/>
              <w:jc w:val="center"/>
              <w:rPr>
                <w:rFonts w:cs="Times New Roman"/>
              </w:rPr>
            </w:pPr>
            <w:r w:rsidRPr="00E8542F">
              <w:rPr>
                <w:rFonts w:cs="Times New Roman"/>
                <w:noProof/>
              </w:rPr>
              <w:drawing>
                <wp:inline distT="0" distB="0" distL="0" distR="0" wp14:anchorId="40E30C72" wp14:editId="61614735">
                  <wp:extent cx="539255" cy="450215"/>
                  <wp:effectExtent l="0" t="0" r="0" b="0"/>
                  <wp:docPr id="1342" name="Picture 1342"/>
                  <wp:cNvGraphicFramePr/>
                  <a:graphic xmlns:a="http://schemas.openxmlformats.org/drawingml/2006/main">
                    <a:graphicData uri="http://schemas.openxmlformats.org/drawingml/2006/picture">
                      <pic:pic xmlns:pic="http://schemas.openxmlformats.org/drawingml/2006/picture">
                        <pic:nvPicPr>
                          <pic:cNvPr id="1342" name="Picture 1342"/>
                          <pic:cNvPicPr/>
                        </pic:nvPicPr>
                        <pic:blipFill>
                          <a:blip r:embed="rId22"/>
                          <a:stretch>
                            <a:fillRect/>
                          </a:stretch>
                        </pic:blipFill>
                        <pic:spPr>
                          <a:xfrm>
                            <a:off x="0" y="0"/>
                            <a:ext cx="539255" cy="450215"/>
                          </a:xfrm>
                          <a:prstGeom prst="rect">
                            <a:avLst/>
                          </a:prstGeom>
                        </pic:spPr>
                      </pic:pic>
                    </a:graphicData>
                  </a:graphic>
                </wp:inline>
              </w:drawing>
            </w:r>
            <w:r w:rsidRPr="00E8542F">
              <w:rPr>
                <w:rFonts w:cs="Times New Roman"/>
              </w:rP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0EF80FB9" w14:textId="77777777" w:rsidR="00E149D8" w:rsidRPr="00E8542F" w:rsidRDefault="00E149D8" w:rsidP="00480CCC">
            <w:pPr>
              <w:spacing w:line="480" w:lineRule="auto"/>
              <w:ind w:right="111"/>
              <w:jc w:val="center"/>
              <w:rPr>
                <w:rFonts w:cs="Times New Roman"/>
              </w:rPr>
            </w:pPr>
            <w:r w:rsidRPr="00E8542F">
              <w:rPr>
                <w:rFonts w:cs="Times New Roman"/>
                <w:i/>
              </w:rPr>
              <w:t xml:space="preserve">Final </w:t>
            </w:r>
          </w:p>
        </w:tc>
        <w:tc>
          <w:tcPr>
            <w:tcW w:w="2838" w:type="dxa"/>
            <w:tcBorders>
              <w:top w:val="single" w:sz="3" w:space="0" w:color="000000"/>
              <w:left w:val="single" w:sz="3" w:space="0" w:color="000000"/>
              <w:bottom w:val="single" w:sz="3" w:space="0" w:color="000000"/>
              <w:right w:val="single" w:sz="3" w:space="0" w:color="000000"/>
            </w:tcBorders>
          </w:tcPr>
          <w:p w14:paraId="5D7FF2DD" w14:textId="77777777" w:rsidR="00E149D8" w:rsidRPr="00E8542F" w:rsidRDefault="00E149D8" w:rsidP="00480CCC">
            <w:pPr>
              <w:tabs>
                <w:tab w:val="right" w:pos="2727"/>
              </w:tabs>
              <w:spacing w:after="249" w:line="480" w:lineRule="auto"/>
              <w:rPr>
                <w:rFonts w:cs="Times New Roman"/>
              </w:rPr>
            </w:pPr>
            <w:r w:rsidRPr="00E8542F">
              <w:rPr>
                <w:rFonts w:cs="Times New Roman"/>
              </w:rPr>
              <w:t xml:space="preserve">Menunjukkan </w:t>
            </w:r>
            <w:r w:rsidRPr="00E8542F">
              <w:rPr>
                <w:rFonts w:cs="Times New Roman"/>
              </w:rPr>
              <w:tab/>
              <w:t xml:space="preserve">berakirnya </w:t>
            </w:r>
          </w:p>
          <w:p w14:paraId="1094ED24" w14:textId="77777777" w:rsidR="00E149D8" w:rsidRPr="00E8542F" w:rsidRDefault="00E149D8" w:rsidP="00480CCC">
            <w:pPr>
              <w:spacing w:line="480" w:lineRule="auto"/>
              <w:rPr>
                <w:rFonts w:cs="Times New Roman"/>
              </w:rPr>
            </w:pPr>
            <w:r w:rsidRPr="00E8542F">
              <w:rPr>
                <w:rFonts w:cs="Times New Roman"/>
              </w:rPr>
              <w:t xml:space="preserve">aliran kerja. </w:t>
            </w:r>
          </w:p>
        </w:tc>
      </w:tr>
      <w:tr w:rsidR="00E149D8" w:rsidRPr="00E8542F" w14:paraId="57E7DDF7" w14:textId="77777777" w:rsidTr="00480CCC">
        <w:trPr>
          <w:trHeight w:val="829"/>
        </w:trPr>
        <w:tc>
          <w:tcPr>
            <w:tcW w:w="692" w:type="dxa"/>
            <w:tcBorders>
              <w:top w:val="single" w:sz="3" w:space="0" w:color="000000"/>
              <w:left w:val="single" w:sz="3" w:space="0" w:color="000000"/>
              <w:bottom w:val="single" w:sz="3" w:space="0" w:color="000000"/>
              <w:right w:val="single" w:sz="3" w:space="0" w:color="000000"/>
            </w:tcBorders>
          </w:tcPr>
          <w:p w14:paraId="6DFA85ED" w14:textId="77777777" w:rsidR="00E149D8" w:rsidRPr="00E8542F" w:rsidRDefault="00E149D8" w:rsidP="00480CCC">
            <w:pPr>
              <w:spacing w:line="480" w:lineRule="auto"/>
              <w:rPr>
                <w:rFonts w:cs="Times New Roman"/>
              </w:rPr>
            </w:pPr>
            <w:r w:rsidRPr="00E8542F">
              <w:rPr>
                <w:rFonts w:cs="Times New Roman"/>
              </w:rPr>
              <w:t xml:space="preserve">3. </w:t>
            </w:r>
          </w:p>
        </w:tc>
        <w:tc>
          <w:tcPr>
            <w:tcW w:w="1988" w:type="dxa"/>
            <w:tcBorders>
              <w:top w:val="single" w:sz="3" w:space="0" w:color="000000"/>
              <w:left w:val="single" w:sz="3" w:space="0" w:color="000000"/>
              <w:bottom w:val="single" w:sz="3" w:space="0" w:color="000000"/>
              <w:right w:val="single" w:sz="3" w:space="0" w:color="000000"/>
            </w:tcBorders>
            <w:vAlign w:val="bottom"/>
          </w:tcPr>
          <w:p w14:paraId="3EF0B408" w14:textId="77777777" w:rsidR="00E149D8" w:rsidRPr="00E8542F" w:rsidRDefault="00E149D8" w:rsidP="00480CCC">
            <w:pPr>
              <w:spacing w:line="480" w:lineRule="auto"/>
              <w:ind w:left="311"/>
              <w:rPr>
                <w:rFonts w:cs="Times New Roman"/>
              </w:rPr>
            </w:pPr>
            <w:r w:rsidRPr="00E8542F">
              <w:rPr>
                <w:rFonts w:cs="Times New Roman"/>
                <w:noProof/>
              </w:rPr>
              <w:drawing>
                <wp:inline distT="0" distB="0" distL="0" distR="0" wp14:anchorId="6BF59544" wp14:editId="476C49D0">
                  <wp:extent cx="718985" cy="342265"/>
                  <wp:effectExtent l="0" t="0" r="0" b="0"/>
                  <wp:docPr id="1344" name="Picture 1344"/>
                  <wp:cNvGraphicFramePr/>
                  <a:graphic xmlns:a="http://schemas.openxmlformats.org/drawingml/2006/main">
                    <a:graphicData uri="http://schemas.openxmlformats.org/drawingml/2006/picture">
                      <pic:pic xmlns:pic="http://schemas.openxmlformats.org/drawingml/2006/picture">
                        <pic:nvPicPr>
                          <pic:cNvPr id="1344" name="Picture 1344"/>
                          <pic:cNvPicPr/>
                        </pic:nvPicPr>
                        <pic:blipFill>
                          <a:blip r:embed="rId23"/>
                          <a:stretch>
                            <a:fillRect/>
                          </a:stretch>
                        </pic:blipFill>
                        <pic:spPr>
                          <a:xfrm>
                            <a:off x="0" y="0"/>
                            <a:ext cx="718985" cy="342265"/>
                          </a:xfrm>
                          <a:prstGeom prst="rect">
                            <a:avLst/>
                          </a:prstGeom>
                        </pic:spPr>
                      </pic:pic>
                    </a:graphicData>
                  </a:graphic>
                </wp:inline>
              </w:drawing>
            </w:r>
            <w:r w:rsidRPr="00E8542F">
              <w:rPr>
                <w:rFonts w:cs="Times New Roman"/>
              </w:rP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33377624" w14:textId="77777777" w:rsidR="00E149D8" w:rsidRPr="00E8542F" w:rsidRDefault="00E149D8" w:rsidP="00480CCC">
            <w:pPr>
              <w:spacing w:line="480" w:lineRule="auto"/>
              <w:ind w:right="123"/>
              <w:jc w:val="center"/>
              <w:rPr>
                <w:rFonts w:cs="Times New Roman"/>
              </w:rPr>
            </w:pPr>
            <w:r w:rsidRPr="00E8542F">
              <w:rPr>
                <w:rFonts w:cs="Times New Roman"/>
                <w:i/>
              </w:rPr>
              <w:t xml:space="preserve">Action </w:t>
            </w:r>
          </w:p>
        </w:tc>
        <w:tc>
          <w:tcPr>
            <w:tcW w:w="2838" w:type="dxa"/>
            <w:tcBorders>
              <w:top w:val="single" w:sz="3" w:space="0" w:color="000000"/>
              <w:left w:val="single" w:sz="3" w:space="0" w:color="000000"/>
              <w:bottom w:val="single" w:sz="3" w:space="0" w:color="000000"/>
              <w:right w:val="single" w:sz="3" w:space="0" w:color="000000"/>
            </w:tcBorders>
          </w:tcPr>
          <w:p w14:paraId="71BC17BF" w14:textId="77777777" w:rsidR="00E149D8" w:rsidRPr="00E8542F" w:rsidRDefault="00E149D8" w:rsidP="00480CCC">
            <w:pPr>
              <w:spacing w:line="480" w:lineRule="auto"/>
              <w:rPr>
                <w:rFonts w:cs="Times New Roman"/>
              </w:rPr>
            </w:pPr>
            <w:r w:rsidRPr="00E8542F">
              <w:rPr>
                <w:rFonts w:cs="Times New Roman"/>
              </w:rPr>
              <w:t xml:space="preserve">Tahap-tahap dalam </w:t>
            </w:r>
            <w:r w:rsidRPr="00E8542F">
              <w:rPr>
                <w:rFonts w:cs="Times New Roman"/>
                <w:i/>
              </w:rPr>
              <w:t>activity.</w:t>
            </w:r>
            <w:r w:rsidRPr="00E8542F">
              <w:rPr>
                <w:rFonts w:cs="Times New Roman"/>
              </w:rPr>
              <w:t xml:space="preserve"> </w:t>
            </w:r>
          </w:p>
        </w:tc>
      </w:tr>
      <w:tr w:rsidR="00E149D8" w:rsidRPr="00E8542F" w14:paraId="4F3E22C9" w14:textId="77777777" w:rsidTr="00480CCC">
        <w:trPr>
          <w:trHeight w:val="1354"/>
        </w:trPr>
        <w:tc>
          <w:tcPr>
            <w:tcW w:w="692" w:type="dxa"/>
            <w:tcBorders>
              <w:top w:val="single" w:sz="3" w:space="0" w:color="000000"/>
              <w:left w:val="single" w:sz="3" w:space="0" w:color="000000"/>
              <w:bottom w:val="single" w:sz="3" w:space="0" w:color="000000"/>
              <w:right w:val="single" w:sz="3" w:space="0" w:color="000000"/>
            </w:tcBorders>
          </w:tcPr>
          <w:p w14:paraId="753B3600" w14:textId="77777777" w:rsidR="00E149D8" w:rsidRPr="00E8542F" w:rsidRDefault="00E149D8" w:rsidP="00480CCC">
            <w:pPr>
              <w:spacing w:line="480" w:lineRule="auto"/>
              <w:rPr>
                <w:rFonts w:cs="Times New Roman"/>
              </w:rPr>
            </w:pPr>
            <w:r w:rsidRPr="00E8542F">
              <w:rPr>
                <w:rFonts w:cs="Times New Roman"/>
              </w:rPr>
              <w:t xml:space="preserve">4. </w:t>
            </w:r>
          </w:p>
        </w:tc>
        <w:tc>
          <w:tcPr>
            <w:tcW w:w="1988" w:type="dxa"/>
            <w:tcBorders>
              <w:top w:val="single" w:sz="3" w:space="0" w:color="000000"/>
              <w:left w:val="single" w:sz="3" w:space="0" w:color="000000"/>
              <w:bottom w:val="single" w:sz="3" w:space="0" w:color="000000"/>
              <w:right w:val="single" w:sz="3" w:space="0" w:color="000000"/>
            </w:tcBorders>
            <w:vAlign w:val="center"/>
          </w:tcPr>
          <w:p w14:paraId="7B93A611" w14:textId="77777777" w:rsidR="00E149D8" w:rsidRPr="00E8542F" w:rsidRDefault="00E149D8" w:rsidP="00480CCC">
            <w:pPr>
              <w:spacing w:line="480" w:lineRule="auto"/>
              <w:ind w:left="311"/>
              <w:rPr>
                <w:rFonts w:cs="Times New Roman"/>
              </w:rPr>
            </w:pPr>
            <w:r w:rsidRPr="00E8542F">
              <w:rPr>
                <w:rFonts w:cs="Times New Roman"/>
                <w:noProof/>
              </w:rPr>
              <w:drawing>
                <wp:inline distT="0" distB="0" distL="0" distR="0" wp14:anchorId="205890FF" wp14:editId="00BF57B7">
                  <wp:extent cx="719290" cy="468630"/>
                  <wp:effectExtent l="0" t="0" r="0" b="0"/>
                  <wp:docPr id="1346" name="Picture 1346"/>
                  <wp:cNvGraphicFramePr/>
                  <a:graphic xmlns:a="http://schemas.openxmlformats.org/drawingml/2006/main">
                    <a:graphicData uri="http://schemas.openxmlformats.org/drawingml/2006/picture">
                      <pic:pic xmlns:pic="http://schemas.openxmlformats.org/drawingml/2006/picture">
                        <pic:nvPicPr>
                          <pic:cNvPr id="1346" name="Picture 1346"/>
                          <pic:cNvPicPr/>
                        </pic:nvPicPr>
                        <pic:blipFill>
                          <a:blip r:embed="rId24"/>
                          <a:stretch>
                            <a:fillRect/>
                          </a:stretch>
                        </pic:blipFill>
                        <pic:spPr>
                          <a:xfrm>
                            <a:off x="0" y="0"/>
                            <a:ext cx="719290" cy="468630"/>
                          </a:xfrm>
                          <a:prstGeom prst="rect">
                            <a:avLst/>
                          </a:prstGeom>
                        </pic:spPr>
                      </pic:pic>
                    </a:graphicData>
                  </a:graphic>
                </wp:inline>
              </w:drawing>
            </w:r>
            <w:r w:rsidRPr="00E8542F">
              <w:rPr>
                <w:rFonts w:cs="Times New Roman"/>
              </w:rP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6A56D4FB" w14:textId="77777777" w:rsidR="00E149D8" w:rsidRPr="00E8542F" w:rsidRDefault="00E149D8" w:rsidP="00480CCC">
            <w:pPr>
              <w:spacing w:line="480" w:lineRule="auto"/>
              <w:ind w:right="110"/>
              <w:jc w:val="center"/>
              <w:rPr>
                <w:rFonts w:cs="Times New Roman"/>
              </w:rPr>
            </w:pPr>
            <w:r w:rsidRPr="00E8542F">
              <w:rPr>
                <w:rFonts w:cs="Times New Roman"/>
                <w:i/>
              </w:rPr>
              <w:t xml:space="preserve">Decision </w:t>
            </w:r>
          </w:p>
        </w:tc>
        <w:tc>
          <w:tcPr>
            <w:tcW w:w="2838" w:type="dxa"/>
            <w:tcBorders>
              <w:top w:val="single" w:sz="3" w:space="0" w:color="000000"/>
              <w:left w:val="single" w:sz="3" w:space="0" w:color="000000"/>
              <w:bottom w:val="single" w:sz="3" w:space="0" w:color="000000"/>
              <w:right w:val="single" w:sz="3" w:space="0" w:color="000000"/>
            </w:tcBorders>
          </w:tcPr>
          <w:p w14:paraId="2035964C" w14:textId="77777777" w:rsidR="00E149D8" w:rsidRPr="00E8542F" w:rsidRDefault="00E149D8" w:rsidP="00480CCC">
            <w:pPr>
              <w:tabs>
                <w:tab w:val="right" w:pos="2727"/>
              </w:tabs>
              <w:spacing w:after="257" w:line="480" w:lineRule="auto"/>
              <w:rPr>
                <w:rFonts w:cs="Times New Roman"/>
              </w:rPr>
            </w:pPr>
            <w:r w:rsidRPr="00E8542F">
              <w:rPr>
                <w:rFonts w:cs="Times New Roman"/>
              </w:rPr>
              <w:t xml:space="preserve">Menunjukkan </w:t>
            </w:r>
            <w:r w:rsidRPr="00E8542F">
              <w:rPr>
                <w:rFonts w:cs="Times New Roman"/>
              </w:rPr>
              <w:tab/>
              <w:t xml:space="preserve">keputusan </w:t>
            </w:r>
          </w:p>
          <w:p w14:paraId="42D3B7C7" w14:textId="77777777" w:rsidR="00E149D8" w:rsidRPr="00E8542F" w:rsidRDefault="00E149D8" w:rsidP="00480CCC">
            <w:pPr>
              <w:spacing w:line="480" w:lineRule="auto"/>
              <w:rPr>
                <w:rFonts w:cs="Times New Roman"/>
              </w:rPr>
            </w:pPr>
            <w:r w:rsidRPr="00E8542F">
              <w:rPr>
                <w:rFonts w:cs="Times New Roman"/>
              </w:rPr>
              <w:t xml:space="preserve">dalam </w:t>
            </w:r>
            <w:r w:rsidRPr="00E8542F">
              <w:rPr>
                <w:rFonts w:cs="Times New Roman"/>
                <w:i/>
              </w:rPr>
              <w:t>activity</w:t>
            </w:r>
            <w:r w:rsidRPr="00E8542F">
              <w:rPr>
                <w:rFonts w:cs="Times New Roman"/>
              </w:rPr>
              <w:t xml:space="preserve">. </w:t>
            </w:r>
          </w:p>
        </w:tc>
      </w:tr>
      <w:tr w:rsidR="00E149D8" w:rsidRPr="00E8542F" w14:paraId="3293FEE9" w14:textId="77777777" w:rsidTr="00480CCC">
        <w:trPr>
          <w:trHeight w:val="1354"/>
        </w:trPr>
        <w:tc>
          <w:tcPr>
            <w:tcW w:w="692" w:type="dxa"/>
            <w:tcBorders>
              <w:top w:val="single" w:sz="3" w:space="0" w:color="000000"/>
              <w:left w:val="single" w:sz="3" w:space="0" w:color="000000"/>
              <w:bottom w:val="single" w:sz="3" w:space="0" w:color="000000"/>
              <w:right w:val="single" w:sz="3" w:space="0" w:color="000000"/>
            </w:tcBorders>
          </w:tcPr>
          <w:p w14:paraId="1DC95C87" w14:textId="77777777" w:rsidR="00E149D8" w:rsidRPr="00E8542F" w:rsidRDefault="00E149D8" w:rsidP="00480CCC">
            <w:pPr>
              <w:spacing w:line="480" w:lineRule="auto"/>
              <w:rPr>
                <w:rFonts w:cs="Times New Roman"/>
              </w:rPr>
            </w:pPr>
            <w:r w:rsidRPr="00E8542F">
              <w:rPr>
                <w:rFonts w:cs="Times New Roman"/>
              </w:rPr>
              <w:t xml:space="preserve">5. </w:t>
            </w:r>
          </w:p>
        </w:tc>
        <w:tc>
          <w:tcPr>
            <w:tcW w:w="1988" w:type="dxa"/>
            <w:tcBorders>
              <w:top w:val="single" w:sz="3" w:space="0" w:color="000000"/>
              <w:left w:val="single" w:sz="3" w:space="0" w:color="000000"/>
              <w:bottom w:val="single" w:sz="3" w:space="0" w:color="000000"/>
              <w:right w:val="single" w:sz="3" w:space="0" w:color="000000"/>
            </w:tcBorders>
            <w:vAlign w:val="bottom"/>
          </w:tcPr>
          <w:p w14:paraId="50EF62E9" w14:textId="77777777" w:rsidR="00E149D8" w:rsidRPr="00E8542F" w:rsidRDefault="00E149D8" w:rsidP="00480CCC">
            <w:pPr>
              <w:spacing w:line="480" w:lineRule="auto"/>
              <w:ind w:left="311"/>
              <w:rPr>
                <w:rFonts w:cs="Times New Roman"/>
              </w:rPr>
            </w:pPr>
            <w:r w:rsidRPr="00E8542F">
              <w:rPr>
                <w:rFonts w:cs="Times New Roman"/>
                <w:noProof/>
              </w:rPr>
              <w:drawing>
                <wp:inline distT="0" distB="0" distL="0" distR="0" wp14:anchorId="4794A920" wp14:editId="2D28F975">
                  <wp:extent cx="719455" cy="653415"/>
                  <wp:effectExtent l="0" t="0" r="0" b="0"/>
                  <wp:docPr id="1348" name="Picture 1348"/>
                  <wp:cNvGraphicFramePr/>
                  <a:graphic xmlns:a="http://schemas.openxmlformats.org/drawingml/2006/main">
                    <a:graphicData uri="http://schemas.openxmlformats.org/drawingml/2006/picture">
                      <pic:pic xmlns:pic="http://schemas.openxmlformats.org/drawingml/2006/picture">
                        <pic:nvPicPr>
                          <pic:cNvPr id="1348" name="Picture 1348"/>
                          <pic:cNvPicPr/>
                        </pic:nvPicPr>
                        <pic:blipFill>
                          <a:blip r:embed="rId25"/>
                          <a:stretch>
                            <a:fillRect/>
                          </a:stretch>
                        </pic:blipFill>
                        <pic:spPr>
                          <a:xfrm>
                            <a:off x="0" y="0"/>
                            <a:ext cx="719455" cy="653415"/>
                          </a:xfrm>
                          <a:prstGeom prst="rect">
                            <a:avLst/>
                          </a:prstGeom>
                        </pic:spPr>
                      </pic:pic>
                    </a:graphicData>
                  </a:graphic>
                </wp:inline>
              </w:drawing>
            </w:r>
            <w:r w:rsidRPr="00E8542F">
              <w:rPr>
                <w:rFonts w:cs="Times New Roman"/>
              </w:rP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0AB26382" w14:textId="77777777" w:rsidR="00E149D8" w:rsidRPr="00E8542F" w:rsidRDefault="00E149D8" w:rsidP="00480CCC">
            <w:pPr>
              <w:spacing w:line="480" w:lineRule="auto"/>
              <w:ind w:right="116"/>
              <w:jc w:val="center"/>
              <w:rPr>
                <w:rFonts w:cs="Times New Roman"/>
              </w:rPr>
            </w:pPr>
            <w:r w:rsidRPr="00E8542F">
              <w:rPr>
                <w:rFonts w:cs="Times New Roman"/>
                <w:i/>
              </w:rPr>
              <w:t xml:space="preserve">Swimlane </w:t>
            </w:r>
          </w:p>
        </w:tc>
        <w:tc>
          <w:tcPr>
            <w:tcW w:w="2838" w:type="dxa"/>
            <w:tcBorders>
              <w:top w:val="single" w:sz="3" w:space="0" w:color="000000"/>
              <w:left w:val="single" w:sz="3" w:space="0" w:color="000000"/>
              <w:bottom w:val="single" w:sz="3" w:space="0" w:color="000000"/>
              <w:right w:val="single" w:sz="3" w:space="0" w:color="000000"/>
            </w:tcBorders>
          </w:tcPr>
          <w:p w14:paraId="78A0240D" w14:textId="77777777" w:rsidR="00E149D8" w:rsidRPr="00E8542F" w:rsidRDefault="00E149D8" w:rsidP="00480CCC">
            <w:pPr>
              <w:spacing w:line="480" w:lineRule="auto"/>
              <w:rPr>
                <w:rFonts w:cs="Times New Roman"/>
              </w:rPr>
            </w:pPr>
            <w:r w:rsidRPr="00E8542F">
              <w:rPr>
                <w:rFonts w:cs="Times New Roman"/>
              </w:rPr>
              <w:t xml:space="preserve">Mengelompokkan </w:t>
            </w:r>
            <w:r w:rsidRPr="00E8542F">
              <w:rPr>
                <w:rFonts w:cs="Times New Roman"/>
                <w:i/>
              </w:rPr>
              <w:t>activity</w:t>
            </w:r>
            <w:r w:rsidRPr="00E8542F">
              <w:rPr>
                <w:rFonts w:cs="Times New Roman"/>
              </w:rPr>
              <w:t xml:space="preserve"> berdasarkan actor </w:t>
            </w:r>
          </w:p>
        </w:tc>
      </w:tr>
    </w:tbl>
    <w:p w14:paraId="72A6F19B" w14:textId="77777777" w:rsidR="00E149D8" w:rsidRDefault="00E149D8" w:rsidP="00E149D8">
      <w:pPr>
        <w:spacing w:after="250" w:line="480" w:lineRule="auto"/>
        <w:ind w:left="-5" w:right="10"/>
        <w:rPr>
          <w:rFonts w:cs="Times New Roman"/>
          <w:b/>
          <w:szCs w:val="24"/>
          <w:lang w:val="id-ID"/>
        </w:rPr>
      </w:pPr>
      <w:r w:rsidRPr="00E8542F">
        <w:rPr>
          <w:rFonts w:cs="Times New Roman"/>
          <w:szCs w:val="24"/>
        </w:rPr>
        <w:t>Sumber:(Suharni, 2023)</w:t>
      </w:r>
      <w:r w:rsidRPr="00E8542F">
        <w:rPr>
          <w:rFonts w:cs="Times New Roman"/>
          <w:b/>
          <w:szCs w:val="24"/>
        </w:rPr>
        <w:t xml:space="preserve"> </w:t>
      </w:r>
    </w:p>
    <w:p w14:paraId="0CA409B1" w14:textId="6B3B1B52" w:rsidR="00E149D8" w:rsidRPr="005B4CA4" w:rsidRDefault="00E149D8" w:rsidP="002E7F0F">
      <w:pPr>
        <w:pStyle w:val="Heading2"/>
      </w:pPr>
      <w:r>
        <w:t>2.</w:t>
      </w:r>
      <w:r w:rsidR="002E7F0F">
        <w:t>2</w:t>
      </w:r>
      <w:r>
        <w:t xml:space="preserve">.5     </w:t>
      </w:r>
      <w:r w:rsidRPr="005B4CA4">
        <w:t>Statechart Diagram</w:t>
      </w:r>
    </w:p>
    <w:p w14:paraId="0C14727E" w14:textId="77777777" w:rsidR="00E149D8" w:rsidRPr="00E8542F" w:rsidRDefault="00E149D8" w:rsidP="00E149D8">
      <w:pPr>
        <w:spacing w:line="480" w:lineRule="auto"/>
        <w:ind w:firstLine="720"/>
        <w:rPr>
          <w:rFonts w:cs="Times New Roman"/>
          <w:szCs w:val="24"/>
        </w:rPr>
      </w:pPr>
      <w:r w:rsidRPr="00E8542F">
        <w:rPr>
          <w:rFonts w:cs="Times New Roman"/>
          <w:szCs w:val="24"/>
        </w:rPr>
        <w:t xml:space="preserve">Menggambarkan perubahan dan transisi keadaan sebuah objek dalam sistem karena efek yang diterima(Zatin Niqotaini,2023). Berikut merupakan simbol-simbol  dalam </w:t>
      </w:r>
      <w:r w:rsidRPr="00E8542F">
        <w:rPr>
          <w:rFonts w:cs="Times New Roman"/>
          <w:i/>
          <w:szCs w:val="24"/>
        </w:rPr>
        <w:t>Statechart</w:t>
      </w:r>
      <w:r w:rsidRPr="00E8542F">
        <w:rPr>
          <w:rFonts w:cs="Times New Roman"/>
          <w:szCs w:val="24"/>
        </w:rPr>
        <w:t xml:space="preserve"> diagram: </w:t>
      </w:r>
    </w:p>
    <w:p w14:paraId="0778FF2E" w14:textId="5A270DA8" w:rsidR="00E149D8" w:rsidRPr="00E8542F" w:rsidRDefault="00E149D8" w:rsidP="00E149D8">
      <w:pPr>
        <w:pStyle w:val="Caption"/>
        <w:keepNext/>
        <w:spacing w:before="0" w:line="480" w:lineRule="auto"/>
      </w:pPr>
      <w:bookmarkStart w:id="9" w:name="_Toc190627885"/>
      <w:r w:rsidRPr="00E8542F">
        <w:t xml:space="preserve">Tabel 2. </w:t>
      </w:r>
      <w:r>
        <w:t>4</w:t>
      </w:r>
      <w:r w:rsidRPr="00E8542F">
        <w:t xml:space="preserve"> Statechart diagram</w:t>
      </w:r>
      <w:bookmarkEnd w:id="9"/>
    </w:p>
    <w:tbl>
      <w:tblPr>
        <w:tblStyle w:val="TableGrid"/>
        <w:tblW w:w="7543" w:type="dxa"/>
        <w:tblInd w:w="0" w:type="dxa"/>
        <w:tblCellMar>
          <w:top w:w="4" w:type="dxa"/>
          <w:left w:w="106" w:type="dxa"/>
          <w:right w:w="45" w:type="dxa"/>
        </w:tblCellMar>
        <w:tblLook w:val="04A0" w:firstRow="1" w:lastRow="0" w:firstColumn="1" w:lastColumn="0" w:noHBand="0" w:noVBand="1"/>
      </w:tblPr>
      <w:tblGrid>
        <w:gridCol w:w="692"/>
        <w:gridCol w:w="1923"/>
        <w:gridCol w:w="1895"/>
        <w:gridCol w:w="3033"/>
      </w:tblGrid>
      <w:tr w:rsidR="00E149D8" w:rsidRPr="00E8542F" w14:paraId="18ED005A" w14:textId="77777777" w:rsidTr="00480CCC">
        <w:trPr>
          <w:trHeight w:val="807"/>
        </w:trPr>
        <w:tc>
          <w:tcPr>
            <w:tcW w:w="692" w:type="dxa"/>
            <w:tcBorders>
              <w:top w:val="single" w:sz="3" w:space="0" w:color="000000"/>
              <w:left w:val="single" w:sz="3" w:space="0" w:color="000000"/>
              <w:bottom w:val="single" w:sz="3" w:space="0" w:color="000000"/>
              <w:right w:val="single" w:sz="3" w:space="0" w:color="000000"/>
            </w:tcBorders>
          </w:tcPr>
          <w:p w14:paraId="47E22C0D" w14:textId="77777777" w:rsidR="00E149D8" w:rsidRPr="00E8542F" w:rsidRDefault="00E149D8" w:rsidP="00480CCC">
            <w:pPr>
              <w:spacing w:line="480" w:lineRule="auto"/>
              <w:rPr>
                <w:rFonts w:cs="Times New Roman"/>
              </w:rPr>
            </w:pPr>
            <w:r w:rsidRPr="00E8542F">
              <w:rPr>
                <w:rFonts w:cs="Times New Roman"/>
                <w:b/>
              </w:rPr>
              <w:t xml:space="preserve">No </w:t>
            </w:r>
          </w:p>
        </w:tc>
        <w:tc>
          <w:tcPr>
            <w:tcW w:w="1923" w:type="dxa"/>
            <w:tcBorders>
              <w:top w:val="single" w:sz="3" w:space="0" w:color="000000"/>
              <w:left w:val="single" w:sz="3" w:space="0" w:color="000000"/>
              <w:bottom w:val="single" w:sz="3" w:space="0" w:color="000000"/>
              <w:right w:val="single" w:sz="3" w:space="0" w:color="000000"/>
            </w:tcBorders>
          </w:tcPr>
          <w:p w14:paraId="4AC0CC3C" w14:textId="77777777" w:rsidR="00E149D8" w:rsidRPr="00E8542F" w:rsidRDefault="00E149D8" w:rsidP="00480CCC">
            <w:pPr>
              <w:spacing w:line="480" w:lineRule="auto"/>
              <w:ind w:right="76"/>
              <w:jc w:val="center"/>
              <w:rPr>
                <w:rFonts w:cs="Times New Roman"/>
              </w:rPr>
            </w:pPr>
            <w:r w:rsidRPr="00E8542F">
              <w:rPr>
                <w:rFonts w:cs="Times New Roman"/>
                <w:b/>
              </w:rPr>
              <w:t xml:space="preserve">Simbol </w:t>
            </w:r>
          </w:p>
        </w:tc>
        <w:tc>
          <w:tcPr>
            <w:tcW w:w="1895" w:type="dxa"/>
            <w:tcBorders>
              <w:top w:val="single" w:sz="3" w:space="0" w:color="000000"/>
              <w:left w:val="single" w:sz="3" w:space="0" w:color="000000"/>
              <w:bottom w:val="single" w:sz="3" w:space="0" w:color="000000"/>
              <w:right w:val="single" w:sz="3" w:space="0" w:color="000000"/>
            </w:tcBorders>
          </w:tcPr>
          <w:p w14:paraId="6167E7A5" w14:textId="77777777" w:rsidR="00E149D8" w:rsidRPr="00E8542F" w:rsidRDefault="00E149D8" w:rsidP="00480CCC">
            <w:pPr>
              <w:spacing w:line="480" w:lineRule="auto"/>
              <w:ind w:right="73"/>
              <w:jc w:val="center"/>
              <w:rPr>
                <w:rFonts w:cs="Times New Roman"/>
              </w:rPr>
            </w:pPr>
            <w:r w:rsidRPr="00E8542F">
              <w:rPr>
                <w:rFonts w:cs="Times New Roman"/>
                <w:b/>
              </w:rPr>
              <w:t xml:space="preserve">Nama </w:t>
            </w:r>
          </w:p>
        </w:tc>
        <w:tc>
          <w:tcPr>
            <w:tcW w:w="3033" w:type="dxa"/>
            <w:tcBorders>
              <w:top w:val="single" w:sz="3" w:space="0" w:color="000000"/>
              <w:left w:val="single" w:sz="3" w:space="0" w:color="000000"/>
              <w:bottom w:val="single" w:sz="3" w:space="0" w:color="000000"/>
              <w:right w:val="single" w:sz="3" w:space="0" w:color="000000"/>
            </w:tcBorders>
          </w:tcPr>
          <w:p w14:paraId="6A2E9A94" w14:textId="77777777" w:rsidR="00E149D8" w:rsidRPr="00E8542F" w:rsidRDefault="00E149D8" w:rsidP="00480CCC">
            <w:pPr>
              <w:spacing w:line="480" w:lineRule="auto"/>
              <w:ind w:right="75"/>
              <w:jc w:val="center"/>
              <w:rPr>
                <w:rFonts w:cs="Times New Roman"/>
              </w:rPr>
            </w:pPr>
            <w:r w:rsidRPr="00E8542F">
              <w:rPr>
                <w:rFonts w:cs="Times New Roman"/>
                <w:b/>
              </w:rPr>
              <w:t xml:space="preserve">Keterangan </w:t>
            </w:r>
          </w:p>
        </w:tc>
      </w:tr>
      <w:tr w:rsidR="00E149D8" w:rsidRPr="00E8542F" w14:paraId="1C97E649" w14:textId="77777777" w:rsidTr="00480CCC">
        <w:trPr>
          <w:trHeight w:val="1354"/>
        </w:trPr>
        <w:tc>
          <w:tcPr>
            <w:tcW w:w="692" w:type="dxa"/>
            <w:tcBorders>
              <w:top w:val="single" w:sz="3" w:space="0" w:color="000000"/>
              <w:left w:val="single" w:sz="3" w:space="0" w:color="000000"/>
              <w:bottom w:val="single" w:sz="3" w:space="0" w:color="000000"/>
              <w:right w:val="single" w:sz="3" w:space="0" w:color="000000"/>
            </w:tcBorders>
          </w:tcPr>
          <w:p w14:paraId="57333557" w14:textId="77777777" w:rsidR="00E149D8" w:rsidRPr="00E8542F" w:rsidRDefault="00E149D8" w:rsidP="00480CCC">
            <w:pPr>
              <w:spacing w:line="480" w:lineRule="auto"/>
              <w:ind w:left="6"/>
              <w:rPr>
                <w:rFonts w:cs="Times New Roman"/>
              </w:rPr>
            </w:pPr>
            <w:r w:rsidRPr="00E8542F">
              <w:rPr>
                <w:rFonts w:cs="Times New Roman"/>
              </w:rPr>
              <w:t xml:space="preserve">1 </w:t>
            </w:r>
          </w:p>
        </w:tc>
        <w:tc>
          <w:tcPr>
            <w:tcW w:w="1923" w:type="dxa"/>
            <w:tcBorders>
              <w:top w:val="single" w:sz="3" w:space="0" w:color="000000"/>
              <w:left w:val="single" w:sz="3" w:space="0" w:color="000000"/>
              <w:bottom w:val="single" w:sz="3" w:space="0" w:color="000000"/>
              <w:right w:val="single" w:sz="3" w:space="0" w:color="000000"/>
            </w:tcBorders>
            <w:vAlign w:val="bottom"/>
          </w:tcPr>
          <w:p w14:paraId="629230BB" w14:textId="77777777" w:rsidR="00E149D8" w:rsidRPr="00E8542F" w:rsidRDefault="00E149D8" w:rsidP="00480CCC">
            <w:pPr>
              <w:spacing w:line="480" w:lineRule="auto"/>
              <w:jc w:val="right"/>
              <w:rPr>
                <w:rFonts w:cs="Times New Roman"/>
              </w:rPr>
            </w:pPr>
            <w:r w:rsidRPr="00E8542F">
              <w:rPr>
                <w:rFonts w:cs="Times New Roman"/>
                <w:noProof/>
              </w:rPr>
              <w:drawing>
                <wp:inline distT="0" distB="0" distL="0" distR="0" wp14:anchorId="0ABDD1A3" wp14:editId="2F2003CD">
                  <wp:extent cx="1078916" cy="572135"/>
                  <wp:effectExtent l="0" t="0" r="0" b="0"/>
                  <wp:docPr id="1549" name="Picture 1549"/>
                  <wp:cNvGraphicFramePr/>
                  <a:graphic xmlns:a="http://schemas.openxmlformats.org/drawingml/2006/main">
                    <a:graphicData uri="http://schemas.openxmlformats.org/drawingml/2006/picture">
                      <pic:pic xmlns:pic="http://schemas.openxmlformats.org/drawingml/2006/picture">
                        <pic:nvPicPr>
                          <pic:cNvPr id="1549" name="Picture 1549"/>
                          <pic:cNvPicPr/>
                        </pic:nvPicPr>
                        <pic:blipFill>
                          <a:blip r:embed="rId26"/>
                          <a:stretch>
                            <a:fillRect/>
                          </a:stretch>
                        </pic:blipFill>
                        <pic:spPr>
                          <a:xfrm>
                            <a:off x="0" y="0"/>
                            <a:ext cx="1078916" cy="572135"/>
                          </a:xfrm>
                          <a:prstGeom prst="rect">
                            <a:avLst/>
                          </a:prstGeom>
                        </pic:spPr>
                      </pic:pic>
                    </a:graphicData>
                  </a:graphic>
                </wp:inline>
              </w:drawing>
            </w:r>
            <w:r w:rsidRPr="00E8542F">
              <w:rPr>
                <w:rFonts w:cs="Times New Roman"/>
              </w:rPr>
              <w:t xml:space="preserve"> </w:t>
            </w:r>
          </w:p>
        </w:tc>
        <w:tc>
          <w:tcPr>
            <w:tcW w:w="1895" w:type="dxa"/>
            <w:tcBorders>
              <w:top w:val="single" w:sz="3" w:space="0" w:color="000000"/>
              <w:left w:val="single" w:sz="3" w:space="0" w:color="000000"/>
              <w:bottom w:val="single" w:sz="3" w:space="0" w:color="000000"/>
              <w:right w:val="single" w:sz="3" w:space="0" w:color="000000"/>
            </w:tcBorders>
          </w:tcPr>
          <w:p w14:paraId="1D6465E1" w14:textId="77777777" w:rsidR="00E149D8" w:rsidRPr="00E8542F" w:rsidRDefault="00E149D8" w:rsidP="00480CCC">
            <w:pPr>
              <w:spacing w:line="480" w:lineRule="auto"/>
              <w:ind w:right="57"/>
              <w:jc w:val="center"/>
              <w:rPr>
                <w:rFonts w:cs="Times New Roman"/>
              </w:rPr>
            </w:pPr>
            <w:r w:rsidRPr="00E8542F">
              <w:rPr>
                <w:rFonts w:cs="Times New Roman"/>
                <w:i/>
              </w:rPr>
              <w:t xml:space="preserve">State </w:t>
            </w:r>
          </w:p>
        </w:tc>
        <w:tc>
          <w:tcPr>
            <w:tcW w:w="3033" w:type="dxa"/>
            <w:tcBorders>
              <w:top w:val="single" w:sz="3" w:space="0" w:color="000000"/>
              <w:left w:val="single" w:sz="3" w:space="0" w:color="000000"/>
              <w:bottom w:val="single" w:sz="3" w:space="0" w:color="000000"/>
              <w:right w:val="single" w:sz="3" w:space="0" w:color="000000"/>
            </w:tcBorders>
          </w:tcPr>
          <w:p w14:paraId="2FA52A74" w14:textId="77777777" w:rsidR="00E149D8" w:rsidRPr="00E8542F" w:rsidRDefault="00E149D8" w:rsidP="00480CCC">
            <w:pPr>
              <w:spacing w:after="243" w:line="480" w:lineRule="auto"/>
              <w:ind w:left="6"/>
              <w:rPr>
                <w:rFonts w:cs="Times New Roman"/>
              </w:rPr>
            </w:pPr>
            <w:r w:rsidRPr="00E8542F">
              <w:rPr>
                <w:rFonts w:cs="Times New Roman"/>
              </w:rPr>
              <w:t xml:space="preserve">Penamaan sesuai kodisi saat </w:t>
            </w:r>
          </w:p>
          <w:p w14:paraId="6E5A6314" w14:textId="77777777" w:rsidR="00E149D8" w:rsidRPr="00E8542F" w:rsidRDefault="00E149D8" w:rsidP="00480CCC">
            <w:pPr>
              <w:spacing w:line="480" w:lineRule="auto"/>
              <w:ind w:left="6"/>
              <w:rPr>
                <w:rFonts w:cs="Times New Roman"/>
              </w:rPr>
            </w:pPr>
            <w:r w:rsidRPr="00E8542F">
              <w:rPr>
                <w:rFonts w:cs="Times New Roman"/>
              </w:rPr>
              <w:t xml:space="preserve">itu. </w:t>
            </w:r>
          </w:p>
        </w:tc>
      </w:tr>
      <w:tr w:rsidR="00E149D8" w:rsidRPr="00E8542F" w14:paraId="0A27BB83" w14:textId="77777777" w:rsidTr="00480CCC">
        <w:trPr>
          <w:trHeight w:val="1354"/>
        </w:trPr>
        <w:tc>
          <w:tcPr>
            <w:tcW w:w="692" w:type="dxa"/>
            <w:tcBorders>
              <w:top w:val="single" w:sz="3" w:space="0" w:color="000000"/>
              <w:left w:val="single" w:sz="3" w:space="0" w:color="000000"/>
              <w:bottom w:val="single" w:sz="3" w:space="0" w:color="000000"/>
              <w:right w:val="single" w:sz="3" w:space="0" w:color="000000"/>
            </w:tcBorders>
          </w:tcPr>
          <w:p w14:paraId="0A6A4747" w14:textId="77777777" w:rsidR="00E149D8" w:rsidRPr="00E8542F" w:rsidRDefault="00E149D8" w:rsidP="00480CCC">
            <w:pPr>
              <w:spacing w:line="480" w:lineRule="auto"/>
              <w:ind w:left="6"/>
              <w:rPr>
                <w:rFonts w:cs="Times New Roman"/>
              </w:rPr>
            </w:pPr>
            <w:r w:rsidRPr="00E8542F">
              <w:rPr>
                <w:rFonts w:cs="Times New Roman"/>
              </w:rPr>
              <w:t xml:space="preserve">2 </w:t>
            </w:r>
          </w:p>
        </w:tc>
        <w:tc>
          <w:tcPr>
            <w:tcW w:w="1923" w:type="dxa"/>
            <w:tcBorders>
              <w:top w:val="single" w:sz="3" w:space="0" w:color="000000"/>
              <w:left w:val="single" w:sz="3" w:space="0" w:color="000000"/>
              <w:bottom w:val="single" w:sz="3" w:space="0" w:color="000000"/>
              <w:right w:val="single" w:sz="3" w:space="0" w:color="000000"/>
            </w:tcBorders>
            <w:vAlign w:val="bottom"/>
          </w:tcPr>
          <w:p w14:paraId="2A3D3095" w14:textId="77777777" w:rsidR="00E149D8" w:rsidRPr="00E8542F" w:rsidRDefault="00E149D8" w:rsidP="00480CCC">
            <w:pPr>
              <w:spacing w:line="480" w:lineRule="auto"/>
              <w:ind w:right="2"/>
              <w:jc w:val="center"/>
              <w:rPr>
                <w:rFonts w:cs="Times New Roman"/>
              </w:rPr>
            </w:pPr>
            <w:r w:rsidRPr="00E8542F">
              <w:rPr>
                <w:rFonts w:cs="Times New Roman"/>
                <w:noProof/>
              </w:rPr>
              <w:drawing>
                <wp:inline distT="0" distB="0" distL="0" distR="0" wp14:anchorId="7A3EA20A" wp14:editId="4FDB6047">
                  <wp:extent cx="611467" cy="603885"/>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27"/>
                          <a:stretch>
                            <a:fillRect/>
                          </a:stretch>
                        </pic:blipFill>
                        <pic:spPr>
                          <a:xfrm>
                            <a:off x="0" y="0"/>
                            <a:ext cx="611467" cy="603885"/>
                          </a:xfrm>
                          <a:prstGeom prst="rect">
                            <a:avLst/>
                          </a:prstGeom>
                        </pic:spPr>
                      </pic:pic>
                    </a:graphicData>
                  </a:graphic>
                </wp:inline>
              </w:drawing>
            </w:r>
            <w:r w:rsidRPr="00E8542F">
              <w:rPr>
                <w:rFonts w:cs="Times New Roman"/>
              </w:rPr>
              <w:t xml:space="preserve"> </w:t>
            </w:r>
          </w:p>
        </w:tc>
        <w:tc>
          <w:tcPr>
            <w:tcW w:w="1895" w:type="dxa"/>
            <w:tcBorders>
              <w:top w:val="single" w:sz="3" w:space="0" w:color="000000"/>
              <w:left w:val="single" w:sz="3" w:space="0" w:color="000000"/>
              <w:bottom w:val="single" w:sz="3" w:space="0" w:color="000000"/>
              <w:right w:val="single" w:sz="3" w:space="0" w:color="000000"/>
            </w:tcBorders>
          </w:tcPr>
          <w:p w14:paraId="087D8A0A" w14:textId="77777777" w:rsidR="00E149D8" w:rsidRPr="00E8542F" w:rsidRDefault="00E149D8" w:rsidP="00480CCC">
            <w:pPr>
              <w:spacing w:line="480" w:lineRule="auto"/>
              <w:ind w:left="20"/>
              <w:rPr>
                <w:rFonts w:cs="Times New Roman"/>
              </w:rPr>
            </w:pPr>
            <w:r w:rsidRPr="00E8542F">
              <w:rPr>
                <w:rFonts w:cs="Times New Roman"/>
              </w:rPr>
              <w:t>Titik awal (</w:t>
            </w:r>
            <w:r w:rsidRPr="00E8542F">
              <w:rPr>
                <w:rFonts w:cs="Times New Roman"/>
                <w:i/>
              </w:rPr>
              <w:t>start</w:t>
            </w:r>
            <w:r w:rsidRPr="00E8542F">
              <w:rPr>
                <w:rFonts w:cs="Times New Roman"/>
              </w:rPr>
              <w:t xml:space="preserve">) </w:t>
            </w:r>
          </w:p>
        </w:tc>
        <w:tc>
          <w:tcPr>
            <w:tcW w:w="3033" w:type="dxa"/>
            <w:tcBorders>
              <w:top w:val="single" w:sz="3" w:space="0" w:color="000000"/>
              <w:left w:val="single" w:sz="3" w:space="0" w:color="000000"/>
              <w:bottom w:val="single" w:sz="3" w:space="0" w:color="000000"/>
              <w:right w:val="single" w:sz="3" w:space="0" w:color="000000"/>
            </w:tcBorders>
          </w:tcPr>
          <w:p w14:paraId="5325672A" w14:textId="77777777" w:rsidR="00E149D8" w:rsidRPr="00E8542F" w:rsidRDefault="00E149D8" w:rsidP="00480CCC">
            <w:pPr>
              <w:tabs>
                <w:tab w:val="right" w:pos="2882"/>
              </w:tabs>
              <w:spacing w:after="250" w:line="480" w:lineRule="auto"/>
              <w:rPr>
                <w:rFonts w:cs="Times New Roman"/>
              </w:rPr>
            </w:pPr>
            <w:r w:rsidRPr="00E8542F">
              <w:rPr>
                <w:rFonts w:cs="Times New Roman"/>
              </w:rPr>
              <w:t xml:space="preserve">Menggambarkan </w:t>
            </w:r>
            <w:r w:rsidRPr="00E8542F">
              <w:rPr>
                <w:rFonts w:cs="Times New Roman"/>
              </w:rPr>
              <w:tab/>
              <w:t xml:space="preserve">proses </w:t>
            </w:r>
          </w:p>
          <w:p w14:paraId="5CF3A5AD" w14:textId="77777777" w:rsidR="00E149D8" w:rsidRPr="00E8542F" w:rsidRDefault="00E149D8" w:rsidP="00480CCC">
            <w:pPr>
              <w:spacing w:line="480" w:lineRule="auto"/>
              <w:ind w:left="6"/>
              <w:rPr>
                <w:rFonts w:cs="Times New Roman"/>
              </w:rPr>
            </w:pPr>
            <w:r w:rsidRPr="00E8542F">
              <w:rPr>
                <w:rFonts w:cs="Times New Roman"/>
              </w:rPr>
              <w:t xml:space="preserve">diagram. </w:t>
            </w:r>
          </w:p>
        </w:tc>
      </w:tr>
      <w:tr w:rsidR="00E149D8" w:rsidRPr="00E8542F" w14:paraId="22854050" w14:textId="77777777" w:rsidTr="00480CCC">
        <w:trPr>
          <w:trHeight w:val="1354"/>
        </w:trPr>
        <w:tc>
          <w:tcPr>
            <w:tcW w:w="692" w:type="dxa"/>
            <w:tcBorders>
              <w:top w:val="single" w:sz="3" w:space="0" w:color="000000"/>
              <w:left w:val="single" w:sz="3" w:space="0" w:color="000000"/>
              <w:bottom w:val="single" w:sz="3" w:space="0" w:color="000000"/>
              <w:right w:val="single" w:sz="3" w:space="0" w:color="000000"/>
            </w:tcBorders>
          </w:tcPr>
          <w:p w14:paraId="31514604" w14:textId="77777777" w:rsidR="00E149D8" w:rsidRPr="00E8542F" w:rsidRDefault="00E149D8" w:rsidP="00480CCC">
            <w:pPr>
              <w:spacing w:line="480" w:lineRule="auto"/>
              <w:ind w:left="6"/>
              <w:rPr>
                <w:rFonts w:cs="Times New Roman"/>
              </w:rPr>
            </w:pPr>
            <w:r w:rsidRPr="00E8542F">
              <w:rPr>
                <w:rFonts w:cs="Times New Roman"/>
              </w:rPr>
              <w:lastRenderedPageBreak/>
              <w:t xml:space="preserve">3 </w:t>
            </w:r>
          </w:p>
        </w:tc>
        <w:tc>
          <w:tcPr>
            <w:tcW w:w="1923" w:type="dxa"/>
            <w:tcBorders>
              <w:top w:val="single" w:sz="3" w:space="0" w:color="000000"/>
              <w:left w:val="single" w:sz="3" w:space="0" w:color="000000"/>
              <w:bottom w:val="single" w:sz="3" w:space="0" w:color="000000"/>
              <w:right w:val="single" w:sz="3" w:space="0" w:color="000000"/>
            </w:tcBorders>
            <w:vAlign w:val="bottom"/>
          </w:tcPr>
          <w:p w14:paraId="15F7CE7D" w14:textId="77777777" w:rsidR="00E149D8" w:rsidRPr="00E8542F" w:rsidRDefault="00E149D8" w:rsidP="00480CCC">
            <w:pPr>
              <w:spacing w:line="480" w:lineRule="auto"/>
              <w:ind w:left="285"/>
              <w:rPr>
                <w:rFonts w:cs="Times New Roman"/>
              </w:rPr>
            </w:pPr>
            <w:r w:rsidRPr="00E8542F">
              <w:rPr>
                <w:rFonts w:cs="Times New Roman"/>
                <w:noProof/>
              </w:rPr>
              <w:drawing>
                <wp:inline distT="0" distB="0" distL="0" distR="0" wp14:anchorId="2E096D5E" wp14:editId="3AB5865E">
                  <wp:extent cx="719455" cy="600672"/>
                  <wp:effectExtent l="0" t="0" r="0" b="0"/>
                  <wp:docPr id="1553" name="Picture 1553"/>
                  <wp:cNvGraphicFramePr/>
                  <a:graphic xmlns:a="http://schemas.openxmlformats.org/drawingml/2006/main">
                    <a:graphicData uri="http://schemas.openxmlformats.org/drawingml/2006/picture">
                      <pic:pic xmlns:pic="http://schemas.openxmlformats.org/drawingml/2006/picture">
                        <pic:nvPicPr>
                          <pic:cNvPr id="1553" name="Picture 1553"/>
                          <pic:cNvPicPr/>
                        </pic:nvPicPr>
                        <pic:blipFill>
                          <a:blip r:embed="rId28"/>
                          <a:stretch>
                            <a:fillRect/>
                          </a:stretch>
                        </pic:blipFill>
                        <pic:spPr>
                          <a:xfrm>
                            <a:off x="0" y="0"/>
                            <a:ext cx="719455" cy="600672"/>
                          </a:xfrm>
                          <a:prstGeom prst="rect">
                            <a:avLst/>
                          </a:prstGeom>
                        </pic:spPr>
                      </pic:pic>
                    </a:graphicData>
                  </a:graphic>
                </wp:inline>
              </w:drawing>
            </w:r>
            <w:r w:rsidRPr="00E8542F">
              <w:rPr>
                <w:rFonts w:cs="Times New Roman"/>
              </w:rPr>
              <w:t xml:space="preserve"> </w:t>
            </w:r>
          </w:p>
        </w:tc>
        <w:tc>
          <w:tcPr>
            <w:tcW w:w="1895" w:type="dxa"/>
            <w:tcBorders>
              <w:top w:val="single" w:sz="3" w:space="0" w:color="000000"/>
              <w:left w:val="single" w:sz="3" w:space="0" w:color="000000"/>
              <w:bottom w:val="single" w:sz="3" w:space="0" w:color="000000"/>
              <w:right w:val="single" w:sz="3" w:space="0" w:color="000000"/>
            </w:tcBorders>
          </w:tcPr>
          <w:p w14:paraId="5EB94C61" w14:textId="77777777" w:rsidR="00E149D8" w:rsidRPr="00E8542F" w:rsidRDefault="00E149D8" w:rsidP="00480CCC">
            <w:pPr>
              <w:spacing w:line="480" w:lineRule="auto"/>
              <w:ind w:left="49"/>
              <w:rPr>
                <w:rFonts w:cs="Times New Roman"/>
              </w:rPr>
            </w:pPr>
            <w:r w:rsidRPr="00E8542F">
              <w:rPr>
                <w:rFonts w:cs="Times New Roman"/>
              </w:rPr>
              <w:t>Titik akhir (</w:t>
            </w:r>
            <w:r w:rsidRPr="00E8542F">
              <w:rPr>
                <w:rFonts w:cs="Times New Roman"/>
                <w:i/>
              </w:rPr>
              <w:t>end)</w:t>
            </w:r>
            <w:r w:rsidRPr="00E8542F">
              <w:rPr>
                <w:rFonts w:cs="Times New Roman"/>
              </w:rPr>
              <w:t xml:space="preserve"> </w:t>
            </w:r>
          </w:p>
        </w:tc>
        <w:tc>
          <w:tcPr>
            <w:tcW w:w="3033" w:type="dxa"/>
            <w:tcBorders>
              <w:top w:val="single" w:sz="3" w:space="0" w:color="000000"/>
              <w:left w:val="single" w:sz="3" w:space="0" w:color="000000"/>
              <w:bottom w:val="single" w:sz="3" w:space="0" w:color="000000"/>
              <w:right w:val="single" w:sz="3" w:space="0" w:color="000000"/>
            </w:tcBorders>
          </w:tcPr>
          <w:p w14:paraId="05B3FD35" w14:textId="77777777" w:rsidR="00E149D8" w:rsidRPr="00E8542F" w:rsidRDefault="00E149D8" w:rsidP="00480CCC">
            <w:pPr>
              <w:tabs>
                <w:tab w:val="right" w:pos="2882"/>
              </w:tabs>
              <w:spacing w:after="249" w:line="480" w:lineRule="auto"/>
              <w:rPr>
                <w:rFonts w:cs="Times New Roman"/>
              </w:rPr>
            </w:pPr>
            <w:r w:rsidRPr="00E8542F">
              <w:rPr>
                <w:rFonts w:cs="Times New Roman"/>
              </w:rPr>
              <w:t xml:space="preserve">Menggambarkan </w:t>
            </w:r>
            <w:r w:rsidRPr="00E8542F">
              <w:rPr>
                <w:rFonts w:cs="Times New Roman"/>
              </w:rPr>
              <w:tab/>
              <w:t xml:space="preserve">akhir </w:t>
            </w:r>
          </w:p>
          <w:p w14:paraId="6505972B" w14:textId="77777777" w:rsidR="00E149D8" w:rsidRPr="00E8542F" w:rsidRDefault="00E149D8" w:rsidP="00480CCC">
            <w:pPr>
              <w:spacing w:line="480" w:lineRule="auto"/>
              <w:ind w:left="6"/>
              <w:rPr>
                <w:rFonts w:cs="Times New Roman"/>
              </w:rPr>
            </w:pPr>
            <w:r w:rsidRPr="00E8542F">
              <w:rPr>
                <w:rFonts w:cs="Times New Roman"/>
              </w:rPr>
              <w:t xml:space="preserve">proses diagram. </w:t>
            </w:r>
          </w:p>
        </w:tc>
      </w:tr>
      <w:tr w:rsidR="00E149D8" w:rsidRPr="00E8542F" w14:paraId="22F13F77" w14:textId="77777777" w:rsidTr="00480CCC">
        <w:trPr>
          <w:trHeight w:val="1909"/>
        </w:trPr>
        <w:tc>
          <w:tcPr>
            <w:tcW w:w="692" w:type="dxa"/>
            <w:tcBorders>
              <w:top w:val="single" w:sz="3" w:space="0" w:color="000000"/>
              <w:left w:val="single" w:sz="3" w:space="0" w:color="000000"/>
              <w:bottom w:val="single" w:sz="3" w:space="0" w:color="000000"/>
              <w:right w:val="single" w:sz="3" w:space="0" w:color="000000"/>
            </w:tcBorders>
          </w:tcPr>
          <w:p w14:paraId="6D0101EB" w14:textId="77777777" w:rsidR="00E149D8" w:rsidRPr="00E8542F" w:rsidRDefault="00E149D8" w:rsidP="00480CCC">
            <w:pPr>
              <w:spacing w:line="480" w:lineRule="auto"/>
              <w:ind w:left="6"/>
              <w:rPr>
                <w:rFonts w:cs="Times New Roman"/>
              </w:rPr>
            </w:pPr>
            <w:r w:rsidRPr="00E8542F">
              <w:rPr>
                <w:rFonts w:cs="Times New Roman"/>
              </w:rPr>
              <w:t xml:space="preserve">4 </w:t>
            </w:r>
          </w:p>
        </w:tc>
        <w:tc>
          <w:tcPr>
            <w:tcW w:w="1923" w:type="dxa"/>
            <w:tcBorders>
              <w:top w:val="single" w:sz="3" w:space="0" w:color="000000"/>
              <w:left w:val="single" w:sz="3" w:space="0" w:color="000000"/>
              <w:bottom w:val="single" w:sz="3" w:space="0" w:color="000000"/>
              <w:right w:val="single" w:sz="3" w:space="0" w:color="000000"/>
            </w:tcBorders>
          </w:tcPr>
          <w:p w14:paraId="5AB391CD" w14:textId="77777777" w:rsidR="00E149D8" w:rsidRPr="00E8542F" w:rsidRDefault="00E149D8" w:rsidP="00480CCC">
            <w:pPr>
              <w:spacing w:line="480" w:lineRule="auto"/>
              <w:ind w:left="285"/>
              <w:rPr>
                <w:rFonts w:cs="Times New Roman"/>
              </w:rPr>
            </w:pPr>
            <w:r w:rsidRPr="00E8542F">
              <w:rPr>
                <w:rFonts w:cs="Times New Roman"/>
                <w:noProof/>
              </w:rPr>
              <w:drawing>
                <wp:inline distT="0" distB="0" distL="0" distR="0" wp14:anchorId="60F0881B" wp14:editId="06A26A59">
                  <wp:extent cx="719252" cy="546100"/>
                  <wp:effectExtent l="0" t="0" r="0" b="0"/>
                  <wp:docPr id="1555" name="Picture 1555"/>
                  <wp:cNvGraphicFramePr/>
                  <a:graphic xmlns:a="http://schemas.openxmlformats.org/drawingml/2006/main">
                    <a:graphicData uri="http://schemas.openxmlformats.org/drawingml/2006/picture">
                      <pic:pic xmlns:pic="http://schemas.openxmlformats.org/drawingml/2006/picture">
                        <pic:nvPicPr>
                          <pic:cNvPr id="1555" name="Picture 1555"/>
                          <pic:cNvPicPr/>
                        </pic:nvPicPr>
                        <pic:blipFill>
                          <a:blip r:embed="rId29"/>
                          <a:stretch>
                            <a:fillRect/>
                          </a:stretch>
                        </pic:blipFill>
                        <pic:spPr>
                          <a:xfrm>
                            <a:off x="0" y="0"/>
                            <a:ext cx="719252" cy="546100"/>
                          </a:xfrm>
                          <a:prstGeom prst="rect">
                            <a:avLst/>
                          </a:prstGeom>
                        </pic:spPr>
                      </pic:pic>
                    </a:graphicData>
                  </a:graphic>
                </wp:inline>
              </w:drawing>
            </w:r>
            <w:r w:rsidRPr="00E8542F">
              <w:rPr>
                <w:rFonts w:cs="Times New Roman"/>
              </w:rPr>
              <w:t xml:space="preserve"> </w:t>
            </w:r>
          </w:p>
        </w:tc>
        <w:tc>
          <w:tcPr>
            <w:tcW w:w="1895" w:type="dxa"/>
            <w:tcBorders>
              <w:top w:val="single" w:sz="3" w:space="0" w:color="000000"/>
              <w:left w:val="single" w:sz="3" w:space="0" w:color="000000"/>
              <w:bottom w:val="single" w:sz="3" w:space="0" w:color="000000"/>
              <w:right w:val="single" w:sz="3" w:space="0" w:color="000000"/>
            </w:tcBorders>
          </w:tcPr>
          <w:p w14:paraId="35ED4203" w14:textId="77777777" w:rsidR="00E149D8" w:rsidRPr="00E8542F" w:rsidRDefault="00E149D8" w:rsidP="00480CCC">
            <w:pPr>
              <w:spacing w:line="480" w:lineRule="auto"/>
              <w:ind w:left="42"/>
              <w:rPr>
                <w:rFonts w:cs="Times New Roman"/>
              </w:rPr>
            </w:pPr>
            <w:r w:rsidRPr="00E8542F">
              <w:rPr>
                <w:rFonts w:cs="Times New Roman"/>
                <w:i/>
              </w:rPr>
              <w:t xml:space="preserve">Event Transition </w:t>
            </w:r>
          </w:p>
        </w:tc>
        <w:tc>
          <w:tcPr>
            <w:tcW w:w="3033" w:type="dxa"/>
            <w:tcBorders>
              <w:top w:val="single" w:sz="3" w:space="0" w:color="000000"/>
              <w:left w:val="single" w:sz="3" w:space="0" w:color="000000"/>
              <w:bottom w:val="single" w:sz="3" w:space="0" w:color="000000"/>
              <w:right w:val="single" w:sz="3" w:space="0" w:color="000000"/>
            </w:tcBorders>
          </w:tcPr>
          <w:p w14:paraId="6A0A2D14" w14:textId="77777777" w:rsidR="00E149D8" w:rsidRPr="00E8542F" w:rsidRDefault="00E149D8" w:rsidP="00480CCC">
            <w:pPr>
              <w:spacing w:after="43" w:line="480" w:lineRule="auto"/>
              <w:ind w:left="6"/>
              <w:rPr>
                <w:rFonts w:cs="Times New Roman"/>
              </w:rPr>
            </w:pPr>
            <w:r w:rsidRPr="00E8542F">
              <w:rPr>
                <w:rFonts w:cs="Times New Roman"/>
              </w:rPr>
              <w:t xml:space="preserve">Sebuah proses yang dapat mengubah keadaan suatu </w:t>
            </w:r>
          </w:p>
          <w:p w14:paraId="237036C1" w14:textId="77777777" w:rsidR="00E149D8" w:rsidRPr="00E8542F" w:rsidRDefault="00E149D8" w:rsidP="00480CCC">
            <w:pPr>
              <w:spacing w:line="480" w:lineRule="auto"/>
              <w:ind w:left="6"/>
              <w:rPr>
                <w:rFonts w:cs="Times New Roman"/>
              </w:rPr>
            </w:pPr>
            <w:r w:rsidRPr="00E8542F">
              <w:rPr>
                <w:rFonts w:cs="Times New Roman"/>
              </w:rPr>
              <w:t xml:space="preserve">objek. </w:t>
            </w:r>
          </w:p>
        </w:tc>
      </w:tr>
      <w:tr w:rsidR="00E149D8" w:rsidRPr="00E8542F" w14:paraId="6FE67FDA" w14:textId="77777777" w:rsidTr="00480CCC">
        <w:trPr>
          <w:trHeight w:val="1362"/>
        </w:trPr>
        <w:tc>
          <w:tcPr>
            <w:tcW w:w="692" w:type="dxa"/>
            <w:tcBorders>
              <w:top w:val="single" w:sz="3" w:space="0" w:color="000000"/>
              <w:left w:val="single" w:sz="3" w:space="0" w:color="000000"/>
              <w:bottom w:val="single" w:sz="3" w:space="0" w:color="000000"/>
              <w:right w:val="single" w:sz="3" w:space="0" w:color="000000"/>
            </w:tcBorders>
          </w:tcPr>
          <w:p w14:paraId="1C1C784C" w14:textId="77777777" w:rsidR="00E149D8" w:rsidRPr="00E8542F" w:rsidRDefault="00E149D8" w:rsidP="00480CCC">
            <w:pPr>
              <w:spacing w:line="480" w:lineRule="auto"/>
              <w:ind w:left="6"/>
              <w:rPr>
                <w:rFonts w:cs="Times New Roman"/>
              </w:rPr>
            </w:pPr>
            <w:r w:rsidRPr="00E8542F">
              <w:rPr>
                <w:rFonts w:cs="Times New Roman"/>
              </w:rPr>
              <w:t xml:space="preserve">5 </w:t>
            </w:r>
          </w:p>
        </w:tc>
        <w:tc>
          <w:tcPr>
            <w:tcW w:w="1923" w:type="dxa"/>
            <w:tcBorders>
              <w:top w:val="single" w:sz="3" w:space="0" w:color="000000"/>
              <w:left w:val="single" w:sz="3" w:space="0" w:color="000000"/>
              <w:bottom w:val="single" w:sz="3" w:space="0" w:color="000000"/>
              <w:right w:val="single" w:sz="3" w:space="0" w:color="000000"/>
            </w:tcBorders>
          </w:tcPr>
          <w:p w14:paraId="0B3FBAB4" w14:textId="77777777" w:rsidR="00E149D8" w:rsidRPr="00E8542F" w:rsidRDefault="00E149D8" w:rsidP="00480CCC">
            <w:pPr>
              <w:spacing w:line="480" w:lineRule="auto"/>
              <w:ind w:left="285"/>
              <w:rPr>
                <w:rFonts w:cs="Times New Roman"/>
              </w:rPr>
            </w:pPr>
            <w:r w:rsidRPr="00E8542F">
              <w:rPr>
                <w:rFonts w:cs="Times New Roman"/>
                <w:noProof/>
              </w:rPr>
              <w:drawing>
                <wp:inline distT="0" distB="0" distL="0" distR="0" wp14:anchorId="1FD69972" wp14:editId="06C97E56">
                  <wp:extent cx="719315" cy="180975"/>
                  <wp:effectExtent l="0" t="0" r="0" b="0"/>
                  <wp:docPr id="1557" name="Picture 1557"/>
                  <wp:cNvGraphicFramePr/>
                  <a:graphic xmlns:a="http://schemas.openxmlformats.org/drawingml/2006/main">
                    <a:graphicData uri="http://schemas.openxmlformats.org/drawingml/2006/picture">
                      <pic:pic xmlns:pic="http://schemas.openxmlformats.org/drawingml/2006/picture">
                        <pic:nvPicPr>
                          <pic:cNvPr id="1557" name="Picture 1557"/>
                          <pic:cNvPicPr/>
                        </pic:nvPicPr>
                        <pic:blipFill>
                          <a:blip r:embed="rId30"/>
                          <a:stretch>
                            <a:fillRect/>
                          </a:stretch>
                        </pic:blipFill>
                        <pic:spPr>
                          <a:xfrm>
                            <a:off x="0" y="0"/>
                            <a:ext cx="719315" cy="180975"/>
                          </a:xfrm>
                          <a:prstGeom prst="rect">
                            <a:avLst/>
                          </a:prstGeom>
                        </pic:spPr>
                      </pic:pic>
                    </a:graphicData>
                  </a:graphic>
                </wp:inline>
              </w:drawing>
            </w:r>
            <w:r w:rsidRPr="00E8542F">
              <w:rPr>
                <w:rFonts w:cs="Times New Roman"/>
              </w:rPr>
              <w:t xml:space="preserve"> </w:t>
            </w:r>
          </w:p>
        </w:tc>
        <w:tc>
          <w:tcPr>
            <w:tcW w:w="1895" w:type="dxa"/>
            <w:tcBorders>
              <w:top w:val="single" w:sz="3" w:space="0" w:color="000000"/>
              <w:left w:val="single" w:sz="3" w:space="0" w:color="000000"/>
              <w:bottom w:val="single" w:sz="3" w:space="0" w:color="000000"/>
              <w:right w:val="single" w:sz="3" w:space="0" w:color="000000"/>
            </w:tcBorders>
          </w:tcPr>
          <w:p w14:paraId="26EA3C9F" w14:textId="77777777" w:rsidR="00E149D8" w:rsidRPr="00E8542F" w:rsidRDefault="00E149D8" w:rsidP="00480CCC">
            <w:pPr>
              <w:spacing w:line="480" w:lineRule="auto"/>
              <w:ind w:right="60"/>
              <w:jc w:val="center"/>
              <w:rPr>
                <w:rFonts w:cs="Times New Roman"/>
              </w:rPr>
            </w:pPr>
            <w:r w:rsidRPr="00E8542F">
              <w:rPr>
                <w:rFonts w:cs="Times New Roman"/>
                <w:i/>
              </w:rPr>
              <w:t xml:space="preserve">Event Iteration </w:t>
            </w:r>
          </w:p>
        </w:tc>
        <w:tc>
          <w:tcPr>
            <w:tcW w:w="3033" w:type="dxa"/>
            <w:tcBorders>
              <w:top w:val="single" w:sz="3" w:space="0" w:color="000000"/>
              <w:left w:val="single" w:sz="3" w:space="0" w:color="000000"/>
              <w:bottom w:val="single" w:sz="3" w:space="0" w:color="000000"/>
              <w:right w:val="single" w:sz="3" w:space="0" w:color="000000"/>
            </w:tcBorders>
          </w:tcPr>
          <w:p w14:paraId="03246034" w14:textId="77777777" w:rsidR="00E149D8" w:rsidRPr="00E8542F" w:rsidRDefault="00E149D8" w:rsidP="00480CCC">
            <w:pPr>
              <w:tabs>
                <w:tab w:val="center" w:pos="1554"/>
                <w:tab w:val="right" w:pos="2882"/>
              </w:tabs>
              <w:spacing w:after="256" w:line="480" w:lineRule="auto"/>
              <w:rPr>
                <w:rFonts w:cs="Times New Roman"/>
              </w:rPr>
            </w:pPr>
            <w:r w:rsidRPr="00E8542F">
              <w:rPr>
                <w:rFonts w:cs="Times New Roman"/>
              </w:rPr>
              <w:t xml:space="preserve">Kejadian </w:t>
            </w:r>
            <w:r w:rsidRPr="00E8542F">
              <w:rPr>
                <w:rFonts w:cs="Times New Roman"/>
              </w:rPr>
              <w:tab/>
              <w:t xml:space="preserve">berulang </w:t>
            </w:r>
            <w:r w:rsidRPr="00E8542F">
              <w:rPr>
                <w:rFonts w:cs="Times New Roman"/>
              </w:rPr>
              <w:tab/>
              <w:t xml:space="preserve">dalam </w:t>
            </w:r>
          </w:p>
          <w:p w14:paraId="258B6676" w14:textId="77777777" w:rsidR="00E149D8" w:rsidRPr="00E8542F" w:rsidRDefault="00E149D8" w:rsidP="00480CCC">
            <w:pPr>
              <w:spacing w:line="480" w:lineRule="auto"/>
              <w:ind w:left="6"/>
              <w:rPr>
                <w:rFonts w:cs="Times New Roman"/>
              </w:rPr>
            </w:pPr>
            <w:r w:rsidRPr="00E8542F">
              <w:rPr>
                <w:rFonts w:cs="Times New Roman"/>
                <w:i/>
              </w:rPr>
              <w:t>state</w:t>
            </w:r>
            <w:r w:rsidRPr="00E8542F">
              <w:rPr>
                <w:rFonts w:cs="Times New Roman"/>
              </w:rPr>
              <w:t xml:space="preserve"> yang sama. </w:t>
            </w:r>
          </w:p>
        </w:tc>
      </w:tr>
    </w:tbl>
    <w:p w14:paraId="5797798E" w14:textId="78C3CDDF" w:rsidR="00E149D8" w:rsidRPr="0063163F" w:rsidRDefault="00E149D8" w:rsidP="00E149D8">
      <w:pPr>
        <w:spacing w:after="250" w:line="480" w:lineRule="auto"/>
        <w:ind w:left="291" w:right="10"/>
        <w:rPr>
          <w:rFonts w:cs="Times New Roman"/>
          <w:szCs w:val="24"/>
          <w:lang w:val="id-ID"/>
        </w:rPr>
      </w:pPr>
      <w:r w:rsidRPr="00E8542F">
        <w:rPr>
          <w:rFonts w:cs="Times New Roman"/>
          <w:szCs w:val="24"/>
        </w:rPr>
        <w:t>Sumber:</w:t>
      </w:r>
      <w:r w:rsidRPr="00E8542F">
        <w:rPr>
          <w:rFonts w:cs="Times New Roman"/>
          <w:b/>
          <w:szCs w:val="24"/>
        </w:rPr>
        <w:t xml:space="preserve"> </w:t>
      </w:r>
      <w:r w:rsidRPr="00E8542F">
        <w:rPr>
          <w:rFonts w:cs="Times New Roman"/>
          <w:szCs w:val="24"/>
        </w:rPr>
        <w:t>(R. D. A. Zatin Niqotaini, 2023)</w:t>
      </w:r>
    </w:p>
    <w:p w14:paraId="32C4A4B7" w14:textId="2C3C6948" w:rsidR="00E149D8" w:rsidRPr="00E8542F" w:rsidRDefault="00E149D8" w:rsidP="002E7F0F">
      <w:pPr>
        <w:pStyle w:val="Heading2"/>
      </w:pPr>
      <w:r>
        <w:t>2.</w:t>
      </w:r>
      <w:r w:rsidR="002E7F0F">
        <w:t>2</w:t>
      </w:r>
      <w:r>
        <w:t xml:space="preserve">.6     </w:t>
      </w:r>
      <w:r w:rsidRPr="00E8542F">
        <w:t>Sequence Diagram</w:t>
      </w:r>
    </w:p>
    <w:p w14:paraId="3CEFDA3F" w14:textId="77777777" w:rsidR="00E149D8" w:rsidRPr="00E8542F" w:rsidRDefault="00E149D8" w:rsidP="00E149D8">
      <w:pPr>
        <w:spacing w:line="480" w:lineRule="auto"/>
        <w:ind w:firstLine="720"/>
        <w:rPr>
          <w:rFonts w:cs="Times New Roman"/>
          <w:szCs w:val="24"/>
        </w:rPr>
      </w:pPr>
      <w:r w:rsidRPr="00E8542F">
        <w:rPr>
          <w:rFonts w:cs="Times New Roman"/>
          <w:szCs w:val="24"/>
        </w:rPr>
        <w:t xml:space="preserve">Menggambarkan siklus hidup objek dan pesan yang dikirimkan untuk menjelaskan kegiatan yang dilakukan objek di usecase diagram diambil dari hal lain(Pranoto et al., 2024).Berikut merupakan simbol-simbol dalam </w:t>
      </w:r>
      <w:r w:rsidRPr="00E8542F">
        <w:rPr>
          <w:rFonts w:cs="Times New Roman"/>
          <w:i/>
          <w:szCs w:val="24"/>
        </w:rPr>
        <w:t>sequence</w:t>
      </w:r>
      <w:r w:rsidRPr="00E8542F">
        <w:rPr>
          <w:rFonts w:cs="Times New Roman"/>
          <w:szCs w:val="24"/>
        </w:rPr>
        <w:t xml:space="preserve"> diagram: </w:t>
      </w:r>
    </w:p>
    <w:p w14:paraId="58946D97" w14:textId="08CDE5B8" w:rsidR="00E149D8" w:rsidRPr="00E8542F" w:rsidRDefault="00E149D8" w:rsidP="00E149D8">
      <w:pPr>
        <w:pStyle w:val="Caption"/>
        <w:keepNext/>
        <w:spacing w:before="0" w:line="480" w:lineRule="auto"/>
      </w:pPr>
      <w:bookmarkStart w:id="10" w:name="_Toc190627886"/>
      <w:r w:rsidRPr="00E8542F">
        <w:t xml:space="preserve">Tabel 2. </w:t>
      </w:r>
      <w:r>
        <w:t xml:space="preserve">5 </w:t>
      </w:r>
      <w:r w:rsidRPr="00E8542F">
        <w:t>Sequence diagram</w:t>
      </w:r>
      <w:bookmarkEnd w:id="10"/>
    </w:p>
    <w:tbl>
      <w:tblPr>
        <w:tblStyle w:val="TableGrid"/>
        <w:tblW w:w="7507" w:type="dxa"/>
        <w:tblInd w:w="0" w:type="dxa"/>
        <w:tblCellMar>
          <w:top w:w="2" w:type="dxa"/>
          <w:left w:w="112" w:type="dxa"/>
          <w:right w:w="45" w:type="dxa"/>
        </w:tblCellMar>
        <w:tblLook w:val="04A0" w:firstRow="1" w:lastRow="0" w:firstColumn="1" w:lastColumn="0" w:noHBand="0" w:noVBand="1"/>
      </w:tblPr>
      <w:tblGrid>
        <w:gridCol w:w="699"/>
        <w:gridCol w:w="2068"/>
        <w:gridCol w:w="2067"/>
        <w:gridCol w:w="2673"/>
      </w:tblGrid>
      <w:tr w:rsidR="00E149D8" w:rsidRPr="00E8542F" w14:paraId="4A273A2C" w14:textId="77777777" w:rsidTr="00480CCC">
        <w:trPr>
          <w:trHeight w:val="562"/>
        </w:trPr>
        <w:tc>
          <w:tcPr>
            <w:tcW w:w="699" w:type="dxa"/>
            <w:tcBorders>
              <w:top w:val="single" w:sz="3" w:space="0" w:color="000000"/>
              <w:left w:val="single" w:sz="3" w:space="0" w:color="000000"/>
              <w:bottom w:val="single" w:sz="3" w:space="0" w:color="000000"/>
              <w:right w:val="single" w:sz="3" w:space="0" w:color="000000"/>
            </w:tcBorders>
          </w:tcPr>
          <w:p w14:paraId="513D175E" w14:textId="77777777" w:rsidR="00E149D8" w:rsidRPr="00E8542F" w:rsidRDefault="00E149D8" w:rsidP="00480CCC">
            <w:pPr>
              <w:spacing w:line="480" w:lineRule="auto"/>
              <w:rPr>
                <w:rFonts w:cs="Times New Roman"/>
              </w:rPr>
            </w:pPr>
            <w:r w:rsidRPr="00E8542F">
              <w:rPr>
                <w:rFonts w:cs="Times New Roman"/>
                <w:b/>
              </w:rPr>
              <w:t xml:space="preserve">No </w:t>
            </w:r>
          </w:p>
        </w:tc>
        <w:tc>
          <w:tcPr>
            <w:tcW w:w="2068" w:type="dxa"/>
            <w:tcBorders>
              <w:top w:val="single" w:sz="3" w:space="0" w:color="000000"/>
              <w:left w:val="single" w:sz="3" w:space="0" w:color="000000"/>
              <w:bottom w:val="single" w:sz="3" w:space="0" w:color="000000"/>
              <w:right w:val="single" w:sz="3" w:space="0" w:color="000000"/>
            </w:tcBorders>
          </w:tcPr>
          <w:p w14:paraId="2FB63F00" w14:textId="77777777" w:rsidR="00E149D8" w:rsidRPr="00E8542F" w:rsidRDefault="00E149D8" w:rsidP="00480CCC">
            <w:pPr>
              <w:spacing w:line="480" w:lineRule="auto"/>
              <w:ind w:right="84"/>
              <w:jc w:val="center"/>
              <w:rPr>
                <w:rFonts w:cs="Times New Roman"/>
              </w:rPr>
            </w:pPr>
            <w:r w:rsidRPr="00E8542F">
              <w:rPr>
                <w:rFonts w:cs="Times New Roman"/>
                <w:b/>
              </w:rPr>
              <w:t xml:space="preserve">Simbol </w:t>
            </w:r>
          </w:p>
        </w:tc>
        <w:tc>
          <w:tcPr>
            <w:tcW w:w="2067" w:type="dxa"/>
            <w:tcBorders>
              <w:top w:val="single" w:sz="3" w:space="0" w:color="000000"/>
              <w:left w:val="single" w:sz="3" w:space="0" w:color="000000"/>
              <w:bottom w:val="single" w:sz="3" w:space="0" w:color="000000"/>
              <w:right w:val="single" w:sz="3" w:space="0" w:color="000000"/>
            </w:tcBorders>
          </w:tcPr>
          <w:p w14:paraId="7D9BB245" w14:textId="77777777" w:rsidR="00E149D8" w:rsidRPr="00E8542F" w:rsidRDefault="00E149D8" w:rsidP="00480CCC">
            <w:pPr>
              <w:spacing w:line="480" w:lineRule="auto"/>
              <w:ind w:right="73"/>
              <w:jc w:val="center"/>
              <w:rPr>
                <w:rFonts w:cs="Times New Roman"/>
              </w:rPr>
            </w:pPr>
            <w:r w:rsidRPr="00E8542F">
              <w:rPr>
                <w:rFonts w:cs="Times New Roman"/>
                <w:b/>
              </w:rPr>
              <w:t xml:space="preserve">Nama </w:t>
            </w:r>
          </w:p>
        </w:tc>
        <w:tc>
          <w:tcPr>
            <w:tcW w:w="2673" w:type="dxa"/>
            <w:tcBorders>
              <w:top w:val="single" w:sz="3" w:space="0" w:color="000000"/>
              <w:left w:val="single" w:sz="3" w:space="0" w:color="000000"/>
              <w:bottom w:val="single" w:sz="3" w:space="0" w:color="000000"/>
              <w:right w:val="single" w:sz="3" w:space="0" w:color="000000"/>
            </w:tcBorders>
          </w:tcPr>
          <w:p w14:paraId="59130803" w14:textId="77777777" w:rsidR="00E149D8" w:rsidRPr="00E8542F" w:rsidRDefault="00E149D8" w:rsidP="00480CCC">
            <w:pPr>
              <w:spacing w:line="480" w:lineRule="auto"/>
              <w:ind w:right="83"/>
              <w:jc w:val="center"/>
              <w:rPr>
                <w:rFonts w:cs="Times New Roman"/>
              </w:rPr>
            </w:pPr>
            <w:r w:rsidRPr="00E8542F">
              <w:rPr>
                <w:rFonts w:cs="Times New Roman"/>
                <w:b/>
              </w:rPr>
              <w:t xml:space="preserve">Keterangan </w:t>
            </w:r>
          </w:p>
        </w:tc>
      </w:tr>
      <w:tr w:rsidR="00E149D8" w:rsidRPr="00E8542F" w14:paraId="23C63F8D" w14:textId="77777777" w:rsidTr="00480CCC">
        <w:trPr>
          <w:trHeight w:val="1671"/>
        </w:trPr>
        <w:tc>
          <w:tcPr>
            <w:tcW w:w="699" w:type="dxa"/>
            <w:tcBorders>
              <w:top w:val="single" w:sz="3" w:space="0" w:color="000000"/>
              <w:left w:val="single" w:sz="3" w:space="0" w:color="000000"/>
              <w:bottom w:val="single" w:sz="3" w:space="0" w:color="000000"/>
              <w:right w:val="single" w:sz="3" w:space="0" w:color="000000"/>
            </w:tcBorders>
          </w:tcPr>
          <w:p w14:paraId="5DEF9714" w14:textId="77777777" w:rsidR="00E149D8" w:rsidRPr="00E8542F" w:rsidRDefault="00E149D8" w:rsidP="00480CCC">
            <w:pPr>
              <w:spacing w:line="480" w:lineRule="auto"/>
              <w:rPr>
                <w:rFonts w:cs="Times New Roman"/>
              </w:rPr>
            </w:pPr>
            <w:r w:rsidRPr="00E8542F">
              <w:rPr>
                <w:rFonts w:cs="Times New Roman"/>
              </w:rPr>
              <w:t xml:space="preserve">1 </w:t>
            </w:r>
          </w:p>
        </w:tc>
        <w:tc>
          <w:tcPr>
            <w:tcW w:w="2068" w:type="dxa"/>
            <w:tcBorders>
              <w:top w:val="single" w:sz="3" w:space="0" w:color="000000"/>
              <w:left w:val="single" w:sz="3" w:space="0" w:color="000000"/>
              <w:bottom w:val="single" w:sz="3" w:space="0" w:color="000000"/>
              <w:right w:val="single" w:sz="3" w:space="0" w:color="000000"/>
            </w:tcBorders>
            <w:vAlign w:val="bottom"/>
          </w:tcPr>
          <w:p w14:paraId="4B83C616" w14:textId="77777777" w:rsidR="00E149D8" w:rsidRPr="00E8542F" w:rsidRDefault="00E149D8" w:rsidP="00480CCC">
            <w:pPr>
              <w:spacing w:line="480" w:lineRule="auto"/>
              <w:ind w:left="8"/>
              <w:jc w:val="center"/>
              <w:rPr>
                <w:rFonts w:cs="Times New Roman"/>
              </w:rPr>
            </w:pPr>
            <w:r w:rsidRPr="00E8542F">
              <w:rPr>
                <w:rFonts w:cs="Times New Roman"/>
                <w:noProof/>
              </w:rPr>
              <w:drawing>
                <wp:inline distT="0" distB="0" distL="0" distR="0" wp14:anchorId="6379DD82" wp14:editId="5533B6B7">
                  <wp:extent cx="608508" cy="719455"/>
                  <wp:effectExtent l="0" t="0" r="0" b="0"/>
                  <wp:docPr id="1750" name="Picture 1750"/>
                  <wp:cNvGraphicFramePr/>
                  <a:graphic xmlns:a="http://schemas.openxmlformats.org/drawingml/2006/main">
                    <a:graphicData uri="http://schemas.openxmlformats.org/drawingml/2006/picture">
                      <pic:pic xmlns:pic="http://schemas.openxmlformats.org/drawingml/2006/picture">
                        <pic:nvPicPr>
                          <pic:cNvPr id="1750" name="Picture 1750"/>
                          <pic:cNvPicPr/>
                        </pic:nvPicPr>
                        <pic:blipFill>
                          <a:blip r:embed="rId31"/>
                          <a:stretch>
                            <a:fillRect/>
                          </a:stretch>
                        </pic:blipFill>
                        <pic:spPr>
                          <a:xfrm>
                            <a:off x="0" y="0"/>
                            <a:ext cx="608508" cy="719455"/>
                          </a:xfrm>
                          <a:prstGeom prst="rect">
                            <a:avLst/>
                          </a:prstGeom>
                        </pic:spPr>
                      </pic:pic>
                    </a:graphicData>
                  </a:graphic>
                </wp:inline>
              </w:drawing>
            </w:r>
            <w:r w:rsidRPr="00E8542F">
              <w:rPr>
                <w:rFonts w:cs="Times New Roman"/>
              </w:rPr>
              <w:t xml:space="preserve"> </w:t>
            </w:r>
          </w:p>
        </w:tc>
        <w:tc>
          <w:tcPr>
            <w:tcW w:w="2067" w:type="dxa"/>
            <w:tcBorders>
              <w:top w:val="single" w:sz="3" w:space="0" w:color="000000"/>
              <w:left w:val="single" w:sz="3" w:space="0" w:color="000000"/>
              <w:bottom w:val="single" w:sz="3" w:space="0" w:color="000000"/>
              <w:right w:val="single" w:sz="3" w:space="0" w:color="000000"/>
            </w:tcBorders>
          </w:tcPr>
          <w:p w14:paraId="19532272" w14:textId="77777777" w:rsidR="00E149D8" w:rsidRPr="00E8542F" w:rsidRDefault="00E149D8" w:rsidP="00480CCC">
            <w:pPr>
              <w:spacing w:line="480" w:lineRule="auto"/>
              <w:ind w:right="54"/>
              <w:jc w:val="center"/>
              <w:rPr>
                <w:rFonts w:cs="Times New Roman"/>
              </w:rPr>
            </w:pPr>
            <w:r w:rsidRPr="00E8542F">
              <w:rPr>
                <w:rFonts w:cs="Times New Roman"/>
                <w:i/>
              </w:rPr>
              <w:t xml:space="preserve">Actor </w:t>
            </w:r>
          </w:p>
        </w:tc>
        <w:tc>
          <w:tcPr>
            <w:tcW w:w="2673" w:type="dxa"/>
            <w:tcBorders>
              <w:top w:val="single" w:sz="3" w:space="0" w:color="000000"/>
              <w:left w:val="single" w:sz="3" w:space="0" w:color="000000"/>
              <w:bottom w:val="single" w:sz="3" w:space="0" w:color="000000"/>
              <w:right w:val="single" w:sz="3" w:space="0" w:color="000000"/>
            </w:tcBorders>
          </w:tcPr>
          <w:p w14:paraId="255D2AD6" w14:textId="77777777" w:rsidR="00E149D8" w:rsidRPr="00E8542F" w:rsidRDefault="00E149D8" w:rsidP="00480CCC">
            <w:pPr>
              <w:spacing w:after="279" w:line="480" w:lineRule="auto"/>
              <w:rPr>
                <w:rFonts w:cs="Times New Roman"/>
              </w:rPr>
            </w:pPr>
            <w:r w:rsidRPr="00E8542F">
              <w:rPr>
                <w:rFonts w:cs="Times New Roman"/>
              </w:rPr>
              <w:t xml:space="preserve">Orang ketika berinteraksi </w:t>
            </w:r>
          </w:p>
          <w:p w14:paraId="024108CC" w14:textId="77777777" w:rsidR="00E149D8" w:rsidRPr="00E8542F" w:rsidRDefault="00E149D8" w:rsidP="00480CCC">
            <w:pPr>
              <w:tabs>
                <w:tab w:val="center" w:pos="1340"/>
                <w:tab w:val="right" w:pos="2516"/>
              </w:tabs>
              <w:spacing w:after="307" w:line="480" w:lineRule="auto"/>
              <w:rPr>
                <w:rFonts w:cs="Times New Roman"/>
              </w:rPr>
            </w:pPr>
            <w:r w:rsidRPr="00E8542F">
              <w:rPr>
                <w:rFonts w:cs="Times New Roman"/>
              </w:rPr>
              <w:t xml:space="preserve">dengan </w:t>
            </w:r>
            <w:r w:rsidRPr="00E8542F">
              <w:rPr>
                <w:rFonts w:cs="Times New Roman"/>
              </w:rPr>
              <w:tab/>
              <w:t xml:space="preserve">sistem </w:t>
            </w:r>
            <w:r w:rsidRPr="00E8542F">
              <w:rPr>
                <w:rFonts w:cs="Times New Roman"/>
              </w:rPr>
              <w:tab/>
              <w:t xml:space="preserve">yang </w:t>
            </w:r>
          </w:p>
          <w:p w14:paraId="13FB1E4E" w14:textId="77777777" w:rsidR="00E149D8" w:rsidRPr="00E8542F" w:rsidRDefault="00E149D8" w:rsidP="00480CCC">
            <w:pPr>
              <w:spacing w:line="480" w:lineRule="auto"/>
              <w:rPr>
                <w:rFonts w:cs="Times New Roman"/>
              </w:rPr>
            </w:pPr>
            <w:r w:rsidRPr="00E8542F">
              <w:rPr>
                <w:rFonts w:cs="Times New Roman"/>
              </w:rPr>
              <w:t xml:space="preserve">dibuat. </w:t>
            </w:r>
          </w:p>
        </w:tc>
      </w:tr>
      <w:tr w:rsidR="00E149D8" w:rsidRPr="00E8542F" w14:paraId="304D7875" w14:textId="77777777" w:rsidTr="00480CCC">
        <w:trPr>
          <w:trHeight w:val="1109"/>
        </w:trPr>
        <w:tc>
          <w:tcPr>
            <w:tcW w:w="699" w:type="dxa"/>
            <w:tcBorders>
              <w:top w:val="single" w:sz="3" w:space="0" w:color="000000"/>
              <w:left w:val="single" w:sz="3" w:space="0" w:color="000000"/>
              <w:bottom w:val="single" w:sz="3" w:space="0" w:color="000000"/>
              <w:right w:val="single" w:sz="3" w:space="0" w:color="000000"/>
            </w:tcBorders>
          </w:tcPr>
          <w:p w14:paraId="0780CAF5" w14:textId="77777777" w:rsidR="00E149D8" w:rsidRPr="00E8542F" w:rsidRDefault="00E149D8" w:rsidP="00480CCC">
            <w:pPr>
              <w:spacing w:line="480" w:lineRule="auto"/>
              <w:rPr>
                <w:rFonts w:cs="Times New Roman"/>
              </w:rPr>
            </w:pPr>
            <w:r w:rsidRPr="00E8542F">
              <w:rPr>
                <w:rFonts w:cs="Times New Roman"/>
              </w:rPr>
              <w:lastRenderedPageBreak/>
              <w:t xml:space="preserve">2 </w:t>
            </w:r>
          </w:p>
        </w:tc>
        <w:tc>
          <w:tcPr>
            <w:tcW w:w="2068" w:type="dxa"/>
            <w:tcBorders>
              <w:top w:val="single" w:sz="3" w:space="0" w:color="000000"/>
              <w:left w:val="single" w:sz="3" w:space="0" w:color="000000"/>
              <w:bottom w:val="single" w:sz="3" w:space="0" w:color="000000"/>
              <w:right w:val="single" w:sz="3" w:space="0" w:color="000000"/>
            </w:tcBorders>
            <w:vAlign w:val="bottom"/>
          </w:tcPr>
          <w:p w14:paraId="72F6DE76" w14:textId="77777777" w:rsidR="00E149D8" w:rsidRPr="00E8542F" w:rsidRDefault="00E149D8" w:rsidP="00480CCC">
            <w:pPr>
              <w:spacing w:line="480" w:lineRule="auto"/>
              <w:ind w:left="358"/>
              <w:rPr>
                <w:rFonts w:cs="Times New Roman"/>
              </w:rPr>
            </w:pPr>
            <w:r w:rsidRPr="00E8542F">
              <w:rPr>
                <w:rFonts w:cs="Times New Roman"/>
                <w:noProof/>
              </w:rPr>
              <w:drawing>
                <wp:inline distT="0" distB="0" distL="0" distR="0" wp14:anchorId="3BF5794D" wp14:editId="533B4B40">
                  <wp:extent cx="719264" cy="462280"/>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32"/>
                          <a:stretch>
                            <a:fillRect/>
                          </a:stretch>
                        </pic:blipFill>
                        <pic:spPr>
                          <a:xfrm>
                            <a:off x="0" y="0"/>
                            <a:ext cx="719264" cy="462280"/>
                          </a:xfrm>
                          <a:prstGeom prst="rect">
                            <a:avLst/>
                          </a:prstGeom>
                        </pic:spPr>
                      </pic:pic>
                    </a:graphicData>
                  </a:graphic>
                </wp:inline>
              </w:drawing>
            </w:r>
            <w:r w:rsidRPr="00E8542F">
              <w:rPr>
                <w:rFonts w:cs="Times New Roman"/>
              </w:rPr>
              <w:t xml:space="preserve"> </w:t>
            </w:r>
          </w:p>
        </w:tc>
        <w:tc>
          <w:tcPr>
            <w:tcW w:w="2067" w:type="dxa"/>
            <w:tcBorders>
              <w:top w:val="single" w:sz="3" w:space="0" w:color="000000"/>
              <w:left w:val="single" w:sz="3" w:space="0" w:color="000000"/>
              <w:bottom w:val="single" w:sz="3" w:space="0" w:color="000000"/>
              <w:right w:val="single" w:sz="3" w:space="0" w:color="000000"/>
            </w:tcBorders>
          </w:tcPr>
          <w:p w14:paraId="03C13D52" w14:textId="77777777" w:rsidR="00E149D8" w:rsidRPr="00E8542F" w:rsidRDefault="00E149D8" w:rsidP="00480CCC">
            <w:pPr>
              <w:spacing w:after="301" w:line="480" w:lineRule="auto"/>
              <w:ind w:right="58"/>
              <w:jc w:val="center"/>
              <w:rPr>
                <w:rFonts w:cs="Times New Roman"/>
              </w:rPr>
            </w:pPr>
            <w:r w:rsidRPr="00E8542F">
              <w:rPr>
                <w:rFonts w:cs="Times New Roman"/>
              </w:rPr>
              <w:t xml:space="preserve">Garis Hidup </w:t>
            </w:r>
          </w:p>
          <w:p w14:paraId="275A2E5C" w14:textId="77777777" w:rsidR="00E149D8" w:rsidRPr="00E8542F" w:rsidRDefault="00E149D8" w:rsidP="00480CCC">
            <w:pPr>
              <w:spacing w:line="480" w:lineRule="auto"/>
              <w:ind w:right="60"/>
              <w:jc w:val="center"/>
              <w:rPr>
                <w:rFonts w:cs="Times New Roman"/>
              </w:rPr>
            </w:pPr>
            <w:r w:rsidRPr="00E8542F">
              <w:rPr>
                <w:rFonts w:cs="Times New Roman"/>
                <w:i/>
              </w:rPr>
              <w:t>(Lifeline)</w:t>
            </w:r>
            <w:r w:rsidRPr="00E8542F">
              <w:rPr>
                <w:rFonts w:cs="Times New Roman"/>
              </w:rPr>
              <w:t xml:space="preserve"> </w:t>
            </w:r>
          </w:p>
        </w:tc>
        <w:tc>
          <w:tcPr>
            <w:tcW w:w="2673" w:type="dxa"/>
            <w:tcBorders>
              <w:top w:val="single" w:sz="3" w:space="0" w:color="000000"/>
              <w:left w:val="single" w:sz="3" w:space="0" w:color="000000"/>
              <w:bottom w:val="single" w:sz="3" w:space="0" w:color="000000"/>
              <w:right w:val="single" w:sz="3" w:space="0" w:color="000000"/>
            </w:tcBorders>
          </w:tcPr>
          <w:p w14:paraId="49B14268" w14:textId="77777777" w:rsidR="00E149D8" w:rsidRPr="00E8542F" w:rsidRDefault="00E149D8" w:rsidP="00480CCC">
            <w:pPr>
              <w:spacing w:line="480" w:lineRule="auto"/>
              <w:rPr>
                <w:rFonts w:cs="Times New Roman"/>
              </w:rPr>
            </w:pPr>
            <w:r w:rsidRPr="00E8542F">
              <w:rPr>
                <w:rFonts w:cs="Times New Roman"/>
              </w:rPr>
              <w:t xml:space="preserve">Kehidupan suatu objek. </w:t>
            </w:r>
          </w:p>
        </w:tc>
      </w:tr>
      <w:tr w:rsidR="00E149D8" w:rsidRPr="00E8542F" w14:paraId="0EDB275C" w14:textId="77777777" w:rsidTr="00480CCC">
        <w:trPr>
          <w:trHeight w:val="1426"/>
        </w:trPr>
        <w:tc>
          <w:tcPr>
            <w:tcW w:w="699" w:type="dxa"/>
            <w:tcBorders>
              <w:top w:val="single" w:sz="3" w:space="0" w:color="000000"/>
              <w:left w:val="single" w:sz="3" w:space="0" w:color="000000"/>
              <w:bottom w:val="single" w:sz="3" w:space="0" w:color="000000"/>
              <w:right w:val="single" w:sz="3" w:space="0" w:color="000000"/>
            </w:tcBorders>
          </w:tcPr>
          <w:p w14:paraId="2712F0D4" w14:textId="77777777" w:rsidR="00E149D8" w:rsidRPr="00E8542F" w:rsidRDefault="00E149D8" w:rsidP="00480CCC">
            <w:pPr>
              <w:spacing w:line="480" w:lineRule="auto"/>
              <w:rPr>
                <w:rFonts w:cs="Times New Roman"/>
              </w:rPr>
            </w:pPr>
            <w:r w:rsidRPr="00E8542F">
              <w:rPr>
                <w:rFonts w:cs="Times New Roman"/>
              </w:rPr>
              <w:t xml:space="preserve">3 </w:t>
            </w:r>
          </w:p>
        </w:tc>
        <w:tc>
          <w:tcPr>
            <w:tcW w:w="2068" w:type="dxa"/>
            <w:tcBorders>
              <w:top w:val="single" w:sz="3" w:space="0" w:color="000000"/>
              <w:left w:val="single" w:sz="3" w:space="0" w:color="000000"/>
              <w:bottom w:val="single" w:sz="3" w:space="0" w:color="000000"/>
              <w:right w:val="single" w:sz="3" w:space="0" w:color="000000"/>
            </w:tcBorders>
            <w:vAlign w:val="bottom"/>
          </w:tcPr>
          <w:p w14:paraId="1CADC411" w14:textId="77777777" w:rsidR="00E149D8" w:rsidRPr="00E8542F" w:rsidRDefault="00E149D8" w:rsidP="00480CCC">
            <w:pPr>
              <w:spacing w:line="480" w:lineRule="auto"/>
              <w:ind w:left="8"/>
              <w:jc w:val="center"/>
              <w:rPr>
                <w:rFonts w:cs="Times New Roman"/>
              </w:rPr>
            </w:pPr>
            <w:r w:rsidRPr="00E8542F">
              <w:rPr>
                <w:rFonts w:cs="Times New Roman"/>
                <w:noProof/>
              </w:rPr>
              <w:drawing>
                <wp:inline distT="0" distB="0" distL="0" distR="0" wp14:anchorId="24C2ACA5" wp14:editId="5B65F9FA">
                  <wp:extent cx="599885" cy="719455"/>
                  <wp:effectExtent l="0" t="0" r="0" b="0"/>
                  <wp:docPr id="1754" name="Picture 1754"/>
                  <wp:cNvGraphicFramePr/>
                  <a:graphic xmlns:a="http://schemas.openxmlformats.org/drawingml/2006/main">
                    <a:graphicData uri="http://schemas.openxmlformats.org/drawingml/2006/picture">
                      <pic:pic xmlns:pic="http://schemas.openxmlformats.org/drawingml/2006/picture">
                        <pic:nvPicPr>
                          <pic:cNvPr id="1754" name="Picture 1754"/>
                          <pic:cNvPicPr/>
                        </pic:nvPicPr>
                        <pic:blipFill>
                          <a:blip r:embed="rId33"/>
                          <a:stretch>
                            <a:fillRect/>
                          </a:stretch>
                        </pic:blipFill>
                        <pic:spPr>
                          <a:xfrm>
                            <a:off x="0" y="0"/>
                            <a:ext cx="599885" cy="719455"/>
                          </a:xfrm>
                          <a:prstGeom prst="rect">
                            <a:avLst/>
                          </a:prstGeom>
                        </pic:spPr>
                      </pic:pic>
                    </a:graphicData>
                  </a:graphic>
                </wp:inline>
              </w:drawing>
            </w:r>
            <w:r w:rsidRPr="00E8542F">
              <w:rPr>
                <w:rFonts w:cs="Times New Roman"/>
              </w:rPr>
              <w:t xml:space="preserve"> </w:t>
            </w:r>
          </w:p>
        </w:tc>
        <w:tc>
          <w:tcPr>
            <w:tcW w:w="2067" w:type="dxa"/>
            <w:tcBorders>
              <w:top w:val="single" w:sz="3" w:space="0" w:color="000000"/>
              <w:left w:val="single" w:sz="3" w:space="0" w:color="000000"/>
              <w:bottom w:val="single" w:sz="3" w:space="0" w:color="000000"/>
              <w:right w:val="single" w:sz="3" w:space="0" w:color="000000"/>
            </w:tcBorders>
          </w:tcPr>
          <w:p w14:paraId="51478BDA" w14:textId="77777777" w:rsidR="00E149D8" w:rsidRPr="00E8542F" w:rsidRDefault="00E149D8" w:rsidP="00480CCC">
            <w:pPr>
              <w:spacing w:line="480" w:lineRule="auto"/>
              <w:ind w:right="45"/>
              <w:jc w:val="center"/>
              <w:rPr>
                <w:rFonts w:cs="Times New Roman"/>
              </w:rPr>
            </w:pPr>
            <w:r w:rsidRPr="00E8542F">
              <w:rPr>
                <w:rFonts w:cs="Times New Roman"/>
                <w:i/>
              </w:rPr>
              <w:t xml:space="preserve">Object </w:t>
            </w:r>
          </w:p>
        </w:tc>
        <w:tc>
          <w:tcPr>
            <w:tcW w:w="2673" w:type="dxa"/>
            <w:tcBorders>
              <w:top w:val="single" w:sz="3" w:space="0" w:color="000000"/>
              <w:left w:val="single" w:sz="3" w:space="0" w:color="000000"/>
              <w:bottom w:val="single" w:sz="3" w:space="0" w:color="000000"/>
              <w:right w:val="single" w:sz="3" w:space="0" w:color="000000"/>
            </w:tcBorders>
          </w:tcPr>
          <w:p w14:paraId="40CD1591" w14:textId="77777777" w:rsidR="00E149D8" w:rsidRPr="00E8542F" w:rsidRDefault="00E149D8" w:rsidP="00480CCC">
            <w:pPr>
              <w:spacing w:after="295" w:line="480" w:lineRule="auto"/>
              <w:rPr>
                <w:rFonts w:cs="Times New Roman"/>
              </w:rPr>
            </w:pPr>
            <w:r w:rsidRPr="00E8542F">
              <w:rPr>
                <w:rFonts w:cs="Times New Roman"/>
              </w:rPr>
              <w:t xml:space="preserve">Menyatakan objek yang </w:t>
            </w:r>
          </w:p>
          <w:p w14:paraId="16C140AF" w14:textId="77777777" w:rsidR="00E149D8" w:rsidRPr="00E8542F" w:rsidRDefault="00E149D8" w:rsidP="00480CCC">
            <w:pPr>
              <w:spacing w:line="480" w:lineRule="auto"/>
              <w:rPr>
                <w:rFonts w:cs="Times New Roman"/>
              </w:rPr>
            </w:pPr>
            <w:r w:rsidRPr="00E8542F">
              <w:rPr>
                <w:rFonts w:cs="Times New Roman"/>
              </w:rPr>
              <w:t xml:space="preserve">berinteraksi pesan. </w:t>
            </w:r>
          </w:p>
        </w:tc>
      </w:tr>
      <w:tr w:rsidR="00E149D8" w:rsidRPr="00E8542F" w14:paraId="6D6CF2C6" w14:textId="77777777" w:rsidTr="00480CCC">
        <w:trPr>
          <w:trHeight w:val="1117"/>
        </w:trPr>
        <w:tc>
          <w:tcPr>
            <w:tcW w:w="699" w:type="dxa"/>
            <w:tcBorders>
              <w:top w:val="single" w:sz="3" w:space="0" w:color="000000"/>
              <w:left w:val="single" w:sz="3" w:space="0" w:color="000000"/>
              <w:bottom w:val="single" w:sz="3" w:space="0" w:color="000000"/>
              <w:right w:val="single" w:sz="3" w:space="0" w:color="000000"/>
            </w:tcBorders>
          </w:tcPr>
          <w:p w14:paraId="0881A73A" w14:textId="77777777" w:rsidR="00E149D8" w:rsidRPr="00E8542F" w:rsidRDefault="00E149D8" w:rsidP="00480CCC">
            <w:pPr>
              <w:spacing w:line="480" w:lineRule="auto"/>
              <w:rPr>
                <w:rFonts w:cs="Times New Roman"/>
              </w:rPr>
            </w:pPr>
            <w:r w:rsidRPr="00E8542F">
              <w:rPr>
                <w:rFonts w:cs="Times New Roman"/>
              </w:rPr>
              <w:t xml:space="preserve">4 </w:t>
            </w:r>
          </w:p>
        </w:tc>
        <w:tc>
          <w:tcPr>
            <w:tcW w:w="2068" w:type="dxa"/>
            <w:tcBorders>
              <w:top w:val="single" w:sz="3" w:space="0" w:color="000000"/>
              <w:left w:val="single" w:sz="3" w:space="0" w:color="000000"/>
              <w:bottom w:val="single" w:sz="3" w:space="0" w:color="000000"/>
              <w:right w:val="single" w:sz="3" w:space="0" w:color="000000"/>
            </w:tcBorders>
          </w:tcPr>
          <w:p w14:paraId="70F91563" w14:textId="77777777" w:rsidR="00E149D8" w:rsidRPr="00E8542F" w:rsidRDefault="00E149D8" w:rsidP="00480CCC">
            <w:pPr>
              <w:spacing w:line="480" w:lineRule="auto"/>
              <w:ind w:left="358"/>
              <w:rPr>
                <w:rFonts w:cs="Times New Roman"/>
              </w:rPr>
            </w:pPr>
            <w:r w:rsidRPr="00E8542F">
              <w:rPr>
                <w:rFonts w:cs="Times New Roman"/>
                <w:noProof/>
              </w:rPr>
              <w:drawing>
                <wp:inline distT="0" distB="0" distL="0" distR="0" wp14:anchorId="7233C2F6" wp14:editId="46CB3AB9">
                  <wp:extent cx="719455" cy="210782"/>
                  <wp:effectExtent l="0" t="0" r="0" b="0"/>
                  <wp:docPr id="1756" name="Picture 1756"/>
                  <wp:cNvGraphicFramePr/>
                  <a:graphic xmlns:a="http://schemas.openxmlformats.org/drawingml/2006/main">
                    <a:graphicData uri="http://schemas.openxmlformats.org/drawingml/2006/picture">
                      <pic:pic xmlns:pic="http://schemas.openxmlformats.org/drawingml/2006/picture">
                        <pic:nvPicPr>
                          <pic:cNvPr id="1756" name="Picture 1756"/>
                          <pic:cNvPicPr/>
                        </pic:nvPicPr>
                        <pic:blipFill>
                          <a:blip r:embed="rId34"/>
                          <a:stretch>
                            <a:fillRect/>
                          </a:stretch>
                        </pic:blipFill>
                        <pic:spPr>
                          <a:xfrm>
                            <a:off x="0" y="0"/>
                            <a:ext cx="719455" cy="210782"/>
                          </a:xfrm>
                          <a:prstGeom prst="rect">
                            <a:avLst/>
                          </a:prstGeom>
                        </pic:spPr>
                      </pic:pic>
                    </a:graphicData>
                  </a:graphic>
                </wp:inline>
              </w:drawing>
            </w:r>
            <w:r w:rsidRPr="00E8542F">
              <w:rPr>
                <w:rFonts w:cs="Times New Roman"/>
              </w:rPr>
              <w:t xml:space="preserve"> </w:t>
            </w:r>
          </w:p>
        </w:tc>
        <w:tc>
          <w:tcPr>
            <w:tcW w:w="2067" w:type="dxa"/>
            <w:tcBorders>
              <w:top w:val="single" w:sz="3" w:space="0" w:color="000000"/>
              <w:left w:val="single" w:sz="3" w:space="0" w:color="000000"/>
              <w:bottom w:val="single" w:sz="3" w:space="0" w:color="000000"/>
              <w:right w:val="single" w:sz="3" w:space="0" w:color="000000"/>
            </w:tcBorders>
          </w:tcPr>
          <w:p w14:paraId="1EB67572" w14:textId="77777777" w:rsidR="00E149D8" w:rsidRPr="00E8542F" w:rsidRDefault="00E149D8" w:rsidP="00480CCC">
            <w:pPr>
              <w:spacing w:line="480" w:lineRule="auto"/>
              <w:ind w:left="7"/>
              <w:rPr>
                <w:rFonts w:cs="Times New Roman"/>
              </w:rPr>
            </w:pPr>
            <w:r w:rsidRPr="00E8542F">
              <w:rPr>
                <w:rFonts w:cs="Times New Roman"/>
              </w:rPr>
              <w:t xml:space="preserve">Pesan tipe </w:t>
            </w:r>
            <w:r w:rsidRPr="00E8542F">
              <w:rPr>
                <w:rFonts w:cs="Times New Roman"/>
                <w:i/>
              </w:rPr>
              <w:t>create</w:t>
            </w:r>
            <w:r w:rsidRPr="00E8542F">
              <w:rPr>
                <w:rFonts w:cs="Times New Roman"/>
              </w:rPr>
              <w:t xml:space="preserve"> </w:t>
            </w:r>
          </w:p>
        </w:tc>
        <w:tc>
          <w:tcPr>
            <w:tcW w:w="2673" w:type="dxa"/>
            <w:tcBorders>
              <w:top w:val="single" w:sz="3" w:space="0" w:color="000000"/>
              <w:left w:val="single" w:sz="3" w:space="0" w:color="000000"/>
              <w:bottom w:val="single" w:sz="3" w:space="0" w:color="000000"/>
              <w:right w:val="single" w:sz="3" w:space="0" w:color="000000"/>
            </w:tcBorders>
          </w:tcPr>
          <w:p w14:paraId="58C46144" w14:textId="77777777" w:rsidR="00E149D8" w:rsidRPr="00E8542F" w:rsidRDefault="00E149D8" w:rsidP="00480CCC">
            <w:pPr>
              <w:tabs>
                <w:tab w:val="right" w:pos="2516"/>
              </w:tabs>
              <w:spacing w:after="302" w:line="480" w:lineRule="auto"/>
              <w:rPr>
                <w:rFonts w:cs="Times New Roman"/>
              </w:rPr>
            </w:pPr>
            <w:r w:rsidRPr="00E8542F">
              <w:rPr>
                <w:rFonts w:cs="Times New Roman"/>
              </w:rPr>
              <w:t xml:space="preserve">Menyatakan </w:t>
            </w:r>
            <w:r w:rsidRPr="00E8542F">
              <w:rPr>
                <w:rFonts w:cs="Times New Roman"/>
              </w:rPr>
              <w:tab/>
              <w:t xml:space="preserve">objek </w:t>
            </w:r>
          </w:p>
          <w:p w14:paraId="00D45928" w14:textId="77777777" w:rsidR="00E149D8" w:rsidRPr="00E8542F" w:rsidRDefault="00E149D8" w:rsidP="00480CCC">
            <w:pPr>
              <w:spacing w:line="480" w:lineRule="auto"/>
              <w:rPr>
                <w:rFonts w:cs="Times New Roman"/>
              </w:rPr>
            </w:pPr>
            <w:r w:rsidRPr="00E8542F">
              <w:rPr>
                <w:rFonts w:cs="Times New Roman"/>
              </w:rPr>
              <w:t xml:space="preserve">membuat sesuatu. </w:t>
            </w:r>
          </w:p>
        </w:tc>
      </w:tr>
      <w:tr w:rsidR="00E149D8" w:rsidRPr="00E8542F" w14:paraId="5A133C90" w14:textId="77777777" w:rsidTr="00480CCC">
        <w:trPr>
          <w:trHeight w:val="1664"/>
        </w:trPr>
        <w:tc>
          <w:tcPr>
            <w:tcW w:w="699" w:type="dxa"/>
            <w:tcBorders>
              <w:top w:val="single" w:sz="3" w:space="0" w:color="000000"/>
              <w:left w:val="single" w:sz="3" w:space="0" w:color="000000"/>
              <w:bottom w:val="single" w:sz="3" w:space="0" w:color="000000"/>
              <w:right w:val="single" w:sz="3" w:space="0" w:color="000000"/>
            </w:tcBorders>
          </w:tcPr>
          <w:p w14:paraId="07AA8C52" w14:textId="77777777" w:rsidR="00E149D8" w:rsidRPr="00E8542F" w:rsidRDefault="00E149D8" w:rsidP="00480CCC">
            <w:pPr>
              <w:spacing w:line="480" w:lineRule="auto"/>
              <w:rPr>
                <w:rFonts w:cs="Times New Roman"/>
              </w:rPr>
            </w:pPr>
            <w:r w:rsidRPr="00E8542F">
              <w:rPr>
                <w:rFonts w:cs="Times New Roman"/>
              </w:rPr>
              <w:t xml:space="preserve">5 </w:t>
            </w:r>
          </w:p>
        </w:tc>
        <w:tc>
          <w:tcPr>
            <w:tcW w:w="2068" w:type="dxa"/>
            <w:tcBorders>
              <w:top w:val="single" w:sz="3" w:space="0" w:color="000000"/>
              <w:left w:val="single" w:sz="3" w:space="0" w:color="000000"/>
              <w:bottom w:val="single" w:sz="3" w:space="0" w:color="000000"/>
              <w:right w:val="single" w:sz="3" w:space="0" w:color="000000"/>
            </w:tcBorders>
          </w:tcPr>
          <w:p w14:paraId="34D5E481" w14:textId="77777777" w:rsidR="00E149D8" w:rsidRPr="00E8542F" w:rsidRDefault="00E149D8" w:rsidP="00480CCC">
            <w:pPr>
              <w:spacing w:line="480" w:lineRule="auto"/>
              <w:ind w:left="358"/>
              <w:rPr>
                <w:rFonts w:cs="Times New Roman"/>
              </w:rPr>
            </w:pPr>
            <w:r w:rsidRPr="00E8542F">
              <w:rPr>
                <w:rFonts w:cs="Times New Roman"/>
                <w:noProof/>
              </w:rPr>
              <w:drawing>
                <wp:inline distT="0" distB="0" distL="0" distR="0" wp14:anchorId="7D989FA6" wp14:editId="63319857">
                  <wp:extent cx="719455" cy="475996"/>
                  <wp:effectExtent l="0" t="0" r="0" b="0"/>
                  <wp:docPr id="1758" name="Picture 1758"/>
                  <wp:cNvGraphicFramePr/>
                  <a:graphic xmlns:a="http://schemas.openxmlformats.org/drawingml/2006/main">
                    <a:graphicData uri="http://schemas.openxmlformats.org/drawingml/2006/picture">
                      <pic:pic xmlns:pic="http://schemas.openxmlformats.org/drawingml/2006/picture">
                        <pic:nvPicPr>
                          <pic:cNvPr id="1758" name="Picture 1758"/>
                          <pic:cNvPicPr/>
                        </pic:nvPicPr>
                        <pic:blipFill>
                          <a:blip r:embed="rId35"/>
                          <a:stretch>
                            <a:fillRect/>
                          </a:stretch>
                        </pic:blipFill>
                        <pic:spPr>
                          <a:xfrm>
                            <a:off x="0" y="0"/>
                            <a:ext cx="719455" cy="475996"/>
                          </a:xfrm>
                          <a:prstGeom prst="rect">
                            <a:avLst/>
                          </a:prstGeom>
                        </pic:spPr>
                      </pic:pic>
                    </a:graphicData>
                  </a:graphic>
                </wp:inline>
              </w:drawing>
            </w:r>
            <w:r w:rsidRPr="00E8542F">
              <w:rPr>
                <w:rFonts w:cs="Times New Roman"/>
              </w:rPr>
              <w:t xml:space="preserve"> </w:t>
            </w:r>
          </w:p>
        </w:tc>
        <w:tc>
          <w:tcPr>
            <w:tcW w:w="2067" w:type="dxa"/>
            <w:tcBorders>
              <w:top w:val="single" w:sz="3" w:space="0" w:color="000000"/>
              <w:left w:val="single" w:sz="3" w:space="0" w:color="000000"/>
              <w:bottom w:val="single" w:sz="3" w:space="0" w:color="000000"/>
              <w:right w:val="single" w:sz="3" w:space="0" w:color="000000"/>
            </w:tcBorders>
          </w:tcPr>
          <w:p w14:paraId="0CAC03FB" w14:textId="77777777" w:rsidR="00E149D8" w:rsidRPr="00E8542F" w:rsidRDefault="00E149D8" w:rsidP="00480CCC">
            <w:pPr>
              <w:spacing w:line="480" w:lineRule="auto"/>
              <w:jc w:val="center"/>
              <w:rPr>
                <w:rFonts w:cs="Times New Roman"/>
              </w:rPr>
            </w:pPr>
            <w:r w:rsidRPr="00E8542F">
              <w:rPr>
                <w:rFonts w:cs="Times New Roman"/>
              </w:rPr>
              <w:t xml:space="preserve">Pesan bertipe </w:t>
            </w:r>
            <w:r w:rsidRPr="00E8542F">
              <w:rPr>
                <w:rFonts w:cs="Times New Roman"/>
                <w:i/>
              </w:rPr>
              <w:t>destroy</w:t>
            </w:r>
            <w:r w:rsidRPr="00E8542F">
              <w:rPr>
                <w:rFonts w:cs="Times New Roman"/>
              </w:rPr>
              <w:t xml:space="preserve"> </w:t>
            </w:r>
          </w:p>
        </w:tc>
        <w:tc>
          <w:tcPr>
            <w:tcW w:w="2673" w:type="dxa"/>
            <w:tcBorders>
              <w:top w:val="single" w:sz="3" w:space="0" w:color="000000"/>
              <w:left w:val="single" w:sz="3" w:space="0" w:color="000000"/>
              <w:bottom w:val="single" w:sz="3" w:space="0" w:color="000000"/>
              <w:right w:val="single" w:sz="3" w:space="0" w:color="000000"/>
            </w:tcBorders>
          </w:tcPr>
          <w:p w14:paraId="3E2162DD" w14:textId="77777777" w:rsidR="00E149D8" w:rsidRPr="00E8542F" w:rsidRDefault="00E149D8" w:rsidP="00480CCC">
            <w:pPr>
              <w:tabs>
                <w:tab w:val="right" w:pos="2516"/>
              </w:tabs>
              <w:spacing w:after="264" w:line="480" w:lineRule="auto"/>
              <w:rPr>
                <w:rFonts w:cs="Times New Roman"/>
              </w:rPr>
            </w:pPr>
            <w:r w:rsidRPr="00E8542F">
              <w:rPr>
                <w:rFonts w:cs="Times New Roman"/>
              </w:rPr>
              <w:t xml:space="preserve">Menyatakan </w:t>
            </w:r>
            <w:r w:rsidRPr="00E8542F">
              <w:rPr>
                <w:rFonts w:cs="Times New Roman"/>
              </w:rPr>
              <w:tab/>
              <w:t xml:space="preserve">suatu </w:t>
            </w:r>
          </w:p>
          <w:p w14:paraId="21DA9858" w14:textId="77777777" w:rsidR="00E149D8" w:rsidRPr="00E8542F" w:rsidRDefault="00E149D8" w:rsidP="00480CCC">
            <w:pPr>
              <w:spacing w:line="480" w:lineRule="auto"/>
              <w:rPr>
                <w:rFonts w:cs="Times New Roman"/>
              </w:rPr>
            </w:pPr>
            <w:r w:rsidRPr="00E8542F">
              <w:rPr>
                <w:rFonts w:cs="Times New Roman"/>
              </w:rPr>
              <w:t xml:space="preserve">objek mengakhirinhidup objek yang lain. </w:t>
            </w:r>
          </w:p>
        </w:tc>
      </w:tr>
      <w:tr w:rsidR="00E149D8" w:rsidRPr="00E8542F" w14:paraId="370A2BC5" w14:textId="77777777" w:rsidTr="00480CCC">
        <w:trPr>
          <w:trHeight w:val="2219"/>
        </w:trPr>
        <w:tc>
          <w:tcPr>
            <w:tcW w:w="699" w:type="dxa"/>
            <w:tcBorders>
              <w:top w:val="single" w:sz="3" w:space="0" w:color="000000"/>
              <w:left w:val="single" w:sz="3" w:space="0" w:color="000000"/>
              <w:bottom w:val="single" w:sz="3" w:space="0" w:color="000000"/>
              <w:right w:val="single" w:sz="3" w:space="0" w:color="000000"/>
            </w:tcBorders>
          </w:tcPr>
          <w:p w14:paraId="2F073CED" w14:textId="77777777" w:rsidR="00E149D8" w:rsidRPr="00E8542F" w:rsidRDefault="00E149D8" w:rsidP="00480CCC">
            <w:pPr>
              <w:spacing w:line="480" w:lineRule="auto"/>
              <w:rPr>
                <w:rFonts w:cs="Times New Roman"/>
              </w:rPr>
            </w:pPr>
            <w:r w:rsidRPr="00E8542F">
              <w:rPr>
                <w:rFonts w:cs="Times New Roman"/>
              </w:rPr>
              <w:t xml:space="preserve"> </w:t>
            </w:r>
          </w:p>
        </w:tc>
        <w:tc>
          <w:tcPr>
            <w:tcW w:w="2068" w:type="dxa"/>
            <w:tcBorders>
              <w:top w:val="single" w:sz="3" w:space="0" w:color="000000"/>
              <w:left w:val="single" w:sz="3" w:space="0" w:color="000000"/>
              <w:bottom w:val="single" w:sz="3" w:space="0" w:color="000000"/>
              <w:right w:val="single" w:sz="3" w:space="0" w:color="000000"/>
            </w:tcBorders>
            <w:vAlign w:val="bottom"/>
          </w:tcPr>
          <w:p w14:paraId="43B9170E" w14:textId="77777777" w:rsidR="00E149D8" w:rsidRPr="00E8542F" w:rsidRDefault="00E149D8" w:rsidP="00480CCC">
            <w:pPr>
              <w:spacing w:line="480" w:lineRule="auto"/>
              <w:ind w:left="358"/>
              <w:rPr>
                <w:rFonts w:cs="Times New Roman"/>
              </w:rPr>
            </w:pPr>
            <w:r w:rsidRPr="00E8542F">
              <w:rPr>
                <w:rFonts w:cs="Times New Roman"/>
                <w:noProof/>
              </w:rPr>
              <w:drawing>
                <wp:inline distT="0" distB="0" distL="0" distR="0" wp14:anchorId="00AE3752" wp14:editId="368D05FA">
                  <wp:extent cx="719455" cy="1208684"/>
                  <wp:effectExtent l="0" t="0" r="0" b="0"/>
                  <wp:docPr id="1760" name="Picture 1760"/>
                  <wp:cNvGraphicFramePr/>
                  <a:graphic xmlns:a="http://schemas.openxmlformats.org/drawingml/2006/main">
                    <a:graphicData uri="http://schemas.openxmlformats.org/drawingml/2006/picture">
                      <pic:pic xmlns:pic="http://schemas.openxmlformats.org/drawingml/2006/picture">
                        <pic:nvPicPr>
                          <pic:cNvPr id="1760" name="Picture 1760"/>
                          <pic:cNvPicPr/>
                        </pic:nvPicPr>
                        <pic:blipFill>
                          <a:blip r:embed="rId36"/>
                          <a:stretch>
                            <a:fillRect/>
                          </a:stretch>
                        </pic:blipFill>
                        <pic:spPr>
                          <a:xfrm>
                            <a:off x="0" y="0"/>
                            <a:ext cx="719455" cy="1208684"/>
                          </a:xfrm>
                          <a:prstGeom prst="rect">
                            <a:avLst/>
                          </a:prstGeom>
                        </pic:spPr>
                      </pic:pic>
                    </a:graphicData>
                  </a:graphic>
                </wp:inline>
              </w:drawing>
            </w:r>
            <w:r w:rsidRPr="00E8542F">
              <w:rPr>
                <w:rFonts w:cs="Times New Roman"/>
              </w:rPr>
              <w:t xml:space="preserve"> </w:t>
            </w:r>
          </w:p>
        </w:tc>
        <w:tc>
          <w:tcPr>
            <w:tcW w:w="2067" w:type="dxa"/>
            <w:tcBorders>
              <w:top w:val="single" w:sz="3" w:space="0" w:color="000000"/>
              <w:left w:val="single" w:sz="3" w:space="0" w:color="000000"/>
              <w:bottom w:val="single" w:sz="3" w:space="0" w:color="000000"/>
              <w:right w:val="single" w:sz="3" w:space="0" w:color="000000"/>
            </w:tcBorders>
          </w:tcPr>
          <w:p w14:paraId="2EB64E73" w14:textId="77777777" w:rsidR="00E149D8" w:rsidRPr="00E8542F" w:rsidRDefault="00E149D8" w:rsidP="00480CCC">
            <w:pPr>
              <w:spacing w:line="480" w:lineRule="auto"/>
              <w:jc w:val="center"/>
              <w:rPr>
                <w:rFonts w:cs="Times New Roman"/>
              </w:rPr>
            </w:pPr>
            <w:r w:rsidRPr="00E8542F">
              <w:rPr>
                <w:rFonts w:cs="Times New Roman"/>
              </w:rPr>
              <w:t xml:space="preserve">Pesan bertipe </w:t>
            </w:r>
            <w:r w:rsidRPr="00E8542F">
              <w:rPr>
                <w:rFonts w:cs="Times New Roman"/>
                <w:i/>
              </w:rPr>
              <w:t>return</w:t>
            </w:r>
            <w:r w:rsidRPr="00E8542F">
              <w:rPr>
                <w:rFonts w:cs="Times New Roman"/>
              </w:rPr>
              <w:t xml:space="preserve"> </w:t>
            </w:r>
          </w:p>
        </w:tc>
        <w:tc>
          <w:tcPr>
            <w:tcW w:w="2673" w:type="dxa"/>
            <w:tcBorders>
              <w:top w:val="single" w:sz="3" w:space="0" w:color="000000"/>
              <w:left w:val="single" w:sz="3" w:space="0" w:color="000000"/>
              <w:bottom w:val="single" w:sz="3" w:space="0" w:color="000000"/>
              <w:right w:val="single" w:sz="3" w:space="0" w:color="000000"/>
            </w:tcBorders>
          </w:tcPr>
          <w:p w14:paraId="22EC6DDE" w14:textId="77777777" w:rsidR="00E149D8" w:rsidRPr="00E8542F" w:rsidRDefault="00E149D8" w:rsidP="00480CCC">
            <w:pPr>
              <w:spacing w:after="257" w:line="480" w:lineRule="auto"/>
              <w:rPr>
                <w:rFonts w:cs="Times New Roman"/>
              </w:rPr>
            </w:pPr>
            <w:r w:rsidRPr="00E8542F">
              <w:rPr>
                <w:rFonts w:cs="Times New Roman"/>
              </w:rPr>
              <w:t xml:space="preserve">Menyatakan bahwa suatu </w:t>
            </w:r>
          </w:p>
          <w:p w14:paraId="633F9A30" w14:textId="77777777" w:rsidR="00E149D8" w:rsidRPr="00E8542F" w:rsidRDefault="00E149D8" w:rsidP="00480CCC">
            <w:pPr>
              <w:spacing w:after="50" w:line="480" w:lineRule="auto"/>
              <w:rPr>
                <w:rFonts w:cs="Times New Roman"/>
              </w:rPr>
            </w:pPr>
            <w:r w:rsidRPr="00E8542F">
              <w:rPr>
                <w:rFonts w:cs="Times New Roman"/>
              </w:rPr>
              <w:t xml:space="preserve">objek yang telah menjalankan suatu </w:t>
            </w:r>
          </w:p>
          <w:p w14:paraId="1A0B1AA7" w14:textId="77777777" w:rsidR="00E149D8" w:rsidRPr="00E8542F" w:rsidRDefault="00E149D8" w:rsidP="00480CCC">
            <w:pPr>
              <w:spacing w:line="480" w:lineRule="auto"/>
              <w:rPr>
                <w:rFonts w:cs="Times New Roman"/>
              </w:rPr>
            </w:pPr>
            <w:r w:rsidRPr="00E8542F">
              <w:rPr>
                <w:rFonts w:cs="Times New Roman"/>
              </w:rPr>
              <w:t xml:space="preserve">operasi. </w:t>
            </w:r>
          </w:p>
        </w:tc>
      </w:tr>
      <w:tr w:rsidR="00E149D8" w:rsidRPr="00E8542F" w14:paraId="5380A716" w14:textId="77777777" w:rsidTr="00480CCC">
        <w:trPr>
          <w:trHeight w:val="1124"/>
        </w:trPr>
        <w:tc>
          <w:tcPr>
            <w:tcW w:w="699" w:type="dxa"/>
            <w:tcBorders>
              <w:top w:val="single" w:sz="3" w:space="0" w:color="000000"/>
              <w:left w:val="single" w:sz="3" w:space="0" w:color="000000"/>
              <w:bottom w:val="single" w:sz="3" w:space="0" w:color="000000"/>
              <w:right w:val="single" w:sz="3" w:space="0" w:color="000000"/>
            </w:tcBorders>
          </w:tcPr>
          <w:p w14:paraId="1C3DF9C3" w14:textId="77777777" w:rsidR="00E149D8" w:rsidRPr="00E8542F" w:rsidRDefault="00E149D8" w:rsidP="00480CCC">
            <w:pPr>
              <w:spacing w:line="480" w:lineRule="auto"/>
              <w:rPr>
                <w:rFonts w:cs="Times New Roman"/>
              </w:rPr>
            </w:pPr>
            <w:r w:rsidRPr="00E8542F">
              <w:rPr>
                <w:rFonts w:cs="Times New Roman"/>
              </w:rPr>
              <w:t xml:space="preserve">6 </w:t>
            </w:r>
          </w:p>
        </w:tc>
        <w:tc>
          <w:tcPr>
            <w:tcW w:w="2068" w:type="dxa"/>
            <w:tcBorders>
              <w:top w:val="single" w:sz="3" w:space="0" w:color="000000"/>
              <w:left w:val="single" w:sz="3" w:space="0" w:color="000000"/>
              <w:bottom w:val="single" w:sz="3" w:space="0" w:color="000000"/>
              <w:right w:val="single" w:sz="3" w:space="0" w:color="000000"/>
            </w:tcBorders>
          </w:tcPr>
          <w:p w14:paraId="10A37579" w14:textId="77777777" w:rsidR="00E149D8" w:rsidRPr="00E8542F" w:rsidRDefault="00E149D8" w:rsidP="00480CCC">
            <w:pPr>
              <w:spacing w:line="480" w:lineRule="auto"/>
              <w:ind w:right="703"/>
              <w:jc w:val="center"/>
              <w:rPr>
                <w:rFonts w:cs="Times New Roman"/>
              </w:rPr>
            </w:pPr>
            <w:r w:rsidRPr="00E8542F">
              <w:rPr>
                <w:rFonts w:cs="Times New Roman"/>
                <w:noProof/>
              </w:rPr>
              <w:drawing>
                <wp:inline distT="0" distB="0" distL="0" distR="0" wp14:anchorId="5B2B22B5" wp14:editId="20DF6BB9">
                  <wp:extent cx="717283" cy="137795"/>
                  <wp:effectExtent l="0" t="0" r="0" b="0"/>
                  <wp:docPr id="1762" name="Picture 1762"/>
                  <wp:cNvGraphicFramePr/>
                  <a:graphic xmlns:a="http://schemas.openxmlformats.org/drawingml/2006/main">
                    <a:graphicData uri="http://schemas.openxmlformats.org/drawingml/2006/picture">
                      <pic:pic xmlns:pic="http://schemas.openxmlformats.org/drawingml/2006/picture">
                        <pic:nvPicPr>
                          <pic:cNvPr id="1762" name="Picture 1762"/>
                          <pic:cNvPicPr/>
                        </pic:nvPicPr>
                        <pic:blipFill>
                          <a:blip r:embed="rId37"/>
                          <a:stretch>
                            <a:fillRect/>
                          </a:stretch>
                        </pic:blipFill>
                        <pic:spPr>
                          <a:xfrm>
                            <a:off x="0" y="0"/>
                            <a:ext cx="717283" cy="137795"/>
                          </a:xfrm>
                          <a:prstGeom prst="rect">
                            <a:avLst/>
                          </a:prstGeom>
                        </pic:spPr>
                      </pic:pic>
                    </a:graphicData>
                  </a:graphic>
                </wp:inline>
              </w:drawing>
            </w:r>
            <w:r w:rsidRPr="00E8542F">
              <w:rPr>
                <w:rFonts w:cs="Times New Roman"/>
              </w:rPr>
              <w:t xml:space="preserve"> </w:t>
            </w:r>
          </w:p>
        </w:tc>
        <w:tc>
          <w:tcPr>
            <w:tcW w:w="2067" w:type="dxa"/>
            <w:tcBorders>
              <w:top w:val="single" w:sz="3" w:space="0" w:color="000000"/>
              <w:left w:val="single" w:sz="3" w:space="0" w:color="000000"/>
              <w:bottom w:val="single" w:sz="3" w:space="0" w:color="000000"/>
              <w:right w:val="single" w:sz="3" w:space="0" w:color="000000"/>
            </w:tcBorders>
          </w:tcPr>
          <w:p w14:paraId="69DE6F4F" w14:textId="77777777" w:rsidR="00E149D8" w:rsidRPr="00E8542F" w:rsidRDefault="00E149D8" w:rsidP="00480CCC">
            <w:pPr>
              <w:spacing w:line="480" w:lineRule="auto"/>
              <w:ind w:right="44"/>
              <w:jc w:val="center"/>
              <w:rPr>
                <w:rFonts w:cs="Times New Roman"/>
              </w:rPr>
            </w:pPr>
            <w:r w:rsidRPr="00E8542F">
              <w:rPr>
                <w:rFonts w:cs="Times New Roman"/>
              </w:rPr>
              <w:t xml:space="preserve">Pesan bertipe </w:t>
            </w:r>
            <w:r w:rsidRPr="00E8542F">
              <w:rPr>
                <w:rFonts w:cs="Times New Roman"/>
                <w:i/>
              </w:rPr>
              <w:t>self</w:t>
            </w:r>
            <w:r w:rsidRPr="00E8542F">
              <w:rPr>
                <w:rFonts w:cs="Times New Roman"/>
              </w:rPr>
              <w:t xml:space="preserve"> </w:t>
            </w:r>
          </w:p>
        </w:tc>
        <w:tc>
          <w:tcPr>
            <w:tcW w:w="2673" w:type="dxa"/>
            <w:tcBorders>
              <w:top w:val="single" w:sz="3" w:space="0" w:color="000000"/>
              <w:left w:val="single" w:sz="3" w:space="0" w:color="000000"/>
              <w:bottom w:val="single" w:sz="3" w:space="0" w:color="000000"/>
              <w:right w:val="single" w:sz="3" w:space="0" w:color="000000"/>
            </w:tcBorders>
          </w:tcPr>
          <w:p w14:paraId="15610710" w14:textId="77777777" w:rsidR="00E149D8" w:rsidRPr="00E8542F" w:rsidRDefault="00E149D8" w:rsidP="00480CCC">
            <w:pPr>
              <w:tabs>
                <w:tab w:val="right" w:pos="2516"/>
              </w:tabs>
              <w:spacing w:after="309" w:line="480" w:lineRule="auto"/>
              <w:rPr>
                <w:rFonts w:cs="Times New Roman"/>
              </w:rPr>
            </w:pPr>
            <w:r w:rsidRPr="00E8542F">
              <w:rPr>
                <w:rFonts w:cs="Times New Roman"/>
              </w:rPr>
              <w:t xml:space="preserve">Menjelaskan </w:t>
            </w:r>
            <w:r w:rsidRPr="00E8542F">
              <w:rPr>
                <w:rFonts w:cs="Times New Roman"/>
              </w:rPr>
              <w:tab/>
              <w:t xml:space="preserve">hubungan </w:t>
            </w:r>
          </w:p>
          <w:p w14:paraId="4658B0BA" w14:textId="77777777" w:rsidR="00E149D8" w:rsidRPr="00E8542F" w:rsidRDefault="00E149D8" w:rsidP="00480CCC">
            <w:pPr>
              <w:spacing w:line="480" w:lineRule="auto"/>
              <w:rPr>
                <w:rFonts w:cs="Times New Roman"/>
              </w:rPr>
            </w:pPr>
            <w:r w:rsidRPr="00E8542F">
              <w:rPr>
                <w:rFonts w:cs="Times New Roman"/>
              </w:rPr>
              <w:t xml:space="preserve">antar objeknya sendiri. </w:t>
            </w:r>
          </w:p>
        </w:tc>
      </w:tr>
    </w:tbl>
    <w:p w14:paraId="0996D6D4" w14:textId="77777777" w:rsidR="00E149D8" w:rsidRDefault="00E149D8" w:rsidP="00E149D8">
      <w:pPr>
        <w:spacing w:after="409" w:line="480" w:lineRule="auto"/>
        <w:ind w:left="-5" w:right="10"/>
        <w:rPr>
          <w:rFonts w:cs="Times New Roman"/>
          <w:szCs w:val="24"/>
        </w:rPr>
      </w:pPr>
      <w:r w:rsidRPr="00E8542F">
        <w:rPr>
          <w:rFonts w:cs="Times New Roman"/>
          <w:b/>
          <w:szCs w:val="24"/>
        </w:rPr>
        <w:t xml:space="preserve">Sumber: </w:t>
      </w:r>
      <w:r w:rsidRPr="00E8542F">
        <w:rPr>
          <w:rFonts w:cs="Times New Roman"/>
          <w:szCs w:val="24"/>
        </w:rPr>
        <w:t xml:space="preserve">(Pranoto et al., 2024). </w:t>
      </w:r>
    </w:p>
    <w:p w14:paraId="6977488A" w14:textId="77777777" w:rsidR="00E149D8" w:rsidRDefault="00E149D8" w:rsidP="00E149D8">
      <w:pPr>
        <w:spacing w:after="409" w:line="480" w:lineRule="auto"/>
        <w:ind w:left="-5" w:right="10"/>
        <w:rPr>
          <w:rFonts w:cs="Times New Roman"/>
          <w:szCs w:val="24"/>
        </w:rPr>
      </w:pPr>
    </w:p>
    <w:p w14:paraId="0875E6E8" w14:textId="77777777" w:rsidR="00E149D8" w:rsidRPr="00E8542F" w:rsidRDefault="00E149D8" w:rsidP="00E149D8">
      <w:pPr>
        <w:spacing w:after="409" w:line="480" w:lineRule="auto"/>
        <w:ind w:left="-5" w:right="10"/>
        <w:rPr>
          <w:rFonts w:cs="Times New Roman"/>
          <w:szCs w:val="24"/>
        </w:rPr>
      </w:pPr>
    </w:p>
    <w:p w14:paraId="7ABC42B4" w14:textId="7BF3A08F" w:rsidR="00E149D8" w:rsidRPr="005B4CA4" w:rsidRDefault="00E149D8" w:rsidP="002E7F0F">
      <w:pPr>
        <w:pStyle w:val="Heading2"/>
      </w:pPr>
      <w:r>
        <w:lastRenderedPageBreak/>
        <w:t>2.</w:t>
      </w:r>
      <w:r w:rsidR="002E7F0F">
        <w:t>2.</w:t>
      </w:r>
      <w:r>
        <w:t xml:space="preserve">7     </w:t>
      </w:r>
      <w:r w:rsidRPr="005B4CA4">
        <w:t>Deployment Diagram</w:t>
      </w:r>
    </w:p>
    <w:p w14:paraId="2357DC5E" w14:textId="77777777" w:rsidR="00E149D8" w:rsidRPr="00E8542F" w:rsidRDefault="00E149D8" w:rsidP="00E149D8">
      <w:pPr>
        <w:spacing w:line="480" w:lineRule="auto"/>
        <w:ind w:firstLine="720"/>
        <w:rPr>
          <w:rFonts w:cs="Times New Roman"/>
          <w:color w:val="FF0000"/>
          <w:szCs w:val="24"/>
        </w:rPr>
      </w:pPr>
      <w:r w:rsidRPr="00E8542F">
        <w:rPr>
          <w:rFonts w:cs="Times New Roman"/>
          <w:i/>
          <w:szCs w:val="24"/>
        </w:rPr>
        <w:t>Deployment diagram</w:t>
      </w:r>
      <w:r w:rsidRPr="00E8542F">
        <w:rPr>
          <w:rFonts w:cs="Times New Roman"/>
          <w:szCs w:val="24"/>
        </w:rPr>
        <w:t xml:space="preserve"> merupakan konfigurasi komponen dalam proses eksekusi aplikasi digambarkan dalam diagram deployment(Pranoto et al., 2024)</w:t>
      </w:r>
      <w:r w:rsidRPr="00E8542F">
        <w:rPr>
          <w:rFonts w:cs="Times New Roman"/>
          <w:color w:val="7030A0"/>
          <w:szCs w:val="24"/>
        </w:rPr>
        <w:t xml:space="preserve">. </w:t>
      </w:r>
      <w:r w:rsidRPr="00E8542F">
        <w:rPr>
          <w:rFonts w:cs="Times New Roman"/>
          <w:szCs w:val="24"/>
        </w:rPr>
        <w:t xml:space="preserve">Berikut merupakan simbol-simbol dalam </w:t>
      </w:r>
      <w:r w:rsidRPr="00E8542F">
        <w:rPr>
          <w:rFonts w:cs="Times New Roman"/>
          <w:i/>
          <w:szCs w:val="24"/>
        </w:rPr>
        <w:t>deployment diagram</w:t>
      </w:r>
      <w:r w:rsidRPr="00E8542F">
        <w:rPr>
          <w:rFonts w:cs="Times New Roman"/>
          <w:szCs w:val="24"/>
        </w:rPr>
        <w:t>:</w:t>
      </w:r>
      <w:r w:rsidRPr="00E8542F">
        <w:rPr>
          <w:rFonts w:cs="Times New Roman"/>
          <w:color w:val="FF0000"/>
          <w:szCs w:val="24"/>
        </w:rPr>
        <w:t xml:space="preserve">  </w:t>
      </w:r>
      <w:r w:rsidRPr="00E8542F">
        <w:rPr>
          <w:rFonts w:cs="Times New Roman"/>
          <w:color w:val="FF0000"/>
          <w:szCs w:val="24"/>
        </w:rPr>
        <w:tab/>
      </w:r>
    </w:p>
    <w:p w14:paraId="7CADC80E" w14:textId="7C227043" w:rsidR="00E149D8" w:rsidRPr="00E8542F" w:rsidRDefault="00E149D8" w:rsidP="00E149D8">
      <w:pPr>
        <w:pStyle w:val="Caption"/>
        <w:keepNext/>
        <w:spacing w:before="0" w:line="480" w:lineRule="auto"/>
      </w:pPr>
      <w:bookmarkStart w:id="11" w:name="_Toc190627887"/>
      <w:r w:rsidRPr="00E8542F">
        <w:t xml:space="preserve">Tabel 2. </w:t>
      </w:r>
      <w:r>
        <w:t xml:space="preserve">6 </w:t>
      </w:r>
      <w:r w:rsidRPr="00E8542F">
        <w:t>deployment diagram</w:t>
      </w:r>
      <w:bookmarkEnd w:id="11"/>
    </w:p>
    <w:tbl>
      <w:tblPr>
        <w:tblStyle w:val="TableGrid"/>
        <w:tblW w:w="7939" w:type="dxa"/>
        <w:tblInd w:w="4" w:type="dxa"/>
        <w:tblCellMar>
          <w:left w:w="112" w:type="dxa"/>
          <w:bottom w:w="226" w:type="dxa"/>
          <w:right w:w="57" w:type="dxa"/>
        </w:tblCellMar>
        <w:tblLook w:val="04A0" w:firstRow="1" w:lastRow="0" w:firstColumn="1" w:lastColumn="0" w:noHBand="0" w:noVBand="1"/>
      </w:tblPr>
      <w:tblGrid>
        <w:gridCol w:w="699"/>
        <w:gridCol w:w="2067"/>
        <w:gridCol w:w="2068"/>
        <w:gridCol w:w="3105"/>
      </w:tblGrid>
      <w:tr w:rsidR="00E149D8" w:rsidRPr="00E8542F" w14:paraId="0092E51E" w14:textId="77777777" w:rsidTr="00480CCC">
        <w:trPr>
          <w:trHeight w:val="562"/>
        </w:trPr>
        <w:tc>
          <w:tcPr>
            <w:tcW w:w="699" w:type="dxa"/>
            <w:tcBorders>
              <w:top w:val="single" w:sz="3" w:space="0" w:color="000000"/>
              <w:left w:val="single" w:sz="3" w:space="0" w:color="000000"/>
              <w:bottom w:val="single" w:sz="3" w:space="0" w:color="000000"/>
              <w:right w:val="single" w:sz="3" w:space="0" w:color="000000"/>
            </w:tcBorders>
          </w:tcPr>
          <w:p w14:paraId="31E0ACFC" w14:textId="77777777" w:rsidR="00E149D8" w:rsidRPr="00E8542F" w:rsidRDefault="00E149D8" w:rsidP="00480CCC">
            <w:pPr>
              <w:spacing w:line="480" w:lineRule="auto"/>
              <w:ind w:left="94"/>
              <w:rPr>
                <w:rFonts w:cs="Times New Roman"/>
              </w:rPr>
            </w:pPr>
            <w:r w:rsidRPr="00E8542F">
              <w:rPr>
                <w:rFonts w:cs="Times New Roman"/>
                <w:b/>
              </w:rPr>
              <w:t xml:space="preserve">No </w:t>
            </w:r>
          </w:p>
        </w:tc>
        <w:tc>
          <w:tcPr>
            <w:tcW w:w="2067" w:type="dxa"/>
            <w:tcBorders>
              <w:top w:val="single" w:sz="3" w:space="0" w:color="000000"/>
              <w:left w:val="single" w:sz="3" w:space="0" w:color="000000"/>
              <w:bottom w:val="single" w:sz="3" w:space="0" w:color="000000"/>
              <w:right w:val="single" w:sz="3" w:space="0" w:color="000000"/>
            </w:tcBorders>
          </w:tcPr>
          <w:p w14:paraId="1359089B" w14:textId="77777777" w:rsidR="00E149D8" w:rsidRPr="00E8542F" w:rsidRDefault="00E149D8" w:rsidP="00480CCC">
            <w:pPr>
              <w:spacing w:line="480" w:lineRule="auto"/>
              <w:ind w:right="61"/>
              <w:jc w:val="center"/>
              <w:rPr>
                <w:rFonts w:cs="Times New Roman"/>
              </w:rPr>
            </w:pPr>
            <w:r w:rsidRPr="00E8542F">
              <w:rPr>
                <w:rFonts w:cs="Times New Roman"/>
                <w:b/>
              </w:rPr>
              <w:t xml:space="preserve">Simbol </w:t>
            </w:r>
          </w:p>
        </w:tc>
        <w:tc>
          <w:tcPr>
            <w:tcW w:w="2068" w:type="dxa"/>
            <w:tcBorders>
              <w:top w:val="single" w:sz="3" w:space="0" w:color="000000"/>
              <w:left w:val="single" w:sz="3" w:space="0" w:color="000000"/>
              <w:bottom w:val="single" w:sz="3" w:space="0" w:color="000000"/>
              <w:right w:val="single" w:sz="3" w:space="0" w:color="000000"/>
            </w:tcBorders>
          </w:tcPr>
          <w:p w14:paraId="59ABD99B" w14:textId="77777777" w:rsidR="00E149D8" w:rsidRPr="00E8542F" w:rsidRDefault="00E149D8" w:rsidP="00480CCC">
            <w:pPr>
              <w:spacing w:line="480" w:lineRule="auto"/>
              <w:ind w:right="52"/>
              <w:jc w:val="center"/>
              <w:rPr>
                <w:rFonts w:cs="Times New Roman"/>
              </w:rPr>
            </w:pPr>
            <w:r w:rsidRPr="00E8542F">
              <w:rPr>
                <w:rFonts w:cs="Times New Roman"/>
                <w:b/>
              </w:rPr>
              <w:t xml:space="preserve">Nama </w:t>
            </w:r>
          </w:p>
        </w:tc>
        <w:tc>
          <w:tcPr>
            <w:tcW w:w="3105" w:type="dxa"/>
            <w:tcBorders>
              <w:top w:val="single" w:sz="3" w:space="0" w:color="000000"/>
              <w:left w:val="single" w:sz="3" w:space="0" w:color="000000"/>
              <w:bottom w:val="single" w:sz="3" w:space="0" w:color="000000"/>
              <w:right w:val="single" w:sz="3" w:space="0" w:color="000000"/>
            </w:tcBorders>
          </w:tcPr>
          <w:p w14:paraId="30C7EB19" w14:textId="77777777" w:rsidR="00E149D8" w:rsidRPr="00E8542F" w:rsidRDefault="00E149D8" w:rsidP="00480CCC">
            <w:pPr>
              <w:spacing w:line="480" w:lineRule="auto"/>
              <w:ind w:right="47"/>
              <w:jc w:val="center"/>
              <w:rPr>
                <w:rFonts w:cs="Times New Roman"/>
              </w:rPr>
            </w:pPr>
            <w:r w:rsidRPr="00E8542F">
              <w:rPr>
                <w:rFonts w:cs="Times New Roman"/>
                <w:b/>
              </w:rPr>
              <w:t xml:space="preserve">Keterangan </w:t>
            </w:r>
          </w:p>
        </w:tc>
      </w:tr>
      <w:tr w:rsidR="00E149D8" w:rsidRPr="00E8542F" w14:paraId="64DB1F1F" w14:textId="77777777" w:rsidTr="00480CCC">
        <w:trPr>
          <w:trHeight w:val="1124"/>
        </w:trPr>
        <w:tc>
          <w:tcPr>
            <w:tcW w:w="699" w:type="dxa"/>
            <w:tcBorders>
              <w:top w:val="single" w:sz="3" w:space="0" w:color="000000"/>
              <w:left w:val="single" w:sz="3" w:space="0" w:color="000000"/>
              <w:bottom w:val="single" w:sz="3" w:space="0" w:color="000000"/>
              <w:right w:val="single" w:sz="3" w:space="0" w:color="000000"/>
            </w:tcBorders>
          </w:tcPr>
          <w:p w14:paraId="1E6C6ADF" w14:textId="77777777" w:rsidR="00E149D8" w:rsidRPr="00E8542F" w:rsidRDefault="00E149D8" w:rsidP="00480CCC">
            <w:pPr>
              <w:spacing w:line="480" w:lineRule="auto"/>
              <w:rPr>
                <w:rFonts w:cs="Times New Roman"/>
              </w:rPr>
            </w:pPr>
            <w:r w:rsidRPr="00E8542F">
              <w:rPr>
                <w:rFonts w:cs="Times New Roman"/>
              </w:rPr>
              <w:t xml:space="preserve">1. </w:t>
            </w:r>
          </w:p>
        </w:tc>
        <w:tc>
          <w:tcPr>
            <w:tcW w:w="2067" w:type="dxa"/>
            <w:tcBorders>
              <w:top w:val="single" w:sz="3" w:space="0" w:color="000000"/>
              <w:left w:val="single" w:sz="3" w:space="0" w:color="000000"/>
              <w:bottom w:val="single" w:sz="3" w:space="0" w:color="000000"/>
              <w:right w:val="single" w:sz="3" w:space="0" w:color="000000"/>
            </w:tcBorders>
            <w:vAlign w:val="bottom"/>
          </w:tcPr>
          <w:p w14:paraId="404C9E9E" w14:textId="77777777" w:rsidR="00E149D8" w:rsidRPr="00E8542F" w:rsidRDefault="00E149D8" w:rsidP="00480CCC">
            <w:pPr>
              <w:spacing w:line="480" w:lineRule="auto"/>
              <w:ind w:right="132"/>
              <w:jc w:val="right"/>
              <w:rPr>
                <w:rFonts w:cs="Times New Roman"/>
              </w:rPr>
            </w:pPr>
            <w:r w:rsidRPr="00E8542F">
              <w:rPr>
                <w:rFonts w:cs="Times New Roman"/>
                <w:noProof/>
              </w:rPr>
              <w:drawing>
                <wp:inline distT="0" distB="0" distL="0" distR="0" wp14:anchorId="36345640" wp14:editId="10DD9804">
                  <wp:extent cx="1079106" cy="525145"/>
                  <wp:effectExtent l="0" t="0" r="0" b="0"/>
                  <wp:docPr id="1938" name="Picture 1938"/>
                  <wp:cNvGraphicFramePr/>
                  <a:graphic xmlns:a="http://schemas.openxmlformats.org/drawingml/2006/main">
                    <a:graphicData uri="http://schemas.openxmlformats.org/drawingml/2006/picture">
                      <pic:pic xmlns:pic="http://schemas.openxmlformats.org/drawingml/2006/picture">
                        <pic:nvPicPr>
                          <pic:cNvPr id="1938" name="Picture 1938"/>
                          <pic:cNvPicPr/>
                        </pic:nvPicPr>
                        <pic:blipFill>
                          <a:blip r:embed="rId38"/>
                          <a:stretch>
                            <a:fillRect/>
                          </a:stretch>
                        </pic:blipFill>
                        <pic:spPr>
                          <a:xfrm>
                            <a:off x="0" y="0"/>
                            <a:ext cx="1079106" cy="525145"/>
                          </a:xfrm>
                          <a:prstGeom prst="rect">
                            <a:avLst/>
                          </a:prstGeom>
                        </pic:spPr>
                      </pic:pic>
                    </a:graphicData>
                  </a:graphic>
                </wp:inline>
              </w:drawing>
            </w:r>
            <w:r w:rsidRPr="00E8542F">
              <w:rPr>
                <w:rFonts w:cs="Times New Roman"/>
              </w:rPr>
              <w:t xml:space="preserve"> </w:t>
            </w:r>
          </w:p>
        </w:tc>
        <w:tc>
          <w:tcPr>
            <w:tcW w:w="2068" w:type="dxa"/>
            <w:tcBorders>
              <w:top w:val="single" w:sz="3" w:space="0" w:color="000000"/>
              <w:left w:val="single" w:sz="3" w:space="0" w:color="000000"/>
              <w:bottom w:val="single" w:sz="3" w:space="0" w:color="000000"/>
              <w:right w:val="single" w:sz="3" w:space="0" w:color="000000"/>
            </w:tcBorders>
          </w:tcPr>
          <w:p w14:paraId="566DDBD1" w14:textId="77777777" w:rsidR="00E149D8" w:rsidRPr="00E8542F" w:rsidRDefault="00E149D8" w:rsidP="00480CCC">
            <w:pPr>
              <w:spacing w:line="480" w:lineRule="auto"/>
              <w:ind w:right="44"/>
              <w:jc w:val="center"/>
              <w:rPr>
                <w:rFonts w:cs="Times New Roman"/>
              </w:rPr>
            </w:pPr>
            <w:r w:rsidRPr="00E8542F">
              <w:rPr>
                <w:rFonts w:cs="Times New Roman"/>
                <w:i/>
              </w:rPr>
              <w:t xml:space="preserve">Package </w:t>
            </w:r>
          </w:p>
        </w:tc>
        <w:tc>
          <w:tcPr>
            <w:tcW w:w="3105" w:type="dxa"/>
            <w:tcBorders>
              <w:top w:val="single" w:sz="3" w:space="0" w:color="000000"/>
              <w:left w:val="single" w:sz="3" w:space="0" w:color="000000"/>
              <w:bottom w:val="single" w:sz="3" w:space="0" w:color="000000"/>
              <w:right w:val="single" w:sz="3" w:space="0" w:color="000000"/>
            </w:tcBorders>
          </w:tcPr>
          <w:p w14:paraId="4F96BCF0" w14:textId="77777777" w:rsidR="00E149D8" w:rsidRPr="00E8542F" w:rsidRDefault="00E149D8" w:rsidP="00480CCC">
            <w:pPr>
              <w:spacing w:line="480" w:lineRule="auto"/>
              <w:rPr>
                <w:rFonts w:cs="Times New Roman"/>
              </w:rPr>
            </w:pPr>
            <w:r w:rsidRPr="00E8542F">
              <w:rPr>
                <w:rFonts w:cs="Times New Roman"/>
              </w:rPr>
              <w:t xml:space="preserve">Alokasi node. </w:t>
            </w:r>
          </w:p>
        </w:tc>
      </w:tr>
      <w:tr w:rsidR="00E149D8" w:rsidRPr="00E8542F" w14:paraId="2BB69241" w14:textId="77777777" w:rsidTr="00480CCC">
        <w:trPr>
          <w:trHeight w:val="1671"/>
        </w:trPr>
        <w:tc>
          <w:tcPr>
            <w:tcW w:w="699" w:type="dxa"/>
            <w:tcBorders>
              <w:top w:val="single" w:sz="3" w:space="0" w:color="000000"/>
              <w:left w:val="single" w:sz="3" w:space="0" w:color="000000"/>
              <w:bottom w:val="single" w:sz="3" w:space="0" w:color="000000"/>
              <w:right w:val="single" w:sz="3" w:space="0" w:color="000000"/>
            </w:tcBorders>
          </w:tcPr>
          <w:p w14:paraId="4545E398" w14:textId="77777777" w:rsidR="00E149D8" w:rsidRPr="00E8542F" w:rsidRDefault="00E149D8" w:rsidP="00480CCC">
            <w:pPr>
              <w:spacing w:line="480" w:lineRule="auto"/>
              <w:rPr>
                <w:rFonts w:cs="Times New Roman"/>
              </w:rPr>
            </w:pPr>
            <w:r w:rsidRPr="00E8542F">
              <w:rPr>
                <w:rFonts w:cs="Times New Roman"/>
              </w:rPr>
              <w:t xml:space="preserve">2. </w:t>
            </w:r>
          </w:p>
        </w:tc>
        <w:tc>
          <w:tcPr>
            <w:tcW w:w="2067" w:type="dxa"/>
            <w:tcBorders>
              <w:top w:val="single" w:sz="3" w:space="0" w:color="000000"/>
              <w:left w:val="single" w:sz="3" w:space="0" w:color="000000"/>
              <w:bottom w:val="single" w:sz="3" w:space="0" w:color="000000"/>
              <w:right w:val="single" w:sz="3" w:space="0" w:color="000000"/>
            </w:tcBorders>
          </w:tcPr>
          <w:p w14:paraId="2539174F" w14:textId="77777777" w:rsidR="00E149D8" w:rsidRPr="00E8542F" w:rsidRDefault="00E149D8" w:rsidP="00480CCC">
            <w:pPr>
              <w:spacing w:line="480" w:lineRule="auto"/>
              <w:ind w:right="132"/>
              <w:jc w:val="right"/>
              <w:rPr>
                <w:rFonts w:cs="Times New Roman"/>
              </w:rPr>
            </w:pPr>
            <w:r w:rsidRPr="00E8542F">
              <w:rPr>
                <w:rFonts w:cs="Times New Roman"/>
                <w:noProof/>
              </w:rPr>
              <w:drawing>
                <wp:inline distT="0" distB="0" distL="0" distR="0" wp14:anchorId="201D7EDD" wp14:editId="26989A9C">
                  <wp:extent cx="1079462" cy="532130"/>
                  <wp:effectExtent l="0" t="0" r="0" b="0"/>
                  <wp:docPr id="1940" name="Picture 1940"/>
                  <wp:cNvGraphicFramePr/>
                  <a:graphic xmlns:a="http://schemas.openxmlformats.org/drawingml/2006/main">
                    <a:graphicData uri="http://schemas.openxmlformats.org/drawingml/2006/picture">
                      <pic:pic xmlns:pic="http://schemas.openxmlformats.org/drawingml/2006/picture">
                        <pic:nvPicPr>
                          <pic:cNvPr id="1940" name="Picture 1940"/>
                          <pic:cNvPicPr/>
                        </pic:nvPicPr>
                        <pic:blipFill>
                          <a:blip r:embed="rId39"/>
                          <a:stretch>
                            <a:fillRect/>
                          </a:stretch>
                        </pic:blipFill>
                        <pic:spPr>
                          <a:xfrm>
                            <a:off x="0" y="0"/>
                            <a:ext cx="1079462" cy="532130"/>
                          </a:xfrm>
                          <a:prstGeom prst="rect">
                            <a:avLst/>
                          </a:prstGeom>
                        </pic:spPr>
                      </pic:pic>
                    </a:graphicData>
                  </a:graphic>
                </wp:inline>
              </w:drawing>
            </w:r>
            <w:r w:rsidRPr="00E8542F">
              <w:rPr>
                <w:rFonts w:cs="Times New Roman"/>
              </w:rPr>
              <w:t xml:space="preserve"> </w:t>
            </w:r>
          </w:p>
        </w:tc>
        <w:tc>
          <w:tcPr>
            <w:tcW w:w="2068" w:type="dxa"/>
            <w:tcBorders>
              <w:top w:val="single" w:sz="3" w:space="0" w:color="000000"/>
              <w:left w:val="single" w:sz="3" w:space="0" w:color="000000"/>
              <w:bottom w:val="single" w:sz="3" w:space="0" w:color="000000"/>
              <w:right w:val="single" w:sz="3" w:space="0" w:color="000000"/>
            </w:tcBorders>
          </w:tcPr>
          <w:p w14:paraId="1A400A6B" w14:textId="77777777" w:rsidR="00E149D8" w:rsidRPr="00E8542F" w:rsidRDefault="00E149D8" w:rsidP="00480CCC">
            <w:pPr>
              <w:spacing w:line="480" w:lineRule="auto"/>
              <w:ind w:right="51"/>
              <w:jc w:val="center"/>
              <w:rPr>
                <w:rFonts w:cs="Times New Roman"/>
              </w:rPr>
            </w:pPr>
            <w:r w:rsidRPr="00E8542F">
              <w:rPr>
                <w:rFonts w:cs="Times New Roman"/>
                <w:i/>
              </w:rPr>
              <w:t xml:space="preserve">Node </w:t>
            </w:r>
          </w:p>
        </w:tc>
        <w:tc>
          <w:tcPr>
            <w:tcW w:w="3105" w:type="dxa"/>
            <w:tcBorders>
              <w:top w:val="single" w:sz="3" w:space="0" w:color="000000"/>
              <w:left w:val="single" w:sz="3" w:space="0" w:color="000000"/>
              <w:bottom w:val="single" w:sz="3" w:space="0" w:color="000000"/>
              <w:right w:val="single" w:sz="3" w:space="0" w:color="000000"/>
            </w:tcBorders>
          </w:tcPr>
          <w:p w14:paraId="25DC60BF" w14:textId="77777777" w:rsidR="00E149D8" w:rsidRPr="00E8542F" w:rsidRDefault="00E149D8" w:rsidP="00480CCC">
            <w:pPr>
              <w:spacing w:after="50" w:line="480" w:lineRule="auto"/>
              <w:rPr>
                <w:rFonts w:cs="Times New Roman"/>
              </w:rPr>
            </w:pPr>
            <w:r w:rsidRPr="00E8542F">
              <w:rPr>
                <w:rFonts w:cs="Times New Roman"/>
              </w:rPr>
              <w:t xml:space="preserve">Menggambarkan eksekusi dan intersaksi komponen </w:t>
            </w:r>
          </w:p>
          <w:p w14:paraId="127849DE" w14:textId="77777777" w:rsidR="00E149D8" w:rsidRPr="00E8542F" w:rsidRDefault="00E149D8" w:rsidP="00480CCC">
            <w:pPr>
              <w:spacing w:line="480" w:lineRule="auto"/>
              <w:rPr>
                <w:rFonts w:cs="Times New Roman"/>
              </w:rPr>
            </w:pPr>
            <w:r w:rsidRPr="00E8542F">
              <w:rPr>
                <w:rFonts w:cs="Times New Roman"/>
              </w:rPr>
              <w:t xml:space="preserve">sistem. </w:t>
            </w:r>
          </w:p>
        </w:tc>
      </w:tr>
      <w:tr w:rsidR="00E149D8" w:rsidRPr="00E8542F" w14:paraId="4CCAEBED" w14:textId="77777777" w:rsidTr="00480CCC">
        <w:trPr>
          <w:trHeight w:val="1109"/>
        </w:trPr>
        <w:tc>
          <w:tcPr>
            <w:tcW w:w="699" w:type="dxa"/>
            <w:tcBorders>
              <w:top w:val="single" w:sz="3" w:space="0" w:color="000000"/>
              <w:left w:val="single" w:sz="3" w:space="0" w:color="000000"/>
              <w:bottom w:val="single" w:sz="3" w:space="0" w:color="000000"/>
              <w:right w:val="single" w:sz="3" w:space="0" w:color="000000"/>
            </w:tcBorders>
          </w:tcPr>
          <w:p w14:paraId="1615A1D4" w14:textId="77777777" w:rsidR="00E149D8" w:rsidRPr="00E8542F" w:rsidRDefault="00E149D8" w:rsidP="00480CCC">
            <w:pPr>
              <w:spacing w:line="480" w:lineRule="auto"/>
              <w:rPr>
                <w:rFonts w:cs="Times New Roman"/>
              </w:rPr>
            </w:pPr>
            <w:r w:rsidRPr="00E8542F">
              <w:rPr>
                <w:rFonts w:cs="Times New Roman"/>
              </w:rPr>
              <w:t xml:space="preserve">3. </w:t>
            </w:r>
          </w:p>
        </w:tc>
        <w:tc>
          <w:tcPr>
            <w:tcW w:w="2067" w:type="dxa"/>
            <w:tcBorders>
              <w:top w:val="single" w:sz="3" w:space="0" w:color="000000"/>
              <w:left w:val="single" w:sz="3" w:space="0" w:color="000000"/>
              <w:bottom w:val="single" w:sz="3" w:space="0" w:color="000000"/>
              <w:right w:val="single" w:sz="3" w:space="0" w:color="000000"/>
            </w:tcBorders>
            <w:vAlign w:val="center"/>
          </w:tcPr>
          <w:p w14:paraId="56EE102A" w14:textId="77777777" w:rsidR="00E149D8" w:rsidRPr="00E8542F" w:rsidRDefault="00E149D8" w:rsidP="00480CCC">
            <w:pPr>
              <w:spacing w:line="480" w:lineRule="auto"/>
              <w:ind w:right="132"/>
              <w:jc w:val="right"/>
              <w:rPr>
                <w:rFonts w:cs="Times New Roman"/>
              </w:rPr>
            </w:pPr>
            <w:r w:rsidRPr="00E8542F">
              <w:rPr>
                <w:rFonts w:cs="Times New Roman"/>
                <w:noProof/>
              </w:rPr>
              <w:drawing>
                <wp:inline distT="0" distB="0" distL="0" distR="0" wp14:anchorId="47702099" wp14:editId="339F63D3">
                  <wp:extent cx="1078992" cy="389890"/>
                  <wp:effectExtent l="0" t="0" r="0" b="0"/>
                  <wp:docPr id="1942" name="Picture 1942"/>
                  <wp:cNvGraphicFramePr/>
                  <a:graphic xmlns:a="http://schemas.openxmlformats.org/drawingml/2006/main">
                    <a:graphicData uri="http://schemas.openxmlformats.org/drawingml/2006/picture">
                      <pic:pic xmlns:pic="http://schemas.openxmlformats.org/drawingml/2006/picture">
                        <pic:nvPicPr>
                          <pic:cNvPr id="1942" name="Picture 1942"/>
                          <pic:cNvPicPr/>
                        </pic:nvPicPr>
                        <pic:blipFill>
                          <a:blip r:embed="rId40"/>
                          <a:stretch>
                            <a:fillRect/>
                          </a:stretch>
                        </pic:blipFill>
                        <pic:spPr>
                          <a:xfrm>
                            <a:off x="0" y="0"/>
                            <a:ext cx="1078992" cy="389890"/>
                          </a:xfrm>
                          <a:prstGeom prst="rect">
                            <a:avLst/>
                          </a:prstGeom>
                        </pic:spPr>
                      </pic:pic>
                    </a:graphicData>
                  </a:graphic>
                </wp:inline>
              </w:drawing>
            </w:r>
            <w:r w:rsidRPr="00E8542F">
              <w:rPr>
                <w:rFonts w:cs="Times New Roman"/>
              </w:rPr>
              <w:t xml:space="preserve"> </w:t>
            </w:r>
          </w:p>
        </w:tc>
        <w:tc>
          <w:tcPr>
            <w:tcW w:w="2068" w:type="dxa"/>
            <w:tcBorders>
              <w:top w:val="single" w:sz="3" w:space="0" w:color="000000"/>
              <w:left w:val="single" w:sz="3" w:space="0" w:color="000000"/>
              <w:bottom w:val="single" w:sz="3" w:space="0" w:color="000000"/>
              <w:right w:val="single" w:sz="3" w:space="0" w:color="000000"/>
            </w:tcBorders>
          </w:tcPr>
          <w:p w14:paraId="05EF0669" w14:textId="77777777" w:rsidR="00E149D8" w:rsidRPr="00E8542F" w:rsidRDefault="00E149D8" w:rsidP="00480CCC">
            <w:pPr>
              <w:spacing w:line="480" w:lineRule="auto"/>
              <w:ind w:right="45"/>
              <w:jc w:val="center"/>
              <w:rPr>
                <w:rFonts w:cs="Times New Roman"/>
              </w:rPr>
            </w:pPr>
            <w:r w:rsidRPr="00E8542F">
              <w:rPr>
                <w:rFonts w:cs="Times New Roman"/>
                <w:i/>
              </w:rPr>
              <w:t xml:space="preserve">Dependency </w:t>
            </w:r>
          </w:p>
        </w:tc>
        <w:tc>
          <w:tcPr>
            <w:tcW w:w="3105" w:type="dxa"/>
            <w:tcBorders>
              <w:top w:val="single" w:sz="3" w:space="0" w:color="000000"/>
              <w:left w:val="single" w:sz="3" w:space="0" w:color="000000"/>
              <w:bottom w:val="single" w:sz="3" w:space="0" w:color="000000"/>
              <w:right w:val="single" w:sz="3" w:space="0" w:color="000000"/>
            </w:tcBorders>
          </w:tcPr>
          <w:p w14:paraId="3DD593E1" w14:textId="77777777" w:rsidR="00E149D8" w:rsidRPr="00E8542F" w:rsidRDefault="00E149D8" w:rsidP="00480CCC">
            <w:pPr>
              <w:tabs>
                <w:tab w:val="center" w:pos="1659"/>
                <w:tab w:val="right" w:pos="2936"/>
              </w:tabs>
              <w:spacing w:after="308" w:line="480" w:lineRule="auto"/>
              <w:rPr>
                <w:rFonts w:cs="Times New Roman"/>
              </w:rPr>
            </w:pPr>
            <w:r w:rsidRPr="00E8542F">
              <w:rPr>
                <w:rFonts w:cs="Times New Roman"/>
              </w:rPr>
              <w:t xml:space="preserve">Lambang </w:t>
            </w:r>
            <w:r w:rsidRPr="00E8542F">
              <w:rPr>
                <w:rFonts w:cs="Times New Roman"/>
              </w:rPr>
              <w:tab/>
              <w:t xml:space="preserve">hubungan </w:t>
            </w:r>
            <w:r w:rsidRPr="00E8542F">
              <w:rPr>
                <w:rFonts w:cs="Times New Roman"/>
              </w:rPr>
              <w:tab/>
              <w:t xml:space="preserve">antar </w:t>
            </w:r>
          </w:p>
          <w:p w14:paraId="4596FF3F" w14:textId="77777777" w:rsidR="00E149D8" w:rsidRPr="00E8542F" w:rsidRDefault="00E149D8" w:rsidP="00480CCC">
            <w:pPr>
              <w:spacing w:line="480" w:lineRule="auto"/>
              <w:rPr>
                <w:rFonts w:cs="Times New Roman"/>
              </w:rPr>
            </w:pPr>
            <w:r w:rsidRPr="00E8542F">
              <w:rPr>
                <w:rFonts w:cs="Times New Roman"/>
              </w:rPr>
              <w:t xml:space="preserve">elemen. </w:t>
            </w:r>
          </w:p>
        </w:tc>
      </w:tr>
      <w:tr w:rsidR="00E149D8" w:rsidRPr="00E8542F" w14:paraId="00A45C73" w14:textId="77777777" w:rsidTr="00480CCC">
        <w:trPr>
          <w:trHeight w:val="1080"/>
        </w:trPr>
        <w:tc>
          <w:tcPr>
            <w:tcW w:w="699" w:type="dxa"/>
            <w:tcBorders>
              <w:top w:val="single" w:sz="3" w:space="0" w:color="000000"/>
              <w:left w:val="single" w:sz="3" w:space="0" w:color="000000"/>
              <w:bottom w:val="single" w:sz="3" w:space="0" w:color="000000"/>
              <w:right w:val="single" w:sz="3" w:space="0" w:color="000000"/>
            </w:tcBorders>
          </w:tcPr>
          <w:p w14:paraId="1FC9CD59" w14:textId="77777777" w:rsidR="00E149D8" w:rsidRPr="00E8542F" w:rsidRDefault="00E149D8" w:rsidP="00480CCC">
            <w:pPr>
              <w:spacing w:line="480" w:lineRule="auto"/>
              <w:rPr>
                <w:rFonts w:cs="Times New Roman"/>
              </w:rPr>
            </w:pPr>
            <w:r w:rsidRPr="00E8542F">
              <w:rPr>
                <w:rFonts w:cs="Times New Roman"/>
              </w:rPr>
              <w:t xml:space="preserve">4. </w:t>
            </w:r>
          </w:p>
        </w:tc>
        <w:tc>
          <w:tcPr>
            <w:tcW w:w="2067" w:type="dxa"/>
            <w:tcBorders>
              <w:top w:val="single" w:sz="3" w:space="0" w:color="000000"/>
              <w:left w:val="single" w:sz="3" w:space="0" w:color="000000"/>
              <w:bottom w:val="single" w:sz="3" w:space="0" w:color="000000"/>
              <w:right w:val="single" w:sz="3" w:space="0" w:color="000000"/>
            </w:tcBorders>
            <w:vAlign w:val="bottom"/>
          </w:tcPr>
          <w:p w14:paraId="1BD7988A" w14:textId="77777777" w:rsidR="00E149D8" w:rsidRPr="00E8542F" w:rsidRDefault="00E149D8" w:rsidP="00480CCC">
            <w:pPr>
              <w:spacing w:line="480" w:lineRule="auto"/>
              <w:ind w:right="132"/>
              <w:jc w:val="right"/>
              <w:rPr>
                <w:rFonts w:cs="Times New Roman"/>
              </w:rPr>
            </w:pPr>
            <w:r w:rsidRPr="00E8542F">
              <w:rPr>
                <w:rFonts w:cs="Times New Roman"/>
                <w:noProof/>
              </w:rPr>
              <w:drawing>
                <wp:inline distT="0" distB="0" distL="0" distR="0" wp14:anchorId="04C5721E" wp14:editId="25B7A1EC">
                  <wp:extent cx="1079157" cy="499110"/>
                  <wp:effectExtent l="0" t="0" r="0" b="0"/>
                  <wp:docPr id="1944" name="Picture 1944"/>
                  <wp:cNvGraphicFramePr/>
                  <a:graphic xmlns:a="http://schemas.openxmlformats.org/drawingml/2006/main">
                    <a:graphicData uri="http://schemas.openxmlformats.org/drawingml/2006/picture">
                      <pic:pic xmlns:pic="http://schemas.openxmlformats.org/drawingml/2006/picture">
                        <pic:nvPicPr>
                          <pic:cNvPr id="1944" name="Picture 1944"/>
                          <pic:cNvPicPr/>
                        </pic:nvPicPr>
                        <pic:blipFill>
                          <a:blip r:embed="rId41"/>
                          <a:stretch>
                            <a:fillRect/>
                          </a:stretch>
                        </pic:blipFill>
                        <pic:spPr>
                          <a:xfrm>
                            <a:off x="0" y="0"/>
                            <a:ext cx="1079157" cy="499110"/>
                          </a:xfrm>
                          <a:prstGeom prst="rect">
                            <a:avLst/>
                          </a:prstGeom>
                        </pic:spPr>
                      </pic:pic>
                    </a:graphicData>
                  </a:graphic>
                </wp:inline>
              </w:drawing>
            </w:r>
            <w:r w:rsidRPr="00E8542F">
              <w:rPr>
                <w:rFonts w:cs="Times New Roman"/>
              </w:rPr>
              <w:t xml:space="preserve"> </w:t>
            </w:r>
          </w:p>
        </w:tc>
        <w:tc>
          <w:tcPr>
            <w:tcW w:w="2068" w:type="dxa"/>
            <w:tcBorders>
              <w:top w:val="single" w:sz="3" w:space="0" w:color="000000"/>
              <w:left w:val="single" w:sz="3" w:space="0" w:color="000000"/>
              <w:bottom w:val="single" w:sz="3" w:space="0" w:color="000000"/>
              <w:right w:val="single" w:sz="3" w:space="0" w:color="000000"/>
            </w:tcBorders>
          </w:tcPr>
          <w:p w14:paraId="3903AB5E" w14:textId="77777777" w:rsidR="00E149D8" w:rsidRPr="00E8542F" w:rsidRDefault="00E149D8" w:rsidP="00480CCC">
            <w:pPr>
              <w:spacing w:line="480" w:lineRule="auto"/>
              <w:ind w:right="50"/>
              <w:jc w:val="center"/>
              <w:rPr>
                <w:rFonts w:cs="Times New Roman"/>
              </w:rPr>
            </w:pPr>
            <w:r w:rsidRPr="00E8542F">
              <w:rPr>
                <w:rFonts w:cs="Times New Roman"/>
                <w:i/>
              </w:rPr>
              <w:t xml:space="preserve">Link </w:t>
            </w:r>
          </w:p>
        </w:tc>
        <w:tc>
          <w:tcPr>
            <w:tcW w:w="3105" w:type="dxa"/>
            <w:tcBorders>
              <w:top w:val="single" w:sz="3" w:space="0" w:color="000000"/>
              <w:left w:val="single" w:sz="3" w:space="0" w:color="000000"/>
              <w:bottom w:val="single" w:sz="3" w:space="0" w:color="000000"/>
              <w:right w:val="single" w:sz="3" w:space="0" w:color="000000"/>
            </w:tcBorders>
          </w:tcPr>
          <w:p w14:paraId="5CD208B1" w14:textId="77777777" w:rsidR="00E149D8" w:rsidRPr="00E8542F" w:rsidRDefault="00E149D8" w:rsidP="00480CCC">
            <w:pPr>
              <w:spacing w:line="480" w:lineRule="auto"/>
              <w:rPr>
                <w:rFonts w:cs="Times New Roman"/>
              </w:rPr>
            </w:pPr>
            <w:r w:rsidRPr="00E8542F">
              <w:rPr>
                <w:rFonts w:cs="Times New Roman"/>
              </w:rPr>
              <w:t xml:space="preserve">Hubungan antara </w:t>
            </w:r>
            <w:r w:rsidRPr="00E8542F">
              <w:rPr>
                <w:rFonts w:cs="Times New Roman"/>
                <w:i/>
              </w:rPr>
              <w:t>node.</w:t>
            </w:r>
            <w:r w:rsidRPr="00E8542F">
              <w:rPr>
                <w:rFonts w:cs="Times New Roman"/>
              </w:rPr>
              <w:t xml:space="preserve"> </w:t>
            </w:r>
          </w:p>
        </w:tc>
      </w:tr>
    </w:tbl>
    <w:p w14:paraId="3C7B5BB4" w14:textId="77777777" w:rsidR="00E149D8" w:rsidRDefault="00E149D8" w:rsidP="00E149D8">
      <w:pPr>
        <w:spacing w:after="243" w:line="480" w:lineRule="auto"/>
        <w:ind w:right="10"/>
        <w:rPr>
          <w:rFonts w:cs="Times New Roman"/>
          <w:szCs w:val="24"/>
        </w:rPr>
      </w:pPr>
      <w:r w:rsidRPr="00E8542F">
        <w:rPr>
          <w:rFonts w:cs="Times New Roman"/>
          <w:b/>
          <w:szCs w:val="24"/>
        </w:rPr>
        <w:t xml:space="preserve">Sumber: </w:t>
      </w:r>
      <w:r w:rsidRPr="00E8542F">
        <w:rPr>
          <w:rFonts w:cs="Times New Roman"/>
          <w:szCs w:val="24"/>
        </w:rPr>
        <w:t xml:space="preserve">(Pranoto et al., 2024). </w:t>
      </w:r>
    </w:p>
    <w:p w14:paraId="1725D6F0" w14:textId="21AA876B" w:rsidR="00E149D8" w:rsidRPr="00E8542F" w:rsidRDefault="00E149D8" w:rsidP="002E7F0F">
      <w:pPr>
        <w:pStyle w:val="Heading2"/>
      </w:pPr>
      <w:r>
        <w:t>2.</w:t>
      </w:r>
      <w:r w:rsidR="002E7F0F">
        <w:t>2</w:t>
      </w:r>
      <w:r>
        <w:t xml:space="preserve">.8     </w:t>
      </w:r>
      <w:r w:rsidRPr="00E8542F">
        <w:t>Collaboration Diagram</w:t>
      </w:r>
    </w:p>
    <w:p w14:paraId="21B385AA" w14:textId="77777777" w:rsidR="00E149D8" w:rsidRPr="00E8542F" w:rsidRDefault="00E149D8" w:rsidP="00E149D8">
      <w:pPr>
        <w:spacing w:line="480" w:lineRule="auto"/>
        <w:ind w:firstLine="720"/>
        <w:rPr>
          <w:rFonts w:cs="Times New Roman"/>
          <w:szCs w:val="24"/>
        </w:rPr>
      </w:pPr>
      <w:r w:rsidRPr="00E8542F">
        <w:rPr>
          <w:rFonts w:cs="Times New Roman"/>
          <w:i/>
          <w:szCs w:val="24"/>
        </w:rPr>
        <w:t>Collaboration Diagram</w:t>
      </w:r>
      <w:r w:rsidRPr="00E8542F">
        <w:rPr>
          <w:rFonts w:cs="Times New Roman"/>
          <w:szCs w:val="24"/>
        </w:rPr>
        <w:t xml:space="preserve"> memvisualisasikan strukturinteraksi di sekitar suatu objek dan hubungannya dengan  objek lainnya. Diagram komunikasi atau diagram komunikasi berfokus  pada peran masing-masing objek daripada kapan </w:t>
      </w:r>
      <w:r w:rsidRPr="00E8542F">
        <w:rPr>
          <w:rFonts w:cs="Times New Roman"/>
          <w:szCs w:val="24"/>
        </w:rPr>
        <w:lastRenderedPageBreak/>
        <w:t xml:space="preserve">pesan dikirimkan.Fokus diagram ini adalah pada organisasi struktural pengiriman dan penerimaan pesan dari objek (Niqotaini et al., 2023). Diagram komunikasi menunjukkan interaksi antara objek atau komponen dalam sistem melalui urutan pengiriman pesan. Diagram ini memvisualisasikan informasi yang berasal dari diagram kelas, diagram sekuen, dan </w:t>
      </w:r>
      <w:r w:rsidRPr="00E8542F">
        <w:rPr>
          <w:rFonts w:cs="Times New Roman"/>
          <w:i/>
          <w:szCs w:val="24"/>
        </w:rPr>
        <w:t>use case diagram</w:t>
      </w:r>
      <w:r w:rsidRPr="00E8542F">
        <w:rPr>
          <w:rFonts w:cs="Times New Roman"/>
          <w:szCs w:val="24"/>
        </w:rPr>
        <w:t xml:space="preserve">, menggambarkan kombinasi struktur statis dan perilaku dinamis suatu system(Zatin Niqotaini et al., 2022). </w:t>
      </w:r>
    </w:p>
    <w:p w14:paraId="7F1B8161" w14:textId="62FD74B6" w:rsidR="00E149D8" w:rsidRPr="00E8542F" w:rsidRDefault="00E149D8" w:rsidP="00E149D8">
      <w:pPr>
        <w:pStyle w:val="Caption"/>
        <w:keepNext/>
        <w:spacing w:before="0" w:line="480" w:lineRule="auto"/>
      </w:pPr>
      <w:bookmarkStart w:id="12" w:name="_Toc190627888"/>
      <w:r w:rsidRPr="00E8542F">
        <w:t xml:space="preserve">Tabel 2. </w:t>
      </w:r>
      <w:r>
        <w:t>7</w:t>
      </w:r>
      <w:r w:rsidRPr="00E8542F">
        <w:t xml:space="preserve"> Collaboration Diagram</w:t>
      </w:r>
      <w:bookmarkEnd w:id="12"/>
    </w:p>
    <w:tbl>
      <w:tblPr>
        <w:tblStyle w:val="TableGrid"/>
        <w:tblW w:w="7939" w:type="dxa"/>
        <w:tblInd w:w="4" w:type="dxa"/>
        <w:tblCellMar>
          <w:top w:w="2" w:type="dxa"/>
          <w:left w:w="112" w:type="dxa"/>
          <w:bottom w:w="226" w:type="dxa"/>
          <w:right w:w="51" w:type="dxa"/>
        </w:tblCellMar>
        <w:tblLook w:val="04A0" w:firstRow="1" w:lastRow="0" w:firstColumn="1" w:lastColumn="0" w:noHBand="0" w:noVBand="1"/>
      </w:tblPr>
      <w:tblGrid>
        <w:gridCol w:w="563"/>
        <w:gridCol w:w="2550"/>
        <w:gridCol w:w="1563"/>
        <w:gridCol w:w="3263"/>
      </w:tblGrid>
      <w:tr w:rsidR="00E149D8" w:rsidRPr="00E8542F" w14:paraId="2412DCA0" w14:textId="77777777" w:rsidTr="00480CCC">
        <w:trPr>
          <w:trHeight w:val="562"/>
        </w:trPr>
        <w:tc>
          <w:tcPr>
            <w:tcW w:w="563" w:type="dxa"/>
            <w:tcBorders>
              <w:top w:val="single" w:sz="3" w:space="0" w:color="000000"/>
              <w:left w:val="single" w:sz="3" w:space="0" w:color="000000"/>
              <w:bottom w:val="single" w:sz="3" w:space="0" w:color="000000"/>
              <w:right w:val="single" w:sz="3" w:space="0" w:color="000000"/>
            </w:tcBorders>
          </w:tcPr>
          <w:p w14:paraId="5D3F5009" w14:textId="77777777" w:rsidR="00E149D8" w:rsidRPr="00E8542F" w:rsidRDefault="00E149D8" w:rsidP="00480CCC">
            <w:pPr>
              <w:spacing w:line="480" w:lineRule="auto"/>
              <w:rPr>
                <w:rFonts w:cs="Times New Roman"/>
              </w:rPr>
            </w:pPr>
            <w:r w:rsidRPr="00E8542F">
              <w:rPr>
                <w:rFonts w:cs="Times New Roman"/>
              </w:rPr>
              <w:t xml:space="preserve">No </w:t>
            </w:r>
          </w:p>
        </w:tc>
        <w:tc>
          <w:tcPr>
            <w:tcW w:w="2550" w:type="dxa"/>
            <w:tcBorders>
              <w:top w:val="single" w:sz="3" w:space="0" w:color="000000"/>
              <w:left w:val="single" w:sz="3" w:space="0" w:color="000000"/>
              <w:bottom w:val="single" w:sz="3" w:space="0" w:color="000000"/>
              <w:right w:val="single" w:sz="3" w:space="0" w:color="000000"/>
            </w:tcBorders>
          </w:tcPr>
          <w:p w14:paraId="60EE5564" w14:textId="77777777" w:rsidR="00E149D8" w:rsidRPr="00E8542F" w:rsidRDefault="00E149D8" w:rsidP="00480CCC">
            <w:pPr>
              <w:spacing w:line="480" w:lineRule="auto"/>
              <w:rPr>
                <w:rFonts w:cs="Times New Roman"/>
              </w:rPr>
            </w:pPr>
            <w:r w:rsidRPr="00E8542F">
              <w:rPr>
                <w:rFonts w:cs="Times New Roman"/>
              </w:rPr>
              <w:t xml:space="preserve">Simbol </w:t>
            </w:r>
          </w:p>
        </w:tc>
        <w:tc>
          <w:tcPr>
            <w:tcW w:w="1563" w:type="dxa"/>
            <w:tcBorders>
              <w:top w:val="single" w:sz="3" w:space="0" w:color="000000"/>
              <w:left w:val="single" w:sz="3" w:space="0" w:color="000000"/>
              <w:bottom w:val="single" w:sz="3" w:space="0" w:color="000000"/>
              <w:right w:val="single" w:sz="3" w:space="0" w:color="000000"/>
            </w:tcBorders>
          </w:tcPr>
          <w:p w14:paraId="324EBB4A" w14:textId="77777777" w:rsidR="00E149D8" w:rsidRPr="00E8542F" w:rsidRDefault="00E149D8" w:rsidP="00480CCC">
            <w:pPr>
              <w:spacing w:line="480" w:lineRule="auto"/>
              <w:rPr>
                <w:rFonts w:cs="Times New Roman"/>
              </w:rPr>
            </w:pPr>
            <w:r w:rsidRPr="00E8542F">
              <w:rPr>
                <w:rFonts w:cs="Times New Roman"/>
              </w:rPr>
              <w:t xml:space="preserve">Nama </w:t>
            </w:r>
          </w:p>
        </w:tc>
        <w:tc>
          <w:tcPr>
            <w:tcW w:w="3263" w:type="dxa"/>
            <w:tcBorders>
              <w:top w:val="single" w:sz="3" w:space="0" w:color="000000"/>
              <w:left w:val="single" w:sz="3" w:space="0" w:color="000000"/>
              <w:bottom w:val="single" w:sz="3" w:space="0" w:color="000000"/>
              <w:right w:val="single" w:sz="3" w:space="0" w:color="000000"/>
            </w:tcBorders>
          </w:tcPr>
          <w:p w14:paraId="1173D72F" w14:textId="77777777" w:rsidR="00E149D8" w:rsidRPr="00E8542F" w:rsidRDefault="00E149D8" w:rsidP="00480CCC">
            <w:pPr>
              <w:spacing w:line="480" w:lineRule="auto"/>
              <w:rPr>
                <w:rFonts w:cs="Times New Roman"/>
              </w:rPr>
            </w:pPr>
            <w:r w:rsidRPr="00E8542F">
              <w:rPr>
                <w:rFonts w:cs="Times New Roman"/>
              </w:rPr>
              <w:t xml:space="preserve">Keterangan </w:t>
            </w:r>
          </w:p>
        </w:tc>
      </w:tr>
      <w:tr w:rsidR="00E149D8" w:rsidRPr="00E8542F" w14:paraId="613C1800" w14:textId="77777777" w:rsidTr="00480CCC">
        <w:trPr>
          <w:trHeight w:val="1109"/>
        </w:trPr>
        <w:tc>
          <w:tcPr>
            <w:tcW w:w="563" w:type="dxa"/>
            <w:tcBorders>
              <w:top w:val="single" w:sz="3" w:space="0" w:color="000000"/>
              <w:left w:val="single" w:sz="3" w:space="0" w:color="000000"/>
              <w:bottom w:val="single" w:sz="3" w:space="0" w:color="000000"/>
              <w:right w:val="single" w:sz="3" w:space="0" w:color="000000"/>
            </w:tcBorders>
          </w:tcPr>
          <w:p w14:paraId="02A6A299" w14:textId="77777777" w:rsidR="00E149D8" w:rsidRPr="00E8542F" w:rsidRDefault="00E149D8" w:rsidP="00480CCC">
            <w:pPr>
              <w:spacing w:line="480" w:lineRule="auto"/>
              <w:rPr>
                <w:rFonts w:cs="Times New Roman"/>
              </w:rPr>
            </w:pPr>
            <w:r w:rsidRPr="00E8542F">
              <w:rPr>
                <w:rFonts w:cs="Times New Roman"/>
              </w:rPr>
              <w:t xml:space="preserve">1 </w:t>
            </w:r>
          </w:p>
        </w:tc>
        <w:tc>
          <w:tcPr>
            <w:tcW w:w="2550" w:type="dxa"/>
            <w:tcBorders>
              <w:top w:val="single" w:sz="3" w:space="0" w:color="000000"/>
              <w:left w:val="single" w:sz="3" w:space="0" w:color="000000"/>
              <w:bottom w:val="single" w:sz="3" w:space="0" w:color="000000"/>
              <w:right w:val="single" w:sz="3" w:space="0" w:color="000000"/>
            </w:tcBorders>
            <w:vAlign w:val="center"/>
          </w:tcPr>
          <w:p w14:paraId="4DB86B19" w14:textId="77777777" w:rsidR="00E149D8" w:rsidRPr="00E8542F" w:rsidRDefault="00E149D8" w:rsidP="00480CCC">
            <w:pPr>
              <w:spacing w:line="480" w:lineRule="auto"/>
              <w:ind w:right="189"/>
              <w:jc w:val="right"/>
              <w:rPr>
                <w:rFonts w:cs="Times New Roman"/>
              </w:rPr>
            </w:pPr>
            <w:r w:rsidRPr="00E8542F">
              <w:rPr>
                <w:rFonts w:cs="Times New Roman"/>
                <w:noProof/>
              </w:rPr>
              <w:drawing>
                <wp:inline distT="0" distB="0" distL="0" distR="0" wp14:anchorId="555CFE29" wp14:editId="6B8F57B0">
                  <wp:extent cx="1230630" cy="418998"/>
                  <wp:effectExtent l="0" t="0" r="0" b="0"/>
                  <wp:docPr id="2094" name="Picture 2094"/>
                  <wp:cNvGraphicFramePr/>
                  <a:graphic xmlns:a="http://schemas.openxmlformats.org/drawingml/2006/main">
                    <a:graphicData uri="http://schemas.openxmlformats.org/drawingml/2006/picture">
                      <pic:pic xmlns:pic="http://schemas.openxmlformats.org/drawingml/2006/picture">
                        <pic:nvPicPr>
                          <pic:cNvPr id="2094" name="Picture 2094"/>
                          <pic:cNvPicPr/>
                        </pic:nvPicPr>
                        <pic:blipFill>
                          <a:blip r:embed="rId42"/>
                          <a:stretch>
                            <a:fillRect/>
                          </a:stretch>
                        </pic:blipFill>
                        <pic:spPr>
                          <a:xfrm>
                            <a:off x="0" y="0"/>
                            <a:ext cx="1230630" cy="418998"/>
                          </a:xfrm>
                          <a:prstGeom prst="rect">
                            <a:avLst/>
                          </a:prstGeom>
                        </pic:spPr>
                      </pic:pic>
                    </a:graphicData>
                  </a:graphic>
                </wp:inline>
              </w:drawing>
            </w:r>
            <w:r w:rsidRPr="00E8542F">
              <w:rPr>
                <w:rFonts w:cs="Times New Roman"/>
              </w:rPr>
              <w:t xml:space="preserve"> </w:t>
            </w:r>
          </w:p>
        </w:tc>
        <w:tc>
          <w:tcPr>
            <w:tcW w:w="1563" w:type="dxa"/>
            <w:tcBorders>
              <w:top w:val="single" w:sz="3" w:space="0" w:color="000000"/>
              <w:left w:val="single" w:sz="3" w:space="0" w:color="000000"/>
              <w:bottom w:val="single" w:sz="3" w:space="0" w:color="000000"/>
              <w:right w:val="single" w:sz="3" w:space="0" w:color="000000"/>
            </w:tcBorders>
          </w:tcPr>
          <w:p w14:paraId="36F17BAC" w14:textId="77777777" w:rsidR="00E149D8" w:rsidRPr="00E8542F" w:rsidRDefault="00E149D8" w:rsidP="00480CCC">
            <w:pPr>
              <w:spacing w:line="480" w:lineRule="auto"/>
              <w:ind w:right="52"/>
              <w:jc w:val="center"/>
              <w:rPr>
                <w:rFonts w:cs="Times New Roman"/>
              </w:rPr>
            </w:pPr>
            <w:r w:rsidRPr="00E8542F">
              <w:rPr>
                <w:rFonts w:cs="Times New Roman"/>
              </w:rPr>
              <w:t xml:space="preserve">Objek </w:t>
            </w:r>
          </w:p>
        </w:tc>
        <w:tc>
          <w:tcPr>
            <w:tcW w:w="3263" w:type="dxa"/>
            <w:tcBorders>
              <w:top w:val="single" w:sz="3" w:space="0" w:color="000000"/>
              <w:left w:val="single" w:sz="3" w:space="0" w:color="000000"/>
              <w:bottom w:val="single" w:sz="3" w:space="0" w:color="000000"/>
              <w:right w:val="single" w:sz="3" w:space="0" w:color="000000"/>
            </w:tcBorders>
          </w:tcPr>
          <w:p w14:paraId="69223AF1" w14:textId="77777777" w:rsidR="00E149D8" w:rsidRPr="00E8542F" w:rsidRDefault="00E149D8" w:rsidP="00480CCC">
            <w:pPr>
              <w:spacing w:line="480" w:lineRule="auto"/>
              <w:rPr>
                <w:rFonts w:cs="Times New Roman"/>
              </w:rPr>
            </w:pPr>
            <w:r w:rsidRPr="00E8542F">
              <w:rPr>
                <w:rFonts w:cs="Times New Roman"/>
              </w:rPr>
              <w:t xml:space="preserve">Menggambarkan objek baru dalam diagram. </w:t>
            </w:r>
          </w:p>
        </w:tc>
      </w:tr>
      <w:tr w:rsidR="00E149D8" w:rsidRPr="00E8542F" w14:paraId="64B5ED35" w14:textId="77777777" w:rsidTr="00480CCC">
        <w:trPr>
          <w:trHeight w:val="1232"/>
        </w:trPr>
        <w:tc>
          <w:tcPr>
            <w:tcW w:w="563" w:type="dxa"/>
            <w:tcBorders>
              <w:top w:val="single" w:sz="3" w:space="0" w:color="000000"/>
              <w:left w:val="single" w:sz="3" w:space="0" w:color="000000"/>
              <w:bottom w:val="single" w:sz="3" w:space="0" w:color="000000"/>
              <w:right w:val="single" w:sz="3" w:space="0" w:color="000000"/>
            </w:tcBorders>
          </w:tcPr>
          <w:p w14:paraId="597199C8" w14:textId="77777777" w:rsidR="00E149D8" w:rsidRPr="00E8542F" w:rsidRDefault="00E149D8" w:rsidP="00480CCC">
            <w:pPr>
              <w:spacing w:line="480" w:lineRule="auto"/>
              <w:rPr>
                <w:rFonts w:cs="Times New Roman"/>
              </w:rPr>
            </w:pPr>
            <w:r w:rsidRPr="00E8542F">
              <w:rPr>
                <w:rFonts w:cs="Times New Roman"/>
              </w:rPr>
              <w:t xml:space="preserve">2 </w:t>
            </w:r>
          </w:p>
        </w:tc>
        <w:tc>
          <w:tcPr>
            <w:tcW w:w="2550" w:type="dxa"/>
            <w:tcBorders>
              <w:top w:val="single" w:sz="3" w:space="0" w:color="000000"/>
              <w:left w:val="single" w:sz="3" w:space="0" w:color="000000"/>
              <w:bottom w:val="single" w:sz="3" w:space="0" w:color="000000"/>
              <w:right w:val="single" w:sz="3" w:space="0" w:color="000000"/>
            </w:tcBorders>
            <w:vAlign w:val="bottom"/>
          </w:tcPr>
          <w:p w14:paraId="76256911" w14:textId="77777777" w:rsidR="00E149D8" w:rsidRPr="00E8542F" w:rsidRDefault="00E149D8" w:rsidP="00480CCC">
            <w:pPr>
              <w:spacing w:line="480" w:lineRule="auto"/>
              <w:ind w:right="204"/>
              <w:jc w:val="right"/>
              <w:rPr>
                <w:rFonts w:cs="Times New Roman"/>
              </w:rPr>
            </w:pPr>
            <w:r w:rsidRPr="00E8542F">
              <w:rPr>
                <w:rFonts w:cs="Times New Roman"/>
                <w:noProof/>
              </w:rPr>
              <w:drawing>
                <wp:inline distT="0" distB="0" distL="0" distR="0" wp14:anchorId="7523F13F" wp14:editId="7EEAF6E4">
                  <wp:extent cx="1212279" cy="597535"/>
                  <wp:effectExtent l="0" t="0" r="0" b="0"/>
                  <wp:docPr id="2096" name="Picture 2096"/>
                  <wp:cNvGraphicFramePr/>
                  <a:graphic xmlns:a="http://schemas.openxmlformats.org/drawingml/2006/main">
                    <a:graphicData uri="http://schemas.openxmlformats.org/drawingml/2006/picture">
                      <pic:pic xmlns:pic="http://schemas.openxmlformats.org/drawingml/2006/picture">
                        <pic:nvPicPr>
                          <pic:cNvPr id="2096" name="Picture 2096"/>
                          <pic:cNvPicPr/>
                        </pic:nvPicPr>
                        <pic:blipFill>
                          <a:blip r:embed="rId43"/>
                          <a:stretch>
                            <a:fillRect/>
                          </a:stretch>
                        </pic:blipFill>
                        <pic:spPr>
                          <a:xfrm>
                            <a:off x="0" y="0"/>
                            <a:ext cx="1212279" cy="597535"/>
                          </a:xfrm>
                          <a:prstGeom prst="rect">
                            <a:avLst/>
                          </a:prstGeom>
                        </pic:spPr>
                      </pic:pic>
                    </a:graphicData>
                  </a:graphic>
                </wp:inline>
              </w:drawing>
            </w:r>
            <w:r w:rsidRPr="00E8542F">
              <w:rPr>
                <w:rFonts w:cs="Times New Roman"/>
              </w:rPr>
              <w:t xml:space="preserve"> </w:t>
            </w:r>
          </w:p>
        </w:tc>
        <w:tc>
          <w:tcPr>
            <w:tcW w:w="1563" w:type="dxa"/>
            <w:tcBorders>
              <w:top w:val="single" w:sz="3" w:space="0" w:color="000000"/>
              <w:left w:val="single" w:sz="3" w:space="0" w:color="000000"/>
              <w:bottom w:val="single" w:sz="3" w:space="0" w:color="000000"/>
              <w:right w:val="single" w:sz="3" w:space="0" w:color="000000"/>
            </w:tcBorders>
          </w:tcPr>
          <w:p w14:paraId="143CA219" w14:textId="77777777" w:rsidR="00E149D8" w:rsidRPr="00E8542F" w:rsidRDefault="00E149D8" w:rsidP="00480CCC">
            <w:pPr>
              <w:spacing w:line="480" w:lineRule="auto"/>
              <w:ind w:right="59"/>
              <w:jc w:val="center"/>
              <w:rPr>
                <w:rFonts w:cs="Times New Roman"/>
              </w:rPr>
            </w:pPr>
            <w:r w:rsidRPr="00E8542F">
              <w:rPr>
                <w:rFonts w:cs="Times New Roman"/>
              </w:rPr>
              <w:t xml:space="preserve">Link </w:t>
            </w:r>
          </w:p>
        </w:tc>
        <w:tc>
          <w:tcPr>
            <w:tcW w:w="3263" w:type="dxa"/>
            <w:tcBorders>
              <w:top w:val="single" w:sz="3" w:space="0" w:color="000000"/>
              <w:left w:val="single" w:sz="3" w:space="0" w:color="000000"/>
              <w:bottom w:val="single" w:sz="3" w:space="0" w:color="000000"/>
              <w:right w:val="single" w:sz="3" w:space="0" w:color="000000"/>
            </w:tcBorders>
          </w:tcPr>
          <w:p w14:paraId="7523425D" w14:textId="77777777" w:rsidR="00E149D8" w:rsidRPr="00E8542F" w:rsidRDefault="00E149D8" w:rsidP="00480CCC">
            <w:pPr>
              <w:spacing w:line="480" w:lineRule="auto"/>
              <w:rPr>
                <w:rFonts w:cs="Times New Roman"/>
              </w:rPr>
            </w:pPr>
            <w:r w:rsidRPr="00E8542F">
              <w:rPr>
                <w:rFonts w:cs="Times New Roman"/>
              </w:rPr>
              <w:t xml:space="preserve">Menghubungkan antar objek . </w:t>
            </w:r>
          </w:p>
        </w:tc>
      </w:tr>
      <w:tr w:rsidR="00E149D8" w:rsidRPr="00E8542F" w14:paraId="2F004BF2" w14:textId="77777777" w:rsidTr="00480CCC">
        <w:trPr>
          <w:trHeight w:val="1671"/>
        </w:trPr>
        <w:tc>
          <w:tcPr>
            <w:tcW w:w="563" w:type="dxa"/>
            <w:tcBorders>
              <w:top w:val="single" w:sz="3" w:space="0" w:color="000000"/>
              <w:left w:val="single" w:sz="3" w:space="0" w:color="000000"/>
              <w:bottom w:val="single" w:sz="3" w:space="0" w:color="000000"/>
              <w:right w:val="single" w:sz="3" w:space="0" w:color="000000"/>
            </w:tcBorders>
          </w:tcPr>
          <w:p w14:paraId="3259FB2C" w14:textId="77777777" w:rsidR="00E149D8" w:rsidRPr="00E8542F" w:rsidRDefault="00E149D8" w:rsidP="00480CCC">
            <w:pPr>
              <w:spacing w:line="480" w:lineRule="auto"/>
              <w:rPr>
                <w:rFonts w:cs="Times New Roman"/>
              </w:rPr>
            </w:pPr>
            <w:r w:rsidRPr="00E8542F">
              <w:rPr>
                <w:rFonts w:cs="Times New Roman"/>
              </w:rPr>
              <w:t xml:space="preserve">3 </w:t>
            </w:r>
          </w:p>
        </w:tc>
        <w:tc>
          <w:tcPr>
            <w:tcW w:w="2550" w:type="dxa"/>
            <w:tcBorders>
              <w:top w:val="single" w:sz="3" w:space="0" w:color="000000"/>
              <w:left w:val="single" w:sz="3" w:space="0" w:color="000000"/>
              <w:bottom w:val="single" w:sz="3" w:space="0" w:color="000000"/>
              <w:right w:val="single" w:sz="3" w:space="0" w:color="000000"/>
            </w:tcBorders>
          </w:tcPr>
          <w:p w14:paraId="4105968F" w14:textId="77777777" w:rsidR="00E149D8" w:rsidRPr="00E8542F" w:rsidRDefault="00E149D8" w:rsidP="00480CCC">
            <w:pPr>
              <w:spacing w:line="480" w:lineRule="auto"/>
              <w:ind w:right="312"/>
              <w:jc w:val="right"/>
              <w:rPr>
                <w:rFonts w:cs="Times New Roman"/>
              </w:rPr>
            </w:pPr>
            <w:r w:rsidRPr="00E8542F">
              <w:rPr>
                <w:rFonts w:cs="Times New Roman"/>
                <w:noProof/>
              </w:rPr>
              <w:drawing>
                <wp:inline distT="0" distB="0" distL="0" distR="0" wp14:anchorId="170E9685" wp14:editId="25B13260">
                  <wp:extent cx="1076706" cy="119380"/>
                  <wp:effectExtent l="0" t="0" r="0" b="0"/>
                  <wp:docPr id="2098" name="Picture 2098"/>
                  <wp:cNvGraphicFramePr/>
                  <a:graphic xmlns:a="http://schemas.openxmlformats.org/drawingml/2006/main">
                    <a:graphicData uri="http://schemas.openxmlformats.org/drawingml/2006/picture">
                      <pic:pic xmlns:pic="http://schemas.openxmlformats.org/drawingml/2006/picture">
                        <pic:nvPicPr>
                          <pic:cNvPr id="2098" name="Picture 2098"/>
                          <pic:cNvPicPr/>
                        </pic:nvPicPr>
                        <pic:blipFill>
                          <a:blip r:embed="rId44"/>
                          <a:stretch>
                            <a:fillRect/>
                          </a:stretch>
                        </pic:blipFill>
                        <pic:spPr>
                          <a:xfrm>
                            <a:off x="0" y="0"/>
                            <a:ext cx="1076706" cy="119380"/>
                          </a:xfrm>
                          <a:prstGeom prst="rect">
                            <a:avLst/>
                          </a:prstGeom>
                        </pic:spPr>
                      </pic:pic>
                    </a:graphicData>
                  </a:graphic>
                </wp:inline>
              </w:drawing>
            </w:r>
            <w:r w:rsidRPr="00E8542F">
              <w:rPr>
                <w:rFonts w:cs="Times New Roman"/>
              </w:rPr>
              <w:t xml:space="preserve"> </w:t>
            </w:r>
          </w:p>
        </w:tc>
        <w:tc>
          <w:tcPr>
            <w:tcW w:w="1563" w:type="dxa"/>
            <w:tcBorders>
              <w:top w:val="single" w:sz="3" w:space="0" w:color="000000"/>
              <w:left w:val="single" w:sz="3" w:space="0" w:color="000000"/>
              <w:bottom w:val="single" w:sz="3" w:space="0" w:color="000000"/>
              <w:right w:val="single" w:sz="3" w:space="0" w:color="000000"/>
            </w:tcBorders>
          </w:tcPr>
          <w:p w14:paraId="0E6DC20C" w14:textId="77777777" w:rsidR="00E149D8" w:rsidRPr="00E8542F" w:rsidRDefault="00E149D8" w:rsidP="00480CCC">
            <w:pPr>
              <w:spacing w:line="480" w:lineRule="auto"/>
              <w:ind w:right="66"/>
              <w:jc w:val="center"/>
              <w:rPr>
                <w:rFonts w:cs="Times New Roman"/>
              </w:rPr>
            </w:pPr>
            <w:r w:rsidRPr="00E8542F">
              <w:rPr>
                <w:rFonts w:cs="Times New Roman"/>
              </w:rPr>
              <w:t xml:space="preserve">Pesan </w:t>
            </w:r>
          </w:p>
        </w:tc>
        <w:tc>
          <w:tcPr>
            <w:tcW w:w="3263" w:type="dxa"/>
            <w:tcBorders>
              <w:top w:val="single" w:sz="3" w:space="0" w:color="000000"/>
              <w:left w:val="single" w:sz="3" w:space="0" w:color="000000"/>
              <w:bottom w:val="single" w:sz="3" w:space="0" w:color="000000"/>
              <w:right w:val="single" w:sz="3" w:space="0" w:color="000000"/>
            </w:tcBorders>
          </w:tcPr>
          <w:p w14:paraId="23B9EE86" w14:textId="77777777" w:rsidR="00E149D8" w:rsidRPr="00E8542F" w:rsidRDefault="00E149D8" w:rsidP="00480CCC">
            <w:pPr>
              <w:spacing w:line="480" w:lineRule="auto"/>
              <w:ind w:right="56"/>
              <w:rPr>
                <w:rFonts w:cs="Times New Roman"/>
              </w:rPr>
            </w:pPr>
            <w:r w:rsidRPr="00E8542F">
              <w:rPr>
                <w:rFonts w:cs="Times New Roman"/>
              </w:rPr>
              <w:t xml:space="preserve">Menggambarkan komunikasi antar objek yang mengirimkan informasi. </w:t>
            </w:r>
          </w:p>
        </w:tc>
      </w:tr>
    </w:tbl>
    <w:p w14:paraId="396E3E68" w14:textId="77777777" w:rsidR="00E149D8" w:rsidRDefault="00E149D8" w:rsidP="00E149D8">
      <w:pPr>
        <w:pStyle w:val="221"/>
        <w:numPr>
          <w:ilvl w:val="0"/>
          <w:numId w:val="0"/>
        </w:numPr>
        <w:rPr>
          <w:rFonts w:cs="Times New Roman"/>
          <w:szCs w:val="24"/>
        </w:rPr>
      </w:pPr>
    </w:p>
    <w:p w14:paraId="64A50B4C" w14:textId="561F1C66" w:rsidR="002E7F0F" w:rsidRPr="002E7F0F" w:rsidRDefault="002E7F0F" w:rsidP="002E7F0F">
      <w:pPr>
        <w:pStyle w:val="Heading2"/>
      </w:pPr>
      <w:bookmarkStart w:id="13" w:name="_Toc190700992"/>
      <w:r>
        <w:t xml:space="preserve">2.3       </w:t>
      </w:r>
      <w:r w:rsidRPr="002E7F0F">
        <w:t>Sistem Pendukung Keputusan</w:t>
      </w:r>
      <w:bookmarkEnd w:id="13"/>
      <w:r w:rsidRPr="002E7F0F">
        <w:t xml:space="preserve">  </w:t>
      </w:r>
    </w:p>
    <w:p w14:paraId="2AAF6210" w14:textId="77777777" w:rsidR="002E7F0F" w:rsidRPr="002D207B" w:rsidRDefault="002E7F0F" w:rsidP="002E7F0F">
      <w:pPr>
        <w:spacing w:after="131" w:line="480" w:lineRule="auto"/>
        <w:ind w:left="-15" w:right="10" w:firstLine="706"/>
        <w:rPr>
          <w:rFonts w:cs="Times New Roman"/>
          <w:szCs w:val="24"/>
        </w:rPr>
      </w:pPr>
      <w:r w:rsidRPr="002D207B">
        <w:rPr>
          <w:rFonts w:cs="Times New Roman"/>
          <w:szCs w:val="24"/>
        </w:rPr>
        <w:t xml:space="preserve">Sistem berbasis komputer yang terdiri dari sistem pemrosesan masalah, sistem bahasa, dan sistem pengetahuan disebut sistem pendukung keputusan. Sistem Pendukung Keputusan membantu pengambil keputusan dengan memberi mereka informasi yang relevan dari data yang telah diolah yang diperlukan untuk </w:t>
      </w:r>
      <w:r w:rsidRPr="002D207B">
        <w:rPr>
          <w:rFonts w:cs="Times New Roman"/>
          <w:szCs w:val="24"/>
        </w:rPr>
        <w:lastRenderedPageBreak/>
        <w:t xml:space="preserve">membuat keputusan tentang suatu masalah dengan lebih cepat dan akurat. Informasi ini kemudian dapat digunakan sebagai sumber alternatif pengambilan keputusan yang baik untuk membantu pengambil keputusan memecahkan masalah sederhana hingga kompleks(Yuswardi, 2022).  </w:t>
      </w:r>
    </w:p>
    <w:p w14:paraId="2551D888" w14:textId="77777777" w:rsidR="002E7F0F" w:rsidRPr="002D207B" w:rsidRDefault="002E7F0F" w:rsidP="002E7F0F">
      <w:pPr>
        <w:spacing w:line="480" w:lineRule="auto"/>
        <w:ind w:left="-15" w:right="10" w:firstLine="706"/>
        <w:rPr>
          <w:rFonts w:cs="Times New Roman"/>
          <w:szCs w:val="24"/>
        </w:rPr>
      </w:pPr>
      <w:r w:rsidRPr="002D207B">
        <w:rPr>
          <w:rFonts w:cs="Times New Roman"/>
          <w:szCs w:val="24"/>
        </w:rPr>
        <w:t xml:space="preserve">Dengan mempertimbangkan pemikisan Sistem Pendukung Keputusan (DSS) saat ini, konsep keputusan terprogram dan tidak terprogram digunakan dalam tahap pengambilan keputusan Sistem ini adalah suatu sistem berbasis komputer yang berfungsi untuk membantu pengambil keputusan memecahkan berbagai masalah tidak terstruktur dengan menggunakan model dan data tertentu.Problem pengambilan keputusan dapat menjadi rumit karena ada banyak terlibat(Aisyah &amp; Putra, 2021). </w:t>
      </w:r>
    </w:p>
    <w:p w14:paraId="4FEC8F47" w14:textId="77777777" w:rsidR="002E7F0F" w:rsidRPr="002D207B" w:rsidRDefault="002E7F0F" w:rsidP="002E7F0F">
      <w:pPr>
        <w:spacing w:after="0" w:line="480" w:lineRule="auto"/>
        <w:ind w:left="-15" w:right="10" w:firstLine="706"/>
        <w:rPr>
          <w:rFonts w:cs="Times New Roman"/>
          <w:szCs w:val="24"/>
        </w:rPr>
      </w:pPr>
      <w:r w:rsidRPr="002D207B">
        <w:rPr>
          <w:rFonts w:cs="Times New Roman"/>
          <w:szCs w:val="24"/>
        </w:rPr>
        <w:t xml:space="preserve">Keputusan memerlukan banyak data dan seringkali sangat kompleks. Banyak orang menggunakan Sistem Pendukung Keputusan, juga dikenal sebagai DSS, yang memiliki kemampuan untuk memecahkan masalah dan membantu membuat keputusan ini lebih mudah. Pengambil keputusan kemudian mempertimbangkan rasio biayamanfaat saat membuat keputusan. Tujuan sistem pendukung keputusan </w:t>
      </w:r>
    </w:p>
    <w:p w14:paraId="414187A3" w14:textId="77777777" w:rsidR="002E7F0F" w:rsidRPr="002D207B" w:rsidRDefault="002E7F0F" w:rsidP="002E7F0F">
      <w:pPr>
        <w:spacing w:after="0" w:line="480" w:lineRule="auto"/>
        <w:ind w:left="-5" w:right="10"/>
        <w:rPr>
          <w:rFonts w:cs="Times New Roman"/>
          <w:szCs w:val="24"/>
        </w:rPr>
      </w:pPr>
      <w:r w:rsidRPr="002D207B">
        <w:rPr>
          <w:rFonts w:cs="Times New Roman"/>
          <w:szCs w:val="24"/>
        </w:rPr>
        <w:t xml:space="preserve">terkomputerisasi (SPK) adalah untuk menyediakan alat yang dibutuhkan para pembuat keputusan untuk memecahkan masalah menggunakan data dan model tertentu. SPK dirancang untuk membantu semua jenis masalah tidak terstruktur atau semi-terstruktur dengan menyediakan informasi dan modelg(Gede Iwan Sudipa et al., 2023). Sebagai hasil dari penelitiannya, Kusrinin Turbani membuat sistem berikut:  </w:t>
      </w:r>
    </w:p>
    <w:p w14:paraId="09FD40D3" w14:textId="77777777" w:rsidR="002E7F0F" w:rsidRPr="002D207B" w:rsidRDefault="002E7F0F" w:rsidP="002E7F0F">
      <w:pPr>
        <w:numPr>
          <w:ilvl w:val="0"/>
          <w:numId w:val="8"/>
        </w:numPr>
        <w:spacing w:after="0" w:line="480" w:lineRule="auto"/>
        <w:ind w:right="10" w:hanging="237"/>
        <w:rPr>
          <w:rFonts w:cs="Times New Roman"/>
          <w:szCs w:val="24"/>
        </w:rPr>
      </w:pPr>
      <w:r w:rsidRPr="002D207B">
        <w:rPr>
          <w:rFonts w:cs="Times New Roman"/>
          <w:szCs w:val="24"/>
        </w:rPr>
        <w:lastRenderedPageBreak/>
        <w:t xml:space="preserve">Memutuskan masalah semi-struktural membantu proses orisinalitas.  </w:t>
      </w:r>
    </w:p>
    <w:p w14:paraId="53AC9280" w14:textId="77777777" w:rsidR="002E7F0F" w:rsidRPr="002D207B" w:rsidRDefault="002E7F0F" w:rsidP="002E7F0F">
      <w:pPr>
        <w:numPr>
          <w:ilvl w:val="0"/>
          <w:numId w:val="8"/>
        </w:numPr>
        <w:spacing w:after="0" w:line="480" w:lineRule="auto"/>
        <w:ind w:right="10" w:hanging="237"/>
        <w:rPr>
          <w:rFonts w:cs="Times New Roman"/>
          <w:szCs w:val="24"/>
        </w:rPr>
      </w:pPr>
      <w:r w:rsidRPr="002D207B">
        <w:rPr>
          <w:rFonts w:cs="Times New Roman"/>
          <w:szCs w:val="24"/>
        </w:rPr>
        <w:t xml:space="preserve">Ini mendukung posisi Administrator tanpa menggantinya.  </w:t>
      </w:r>
    </w:p>
    <w:p w14:paraId="1E7D2D04" w14:textId="77777777" w:rsidR="002E7F0F" w:rsidRPr="002D207B" w:rsidRDefault="002E7F0F" w:rsidP="002E7F0F">
      <w:pPr>
        <w:numPr>
          <w:ilvl w:val="0"/>
          <w:numId w:val="8"/>
        </w:numPr>
        <w:spacing w:after="0" w:line="480" w:lineRule="auto"/>
        <w:ind w:right="10" w:hanging="237"/>
        <w:rPr>
          <w:rFonts w:cs="Times New Roman"/>
          <w:szCs w:val="24"/>
        </w:rPr>
      </w:pPr>
      <w:r w:rsidRPr="002D207B">
        <w:rPr>
          <w:rFonts w:cs="Times New Roman"/>
          <w:szCs w:val="24"/>
        </w:rPr>
        <w:t xml:space="preserve">Membuat keputusan yang efektif menguntungkan daripada membuat  </w:t>
      </w:r>
    </w:p>
    <w:p w14:paraId="4334B73D" w14:textId="77777777" w:rsidR="002E7F0F" w:rsidRPr="002D207B" w:rsidRDefault="002E7F0F" w:rsidP="002E7F0F">
      <w:pPr>
        <w:spacing w:after="0" w:line="480" w:lineRule="auto"/>
        <w:ind w:left="1004" w:right="10"/>
        <w:rPr>
          <w:rFonts w:cs="Times New Roman"/>
          <w:szCs w:val="24"/>
        </w:rPr>
      </w:pPr>
      <w:r w:rsidRPr="002D207B">
        <w:rPr>
          <w:rFonts w:cs="Times New Roman"/>
          <w:szCs w:val="24"/>
        </w:rPr>
        <w:t xml:space="preserve">keputusan yang tidak efektif. </w:t>
      </w:r>
    </w:p>
    <w:p w14:paraId="58666F42" w14:textId="77777777" w:rsidR="002E7F0F" w:rsidRPr="002D207B" w:rsidRDefault="002E7F0F" w:rsidP="002E7F0F">
      <w:pPr>
        <w:numPr>
          <w:ilvl w:val="0"/>
          <w:numId w:val="8"/>
        </w:numPr>
        <w:spacing w:after="0" w:line="480" w:lineRule="auto"/>
        <w:ind w:right="10" w:hanging="237"/>
        <w:rPr>
          <w:rFonts w:cs="Times New Roman"/>
          <w:szCs w:val="24"/>
        </w:rPr>
      </w:pPr>
      <w:r w:rsidRPr="002D207B">
        <w:rPr>
          <w:rFonts w:cs="Times New Roman"/>
          <w:szCs w:val="24"/>
        </w:rPr>
        <w:t xml:space="preserve">Komputer mengurangi waktu dan biaya yang diperlukan untuk melakukan  perhitungan dalam jumlah besar, yang membuatnya ideal untuk pembuat  keputusan yang ingin melakukan banyak perhitungan dengan cepat.  </w:t>
      </w:r>
    </w:p>
    <w:p w14:paraId="6CC7177B" w14:textId="77777777" w:rsidR="002E7F0F" w:rsidRPr="002D207B" w:rsidRDefault="002E7F0F" w:rsidP="002E7F0F">
      <w:pPr>
        <w:numPr>
          <w:ilvl w:val="0"/>
          <w:numId w:val="8"/>
        </w:numPr>
        <w:spacing w:after="0" w:line="480" w:lineRule="auto"/>
        <w:ind w:right="10" w:hanging="237"/>
        <w:rPr>
          <w:rFonts w:cs="Times New Roman"/>
          <w:szCs w:val="24"/>
        </w:rPr>
      </w:pPr>
      <w:r w:rsidRPr="002D207B">
        <w:rPr>
          <w:rFonts w:cs="Times New Roman"/>
          <w:szCs w:val="24"/>
        </w:rPr>
        <w:t xml:space="preserve">Vitamin meningkatkan produktivitas.  </w:t>
      </w:r>
    </w:p>
    <w:p w14:paraId="2CDCC817" w14:textId="77777777" w:rsidR="002E7F0F" w:rsidRPr="002D207B" w:rsidRDefault="002E7F0F" w:rsidP="002E7F0F">
      <w:pPr>
        <w:numPr>
          <w:ilvl w:val="0"/>
          <w:numId w:val="8"/>
        </w:numPr>
        <w:spacing w:after="0" w:line="480" w:lineRule="auto"/>
        <w:ind w:right="10" w:hanging="237"/>
        <w:rPr>
          <w:rFonts w:cs="Times New Roman"/>
          <w:szCs w:val="24"/>
        </w:rPr>
      </w:pPr>
      <w:r w:rsidRPr="002D207B">
        <w:rPr>
          <w:rFonts w:cs="Times New Roman"/>
          <w:szCs w:val="24"/>
        </w:rPr>
        <w:t xml:space="preserve">Dukungan kualitas memberikan perhatian tambahan pada masalah tertentu.  </w:t>
      </w:r>
    </w:p>
    <w:p w14:paraId="2CF4DE51" w14:textId="77777777" w:rsidR="002E7F0F" w:rsidRPr="002D207B" w:rsidRDefault="002E7F0F" w:rsidP="002E7F0F">
      <w:pPr>
        <w:numPr>
          <w:ilvl w:val="0"/>
          <w:numId w:val="8"/>
        </w:numPr>
        <w:spacing w:after="0" w:line="480" w:lineRule="auto"/>
        <w:ind w:right="10" w:hanging="237"/>
        <w:rPr>
          <w:rFonts w:cs="Times New Roman"/>
          <w:szCs w:val="24"/>
        </w:rPr>
      </w:pPr>
      <w:r w:rsidRPr="002D207B">
        <w:rPr>
          <w:rFonts w:cs="Times New Roman"/>
          <w:szCs w:val="24"/>
        </w:rPr>
        <w:t xml:space="preserve">Kompetitif menggambarkan segala sesuatu yang mengharuskan orang untuk  bersaing dengan orang lain.  </w:t>
      </w:r>
    </w:p>
    <w:p w14:paraId="49019999" w14:textId="77777777" w:rsidR="002E7F0F" w:rsidRPr="002D207B" w:rsidRDefault="002E7F0F" w:rsidP="002E7F0F">
      <w:pPr>
        <w:numPr>
          <w:ilvl w:val="0"/>
          <w:numId w:val="8"/>
        </w:numPr>
        <w:spacing w:after="0" w:line="480" w:lineRule="auto"/>
        <w:ind w:right="10" w:hanging="237"/>
        <w:rPr>
          <w:rFonts w:cs="Times New Roman"/>
          <w:szCs w:val="24"/>
        </w:rPr>
      </w:pPr>
      <w:r w:rsidRPr="002D207B">
        <w:rPr>
          <w:rFonts w:cs="Times New Roman"/>
          <w:szCs w:val="24"/>
        </w:rPr>
        <w:t xml:space="preserve">Mengontrol balapan dengan lebih baik adalah cara terbaik untuk mengurangi  tingkat stres. </w:t>
      </w:r>
    </w:p>
    <w:p w14:paraId="5D6E6A0E" w14:textId="0C045D7B" w:rsidR="002E7F0F" w:rsidRPr="002D207B" w:rsidRDefault="002E7F0F" w:rsidP="002E7F0F">
      <w:pPr>
        <w:pStyle w:val="Heading2"/>
      </w:pPr>
      <w:bookmarkStart w:id="14" w:name="_Toc190700993"/>
      <w:r>
        <w:t xml:space="preserve">2.3.1     </w:t>
      </w:r>
      <w:r w:rsidRPr="002D207B">
        <w:t>Konsep Sistem Pendukung Keputusan</w:t>
      </w:r>
      <w:bookmarkEnd w:id="14"/>
    </w:p>
    <w:p w14:paraId="6FE7955E" w14:textId="77777777" w:rsidR="002E7F0F" w:rsidRPr="002D207B" w:rsidRDefault="002E7F0F" w:rsidP="002E7F0F">
      <w:pPr>
        <w:spacing w:line="480" w:lineRule="auto"/>
        <w:ind w:firstLine="720"/>
        <w:rPr>
          <w:rFonts w:cs="Times New Roman"/>
          <w:szCs w:val="24"/>
        </w:rPr>
      </w:pPr>
      <w:r w:rsidRPr="002D207B">
        <w:rPr>
          <w:rFonts w:cs="Times New Roman"/>
          <w:szCs w:val="24"/>
        </w:rPr>
        <w:t xml:space="preserve">Pada awal tahun 1970-an, Scott Morton adalah orang pertama yang menawarkan ide tentang Sistem Pendukung Keputusan, yang dia deskripsikan sebagai "sistem berbasis komputer interaktif, yang membantu para pengambil keputusan untuk menggunakan data dan berbagai model untuk memecahkan masalah-masalah tidak terstruktur." Tujuan dari Sistem Pendukung Keputusan adalah untuk membantu setiap tahap proses pembuatan keputusan, mulai dari tahap mengidekan Konsep Decision Support System (DSS) hanya mencakup tugas </w:t>
      </w:r>
      <w:r w:rsidRPr="002D207B">
        <w:rPr>
          <w:rFonts w:cs="Times New Roman"/>
          <w:szCs w:val="24"/>
        </w:rPr>
        <w:lastRenderedPageBreak/>
        <w:t xml:space="preserve">Yuswardi membantu para manajer melakukan penilaian dan menggantikan peran dan posisi manajer pada dasarnya Keenam(Yuswardi, 2022). </w:t>
      </w:r>
    </w:p>
    <w:p w14:paraId="225A21C6" w14:textId="61B6294B" w:rsidR="002E7F0F" w:rsidRPr="002E7F0F" w:rsidRDefault="002E7F0F" w:rsidP="002E7F0F">
      <w:pPr>
        <w:pStyle w:val="Heading2"/>
      </w:pPr>
      <w:bookmarkStart w:id="15" w:name="_Toc190700994"/>
      <w:r w:rsidRPr="002E7F0F">
        <w:t xml:space="preserve">2.3.2 </w:t>
      </w:r>
      <w:r>
        <w:t xml:space="preserve">   </w:t>
      </w:r>
      <w:r w:rsidRPr="002E7F0F">
        <w:t>Pengertian Sistem Pendukung Keputusan</w:t>
      </w:r>
      <w:bookmarkEnd w:id="15"/>
    </w:p>
    <w:p w14:paraId="76CE6EAF" w14:textId="77777777" w:rsidR="002E7F0F" w:rsidRPr="002D207B" w:rsidRDefault="002E7F0F" w:rsidP="002E7F0F">
      <w:pPr>
        <w:spacing w:after="0" w:line="480" w:lineRule="auto"/>
        <w:ind w:left="-15" w:right="10" w:firstLine="706"/>
        <w:rPr>
          <w:rFonts w:cs="Times New Roman"/>
          <w:szCs w:val="24"/>
        </w:rPr>
      </w:pPr>
      <w:r w:rsidRPr="002D207B">
        <w:rPr>
          <w:rFonts w:cs="Times New Roman"/>
          <w:szCs w:val="24"/>
        </w:rPr>
        <w:t xml:space="preserve">Definisi keputusan Memilih tindakan untuk memecahkan masalah. Pengambilan keputusan bertujuan untuk mencapai suatu tujuan dan melakukan suatu tindakan. Menentukan kriteria menjelaskan bahwa membuat keputusan membutuhkan pemilihan strategi atau tindakan tertentu(Gede Iwan Sudipa et al., 2023): </w:t>
      </w:r>
    </w:p>
    <w:p w14:paraId="687933E5" w14:textId="77777777" w:rsidR="002E7F0F" w:rsidRPr="002D207B" w:rsidRDefault="002E7F0F" w:rsidP="002E7F0F">
      <w:pPr>
        <w:numPr>
          <w:ilvl w:val="0"/>
          <w:numId w:val="9"/>
        </w:numPr>
        <w:spacing w:after="0" w:line="480" w:lineRule="auto"/>
        <w:ind w:left="806" w:right="10" w:hanging="360"/>
        <w:rPr>
          <w:rFonts w:cs="Times New Roman"/>
          <w:szCs w:val="24"/>
        </w:rPr>
      </w:pPr>
      <w:r w:rsidRPr="002D207B">
        <w:rPr>
          <w:rFonts w:cs="Times New Roman"/>
          <w:szCs w:val="24"/>
        </w:rPr>
        <w:t xml:space="preserve">Ujian pilihan ganda mengharuskan siswa untuk memilih dari daftar jawaban. </w:t>
      </w:r>
    </w:p>
    <w:p w14:paraId="0CC8D001" w14:textId="77777777" w:rsidR="002E7F0F" w:rsidRPr="002D207B" w:rsidRDefault="002E7F0F" w:rsidP="002E7F0F">
      <w:pPr>
        <w:numPr>
          <w:ilvl w:val="0"/>
          <w:numId w:val="9"/>
        </w:numPr>
        <w:spacing w:after="0" w:line="480" w:lineRule="auto"/>
        <w:ind w:left="806" w:right="10" w:hanging="360"/>
        <w:rPr>
          <w:rFonts w:cs="Times New Roman"/>
          <w:szCs w:val="24"/>
        </w:rPr>
      </w:pPr>
      <w:r w:rsidRPr="002D207B">
        <w:rPr>
          <w:rFonts w:cs="Times New Roman"/>
          <w:szCs w:val="24"/>
        </w:rPr>
        <w:t xml:space="preserve">Ada beberapa batasan dan ketentuan yang terlibat.  </w:t>
      </w:r>
    </w:p>
    <w:p w14:paraId="0EE07ADA" w14:textId="77777777" w:rsidR="002E7F0F" w:rsidRPr="002D207B" w:rsidRDefault="002E7F0F" w:rsidP="002E7F0F">
      <w:pPr>
        <w:numPr>
          <w:ilvl w:val="0"/>
          <w:numId w:val="9"/>
        </w:numPr>
        <w:spacing w:after="0" w:line="480" w:lineRule="auto"/>
        <w:ind w:left="806" w:right="10" w:hanging="360"/>
        <w:rPr>
          <w:rFonts w:cs="Times New Roman"/>
          <w:szCs w:val="24"/>
        </w:rPr>
      </w:pPr>
      <w:r w:rsidRPr="002D207B">
        <w:rPr>
          <w:rFonts w:cs="Times New Roman"/>
          <w:szCs w:val="24"/>
        </w:rPr>
        <w:t xml:space="preserve">Minimalkan kebebasan pikiran Anda yang tidak terstruktur dan perilaku kebiasaan Anda. </w:t>
      </w:r>
    </w:p>
    <w:p w14:paraId="54D5B16B" w14:textId="77777777" w:rsidR="002E7F0F" w:rsidRPr="002D207B" w:rsidRDefault="002E7F0F" w:rsidP="002E7F0F">
      <w:pPr>
        <w:numPr>
          <w:ilvl w:val="0"/>
          <w:numId w:val="9"/>
        </w:numPr>
        <w:spacing w:after="0" w:line="480" w:lineRule="auto"/>
        <w:ind w:left="806" w:right="10" w:hanging="360"/>
        <w:rPr>
          <w:rFonts w:cs="Times New Roman"/>
          <w:szCs w:val="24"/>
        </w:rPr>
      </w:pPr>
      <w:r w:rsidRPr="002D207B">
        <w:rPr>
          <w:rFonts w:cs="Times New Roman"/>
          <w:szCs w:val="24"/>
        </w:rPr>
        <w:t xml:space="preserve">Input tambahan dan elemen variabel diperlukan agar pekerjaan ini dianggap selesai.  </w:t>
      </w:r>
    </w:p>
    <w:p w14:paraId="250446DD" w14:textId="77777777" w:rsidR="002E7F0F" w:rsidRPr="002D207B" w:rsidRDefault="002E7F0F" w:rsidP="002E7F0F">
      <w:pPr>
        <w:numPr>
          <w:ilvl w:val="0"/>
          <w:numId w:val="9"/>
        </w:numPr>
        <w:spacing w:after="0" w:line="480" w:lineRule="auto"/>
        <w:ind w:left="806" w:right="10" w:hanging="360"/>
        <w:rPr>
          <w:rFonts w:cs="Times New Roman"/>
          <w:szCs w:val="24"/>
        </w:rPr>
      </w:pPr>
      <w:r w:rsidRPr="002D207B">
        <w:rPr>
          <w:rFonts w:cs="Times New Roman"/>
          <w:szCs w:val="24"/>
        </w:rPr>
        <w:t xml:space="preserve">Ada faktor yang meningkatkan risiko </w:t>
      </w:r>
    </w:p>
    <w:p w14:paraId="301F62D4" w14:textId="77777777" w:rsidR="002E7F0F" w:rsidRDefault="002E7F0F" w:rsidP="002E7F0F">
      <w:pPr>
        <w:numPr>
          <w:ilvl w:val="0"/>
          <w:numId w:val="9"/>
        </w:numPr>
        <w:spacing w:after="0" w:line="480" w:lineRule="auto"/>
        <w:ind w:left="806" w:right="10" w:hanging="237"/>
        <w:rPr>
          <w:rFonts w:cs="Times New Roman"/>
          <w:szCs w:val="24"/>
        </w:rPr>
      </w:pPr>
      <w:r w:rsidRPr="002D207B">
        <w:rPr>
          <w:rFonts w:cs="Times New Roman"/>
          <w:szCs w:val="24"/>
        </w:rPr>
        <w:t xml:space="preserve">Akurasi, ketelitian, dan kecepatan sangat penting untuk melakukan tugas ini. </w:t>
      </w:r>
    </w:p>
    <w:p w14:paraId="2BBA1614" w14:textId="77777777" w:rsidR="002E7F0F" w:rsidRPr="002D207B" w:rsidRDefault="002E7F0F" w:rsidP="002E7F0F">
      <w:pPr>
        <w:spacing w:line="480" w:lineRule="auto"/>
        <w:ind w:left="-5" w:right="10" w:firstLine="725"/>
        <w:rPr>
          <w:rFonts w:cs="Times New Roman"/>
          <w:szCs w:val="24"/>
        </w:rPr>
      </w:pPr>
      <w:r w:rsidRPr="002D207B">
        <w:rPr>
          <w:rFonts w:cs="Times New Roman"/>
          <w:szCs w:val="24"/>
        </w:rPr>
        <w:t xml:space="preserve">Dengan menganalisis berbagai kriteria, dimungkinkan untuk menentukan bahwa keputusan adalah tindakan yang memilih strategi atau tindakan yang memenuhi kondisi tertentu untuk memecahkan masalah. Kerangka pengambilan keputusan manajemen memuat beberapa keputusan: </w:t>
      </w:r>
    </w:p>
    <w:p w14:paraId="1CEDBB75" w14:textId="77777777" w:rsidR="002E7F0F" w:rsidRPr="002D207B" w:rsidRDefault="002E7F0F" w:rsidP="002E7F0F">
      <w:pPr>
        <w:numPr>
          <w:ilvl w:val="0"/>
          <w:numId w:val="11"/>
        </w:numPr>
        <w:spacing w:after="124" w:line="480" w:lineRule="auto"/>
        <w:ind w:right="10" w:hanging="360"/>
        <w:rPr>
          <w:rFonts w:cs="Times New Roman"/>
          <w:szCs w:val="24"/>
        </w:rPr>
      </w:pPr>
      <w:r w:rsidRPr="002D207B">
        <w:rPr>
          <w:rFonts w:cs="Times New Roman"/>
          <w:szCs w:val="24"/>
        </w:rPr>
        <w:lastRenderedPageBreak/>
        <w:t xml:space="preserve">Masalah rutin standar dapat diselesaikan dengan penutup terstruktur. Riset operasi dan sistem informasi manajemen digunakan untuk menemukan solusi terbaik untuk suatu masalah. Prosedur ini biasanya menggunakan solusi standar atau solusi masalah yang ada.  </w:t>
      </w:r>
    </w:p>
    <w:p w14:paraId="673D4833" w14:textId="77777777" w:rsidR="002E7F0F" w:rsidRPr="002D207B" w:rsidRDefault="002E7F0F" w:rsidP="002E7F0F">
      <w:pPr>
        <w:numPr>
          <w:ilvl w:val="0"/>
          <w:numId w:val="11"/>
        </w:numPr>
        <w:spacing w:after="155" w:line="480" w:lineRule="auto"/>
        <w:ind w:right="10" w:hanging="360"/>
        <w:rPr>
          <w:rFonts w:cs="Times New Roman"/>
          <w:szCs w:val="24"/>
        </w:rPr>
      </w:pPr>
      <w:r w:rsidRPr="002D207B">
        <w:rPr>
          <w:rFonts w:cs="Times New Roman"/>
          <w:szCs w:val="24"/>
        </w:rPr>
        <w:t xml:space="preserve">Masalah yang ditimbulkan oleh metode nontradisional menantang pikiran dengan cara yang tidak terstruktur. Sistem teknologi menggunakan naluri manusia untuk memutuskan solusi atas masalah. Inilah sebabnya mengapa orang mencari jawaban melalui penelitian dan brainstorming.  </w:t>
      </w:r>
    </w:p>
    <w:p w14:paraId="526E7F30" w14:textId="239B5494" w:rsidR="002E7F0F" w:rsidRDefault="002E7F0F" w:rsidP="002E7F0F">
      <w:pPr>
        <w:numPr>
          <w:ilvl w:val="0"/>
          <w:numId w:val="11"/>
        </w:numPr>
        <w:tabs>
          <w:tab w:val="left" w:pos="284"/>
        </w:tabs>
        <w:spacing w:after="155" w:line="480" w:lineRule="auto"/>
        <w:ind w:right="10" w:hanging="10"/>
        <w:rPr>
          <w:rFonts w:cs="Times New Roman"/>
          <w:szCs w:val="24"/>
        </w:rPr>
      </w:pPr>
      <w:r w:rsidRPr="002D207B">
        <w:rPr>
          <w:rFonts w:cs="Times New Roman"/>
          <w:szCs w:val="24"/>
        </w:rPr>
        <w:t xml:space="preserve">Mengirimkan informasi pribadi untuk masalah semi terstruktur memerlukan kombinasi teknik pemecahan masalah standar dengan kecerdasan manusia. Alat yang digunakan untuk mengatasi permasalahan tersebut adalah SPK yang menggabungkan data terstruktur dan tidak terstruktur. Sistem Pendukung Keputusan Juga disebut sebagai </w:t>
      </w:r>
      <w:r w:rsidRPr="002E7F0F">
        <w:rPr>
          <w:rFonts w:cs="Times New Roman"/>
          <w:szCs w:val="24"/>
        </w:rPr>
        <w:t>DSS, sistem ini membantu pengambil keputusan menemukan solusi yang cepat, efisien dan efektif untuk masalah mereka. Orang sering menggunakan DSS ketika dihadapkan pada informasi yang sangat banyak atau banyak komplikasi</w:t>
      </w:r>
      <w:r>
        <w:rPr>
          <w:rFonts w:cs="Times New Roman"/>
          <w:szCs w:val="24"/>
        </w:rPr>
        <w:t>.</w:t>
      </w:r>
    </w:p>
    <w:p w14:paraId="39A2CDE6" w14:textId="3010D901" w:rsidR="002E7F0F" w:rsidRPr="002D207B" w:rsidRDefault="002E7F0F" w:rsidP="002E7F0F">
      <w:pPr>
        <w:pStyle w:val="Heading2"/>
      </w:pPr>
      <w:bookmarkStart w:id="16" w:name="_Toc190700995"/>
      <w:r>
        <w:t xml:space="preserve">2.3.3    </w:t>
      </w:r>
      <w:r w:rsidRPr="002D207B">
        <w:t>Karakteristik Sistem Pendukung Keputusan</w:t>
      </w:r>
      <w:bookmarkEnd w:id="16"/>
    </w:p>
    <w:p w14:paraId="35C1D0FD" w14:textId="77777777" w:rsidR="002E7F0F" w:rsidRPr="002D207B" w:rsidRDefault="002E7F0F" w:rsidP="002E7F0F">
      <w:pPr>
        <w:spacing w:line="480" w:lineRule="auto"/>
        <w:ind w:left="-15" w:right="10" w:firstLine="706"/>
        <w:rPr>
          <w:rFonts w:cs="Times New Roman"/>
          <w:szCs w:val="24"/>
          <w:lang w:val="id-ID"/>
        </w:rPr>
      </w:pPr>
      <w:r w:rsidRPr="002D207B">
        <w:rPr>
          <w:rFonts w:cs="Times New Roman"/>
          <w:szCs w:val="24"/>
        </w:rPr>
        <w:t xml:space="preserve">Sistem pendukung keputusan adalah sistem interaktif yang mendukung pengambilan keputusan dalam proses pendukung keputusan melalui alternatifalternatif yang berasal dari pengolahan data, informasi, dan hasil desain model. Sistem pendukung keputusan didefinisikan oleh beberapa karakteristik(Yuswardi, 2022) : </w:t>
      </w:r>
    </w:p>
    <w:p w14:paraId="677B4AFB" w14:textId="77777777" w:rsidR="002E7F0F" w:rsidRPr="00611F6D" w:rsidRDefault="002E7F0F" w:rsidP="002E7F0F">
      <w:pPr>
        <w:pStyle w:val="ListParagraph"/>
        <w:numPr>
          <w:ilvl w:val="0"/>
          <w:numId w:val="15"/>
        </w:numPr>
        <w:spacing w:after="155" w:line="480" w:lineRule="auto"/>
        <w:ind w:right="10"/>
        <w:jc w:val="left"/>
        <w:rPr>
          <w:rFonts w:cs="Times New Roman"/>
          <w:szCs w:val="24"/>
        </w:rPr>
      </w:pPr>
      <w:r w:rsidRPr="00611F6D">
        <w:rPr>
          <w:rFonts w:cs="Times New Roman"/>
          <w:szCs w:val="24"/>
        </w:rPr>
        <w:lastRenderedPageBreak/>
        <w:t>Mendukung proses pendukung keputusan yang efektif, dan menitikberatkan dalam sistem manajemen berbasis persepsi. Contohnya merupakan sistem pendukung keputusan buat pengelolaan data administrasi keuangan pada perguruan tinggi.</w:t>
      </w:r>
    </w:p>
    <w:p w14:paraId="7FF86D8D" w14:textId="77777777" w:rsidR="002E7F0F" w:rsidRPr="00611F6D" w:rsidRDefault="002E7F0F" w:rsidP="002E7F0F">
      <w:pPr>
        <w:pStyle w:val="ListParagraph"/>
        <w:numPr>
          <w:ilvl w:val="0"/>
          <w:numId w:val="15"/>
        </w:numPr>
        <w:spacing w:after="155" w:line="480" w:lineRule="auto"/>
        <w:ind w:right="10"/>
        <w:rPr>
          <w:rFonts w:cs="Times New Roman"/>
          <w:szCs w:val="24"/>
        </w:rPr>
      </w:pPr>
      <w:r w:rsidRPr="00611F6D">
        <w:rPr>
          <w:rFonts w:cs="Times New Roman"/>
          <w:szCs w:val="24"/>
        </w:rPr>
        <w:t xml:space="preserve">Tampilan antarmuka yang mengendalikan &amp; mengontrol proses pendukung keputusan yang sebelumnya dikerjakan oleh manusia. </w:t>
      </w:r>
    </w:p>
    <w:p w14:paraId="788FA96A" w14:textId="77777777" w:rsidR="002E7F0F" w:rsidRPr="00611F6D" w:rsidRDefault="002E7F0F" w:rsidP="002E7F0F">
      <w:pPr>
        <w:pStyle w:val="ListParagraph"/>
        <w:numPr>
          <w:ilvl w:val="0"/>
          <w:numId w:val="15"/>
        </w:numPr>
        <w:spacing w:after="155" w:line="480" w:lineRule="auto"/>
        <w:ind w:right="10"/>
        <w:rPr>
          <w:rFonts w:cs="Times New Roman"/>
          <w:szCs w:val="24"/>
        </w:rPr>
      </w:pPr>
      <w:r w:rsidRPr="00611F6D">
        <w:rPr>
          <w:rFonts w:cs="Times New Roman"/>
          <w:szCs w:val="24"/>
        </w:rPr>
        <w:t xml:space="preserve">Mempunyai kapasitas obrolan sinkron menggunakan kebutuhan, buat bisa memperoleh berita seakurat mungkin. </w:t>
      </w:r>
    </w:p>
    <w:p w14:paraId="3A6336A1" w14:textId="77777777" w:rsidR="002E7F0F" w:rsidRPr="00611F6D" w:rsidRDefault="002E7F0F" w:rsidP="002E7F0F">
      <w:pPr>
        <w:pStyle w:val="ListParagraph"/>
        <w:numPr>
          <w:ilvl w:val="0"/>
          <w:numId w:val="15"/>
        </w:numPr>
        <w:spacing w:after="155" w:line="480" w:lineRule="auto"/>
        <w:ind w:right="10"/>
        <w:rPr>
          <w:rFonts w:cs="Times New Roman"/>
          <w:szCs w:val="24"/>
        </w:rPr>
      </w:pPr>
      <w:r w:rsidRPr="00611F6D">
        <w:rPr>
          <w:rFonts w:cs="Times New Roman"/>
          <w:szCs w:val="24"/>
        </w:rPr>
        <w:t xml:space="preserve">Membutuhkan struktur data yang bersifat komprehensif, sebagai akibatnya sanggup melayani kebutuhan berita serinci mungkin.  </w:t>
      </w:r>
    </w:p>
    <w:p w14:paraId="0B33805B" w14:textId="77777777" w:rsidR="002E7F0F" w:rsidRPr="00611F6D" w:rsidRDefault="002E7F0F" w:rsidP="002E7F0F">
      <w:pPr>
        <w:pStyle w:val="ListParagraph"/>
        <w:numPr>
          <w:ilvl w:val="0"/>
          <w:numId w:val="15"/>
        </w:numPr>
        <w:spacing w:after="155" w:line="480" w:lineRule="auto"/>
        <w:ind w:right="10"/>
        <w:rPr>
          <w:rFonts w:cs="Times New Roman"/>
          <w:szCs w:val="24"/>
        </w:rPr>
      </w:pPr>
      <w:r w:rsidRPr="00611F6D">
        <w:rPr>
          <w:rFonts w:cs="Times New Roman"/>
          <w:szCs w:val="24"/>
        </w:rPr>
        <w:t xml:space="preserve">Memiliki subsistem yang saling terintegrasi menggunakan baik, sebagai akibatnya sebagai bagian menurut satu kesatuan item atau komponen.  </w:t>
      </w:r>
    </w:p>
    <w:p w14:paraId="51CFC992" w14:textId="77777777" w:rsidR="002E7F0F" w:rsidRPr="00611F6D" w:rsidRDefault="002E7F0F" w:rsidP="002E7F0F">
      <w:pPr>
        <w:pStyle w:val="ListParagraph"/>
        <w:numPr>
          <w:ilvl w:val="0"/>
          <w:numId w:val="15"/>
        </w:numPr>
        <w:spacing w:after="155" w:line="480" w:lineRule="auto"/>
        <w:ind w:right="10"/>
        <w:rPr>
          <w:rFonts w:cs="Times New Roman"/>
          <w:szCs w:val="24"/>
        </w:rPr>
      </w:pPr>
      <w:r w:rsidRPr="00611F6D">
        <w:rPr>
          <w:rFonts w:cs="Times New Roman"/>
          <w:szCs w:val="24"/>
        </w:rPr>
        <w:t xml:space="preserve">Mendukung keputusan buat membahas kasus terstruktur, semi terstruktur &amp; tidak terstruktur. Dalam sistem pendukung keputusan, ada tiga keputusan di tingkat perangkat keras dan perangkat lunak. Setiap tingkatan didasarkan pada tingkat keterampilan berdasarkan perbedaan keterampilan, lingkungan, dan tugas yang dilakukan. Ketiga tingkatan tersebut adalah : </w:t>
      </w:r>
    </w:p>
    <w:p w14:paraId="2B74CDD1" w14:textId="77777777" w:rsidR="002E7F0F" w:rsidRPr="002D207B" w:rsidRDefault="002E7F0F" w:rsidP="002E7F0F">
      <w:pPr>
        <w:pStyle w:val="ListParagraph"/>
        <w:numPr>
          <w:ilvl w:val="3"/>
          <w:numId w:val="12"/>
        </w:numPr>
        <w:spacing w:after="35" w:line="480" w:lineRule="auto"/>
        <w:ind w:left="426" w:right="10" w:hanging="426"/>
        <w:rPr>
          <w:rFonts w:cs="Times New Roman"/>
          <w:szCs w:val="24"/>
        </w:rPr>
      </w:pPr>
      <w:r w:rsidRPr="002D207B">
        <w:rPr>
          <w:rFonts w:cs="Times New Roman"/>
          <w:szCs w:val="24"/>
        </w:rPr>
        <w:t xml:space="preserve">Sistem Pendukung Keputusan Tertentu (Specific DSS) Merupakan paket yang terdiri dari perangkat keras dan perangkat lunak yang digunakan oleh sekelompok pengambil keputusan tertentu untuk menangani permasalahan khusus. Sistem Pendukung Keputusan Tertentu ini dikembangkan dari suatu tools SPK atau Generator SPK. Tujuan dari Sistem Pendukung Keputusan Tertentu yaitu : </w:t>
      </w:r>
    </w:p>
    <w:p w14:paraId="3B08945B" w14:textId="77777777" w:rsidR="002E7F0F" w:rsidRPr="002D207B" w:rsidRDefault="002E7F0F" w:rsidP="002E7F0F">
      <w:pPr>
        <w:pStyle w:val="ListParagraph"/>
        <w:numPr>
          <w:ilvl w:val="1"/>
          <w:numId w:val="13"/>
        </w:numPr>
        <w:spacing w:line="480" w:lineRule="auto"/>
        <w:ind w:left="993" w:hanging="284"/>
        <w:rPr>
          <w:rFonts w:cs="Times New Roman"/>
          <w:szCs w:val="24"/>
        </w:rPr>
      </w:pPr>
      <w:r w:rsidRPr="002D207B">
        <w:rPr>
          <w:rFonts w:cs="Times New Roman"/>
          <w:szCs w:val="24"/>
        </w:rPr>
        <w:lastRenderedPageBreak/>
        <w:t xml:space="preserve">Membantu manajer membuat keputusan untuk memecahkan masalah semiterstruktur. </w:t>
      </w:r>
    </w:p>
    <w:p w14:paraId="53304132" w14:textId="77777777" w:rsidR="002E7F0F" w:rsidRPr="002D207B" w:rsidRDefault="002E7F0F" w:rsidP="002E7F0F">
      <w:pPr>
        <w:pStyle w:val="ListParagraph"/>
        <w:numPr>
          <w:ilvl w:val="0"/>
          <w:numId w:val="13"/>
        </w:numPr>
        <w:spacing w:line="480" w:lineRule="auto"/>
        <w:ind w:left="993" w:hanging="284"/>
        <w:rPr>
          <w:rFonts w:cs="Times New Roman"/>
          <w:szCs w:val="24"/>
        </w:rPr>
      </w:pPr>
      <w:r w:rsidRPr="002D207B">
        <w:rPr>
          <w:rFonts w:cs="Times New Roman"/>
          <w:szCs w:val="24"/>
        </w:rPr>
        <w:t xml:space="preserve">Mendukung penilaian manajer bukan mencoba menggantikannya. </w:t>
      </w:r>
    </w:p>
    <w:p w14:paraId="7D4208B5" w14:textId="77777777" w:rsidR="002E7F0F" w:rsidRPr="002D207B" w:rsidRDefault="002E7F0F" w:rsidP="002E7F0F">
      <w:pPr>
        <w:pStyle w:val="ListParagraph"/>
        <w:numPr>
          <w:ilvl w:val="0"/>
          <w:numId w:val="13"/>
        </w:numPr>
        <w:spacing w:line="480" w:lineRule="auto"/>
        <w:ind w:left="993" w:hanging="284"/>
        <w:rPr>
          <w:rFonts w:cs="Times New Roman"/>
          <w:szCs w:val="24"/>
        </w:rPr>
      </w:pPr>
      <w:r w:rsidRPr="002D207B">
        <w:rPr>
          <w:rFonts w:cs="Times New Roman"/>
          <w:szCs w:val="24"/>
        </w:rPr>
        <w:t>Meningkatkan effektifitas pengambilan keputusan manajer dari pada efisiensinya</w:t>
      </w:r>
    </w:p>
    <w:p w14:paraId="6954F705" w14:textId="77777777" w:rsidR="002E7F0F" w:rsidRPr="002D207B" w:rsidRDefault="002E7F0F" w:rsidP="002E7F0F">
      <w:pPr>
        <w:pStyle w:val="ListParagraph"/>
        <w:numPr>
          <w:ilvl w:val="0"/>
          <w:numId w:val="14"/>
        </w:numPr>
        <w:spacing w:after="155" w:line="480" w:lineRule="auto"/>
        <w:ind w:left="567" w:right="10" w:hanging="425"/>
        <w:rPr>
          <w:rFonts w:cs="Times New Roman"/>
          <w:szCs w:val="24"/>
        </w:rPr>
      </w:pPr>
      <w:r w:rsidRPr="002D207B">
        <w:rPr>
          <w:rFonts w:cs="Times New Roman"/>
          <w:szCs w:val="24"/>
        </w:rPr>
        <w:t xml:space="preserve">Pembangkit Sistem Pendukung Keputusan (DSS Generator) Merupakan paket dari kumpulan perangkat keras atau perangkat lunak yang menyediakan sekumpulan kemampuan untuk membuat Sistem Pendukung Keputusan Tertentu dengan cepat dan mudah  </w:t>
      </w:r>
    </w:p>
    <w:p w14:paraId="7B9570FA" w14:textId="77777777" w:rsidR="002E7F0F" w:rsidRPr="002D207B" w:rsidRDefault="002E7F0F" w:rsidP="002E7F0F">
      <w:pPr>
        <w:numPr>
          <w:ilvl w:val="0"/>
          <w:numId w:val="14"/>
        </w:numPr>
        <w:spacing w:after="0" w:line="480" w:lineRule="auto"/>
        <w:ind w:left="567" w:right="10" w:hanging="436"/>
        <w:rPr>
          <w:rFonts w:cs="Times New Roman"/>
          <w:szCs w:val="24"/>
        </w:rPr>
      </w:pPr>
      <w:r w:rsidRPr="002D207B">
        <w:rPr>
          <w:rFonts w:cs="Times New Roman"/>
          <w:szCs w:val="24"/>
        </w:rPr>
        <w:t xml:space="preserve">Peralatan Sistem Pendukung Keputusan Merupakan elemen-elemen perangkat keras atau perangkat lunak yang dapat dipergunakan untuk mengembangkan Sistem Pendukung Keputusan Tertentu maupun Pembangkit Sistem Pendukung Keputusan. Meskipun peralatan ini mampu membuat Sistem Pendukung Keputusan Tertentu secara langsung, namun mengembangkan Sistem Pendukung Keputusan Tertentu dengan Pembangkit Sistem Pendukung Keputusan jauh lebih mudah dan efisien. </w:t>
      </w:r>
    </w:p>
    <w:p w14:paraId="47C14E75" w14:textId="7D44807D" w:rsidR="002E7F0F" w:rsidRPr="002D207B" w:rsidRDefault="002E7F0F" w:rsidP="002E7F0F">
      <w:pPr>
        <w:pStyle w:val="Heading2"/>
      </w:pPr>
      <w:bookmarkStart w:id="17" w:name="_Toc190700996"/>
      <w:r>
        <w:t xml:space="preserve">2.3.4    </w:t>
      </w:r>
      <w:r w:rsidRPr="002D207B">
        <w:t>Komponen Sistem Pendukung Keputusan</w:t>
      </w:r>
      <w:bookmarkEnd w:id="17"/>
    </w:p>
    <w:p w14:paraId="5DEBAA7B" w14:textId="77777777" w:rsidR="002E7F0F" w:rsidRPr="002D207B" w:rsidRDefault="002E7F0F" w:rsidP="002E7F0F">
      <w:pPr>
        <w:spacing w:after="41" w:line="480" w:lineRule="auto"/>
        <w:ind w:left="-15" w:right="10" w:firstLine="706"/>
        <w:rPr>
          <w:rFonts w:cs="Times New Roman"/>
          <w:szCs w:val="24"/>
        </w:rPr>
      </w:pPr>
      <w:r w:rsidRPr="002D207B">
        <w:rPr>
          <w:rFonts w:cs="Times New Roman"/>
          <w:szCs w:val="24"/>
        </w:rPr>
        <w:t xml:space="preserve">Sistem pendukung keputusan memiliki beberapa komponen utama. Ini memberikan dasar yang kokoh untuk memahami struktur dan fungsionalitas sistem secara menyeluruh. Adapun komponen-komponen dari SPK adalah sebagai berikut </w:t>
      </w:r>
    </w:p>
    <w:p w14:paraId="34F81191" w14:textId="77777777" w:rsidR="002E7F0F" w:rsidRPr="00317C6C" w:rsidRDefault="002E7F0F" w:rsidP="002E7F0F">
      <w:pPr>
        <w:spacing w:line="480" w:lineRule="auto"/>
        <w:ind w:left="-5" w:right="10"/>
        <w:rPr>
          <w:rFonts w:cs="Times New Roman"/>
          <w:szCs w:val="24"/>
        </w:rPr>
      </w:pPr>
      <w:r w:rsidRPr="002D207B">
        <w:rPr>
          <w:rFonts w:cs="Times New Roman"/>
          <w:szCs w:val="24"/>
        </w:rPr>
        <w:t>(</w:t>
      </w:r>
      <w:r w:rsidRPr="00317C6C">
        <w:rPr>
          <w:rFonts w:cs="Times New Roman"/>
          <w:szCs w:val="24"/>
        </w:rPr>
        <w:t xml:space="preserve">Rahmansyah et al., 2021): </w:t>
      </w:r>
    </w:p>
    <w:p w14:paraId="2BC6BC32" w14:textId="77777777" w:rsidR="002E7F0F" w:rsidRPr="00317C6C" w:rsidRDefault="002E7F0F" w:rsidP="002E7F0F">
      <w:pPr>
        <w:numPr>
          <w:ilvl w:val="0"/>
          <w:numId w:val="16"/>
        </w:numPr>
        <w:spacing w:after="31" w:line="480" w:lineRule="auto"/>
        <w:ind w:right="10" w:hanging="10"/>
        <w:rPr>
          <w:rFonts w:cs="Times New Roman"/>
          <w:szCs w:val="24"/>
        </w:rPr>
      </w:pPr>
      <w:r w:rsidRPr="00317C6C">
        <w:rPr>
          <w:rFonts w:cs="Times New Roman"/>
          <w:szCs w:val="24"/>
        </w:rPr>
        <w:lastRenderedPageBreak/>
        <w:t xml:space="preserve">Data Management, Termasuk database, yang mengandung data yang relevan untuk berbagai situasi dan diatur oleh software yang disebut Database Management System (DBMS).  </w:t>
      </w:r>
    </w:p>
    <w:p w14:paraId="022E9FD0" w14:textId="77777777" w:rsidR="002E7F0F" w:rsidRPr="00317C6C" w:rsidRDefault="002E7F0F" w:rsidP="002E7F0F">
      <w:pPr>
        <w:numPr>
          <w:ilvl w:val="0"/>
          <w:numId w:val="16"/>
        </w:numPr>
        <w:spacing w:after="32" w:line="480" w:lineRule="auto"/>
        <w:ind w:right="10" w:hanging="10"/>
        <w:rPr>
          <w:rFonts w:cs="Times New Roman"/>
          <w:szCs w:val="24"/>
        </w:rPr>
      </w:pPr>
      <w:r w:rsidRPr="00317C6C">
        <w:rPr>
          <w:rFonts w:cs="Times New Roman"/>
          <w:szCs w:val="24"/>
        </w:rPr>
        <w:t xml:space="preserve">Model Management, Melibatkan model finansial, statistikal, management science, atau berbagai model kualitatif lainnya, sehingga dapat memberikan ke sistem suatu kemampuan analitis, dan manajemen software yang dibutuhkan. </w:t>
      </w:r>
    </w:p>
    <w:p w14:paraId="51B59347" w14:textId="77777777" w:rsidR="002E7F0F" w:rsidRPr="00317C6C" w:rsidRDefault="002E7F0F" w:rsidP="002E7F0F">
      <w:pPr>
        <w:numPr>
          <w:ilvl w:val="0"/>
          <w:numId w:val="16"/>
        </w:numPr>
        <w:spacing w:after="0" w:line="480" w:lineRule="auto"/>
        <w:ind w:right="10" w:hanging="10"/>
        <w:rPr>
          <w:rFonts w:cs="Times New Roman"/>
          <w:szCs w:val="24"/>
        </w:rPr>
      </w:pPr>
      <w:r w:rsidRPr="00317C6C">
        <w:rPr>
          <w:rFonts w:cs="Times New Roman"/>
          <w:szCs w:val="24"/>
        </w:rPr>
        <w:t xml:space="preserve">Communication User, dapat berkomunikasi dan memberikan perintah pada DSS melalui subsistem ini. Ini berarti menyediakan antar muka. </w:t>
      </w:r>
    </w:p>
    <w:p w14:paraId="3DDFE4C9" w14:textId="77777777" w:rsidR="002E7F0F" w:rsidRPr="00317C6C" w:rsidRDefault="002E7F0F" w:rsidP="002E7F0F">
      <w:pPr>
        <w:numPr>
          <w:ilvl w:val="0"/>
          <w:numId w:val="16"/>
        </w:numPr>
        <w:spacing w:after="0" w:line="480" w:lineRule="auto"/>
        <w:ind w:right="10" w:hanging="10"/>
        <w:rPr>
          <w:rFonts w:cs="Times New Roman"/>
          <w:szCs w:val="24"/>
        </w:rPr>
      </w:pPr>
      <w:r w:rsidRPr="00317C6C">
        <w:rPr>
          <w:rFonts w:cs="Times New Roman"/>
          <w:szCs w:val="24"/>
        </w:rPr>
        <w:t xml:space="preserve">Knowledge Management, Subsistem optional ini dapat mendukung subsistem lain atau bertindak atau bertindak sebagai komponen yang berdiri sendiri. </w:t>
      </w:r>
    </w:p>
    <w:p w14:paraId="5158C344" w14:textId="3CEABC31" w:rsidR="002E7F0F" w:rsidRPr="002D207B" w:rsidRDefault="002E7F0F" w:rsidP="002E7F0F">
      <w:pPr>
        <w:pStyle w:val="Heading2"/>
      </w:pPr>
      <w:bookmarkStart w:id="18" w:name="_Toc190700997"/>
      <w:r>
        <w:t xml:space="preserve">2.3.5    </w:t>
      </w:r>
      <w:r w:rsidRPr="002D207B">
        <w:t>Tujuan Sistem Pendukung Keputusan</w:t>
      </w:r>
      <w:bookmarkEnd w:id="18"/>
    </w:p>
    <w:p w14:paraId="5547F625" w14:textId="77777777" w:rsidR="002E7F0F" w:rsidRPr="002D207B" w:rsidRDefault="002E7F0F" w:rsidP="002E7F0F">
      <w:pPr>
        <w:spacing w:after="0" w:line="480" w:lineRule="auto"/>
        <w:ind w:firstLine="720"/>
        <w:rPr>
          <w:rFonts w:cs="Times New Roman"/>
          <w:szCs w:val="24"/>
        </w:rPr>
      </w:pPr>
      <w:r w:rsidRPr="002D207B">
        <w:rPr>
          <w:rFonts w:cs="Times New Roman"/>
          <w:szCs w:val="24"/>
        </w:rPr>
        <w:t xml:space="preserve">Tujuan dari Sistem Pendukung Keputusan dengan mengambil intisari dari Turban yang sangat erat kaitannya dengan Model Simon dalam mendukung proses dan tujuan Sistem Pendukung Keputusan adalah sebagai berikut (Yuswardi, 2022): </w:t>
      </w:r>
    </w:p>
    <w:p w14:paraId="44BADF9A" w14:textId="77777777" w:rsidR="002E7F0F" w:rsidRPr="00611F6D" w:rsidRDefault="002E7F0F" w:rsidP="002E7F0F">
      <w:pPr>
        <w:pStyle w:val="ListParagraph"/>
        <w:numPr>
          <w:ilvl w:val="0"/>
          <w:numId w:val="17"/>
        </w:numPr>
        <w:spacing w:after="0" w:line="480" w:lineRule="auto"/>
        <w:rPr>
          <w:rFonts w:cs="Times New Roman"/>
          <w:szCs w:val="24"/>
        </w:rPr>
      </w:pPr>
      <w:r w:rsidRPr="00611F6D">
        <w:rPr>
          <w:rFonts w:cs="Times New Roman"/>
          <w:szCs w:val="24"/>
        </w:rPr>
        <w:t xml:space="preserve">Membantu manajer dalam pengambilan keputusan atas masalah semi terstruktur.  </w:t>
      </w:r>
    </w:p>
    <w:p w14:paraId="502101F1" w14:textId="77777777" w:rsidR="002E7F0F" w:rsidRPr="00611F6D" w:rsidRDefault="002E7F0F" w:rsidP="002E7F0F">
      <w:pPr>
        <w:pStyle w:val="ListParagraph"/>
        <w:numPr>
          <w:ilvl w:val="0"/>
          <w:numId w:val="17"/>
        </w:numPr>
        <w:spacing w:after="0" w:line="480" w:lineRule="auto"/>
        <w:rPr>
          <w:rFonts w:cs="Times New Roman"/>
          <w:szCs w:val="24"/>
        </w:rPr>
      </w:pPr>
      <w:r w:rsidRPr="00611F6D">
        <w:rPr>
          <w:rFonts w:cs="Times New Roman"/>
          <w:szCs w:val="24"/>
        </w:rPr>
        <w:t xml:space="preserve">Memberikan dukungan atas pertimbangan manajer dan bukannya di maksudkan untuk menggantikan fungsi manajer.  </w:t>
      </w:r>
    </w:p>
    <w:p w14:paraId="1D546314" w14:textId="77777777" w:rsidR="002E7F0F" w:rsidRPr="00611F6D" w:rsidRDefault="002E7F0F" w:rsidP="002E7F0F">
      <w:pPr>
        <w:pStyle w:val="ListParagraph"/>
        <w:numPr>
          <w:ilvl w:val="0"/>
          <w:numId w:val="17"/>
        </w:numPr>
        <w:spacing w:after="0" w:line="480" w:lineRule="auto"/>
        <w:rPr>
          <w:rFonts w:cs="Times New Roman"/>
          <w:szCs w:val="24"/>
        </w:rPr>
      </w:pPr>
      <w:r w:rsidRPr="00611F6D">
        <w:rPr>
          <w:rFonts w:cs="Times New Roman"/>
          <w:szCs w:val="24"/>
        </w:rPr>
        <w:t xml:space="preserve">Meningkatkan efektivitas keputusan yang di ambil manajer lebih daripada perbaikan efisiensinya. </w:t>
      </w:r>
    </w:p>
    <w:p w14:paraId="4969B8A7" w14:textId="77777777" w:rsidR="002E7F0F" w:rsidRPr="00611F6D" w:rsidRDefault="002E7F0F" w:rsidP="002E7F0F">
      <w:pPr>
        <w:pStyle w:val="ListParagraph"/>
        <w:numPr>
          <w:ilvl w:val="0"/>
          <w:numId w:val="17"/>
        </w:numPr>
        <w:spacing w:after="0" w:line="480" w:lineRule="auto"/>
        <w:rPr>
          <w:rFonts w:cs="Times New Roman"/>
          <w:szCs w:val="24"/>
        </w:rPr>
      </w:pPr>
      <w:r w:rsidRPr="00611F6D">
        <w:rPr>
          <w:rFonts w:cs="Times New Roman"/>
          <w:szCs w:val="24"/>
        </w:rPr>
        <w:lastRenderedPageBreak/>
        <w:t xml:space="preserve">Kecepatan komputasi. Komputer memungkinkan para pengambil keputusan untuk melakukan banyak komputasi secara cepat dengan biaya yang rendah. </w:t>
      </w:r>
    </w:p>
    <w:p w14:paraId="77DDB5F5" w14:textId="77777777" w:rsidR="002E7F0F" w:rsidRPr="00611F6D" w:rsidRDefault="002E7F0F" w:rsidP="002E7F0F">
      <w:pPr>
        <w:pStyle w:val="ListParagraph"/>
        <w:numPr>
          <w:ilvl w:val="0"/>
          <w:numId w:val="17"/>
        </w:numPr>
        <w:spacing w:after="0" w:line="480" w:lineRule="auto"/>
        <w:rPr>
          <w:rFonts w:cs="Times New Roman"/>
          <w:szCs w:val="24"/>
        </w:rPr>
      </w:pPr>
      <w:r w:rsidRPr="00611F6D">
        <w:rPr>
          <w:rFonts w:cs="Times New Roman"/>
          <w:szCs w:val="24"/>
        </w:rPr>
        <w:t xml:space="preserve">Peningkatan produktivitas. Membangun suatu kelompok pengambil keputusan, terutama para pakar, bisa sangat mahal. Pendukung terkomputerisasi bisa mengurangi ukuran kelompok dan memungkinkan para anggotanya untuk berada di berbagai lokasi yang berbeda-beda (menghemat biaya perjalanan). Selain itu, produktivitas staf pendukung (misalnya analisis keuangan dan hukum) bisa di tingkatkan. Produktivitas juga bisa di tingkatkan menggunakan peralatan optimasi yang menentukan cara terbaik untuk menjalankan sebuah bisnis. </w:t>
      </w:r>
    </w:p>
    <w:p w14:paraId="0F9A694C" w14:textId="77777777" w:rsidR="002E7F0F" w:rsidRPr="00611F6D" w:rsidRDefault="002E7F0F" w:rsidP="002E7F0F">
      <w:pPr>
        <w:pStyle w:val="ListParagraph"/>
        <w:numPr>
          <w:ilvl w:val="0"/>
          <w:numId w:val="17"/>
        </w:numPr>
        <w:spacing w:after="0" w:line="480" w:lineRule="auto"/>
        <w:rPr>
          <w:rFonts w:cs="Times New Roman"/>
          <w:szCs w:val="24"/>
        </w:rPr>
      </w:pPr>
      <w:r w:rsidRPr="00611F6D">
        <w:rPr>
          <w:rFonts w:cs="Times New Roman"/>
          <w:szCs w:val="24"/>
        </w:rPr>
        <w:t xml:space="preserve">Dukungan kualitas. Komputer bisa meningkatkan kualitas keputusan yang di buat. Sebagai contoh, semakin banyak data yang di akses, makin banyak juga alernatif yang bisa di evaluasi. Analisis resiko bisa di lakukan dengan cepat dan pandangan dari para pakar (beberapa dari mereka berada di lokasi yang jauh) bisa dikumpulkan dengan cepat dan dengan biaya yang lebih rendah. Keahlian bahkan bisa di ambil langsung dari sebuah sistem computer melalui metode kecerdasan tiruan. Dengan komputer, para pengambil keputusan bisa melakukan simulasi yang kompleks, memeriksa banyak skenario yang memungkinkan, dan menilai berbagai pengaruh secara cepat dan </w:t>
      </w:r>
      <w:r w:rsidRPr="00611F6D">
        <w:rPr>
          <w:rFonts w:cs="Times New Roman"/>
          <w:szCs w:val="24"/>
        </w:rPr>
        <w:lastRenderedPageBreak/>
        <w:t xml:space="preserve">ekonomis. Semua kapabilitas tersebut mengarah kepada keputusan yang lebih baik. </w:t>
      </w:r>
    </w:p>
    <w:p w14:paraId="31C654AA" w14:textId="77777777" w:rsidR="002E7F0F" w:rsidRPr="00611F6D" w:rsidRDefault="002E7F0F" w:rsidP="002E7F0F">
      <w:pPr>
        <w:pStyle w:val="ListParagraph"/>
        <w:numPr>
          <w:ilvl w:val="0"/>
          <w:numId w:val="17"/>
        </w:numPr>
        <w:spacing w:after="0" w:line="480" w:lineRule="auto"/>
        <w:rPr>
          <w:rFonts w:cs="Times New Roman"/>
          <w:szCs w:val="24"/>
        </w:rPr>
      </w:pPr>
      <w:r w:rsidRPr="00611F6D">
        <w:rPr>
          <w:rFonts w:cs="Times New Roman"/>
          <w:szCs w:val="24"/>
        </w:rPr>
        <w:t>Berdaya saing. Manajemen dan pemberdayaan sumber daya perusahaan. Tekanan persaingan menyebabkan tugas pengambilan keputusan menjadi sulit. Persaingan di dasarkan tidak hanya pada harga, tetapi juga pada kualitas, kecepatan, kustomasi produk, dan dukungan pelanggan. Organisasi harus mampu secara sering dan cepat mengubah mode operasi, merekayasa ulang proses dan struktur, memberdayakan karyawan, serta berinovasi. Teknologi pengambilan keputusan bisa menciptakan pemberdayaan yang signifikan dengan cara memperbolehkan seseorang untuk membuat keputusan yang baik secara cepat, bahkan jika mereka memiliki pengetahuan yang kurang.</w:t>
      </w:r>
    </w:p>
    <w:p w14:paraId="1C277E17" w14:textId="6E588487" w:rsidR="002E7F0F" w:rsidRPr="002D207B" w:rsidRDefault="002E7F0F" w:rsidP="002E7F0F">
      <w:pPr>
        <w:pStyle w:val="Heading2"/>
      </w:pPr>
      <w:bookmarkStart w:id="19" w:name="_Toc190700998"/>
      <w:r>
        <w:t xml:space="preserve">2.3.6    </w:t>
      </w:r>
      <w:r w:rsidRPr="002D207B">
        <w:t>Manfaat Pengambilan Keputusan</w:t>
      </w:r>
      <w:bookmarkEnd w:id="19"/>
    </w:p>
    <w:p w14:paraId="321CE8FC" w14:textId="77777777" w:rsidR="002E7F0F" w:rsidRPr="002D207B" w:rsidRDefault="002E7F0F" w:rsidP="002E7F0F">
      <w:pPr>
        <w:spacing w:after="0" w:line="480" w:lineRule="auto"/>
        <w:ind w:left="-15" w:right="10" w:firstLine="706"/>
        <w:rPr>
          <w:rFonts w:cs="Times New Roman"/>
          <w:szCs w:val="24"/>
        </w:rPr>
      </w:pPr>
      <w:r w:rsidRPr="002D207B">
        <w:rPr>
          <w:rFonts w:cs="Times New Roman"/>
          <w:szCs w:val="24"/>
        </w:rPr>
        <w:t xml:space="preserve">Tujuan Sistem Pendukung Keputusan adalah menyediakan data dan informasi yang berkaitan dengan pencapaian tujuan tersebut (Gede Iwan Sudipa et al., 2023): </w:t>
      </w:r>
    </w:p>
    <w:p w14:paraId="1A22E0F8" w14:textId="77777777" w:rsidR="002E7F0F" w:rsidRPr="00611F6D" w:rsidRDefault="002E7F0F" w:rsidP="002E7F0F">
      <w:pPr>
        <w:numPr>
          <w:ilvl w:val="0"/>
          <w:numId w:val="18"/>
        </w:numPr>
        <w:spacing w:after="0" w:line="480" w:lineRule="auto"/>
        <w:ind w:right="10" w:hanging="323"/>
        <w:rPr>
          <w:rFonts w:cs="Times New Roman"/>
          <w:szCs w:val="24"/>
        </w:rPr>
      </w:pPr>
      <w:r w:rsidRPr="002D207B">
        <w:rPr>
          <w:rFonts w:cs="Times New Roman"/>
          <w:szCs w:val="24"/>
        </w:rPr>
        <w:t xml:space="preserve">Perangkat lunak yang mendukung pengambil keputusan dalam memecahkan </w:t>
      </w:r>
      <w:r w:rsidRPr="00611F6D">
        <w:rPr>
          <w:rFonts w:cs="Times New Roman"/>
          <w:szCs w:val="24"/>
        </w:rPr>
        <w:t xml:space="preserve">masalah terstruktur sangat dibutuhkan.  </w:t>
      </w:r>
    </w:p>
    <w:p w14:paraId="471D4044" w14:textId="77777777" w:rsidR="002E7F0F" w:rsidRPr="002D207B" w:rsidRDefault="002E7F0F" w:rsidP="002E7F0F">
      <w:pPr>
        <w:numPr>
          <w:ilvl w:val="0"/>
          <w:numId w:val="18"/>
        </w:numPr>
        <w:spacing w:after="0" w:line="480" w:lineRule="auto"/>
        <w:ind w:right="10" w:hanging="323"/>
        <w:rPr>
          <w:rFonts w:cs="Times New Roman"/>
          <w:szCs w:val="24"/>
        </w:rPr>
      </w:pPr>
      <w:r w:rsidRPr="002D207B">
        <w:rPr>
          <w:rFonts w:cs="Times New Roman"/>
          <w:szCs w:val="24"/>
        </w:rPr>
        <w:t xml:space="preserve">Untuk membantu pengambil keputusan mengidentifikasi aspek-aspek masalah yang tidak dapat mereka pahami sepenuhnya, istilah ini digunakan.  </w:t>
      </w:r>
    </w:p>
    <w:p w14:paraId="4837570E" w14:textId="77777777" w:rsidR="002E7F0F" w:rsidRPr="002D207B" w:rsidRDefault="002E7F0F" w:rsidP="002E7F0F">
      <w:pPr>
        <w:numPr>
          <w:ilvl w:val="0"/>
          <w:numId w:val="18"/>
        </w:numPr>
        <w:spacing w:after="0" w:line="480" w:lineRule="auto"/>
        <w:ind w:right="10" w:hanging="323"/>
        <w:rPr>
          <w:rFonts w:cs="Times New Roman"/>
          <w:szCs w:val="24"/>
        </w:rPr>
      </w:pPr>
      <w:r w:rsidRPr="002D207B">
        <w:rPr>
          <w:rFonts w:cs="Times New Roman"/>
          <w:szCs w:val="24"/>
        </w:rPr>
        <w:t xml:space="preserve">Sistem pendukung keputusan dimaksudkan untuk membantu seseorang dalam mengambil keputusan, bukan menggantikan proses pengambilan </w:t>
      </w:r>
      <w:r w:rsidRPr="002D207B">
        <w:rPr>
          <w:rFonts w:cs="Times New Roman"/>
          <w:szCs w:val="24"/>
        </w:rPr>
        <w:lastRenderedPageBreak/>
        <w:t>keputusan mereka. Sistem ini membantu orang mengumpulkan informasi yang mereka butuhkan untuk mengambil keputusan.</w:t>
      </w:r>
    </w:p>
    <w:p w14:paraId="49F13DDA" w14:textId="5EFF377F" w:rsidR="006A0A0C" w:rsidRPr="002D207B" w:rsidRDefault="006A0A0C" w:rsidP="006A0A0C">
      <w:pPr>
        <w:pStyle w:val="Heading2"/>
        <w:numPr>
          <w:ilvl w:val="1"/>
          <w:numId w:val="19"/>
        </w:numPr>
      </w:pPr>
      <w:bookmarkStart w:id="20" w:name="_Toc190700999"/>
      <w:r>
        <w:t xml:space="preserve">      </w:t>
      </w:r>
      <w:r w:rsidRPr="002D207B">
        <w:t>Metode Multi-Objective Optimization by Ratio Analysis (MOORA)</w:t>
      </w:r>
      <w:bookmarkEnd w:id="20"/>
    </w:p>
    <w:p w14:paraId="46DEA232" w14:textId="77777777" w:rsidR="006A0A0C" w:rsidRPr="002D207B" w:rsidRDefault="006A0A0C" w:rsidP="006A0A0C">
      <w:pPr>
        <w:spacing w:line="480" w:lineRule="auto"/>
        <w:ind w:firstLine="705"/>
        <w:rPr>
          <w:rFonts w:cs="Times New Roman"/>
          <w:szCs w:val="24"/>
        </w:rPr>
      </w:pPr>
      <w:r w:rsidRPr="002D207B">
        <w:rPr>
          <w:rFonts w:cs="Times New Roman"/>
          <w:i/>
          <w:szCs w:val="24"/>
        </w:rPr>
        <w:t>Multi-Objective Optimization by Ratio Analysis</w:t>
      </w:r>
      <w:r w:rsidRPr="002D207B">
        <w:rPr>
          <w:rFonts w:cs="Times New Roman"/>
          <w:szCs w:val="24"/>
        </w:rPr>
        <w:t xml:space="preserve"> (</w:t>
      </w:r>
      <w:r w:rsidRPr="002D207B">
        <w:rPr>
          <w:rFonts w:cs="Times New Roman"/>
          <w:i/>
          <w:szCs w:val="24"/>
        </w:rPr>
        <w:t>MOORA</w:t>
      </w:r>
      <w:r w:rsidRPr="002D207B">
        <w:rPr>
          <w:rFonts w:cs="Times New Roman"/>
          <w:szCs w:val="24"/>
        </w:rPr>
        <w:t xml:space="preserve">) adalah salah satu metode yang dapat digunakan untuk membantu proses pengambilan keputusan dalam SPK. Metode </w:t>
      </w:r>
      <w:r w:rsidRPr="002D207B">
        <w:rPr>
          <w:rFonts w:cs="Times New Roman"/>
          <w:i/>
          <w:szCs w:val="24"/>
        </w:rPr>
        <w:t>MOORA</w:t>
      </w:r>
      <w:r w:rsidRPr="002D207B">
        <w:rPr>
          <w:rFonts w:cs="Times New Roman"/>
          <w:szCs w:val="24"/>
        </w:rPr>
        <w:t xml:space="preserve"> dikembangkan pertama kali oleh Brauers yang menerapkannya dalam proses pengambilan keputusan dengan multi kriteria . Kelebihan metode ini salah satunya adalah fleksibilitas yang tinggi dan tingkat selektifitas yang baik. Hal ini disebabkan </w:t>
      </w:r>
      <w:r w:rsidRPr="002D207B">
        <w:rPr>
          <w:rFonts w:cs="Times New Roman"/>
          <w:i/>
          <w:szCs w:val="24"/>
        </w:rPr>
        <w:t>MOORA</w:t>
      </w:r>
      <w:r w:rsidRPr="002D207B">
        <w:rPr>
          <w:rFonts w:cs="Times New Roman"/>
          <w:szCs w:val="24"/>
        </w:rPr>
        <w:t xml:space="preserve"> mampu menentukan tujuan dari kriteria yang saling bertolak belakang, dimana kriteria dapat bernilai menguntungkan (</w:t>
      </w:r>
      <w:r w:rsidRPr="002D207B">
        <w:rPr>
          <w:rFonts w:cs="Times New Roman"/>
          <w:i/>
          <w:szCs w:val="24"/>
        </w:rPr>
        <w:t>benefit</w:t>
      </w:r>
      <w:r w:rsidRPr="002D207B">
        <w:rPr>
          <w:rFonts w:cs="Times New Roman"/>
          <w:szCs w:val="24"/>
        </w:rPr>
        <w:t>) atau yang tidak menguntungkan (</w:t>
      </w:r>
      <w:r w:rsidRPr="002D207B">
        <w:rPr>
          <w:rFonts w:cs="Times New Roman"/>
          <w:i/>
          <w:szCs w:val="24"/>
        </w:rPr>
        <w:t>cost</w:t>
      </w:r>
      <w:r w:rsidRPr="002D207B">
        <w:rPr>
          <w:rFonts w:cs="Times New Roman"/>
          <w:szCs w:val="24"/>
        </w:rPr>
        <w:t xml:space="preserve">). Selain itu, </w:t>
      </w:r>
      <w:r w:rsidRPr="002D207B">
        <w:rPr>
          <w:rFonts w:cs="Times New Roman"/>
          <w:i/>
          <w:szCs w:val="24"/>
        </w:rPr>
        <w:t xml:space="preserve">MOORA </w:t>
      </w:r>
      <w:r w:rsidRPr="002D207B">
        <w:rPr>
          <w:rFonts w:cs="Times New Roman"/>
          <w:szCs w:val="24"/>
        </w:rPr>
        <w:t xml:space="preserve">juga memiliki kemampuan memisahkan unsur subjektif dari suatu proses evaluasi secara mudah ke dalam kriteria bobot keputusan yang memiliki beberapa atribut pengambil Keputusan(Rosita &amp; Apriani, 2020). </w:t>
      </w:r>
    </w:p>
    <w:p w14:paraId="6601355F" w14:textId="77777777" w:rsidR="006A0A0C" w:rsidRPr="002D207B" w:rsidRDefault="006A0A0C" w:rsidP="006A0A0C">
      <w:pPr>
        <w:spacing w:line="480" w:lineRule="auto"/>
        <w:ind w:firstLine="705"/>
        <w:rPr>
          <w:rFonts w:cs="Times New Roman"/>
          <w:szCs w:val="24"/>
        </w:rPr>
      </w:pPr>
      <w:r w:rsidRPr="002D207B">
        <w:rPr>
          <w:rFonts w:cs="Times New Roman"/>
          <w:szCs w:val="24"/>
        </w:rPr>
        <w:t xml:space="preserve">Metode </w:t>
      </w:r>
      <w:r w:rsidRPr="002D207B">
        <w:rPr>
          <w:rFonts w:cs="Times New Roman"/>
          <w:i/>
          <w:szCs w:val="24"/>
        </w:rPr>
        <w:t>MOORA</w:t>
      </w:r>
      <w:r w:rsidRPr="002D207B">
        <w:rPr>
          <w:rFonts w:cs="Times New Roman"/>
          <w:szCs w:val="24"/>
        </w:rPr>
        <w:t xml:space="preserve"> dapat menentukan tujuan dari kriteria yang bertentangan, seperti menguntungkan (</w:t>
      </w:r>
      <w:r w:rsidRPr="002D207B">
        <w:rPr>
          <w:rFonts w:cs="Times New Roman"/>
          <w:i/>
          <w:szCs w:val="24"/>
        </w:rPr>
        <w:t>benefit</w:t>
      </w:r>
      <w:r w:rsidRPr="002D207B">
        <w:rPr>
          <w:rFonts w:cs="Times New Roman"/>
          <w:szCs w:val="24"/>
        </w:rPr>
        <w:t>) dan biaya (</w:t>
      </w:r>
      <w:r w:rsidRPr="002D207B">
        <w:rPr>
          <w:rFonts w:cs="Times New Roman"/>
          <w:i/>
          <w:szCs w:val="24"/>
        </w:rPr>
        <w:t>cost</w:t>
      </w:r>
      <w:r w:rsidRPr="002D207B">
        <w:rPr>
          <w:rFonts w:cs="Times New Roman"/>
          <w:szCs w:val="24"/>
        </w:rPr>
        <w:t xml:space="preserve">). Ini adalah keuntungan dari metode moora karena memiliki tingkat selektifitas yang tinggi. Selain itu, metode </w:t>
      </w:r>
      <w:r w:rsidRPr="002D207B">
        <w:rPr>
          <w:rFonts w:cs="Times New Roman"/>
          <w:i/>
          <w:szCs w:val="24"/>
        </w:rPr>
        <w:t xml:space="preserve">MOORA </w:t>
      </w:r>
      <w:r w:rsidRPr="002D207B">
        <w:rPr>
          <w:rFonts w:cs="Times New Roman"/>
          <w:szCs w:val="24"/>
        </w:rPr>
        <w:t xml:space="preserve">memiliki kemampuan untuk membagi komponen subjektif dari proses evaluasi ke dalam kriteria bobot keputusan yang mencakup berbagai karakteristik pengambil keputusan. Kemampuan ini fleksibel dan mudah dipahami Berdasarkan penelitian dari Brauners dan Zavadskas terdapat 5 langkah dalam metode </w:t>
      </w:r>
      <w:r w:rsidRPr="002D207B">
        <w:rPr>
          <w:rFonts w:cs="Times New Roman"/>
          <w:i/>
          <w:szCs w:val="24"/>
        </w:rPr>
        <w:t xml:space="preserve">MOORA </w:t>
      </w:r>
      <w:r w:rsidRPr="002D207B">
        <w:rPr>
          <w:rFonts w:cs="Times New Roman"/>
          <w:szCs w:val="24"/>
        </w:rPr>
        <w:t xml:space="preserve">(Gede Iwan Sudipa et al., 2023) : </w:t>
      </w:r>
    </w:p>
    <w:p w14:paraId="57697C37" w14:textId="77777777" w:rsidR="006A0A0C" w:rsidRPr="002D207B" w:rsidRDefault="006A0A0C" w:rsidP="006A0A0C">
      <w:pPr>
        <w:spacing w:after="35" w:line="480" w:lineRule="auto"/>
        <w:ind w:right="10" w:firstLine="705"/>
        <w:rPr>
          <w:rFonts w:cs="Times New Roman"/>
          <w:szCs w:val="24"/>
        </w:rPr>
      </w:pPr>
      <w:r w:rsidRPr="002D207B">
        <w:rPr>
          <w:rFonts w:cs="Times New Roman"/>
          <w:szCs w:val="24"/>
        </w:rPr>
        <w:lastRenderedPageBreak/>
        <w:t xml:space="preserve">Menentukan nilai bobot kriteria Pada tahap ini menentukan jenis dan bobot pada kriteria (C) serta melakukan penilaian terhahap alternatif (A) untuk setiap kriteria. Jenis kriteria dibagi menjadi 2 yaitu benefit dan cost. Benefit merupakan kategori kriteria yang menguntungkan sedangkan cost adalah sebaliknya.  </w:t>
      </w:r>
    </w:p>
    <w:p w14:paraId="04CF29BE" w14:textId="77777777" w:rsidR="006A0A0C" w:rsidRPr="002D207B" w:rsidRDefault="006A0A0C" w:rsidP="006A0A0C">
      <w:pPr>
        <w:spacing w:after="13" w:line="480" w:lineRule="auto"/>
        <w:ind w:right="10" w:firstLine="281"/>
        <w:rPr>
          <w:rFonts w:cs="Times New Roman"/>
          <w:szCs w:val="24"/>
        </w:rPr>
      </w:pPr>
      <w:r w:rsidRPr="002D207B">
        <w:rPr>
          <w:rFonts w:cs="Times New Roman"/>
          <w:szCs w:val="24"/>
        </w:rPr>
        <w:t xml:space="preserve">Membuat matriks keputusan Matrik keputusan memuat nilai dari setiap alternatif (A) terhadap masing-masing kriteria. Data pada persamaan   menjelaskan sebuah matriks </w:t>
      </w:r>
      <w:r w:rsidRPr="002D207B">
        <w:rPr>
          <w:rFonts w:ascii="Cambria Math" w:eastAsia="Cambria Math" w:hAnsi="Cambria Math" w:cs="Cambria Math"/>
          <w:szCs w:val="24"/>
        </w:rPr>
        <w:t>𝑋</w:t>
      </w:r>
      <w:r w:rsidRPr="002D207B">
        <w:rPr>
          <w:rFonts w:eastAsia="Cambria Math" w:cs="Times New Roman"/>
          <w:szCs w:val="24"/>
        </w:rPr>
        <w:t xml:space="preserve"> </w:t>
      </w:r>
      <w:r w:rsidRPr="002D207B">
        <w:rPr>
          <w:rFonts w:ascii="Cambria Math" w:eastAsia="Cambria Math" w:hAnsi="Cambria Math" w:cs="Cambria Math"/>
          <w:szCs w:val="24"/>
        </w:rPr>
        <w:t>𝑚</w:t>
      </w:r>
      <w:r w:rsidRPr="002D207B">
        <w:rPr>
          <w:rFonts w:eastAsia="Cambria Math" w:cs="Times New Roman"/>
          <w:szCs w:val="24"/>
        </w:rPr>
        <w:t xml:space="preserve"> </w:t>
      </w:r>
      <w:r w:rsidRPr="002D207B">
        <w:rPr>
          <w:rFonts w:ascii="Cambria Math" w:eastAsia="Cambria Math" w:hAnsi="Cambria Math" w:cs="Cambria Math"/>
          <w:szCs w:val="24"/>
        </w:rPr>
        <w:t>𝑥</w:t>
      </w:r>
      <w:r w:rsidRPr="002D207B">
        <w:rPr>
          <w:rFonts w:eastAsia="Cambria Math" w:cs="Times New Roman"/>
          <w:szCs w:val="24"/>
        </w:rPr>
        <w:t xml:space="preserve"> </w:t>
      </w:r>
      <w:r w:rsidRPr="002D207B">
        <w:rPr>
          <w:rFonts w:ascii="Cambria Math" w:eastAsia="Cambria Math" w:hAnsi="Cambria Math" w:cs="Cambria Math"/>
          <w:szCs w:val="24"/>
        </w:rPr>
        <w:t>𝑛</w:t>
      </w:r>
      <w:r w:rsidRPr="002D207B">
        <w:rPr>
          <w:rFonts w:cs="Times New Roman"/>
          <w:szCs w:val="24"/>
        </w:rPr>
        <w:t xml:space="preserve">. Pengukuran kinerja dari alternatif ith pada kriteria jth kemudian m merupakan jumlah dari alternatif dan </w:t>
      </w:r>
      <w:r w:rsidRPr="002D207B">
        <w:rPr>
          <w:rFonts w:ascii="Cambria Math" w:eastAsia="Cambria Math" w:hAnsi="Cambria Math" w:cs="Cambria Math"/>
          <w:szCs w:val="24"/>
        </w:rPr>
        <w:t>𝑛</w:t>
      </w:r>
      <w:r w:rsidRPr="002D207B">
        <w:rPr>
          <w:rFonts w:eastAsia="Cambria Math" w:cs="Times New Roman"/>
          <w:szCs w:val="24"/>
        </w:rPr>
        <w:t xml:space="preserve"> </w:t>
      </w:r>
      <w:r w:rsidRPr="002D207B">
        <w:rPr>
          <w:rFonts w:cs="Times New Roman"/>
          <w:szCs w:val="24"/>
        </w:rPr>
        <w:t xml:space="preserve">merupakan jumlah dari kriteria. Berikut adalah persamaan yang digunakan dalam matrik  </w:t>
      </w:r>
    </w:p>
    <w:p w14:paraId="1A8116BF" w14:textId="77777777" w:rsidR="006A0A0C" w:rsidRPr="002D207B" w:rsidRDefault="006A0A0C" w:rsidP="006A0A0C">
      <w:pPr>
        <w:spacing w:after="13" w:line="480" w:lineRule="auto"/>
        <w:ind w:left="642" w:right="10"/>
        <w:rPr>
          <w:rFonts w:cs="Times New Roman"/>
          <w:szCs w:val="24"/>
        </w:rPr>
      </w:pPr>
      <w:r w:rsidRPr="002D207B">
        <w:rPr>
          <w:rFonts w:cs="Times New Roman"/>
          <w:noProof/>
          <w:szCs w:val="24"/>
        </w:rPr>
        <w:drawing>
          <wp:anchor distT="0" distB="0" distL="114300" distR="114300" simplePos="0" relativeHeight="251661312" behindDoc="0" locked="0" layoutInCell="1" allowOverlap="0" wp14:anchorId="361AAE4D" wp14:editId="389D9937">
            <wp:simplePos x="0" y="0"/>
            <wp:positionH relativeFrom="column">
              <wp:posOffset>450272</wp:posOffset>
            </wp:positionH>
            <wp:positionV relativeFrom="paragraph">
              <wp:posOffset>6754</wp:posOffset>
            </wp:positionV>
            <wp:extent cx="1562100" cy="781050"/>
            <wp:effectExtent l="0" t="0" r="0" b="0"/>
            <wp:wrapSquare wrapText="bothSides"/>
            <wp:docPr id="2838" name="Picture 2838"/>
            <wp:cNvGraphicFramePr/>
            <a:graphic xmlns:a="http://schemas.openxmlformats.org/drawingml/2006/main">
              <a:graphicData uri="http://schemas.openxmlformats.org/drawingml/2006/picture">
                <pic:pic xmlns:pic="http://schemas.openxmlformats.org/drawingml/2006/picture">
                  <pic:nvPicPr>
                    <pic:cNvPr id="2838" name="Picture 2838"/>
                    <pic:cNvPicPr/>
                  </pic:nvPicPr>
                  <pic:blipFill>
                    <a:blip r:embed="rId45"/>
                    <a:stretch>
                      <a:fillRect/>
                    </a:stretch>
                  </pic:blipFill>
                  <pic:spPr>
                    <a:xfrm>
                      <a:off x="0" y="0"/>
                      <a:ext cx="1562100" cy="781050"/>
                    </a:xfrm>
                    <a:prstGeom prst="rect">
                      <a:avLst/>
                    </a:prstGeom>
                  </pic:spPr>
                </pic:pic>
              </a:graphicData>
            </a:graphic>
          </wp:anchor>
        </w:drawing>
      </w:r>
    </w:p>
    <w:p w14:paraId="6552641E" w14:textId="77777777" w:rsidR="006A0A0C" w:rsidRPr="002D207B" w:rsidRDefault="006A0A0C" w:rsidP="006A0A0C">
      <w:pPr>
        <w:spacing w:line="480" w:lineRule="auto"/>
        <w:rPr>
          <w:rFonts w:cs="Times New Roman"/>
          <w:szCs w:val="24"/>
        </w:rPr>
      </w:pPr>
    </w:p>
    <w:p w14:paraId="24D7BEB9" w14:textId="77777777" w:rsidR="006A0A0C" w:rsidRPr="002D207B" w:rsidRDefault="006A0A0C" w:rsidP="006A0A0C">
      <w:pPr>
        <w:spacing w:line="480" w:lineRule="auto"/>
        <w:ind w:firstLine="281"/>
        <w:rPr>
          <w:rFonts w:cs="Times New Roman"/>
          <w:szCs w:val="24"/>
        </w:rPr>
      </w:pPr>
      <w:r w:rsidRPr="002D207B">
        <w:rPr>
          <w:rFonts w:cs="Times New Roman"/>
          <w:szCs w:val="24"/>
        </w:rPr>
        <w:t>Keterangan:</w:t>
      </w:r>
    </w:p>
    <w:p w14:paraId="03BC814C" w14:textId="77777777" w:rsidR="006A0A0C" w:rsidRPr="002D207B" w:rsidRDefault="006A0A0C" w:rsidP="006A0A0C">
      <w:pPr>
        <w:spacing w:after="0" w:line="480" w:lineRule="auto"/>
        <w:ind w:left="726" w:right="528"/>
        <w:rPr>
          <w:rFonts w:cs="Times New Roman"/>
          <w:szCs w:val="24"/>
        </w:rPr>
      </w:pPr>
      <w:r w:rsidRPr="002D207B">
        <w:rPr>
          <w:rFonts w:eastAsia="Cambria Math" w:cs="Times New Roman"/>
          <w:szCs w:val="24"/>
        </w:rPr>
        <w:t xml:space="preserve"> </w:t>
      </w:r>
      <w:r w:rsidRPr="002D207B">
        <w:rPr>
          <w:rFonts w:cs="Times New Roman"/>
          <w:szCs w:val="24"/>
        </w:rPr>
        <w:t xml:space="preserve"> : nilai alternatif j pada kriteria </w:t>
      </w:r>
    </w:p>
    <w:p w14:paraId="71B8FC06" w14:textId="77777777" w:rsidR="006A0A0C" w:rsidRPr="002D207B" w:rsidRDefault="006A0A0C" w:rsidP="006A0A0C">
      <w:pPr>
        <w:spacing w:after="0" w:line="480" w:lineRule="auto"/>
        <w:ind w:left="726" w:right="528"/>
        <w:rPr>
          <w:rFonts w:cs="Times New Roman"/>
          <w:szCs w:val="24"/>
        </w:rPr>
      </w:pPr>
      <w:r w:rsidRPr="002D207B">
        <w:rPr>
          <w:rFonts w:cs="Times New Roman"/>
          <w:szCs w:val="24"/>
        </w:rPr>
        <w:t xml:space="preserve">i i      :1,2,3…,n merupakan nomor urut kriteria </w:t>
      </w:r>
    </w:p>
    <w:p w14:paraId="60A973F4" w14:textId="77777777" w:rsidR="006A0A0C" w:rsidRPr="002D207B" w:rsidRDefault="006A0A0C" w:rsidP="006A0A0C">
      <w:pPr>
        <w:spacing w:after="0" w:line="480" w:lineRule="auto"/>
        <w:ind w:left="716" w:right="10"/>
        <w:rPr>
          <w:rFonts w:cs="Times New Roman"/>
          <w:szCs w:val="24"/>
        </w:rPr>
      </w:pPr>
      <w:r w:rsidRPr="002D207B">
        <w:rPr>
          <w:rFonts w:cs="Times New Roman"/>
          <w:szCs w:val="24"/>
        </w:rPr>
        <w:t xml:space="preserve">j      : 1,2,3…,m merupakan nomor urut alternatif </w:t>
      </w:r>
    </w:p>
    <w:p w14:paraId="5FD2488E" w14:textId="77777777" w:rsidR="006A0A0C" w:rsidRDefault="006A0A0C" w:rsidP="006A0A0C">
      <w:pPr>
        <w:spacing w:after="0" w:line="480" w:lineRule="auto"/>
        <w:ind w:left="716" w:right="10"/>
        <w:rPr>
          <w:rFonts w:cs="Times New Roman"/>
          <w:szCs w:val="24"/>
          <w:lang w:val="id-ID"/>
        </w:rPr>
      </w:pPr>
      <w:r w:rsidRPr="002D207B">
        <w:rPr>
          <w:rFonts w:cs="Times New Roman"/>
          <w:szCs w:val="24"/>
        </w:rPr>
        <w:t xml:space="preserve">X    : Mariks keputusan  </w:t>
      </w:r>
    </w:p>
    <w:p w14:paraId="21366586" w14:textId="77777777" w:rsidR="006A0A0C" w:rsidRPr="00317C6C" w:rsidRDefault="006A0A0C" w:rsidP="006A0A0C">
      <w:pPr>
        <w:spacing w:after="0" w:line="480" w:lineRule="auto"/>
        <w:ind w:left="716" w:right="10"/>
        <w:rPr>
          <w:rFonts w:cs="Times New Roman"/>
          <w:szCs w:val="24"/>
          <w:lang w:val="id-ID"/>
        </w:rPr>
      </w:pPr>
      <w:r>
        <w:rPr>
          <w:rFonts w:cs="Times New Roman"/>
          <w:szCs w:val="24"/>
          <w:lang w:val="id-ID"/>
        </w:rPr>
        <w:t>Sumber</w:t>
      </w:r>
      <w:r w:rsidRPr="00317C6C">
        <w:rPr>
          <w:rFonts w:cs="Times New Roman"/>
          <w:i/>
          <w:szCs w:val="24"/>
          <w:lang w:val="id-ID"/>
        </w:rPr>
        <w:t>:(</w:t>
      </w:r>
      <w:r w:rsidRPr="00317C6C">
        <w:rPr>
          <w:rFonts w:cs="Times New Roman"/>
          <w:bCs/>
          <w:i/>
          <w:color w:val="000000"/>
          <w:sz w:val="20"/>
          <w:szCs w:val="20"/>
        </w:rPr>
        <w:t xml:space="preserve"> Isa Rosita</w:t>
      </w:r>
      <w:r w:rsidRPr="00317C6C">
        <w:rPr>
          <w:rFonts w:cs="Times New Roman"/>
          <w:bCs/>
          <w:i/>
          <w:color w:val="000000"/>
          <w:sz w:val="20"/>
          <w:szCs w:val="20"/>
          <w:lang w:val="id-ID"/>
        </w:rPr>
        <w:t>,</w:t>
      </w:r>
      <w:r>
        <w:rPr>
          <w:rFonts w:cs="Times New Roman"/>
          <w:bCs/>
          <w:i/>
          <w:color w:val="000000"/>
          <w:sz w:val="20"/>
          <w:szCs w:val="20"/>
          <w:lang w:val="id-ID"/>
        </w:rPr>
        <w:t>Gunawan,desi Apriani,</w:t>
      </w:r>
      <w:r w:rsidRPr="00317C6C">
        <w:rPr>
          <w:rFonts w:cs="Times New Roman"/>
          <w:bCs/>
          <w:i/>
          <w:color w:val="000000"/>
          <w:sz w:val="20"/>
          <w:szCs w:val="20"/>
          <w:lang w:val="id-ID"/>
        </w:rPr>
        <w:t>2020)</w:t>
      </w:r>
    </w:p>
    <w:p w14:paraId="3EE19BC6" w14:textId="77777777" w:rsidR="006A0A0C" w:rsidRPr="002D207B" w:rsidRDefault="006A0A0C" w:rsidP="006A0A0C">
      <w:pPr>
        <w:spacing w:after="1" w:line="480" w:lineRule="auto"/>
        <w:ind w:right="10" w:firstLine="642"/>
        <w:rPr>
          <w:rFonts w:cs="Times New Roman"/>
          <w:szCs w:val="24"/>
        </w:rPr>
      </w:pPr>
      <w:r w:rsidRPr="002D207B">
        <w:rPr>
          <w:rFonts w:cs="Times New Roman"/>
          <w:szCs w:val="24"/>
        </w:rPr>
        <w:t xml:space="preserve">Normalisasi dan menghitung nilai optimasi Normalisasi bertujuan untuk menseragamkan setiap element nilai dari matrik keputusan. Kemudiaan pada perhitungan nilai optimasi merupakan perkalian antara bobot nilai setiap kriteria dengan nilai hasil normalisasi. Rumus perhitungan normalisasi dapat ditunjukan pada persamaan :  </w:t>
      </w:r>
    </w:p>
    <w:p w14:paraId="7021C974" w14:textId="77777777" w:rsidR="006A0A0C" w:rsidRPr="002D207B" w:rsidRDefault="006A0A0C" w:rsidP="006A0A0C">
      <w:pPr>
        <w:spacing w:after="1" w:line="480" w:lineRule="auto"/>
        <w:ind w:left="642" w:right="10"/>
        <w:rPr>
          <w:rFonts w:cs="Times New Roman"/>
          <w:szCs w:val="24"/>
        </w:rPr>
      </w:pPr>
      <w:r w:rsidRPr="002D207B">
        <w:rPr>
          <w:rFonts w:cs="Times New Roman"/>
          <w:noProof/>
          <w:szCs w:val="24"/>
        </w:rPr>
        <w:lastRenderedPageBreak/>
        <w:drawing>
          <wp:inline distT="0" distB="0" distL="0" distR="0" wp14:anchorId="110B9346" wp14:editId="041D9211">
            <wp:extent cx="1752600" cy="895350"/>
            <wp:effectExtent l="0" t="0" r="0" b="0"/>
            <wp:docPr id="2836" name="Picture 2836"/>
            <wp:cNvGraphicFramePr/>
            <a:graphic xmlns:a="http://schemas.openxmlformats.org/drawingml/2006/main">
              <a:graphicData uri="http://schemas.openxmlformats.org/drawingml/2006/picture">
                <pic:pic xmlns:pic="http://schemas.openxmlformats.org/drawingml/2006/picture">
                  <pic:nvPicPr>
                    <pic:cNvPr id="2836" name="Picture 2836"/>
                    <pic:cNvPicPr/>
                  </pic:nvPicPr>
                  <pic:blipFill>
                    <a:blip r:embed="rId46"/>
                    <a:stretch>
                      <a:fillRect/>
                    </a:stretch>
                  </pic:blipFill>
                  <pic:spPr>
                    <a:xfrm>
                      <a:off x="0" y="0"/>
                      <a:ext cx="1752600" cy="895350"/>
                    </a:xfrm>
                    <a:prstGeom prst="rect">
                      <a:avLst/>
                    </a:prstGeom>
                  </pic:spPr>
                </pic:pic>
              </a:graphicData>
            </a:graphic>
          </wp:inline>
        </w:drawing>
      </w:r>
    </w:p>
    <w:p w14:paraId="5B3A4EC4" w14:textId="77777777" w:rsidR="006A0A0C" w:rsidRPr="002D207B" w:rsidRDefault="006A0A0C" w:rsidP="006A0A0C">
      <w:pPr>
        <w:spacing w:after="302" w:line="480" w:lineRule="auto"/>
        <w:ind w:left="651" w:right="10"/>
        <w:rPr>
          <w:rFonts w:cs="Times New Roman"/>
          <w:szCs w:val="24"/>
        </w:rPr>
      </w:pPr>
      <w:r w:rsidRPr="002D207B">
        <w:rPr>
          <w:rFonts w:cs="Times New Roman"/>
          <w:szCs w:val="24"/>
        </w:rPr>
        <w:t xml:space="preserve">Keterangan:  </w:t>
      </w:r>
    </w:p>
    <w:p w14:paraId="66EC9722" w14:textId="77777777" w:rsidR="006A0A0C" w:rsidRPr="002D207B" w:rsidRDefault="006A0A0C" w:rsidP="006A0A0C">
      <w:pPr>
        <w:spacing w:after="37" w:line="480" w:lineRule="auto"/>
        <w:ind w:left="706" w:right="2875"/>
        <w:rPr>
          <w:rFonts w:cs="Times New Roman"/>
          <w:szCs w:val="24"/>
        </w:rPr>
      </w:pPr>
      <w:r w:rsidRPr="002D207B">
        <w:rPr>
          <w:rFonts w:ascii="Cambria Math" w:eastAsia="Cambria Math" w:hAnsi="Cambria Math" w:cs="Cambria Math"/>
          <w:szCs w:val="24"/>
        </w:rPr>
        <w:t>𝑋𝑖𝑗</w:t>
      </w:r>
      <w:r w:rsidRPr="002D207B">
        <w:rPr>
          <w:rFonts w:eastAsia="Cambria Math" w:cs="Times New Roman"/>
          <w:szCs w:val="24"/>
        </w:rPr>
        <w:t xml:space="preserve"> </w:t>
      </w:r>
      <w:r w:rsidRPr="002D207B">
        <w:rPr>
          <w:rFonts w:cs="Times New Roman"/>
          <w:szCs w:val="24"/>
        </w:rPr>
        <w:t xml:space="preserve"> : Matriks alternatif j terhadap kriteria i i      :1,2,3…,n merupakan nomor urut kriteria j      : 1,2,3…,m merupakan nomor urut alternatif </w:t>
      </w:r>
    </w:p>
    <w:p w14:paraId="1D6EDCB4" w14:textId="77777777" w:rsidR="006A0A0C" w:rsidRPr="002D207B" w:rsidRDefault="006A0A0C" w:rsidP="006A0A0C">
      <w:pPr>
        <w:spacing w:after="315" w:line="480" w:lineRule="auto"/>
        <w:ind w:left="716" w:right="10"/>
        <w:rPr>
          <w:rFonts w:cs="Times New Roman"/>
          <w:szCs w:val="24"/>
        </w:rPr>
      </w:pPr>
      <w:r w:rsidRPr="002D207B">
        <w:rPr>
          <w:rFonts w:ascii="Cambria Math" w:eastAsia="Cambria Math" w:hAnsi="Cambria Math" w:cs="Cambria Math"/>
          <w:szCs w:val="24"/>
        </w:rPr>
        <w:t>𝑋</w:t>
      </w:r>
      <w:r w:rsidRPr="002D207B">
        <w:rPr>
          <w:rFonts w:eastAsia="Cambria Math" w:cs="Times New Roman"/>
          <w:szCs w:val="24"/>
        </w:rPr>
        <w:t xml:space="preserve"> </w:t>
      </w:r>
      <w:r w:rsidRPr="002D207B">
        <w:rPr>
          <w:rFonts w:ascii="Cambria Math" w:eastAsia="Cambria Math" w:hAnsi="Cambria Math" w:cs="Cambria Math"/>
          <w:szCs w:val="24"/>
        </w:rPr>
        <w:t>∗</w:t>
      </w:r>
      <w:r w:rsidRPr="002D207B">
        <w:rPr>
          <w:rFonts w:eastAsia="Cambria Math" w:cs="Times New Roman"/>
          <w:szCs w:val="24"/>
        </w:rPr>
        <w:t xml:space="preserve">  </w:t>
      </w:r>
      <w:r w:rsidRPr="002D207B">
        <w:rPr>
          <w:rFonts w:cs="Times New Roman"/>
          <w:szCs w:val="24"/>
        </w:rPr>
        <w:t xml:space="preserve"> : Mariks normalisasi </w:t>
      </w:r>
    </w:p>
    <w:p w14:paraId="4115A7B4" w14:textId="77777777" w:rsidR="006A0A0C" w:rsidRPr="002D207B" w:rsidRDefault="006A0A0C" w:rsidP="006A0A0C">
      <w:pPr>
        <w:spacing w:after="41" w:line="480" w:lineRule="auto"/>
        <w:ind w:right="10" w:firstLine="651"/>
        <w:rPr>
          <w:rFonts w:cs="Times New Roman"/>
          <w:szCs w:val="24"/>
        </w:rPr>
      </w:pPr>
      <w:r w:rsidRPr="002D207B">
        <w:rPr>
          <w:rFonts w:cs="Times New Roman"/>
          <w:szCs w:val="24"/>
        </w:rPr>
        <w:t xml:space="preserve">Mengurangi nilai maximax dan minimax Pada kasus ini setiap alternatif dan kriteria diberikan nilai bobot kepentingan sehingga dalam rumus perhitungan menggunakan persamaan . Untuk mendapatkan nilai </w:t>
      </w:r>
      <w:r w:rsidRPr="002D207B">
        <w:rPr>
          <w:rFonts w:ascii="Cambria Math" w:eastAsia="Cambria Math" w:hAnsi="Cambria Math" w:cs="Cambria Math"/>
          <w:szCs w:val="24"/>
        </w:rPr>
        <w:t>𝑌𝑖</w:t>
      </w:r>
      <w:r w:rsidRPr="002D207B">
        <w:rPr>
          <w:rFonts w:cs="Times New Roman"/>
          <w:szCs w:val="24"/>
        </w:rPr>
        <w:t xml:space="preserve"> yaitu pengurangan nilai hasil penjumlahan nilai optimasi dari kriteria benefit dengan hasil dari penjumlahan nilai optimasi dari kriteria </w:t>
      </w:r>
      <w:r w:rsidRPr="002D207B">
        <w:rPr>
          <w:rFonts w:cs="Times New Roman"/>
          <w:i/>
          <w:szCs w:val="24"/>
        </w:rPr>
        <w:t>cost</w:t>
      </w:r>
      <w:r w:rsidRPr="002D207B">
        <w:rPr>
          <w:rFonts w:cs="Times New Roman"/>
          <w:szCs w:val="24"/>
        </w:rPr>
        <w:t xml:space="preserve">. Hasil penjumlahan dari kriteria benefit masuk dalam kategori maximax dan untuk penjumlahan dari kriteria </w:t>
      </w:r>
      <w:r w:rsidRPr="002D207B">
        <w:rPr>
          <w:rFonts w:cs="Times New Roman"/>
          <w:i/>
          <w:szCs w:val="24"/>
        </w:rPr>
        <w:t xml:space="preserve">cost </w:t>
      </w:r>
      <w:r w:rsidRPr="002D207B">
        <w:rPr>
          <w:rFonts w:cs="Times New Roman"/>
          <w:szCs w:val="24"/>
        </w:rPr>
        <w:t xml:space="preserve">masuk dalam kategori minimax. Berikut adalah rumus perhitungan dalam </w:t>
      </w:r>
    </w:p>
    <w:p w14:paraId="76CF74B6" w14:textId="77777777" w:rsidR="006A0A0C" w:rsidRPr="002D207B" w:rsidRDefault="006A0A0C" w:rsidP="006A0A0C">
      <w:pPr>
        <w:spacing w:after="88" w:line="480" w:lineRule="auto"/>
        <w:ind w:left="651" w:right="10"/>
        <w:rPr>
          <w:rFonts w:cs="Times New Roman"/>
          <w:szCs w:val="24"/>
        </w:rPr>
      </w:pPr>
      <w:r w:rsidRPr="002D207B">
        <w:rPr>
          <w:rFonts w:cs="Times New Roman"/>
          <w:szCs w:val="24"/>
        </w:rPr>
        <w:t xml:space="preserve">menentukan nilai </w:t>
      </w:r>
      <w:r w:rsidRPr="002D207B">
        <w:rPr>
          <w:rFonts w:ascii="Cambria Math" w:eastAsia="Cambria Math" w:hAnsi="Cambria Math" w:cs="Cambria Math"/>
          <w:szCs w:val="24"/>
        </w:rPr>
        <w:t>𝑌𝑖</w:t>
      </w:r>
      <w:r w:rsidRPr="002D207B">
        <w:rPr>
          <w:rFonts w:cs="Times New Roman"/>
          <w:szCs w:val="24"/>
        </w:rPr>
        <w:t xml:space="preserve">: </w:t>
      </w:r>
    </w:p>
    <w:p w14:paraId="0FBD5F88" w14:textId="77777777" w:rsidR="006A0A0C" w:rsidRDefault="006A0A0C" w:rsidP="006A0A0C">
      <w:pPr>
        <w:pStyle w:val="ListParagraph"/>
        <w:spacing w:after="315" w:line="480" w:lineRule="auto"/>
        <w:ind w:left="641" w:right="10"/>
        <w:rPr>
          <w:rFonts w:cs="Times New Roman"/>
          <w:szCs w:val="24"/>
          <w:lang w:val="id-ID"/>
        </w:rPr>
      </w:pPr>
      <w:r w:rsidRPr="002D207B">
        <w:rPr>
          <w:rFonts w:cs="Times New Roman"/>
          <w:noProof/>
          <w:szCs w:val="24"/>
        </w:rPr>
        <w:drawing>
          <wp:inline distT="0" distB="0" distL="0" distR="0" wp14:anchorId="7D793B09" wp14:editId="2EDAD68F">
            <wp:extent cx="2247900" cy="409575"/>
            <wp:effectExtent l="0" t="0" r="0" b="0"/>
            <wp:docPr id="2906" name="Picture 2906"/>
            <wp:cNvGraphicFramePr/>
            <a:graphic xmlns:a="http://schemas.openxmlformats.org/drawingml/2006/main">
              <a:graphicData uri="http://schemas.openxmlformats.org/drawingml/2006/picture">
                <pic:pic xmlns:pic="http://schemas.openxmlformats.org/drawingml/2006/picture">
                  <pic:nvPicPr>
                    <pic:cNvPr id="2906" name="Picture 2906"/>
                    <pic:cNvPicPr/>
                  </pic:nvPicPr>
                  <pic:blipFill>
                    <a:blip r:embed="rId47"/>
                    <a:stretch>
                      <a:fillRect/>
                    </a:stretch>
                  </pic:blipFill>
                  <pic:spPr>
                    <a:xfrm>
                      <a:off x="0" y="0"/>
                      <a:ext cx="2247900" cy="409575"/>
                    </a:xfrm>
                    <a:prstGeom prst="rect">
                      <a:avLst/>
                    </a:prstGeom>
                  </pic:spPr>
                </pic:pic>
              </a:graphicData>
            </a:graphic>
          </wp:inline>
        </w:drawing>
      </w:r>
    </w:p>
    <w:p w14:paraId="6F06B028" w14:textId="77777777" w:rsidR="006A0A0C" w:rsidRPr="00317C6C" w:rsidRDefault="006A0A0C" w:rsidP="006A0A0C">
      <w:pPr>
        <w:spacing w:after="0" w:line="480" w:lineRule="auto"/>
        <w:ind w:left="716" w:right="10"/>
        <w:rPr>
          <w:rFonts w:cs="Times New Roman"/>
          <w:szCs w:val="24"/>
          <w:lang w:val="id-ID"/>
        </w:rPr>
      </w:pPr>
      <w:r w:rsidRPr="002D207B">
        <w:rPr>
          <w:rFonts w:cs="Times New Roman"/>
          <w:szCs w:val="24"/>
        </w:rPr>
        <w:t xml:space="preserve">Keterangan: </w:t>
      </w:r>
      <w:r>
        <w:rPr>
          <w:rFonts w:cs="Times New Roman"/>
          <w:szCs w:val="24"/>
          <w:lang w:val="id-ID"/>
        </w:rPr>
        <w:t xml:space="preserve"> </w:t>
      </w:r>
      <w:r>
        <w:rPr>
          <w:rFonts w:cs="Times New Roman"/>
          <w:szCs w:val="24"/>
          <w:lang w:val="id-ID"/>
        </w:rPr>
        <w:tab/>
      </w:r>
      <w:r>
        <w:rPr>
          <w:rFonts w:cs="Times New Roman"/>
          <w:szCs w:val="24"/>
          <w:lang w:val="id-ID"/>
        </w:rPr>
        <w:tab/>
      </w:r>
      <w:r>
        <w:rPr>
          <w:rFonts w:cs="Times New Roman"/>
          <w:szCs w:val="24"/>
          <w:lang w:val="id-ID"/>
        </w:rPr>
        <w:tab/>
      </w:r>
      <w:r>
        <w:rPr>
          <w:rFonts w:cs="Times New Roman"/>
          <w:szCs w:val="24"/>
          <w:lang w:val="id-ID"/>
        </w:rPr>
        <w:tab/>
      </w:r>
      <w:r>
        <w:rPr>
          <w:rFonts w:cs="Times New Roman"/>
          <w:szCs w:val="24"/>
          <w:lang w:val="id-ID"/>
        </w:rPr>
        <w:tab/>
      </w:r>
      <w:r>
        <w:rPr>
          <w:rFonts w:cs="Times New Roman"/>
          <w:szCs w:val="24"/>
          <w:lang w:val="id-ID"/>
        </w:rPr>
        <w:tab/>
      </w:r>
      <w:r>
        <w:rPr>
          <w:rFonts w:cs="Times New Roman"/>
          <w:szCs w:val="24"/>
          <w:lang w:val="id-ID"/>
        </w:rPr>
        <w:tab/>
      </w:r>
      <w:r>
        <w:rPr>
          <w:rFonts w:cs="Times New Roman"/>
          <w:szCs w:val="24"/>
          <w:lang w:val="id-ID"/>
        </w:rPr>
        <w:tab/>
      </w:r>
      <w:r>
        <w:rPr>
          <w:rFonts w:cs="Times New Roman"/>
          <w:szCs w:val="24"/>
          <w:lang w:val="id-ID"/>
        </w:rPr>
        <w:tab/>
      </w:r>
      <w:r>
        <w:rPr>
          <w:rFonts w:cs="Times New Roman"/>
          <w:szCs w:val="24"/>
          <w:lang w:val="id-ID"/>
        </w:rPr>
        <w:tab/>
        <w:t>Sumber</w:t>
      </w:r>
      <w:r w:rsidRPr="00317C6C">
        <w:rPr>
          <w:rFonts w:cs="Times New Roman"/>
          <w:i/>
          <w:szCs w:val="24"/>
          <w:lang w:val="id-ID"/>
        </w:rPr>
        <w:t>:(</w:t>
      </w:r>
      <w:r w:rsidRPr="00317C6C">
        <w:rPr>
          <w:rFonts w:cs="Times New Roman"/>
          <w:bCs/>
          <w:i/>
          <w:color w:val="000000"/>
          <w:sz w:val="20"/>
          <w:szCs w:val="20"/>
        </w:rPr>
        <w:t xml:space="preserve"> Isa Rosita</w:t>
      </w:r>
      <w:r w:rsidRPr="00317C6C">
        <w:rPr>
          <w:rFonts w:cs="Times New Roman"/>
          <w:bCs/>
          <w:i/>
          <w:color w:val="000000"/>
          <w:sz w:val="20"/>
          <w:szCs w:val="20"/>
          <w:lang w:val="id-ID"/>
        </w:rPr>
        <w:t>,</w:t>
      </w:r>
      <w:r>
        <w:rPr>
          <w:rFonts w:cs="Times New Roman"/>
          <w:bCs/>
          <w:i/>
          <w:color w:val="000000"/>
          <w:sz w:val="20"/>
          <w:szCs w:val="20"/>
          <w:lang w:val="id-ID"/>
        </w:rPr>
        <w:t>Gunawan,desi Apriani,</w:t>
      </w:r>
      <w:r w:rsidRPr="00317C6C">
        <w:rPr>
          <w:rFonts w:cs="Times New Roman"/>
          <w:bCs/>
          <w:i/>
          <w:color w:val="000000"/>
          <w:sz w:val="20"/>
          <w:szCs w:val="20"/>
          <w:lang w:val="id-ID"/>
        </w:rPr>
        <w:t>2020)</w:t>
      </w:r>
    </w:p>
    <w:p w14:paraId="6EA0E0DF" w14:textId="77777777" w:rsidR="006A0A0C" w:rsidRPr="002D207B" w:rsidRDefault="006A0A0C" w:rsidP="006A0A0C">
      <w:pPr>
        <w:spacing w:line="480" w:lineRule="auto"/>
        <w:ind w:left="851" w:hanging="200"/>
        <w:rPr>
          <w:rFonts w:cs="Times New Roman"/>
          <w:szCs w:val="24"/>
        </w:rPr>
      </w:pPr>
      <w:r w:rsidRPr="002D207B">
        <w:rPr>
          <w:rFonts w:cs="Times New Roman"/>
          <w:szCs w:val="24"/>
        </w:rPr>
        <w:t xml:space="preserve">i: 1,2,.., g merupakan kriteria dengan kategori maximax </w:t>
      </w:r>
    </w:p>
    <w:p w14:paraId="2CDFAC0C" w14:textId="77777777" w:rsidR="006A0A0C" w:rsidRPr="002D207B" w:rsidRDefault="006A0A0C" w:rsidP="006A0A0C">
      <w:pPr>
        <w:spacing w:line="480" w:lineRule="auto"/>
        <w:ind w:left="851" w:hanging="200"/>
        <w:rPr>
          <w:rFonts w:cs="Times New Roman"/>
          <w:szCs w:val="24"/>
        </w:rPr>
      </w:pPr>
      <w:r w:rsidRPr="002D207B">
        <w:rPr>
          <w:rFonts w:cs="Times New Roman"/>
          <w:szCs w:val="24"/>
        </w:rPr>
        <w:lastRenderedPageBreak/>
        <w:t xml:space="preserve">j: g+1, g+2,..., n merupakan kriteria dengan kategori minimax </w:t>
      </w:r>
    </w:p>
    <w:p w14:paraId="1BD80488" w14:textId="77777777" w:rsidR="006A0A0C" w:rsidRPr="002D207B" w:rsidRDefault="006A0A0C" w:rsidP="006A0A0C">
      <w:pPr>
        <w:spacing w:line="480" w:lineRule="auto"/>
        <w:ind w:left="851" w:hanging="200"/>
        <w:rPr>
          <w:rFonts w:cs="Times New Roman"/>
          <w:szCs w:val="24"/>
        </w:rPr>
      </w:pPr>
      <w:r w:rsidRPr="002D207B">
        <w:rPr>
          <w:rFonts w:cs="Times New Roman"/>
          <w:szCs w:val="24"/>
        </w:rPr>
        <w:t>wj     : nilai bobot terhadap alternatif j</w:t>
      </w:r>
    </w:p>
    <w:p w14:paraId="49328369" w14:textId="77777777" w:rsidR="006A0A0C" w:rsidRPr="002D207B" w:rsidRDefault="006A0A0C" w:rsidP="006A0A0C">
      <w:pPr>
        <w:spacing w:line="480" w:lineRule="auto"/>
        <w:ind w:left="851" w:hanging="200"/>
        <w:rPr>
          <w:rFonts w:cs="Times New Roman"/>
          <w:szCs w:val="24"/>
        </w:rPr>
      </w:pPr>
      <w:r w:rsidRPr="002D207B">
        <w:rPr>
          <w:rFonts w:cs="Times New Roman"/>
          <w:szCs w:val="24"/>
        </w:rPr>
        <w:t xml:space="preserve">y*j    : Nilai hasil normalisasi dari alternatif j </w:t>
      </w:r>
    </w:p>
    <w:p w14:paraId="31E84137" w14:textId="5AAEF7E9" w:rsidR="006A0A0C" w:rsidRDefault="006A0A0C" w:rsidP="006A0A0C">
      <w:pPr>
        <w:spacing w:line="480" w:lineRule="auto"/>
        <w:ind w:firstLine="651"/>
        <w:rPr>
          <w:rFonts w:cs="Times New Roman"/>
          <w:szCs w:val="24"/>
          <w:lang w:val="id-ID"/>
        </w:rPr>
      </w:pPr>
      <w:r w:rsidRPr="002D207B">
        <w:rPr>
          <w:rFonts w:cs="Times New Roman"/>
          <w:szCs w:val="24"/>
        </w:rPr>
        <w:t xml:space="preserve">Perangkingan Pada langkah perangkinan yaitu merangking nilai </w:t>
      </w:r>
      <w:r w:rsidRPr="002D207B">
        <w:rPr>
          <w:rFonts w:ascii="Cambria Math" w:eastAsia="Cambria Math" w:hAnsi="Cambria Math" w:cs="Cambria Math"/>
          <w:szCs w:val="24"/>
        </w:rPr>
        <w:t>𝑌𝑖</w:t>
      </w:r>
      <w:r w:rsidRPr="002D207B">
        <w:rPr>
          <w:rFonts w:cs="Times New Roman"/>
          <w:szCs w:val="24"/>
        </w:rPr>
        <w:t xml:space="preserve"> pada masing-masing alternatif. Nilai </w:t>
      </w:r>
      <w:r w:rsidRPr="002D207B">
        <w:rPr>
          <w:rFonts w:ascii="Cambria Math" w:eastAsia="Cambria Math" w:hAnsi="Cambria Math" w:cs="Cambria Math"/>
          <w:szCs w:val="24"/>
        </w:rPr>
        <w:t>𝑌𝑖</w:t>
      </w:r>
      <w:r w:rsidRPr="002D207B">
        <w:rPr>
          <w:rFonts w:cs="Times New Roman"/>
          <w:szCs w:val="24"/>
        </w:rPr>
        <w:t xml:space="preserve"> dapat menjadi positif atau negatif tergantung dari total nilai yang telah dijumlahkan disetiap kriteria. Apabila alternatif mempunyai nilai </w:t>
      </w:r>
      <w:r w:rsidRPr="002D207B">
        <w:rPr>
          <w:rFonts w:ascii="Cambria Math" w:eastAsia="Cambria Math" w:hAnsi="Cambria Math" w:cs="Cambria Math"/>
          <w:szCs w:val="24"/>
        </w:rPr>
        <w:t>𝑌𝑖</w:t>
      </w:r>
      <w:r w:rsidRPr="002D207B">
        <w:rPr>
          <w:rFonts w:cs="Times New Roman"/>
          <w:szCs w:val="24"/>
        </w:rPr>
        <w:t xml:space="preserve"> tertinggi maka alternatif tersebut menempati rangking 1 sedangkan alternatif yang memiliki nilai </w:t>
      </w:r>
      <w:r w:rsidRPr="002D207B">
        <w:rPr>
          <w:rFonts w:ascii="Cambria Math" w:eastAsia="Cambria Math" w:hAnsi="Cambria Math" w:cs="Cambria Math"/>
          <w:szCs w:val="24"/>
        </w:rPr>
        <w:t>𝑌𝑖</w:t>
      </w:r>
      <w:r w:rsidRPr="002D207B">
        <w:rPr>
          <w:rFonts w:cs="Times New Roman"/>
          <w:szCs w:val="24"/>
        </w:rPr>
        <w:t xml:space="preserve"> terendah merempati rangking terkahir. Sehingga alternatif terbaik dipilih pada rangking tertinggi kemudiaan turun ke rangking no 2 dan seterusnya.</w:t>
      </w:r>
      <w:r>
        <w:rPr>
          <w:rFonts w:cs="Times New Roman"/>
          <w:szCs w:val="24"/>
        </w:rPr>
        <w:t xml:space="preserve">    </w:t>
      </w:r>
    </w:p>
    <w:p w14:paraId="44490C9B" w14:textId="296732E9" w:rsidR="006A0A0C" w:rsidRPr="00E8542F" w:rsidRDefault="006A0A0C" w:rsidP="006A0A0C">
      <w:pPr>
        <w:pStyle w:val="Heading2"/>
        <w:numPr>
          <w:ilvl w:val="1"/>
          <w:numId w:val="19"/>
        </w:numPr>
      </w:pPr>
      <w:bookmarkStart w:id="21" w:name="_Toc190701000"/>
      <w:r>
        <w:t xml:space="preserve">      </w:t>
      </w:r>
      <w:r w:rsidRPr="00E8542F">
        <w:t>Pemilihan Pegawai Untuk Melakukan Perjalanan</w:t>
      </w:r>
      <w:bookmarkEnd w:id="21"/>
      <w:r w:rsidRPr="00E8542F">
        <w:t xml:space="preserve">  </w:t>
      </w:r>
    </w:p>
    <w:p w14:paraId="41757FBC" w14:textId="77777777" w:rsidR="006A0A0C" w:rsidRPr="000C6A51" w:rsidRDefault="006A0A0C" w:rsidP="006A0A0C">
      <w:pPr>
        <w:pStyle w:val="NormalWeb"/>
        <w:spacing w:before="240" w:beforeAutospacing="0" w:line="480" w:lineRule="auto"/>
        <w:ind w:firstLine="720"/>
        <w:jc w:val="both"/>
      </w:pPr>
      <w:bookmarkStart w:id="22" w:name="_Toc190701001"/>
      <w:r w:rsidRPr="000C6A51">
        <w:t>Pemilihan penerima beasiswa merupakan kegiatan untuk menentukan peserta didik yang berhak mendapatkan bantuan biaya pendidikan berdasarkan ketentuan yang berlaku. Proses ini tidak hanya sekadar penilaian administratif, tetapi juga merupakan implementasi dari amanat Undang-Undang Republik Indonesia untuk menjamin pemerataan akses pendidikan bagi seluruh warga negara.</w:t>
      </w:r>
    </w:p>
    <w:p w14:paraId="53B21893" w14:textId="77777777" w:rsidR="006A0A0C" w:rsidRPr="00317C6C" w:rsidRDefault="006A0A0C" w:rsidP="006A0A0C">
      <w:pPr>
        <w:pStyle w:val="NormalWeb"/>
        <w:spacing w:before="240" w:beforeAutospacing="0" w:line="480" w:lineRule="auto"/>
        <w:ind w:firstLine="720"/>
        <w:jc w:val="both"/>
      </w:pPr>
      <w:r w:rsidRPr="006A0A0C">
        <w:t xml:space="preserve">Secara hukum, dasar pelaksanaan program beasiswa terutama merujuk pada </w:t>
      </w:r>
      <w:r w:rsidRPr="006A0A0C">
        <w:rPr>
          <w:rStyle w:val="Strong"/>
          <w:rFonts w:eastAsiaTheme="majorEastAsia"/>
        </w:rPr>
        <w:t>Undang-Undang Nomor 20 Tahun 2003 tentang Sistem Pendidikan Nasional (Sisdiknas)</w:t>
      </w:r>
      <w:r w:rsidRPr="006A0A0C">
        <w:t xml:space="preserve">. Dalam Pasal 12 Ayat (1) huruf </w:t>
      </w:r>
      <w:r w:rsidRPr="006A0A0C">
        <w:rPr>
          <w:rStyle w:val="Strong"/>
          <w:rFonts w:eastAsiaTheme="majorEastAsia"/>
        </w:rPr>
        <w:t>c</w:t>
      </w:r>
      <w:r w:rsidRPr="006A0A0C">
        <w:t xml:space="preserve">, ditegaskan bahwa </w:t>
      </w:r>
      <w:r w:rsidRPr="006A0A0C">
        <w:rPr>
          <w:rStyle w:val="Strong"/>
          <w:rFonts w:eastAsiaTheme="majorEastAsia"/>
        </w:rPr>
        <w:t>setiap peserta didik berhak mendapatkan beasiswa bagi mereka yang berprestasi maupun</w:t>
      </w:r>
      <w:r w:rsidRPr="00317C6C">
        <w:rPr>
          <w:rStyle w:val="Strong"/>
          <w:rFonts w:eastAsiaTheme="majorEastAsia"/>
        </w:rPr>
        <w:t xml:space="preserve"> </w:t>
      </w:r>
      <w:r w:rsidRPr="00317C6C">
        <w:rPr>
          <w:rStyle w:val="Strong"/>
          <w:rFonts w:eastAsiaTheme="majorEastAsia"/>
        </w:rPr>
        <w:lastRenderedPageBreak/>
        <w:t>bagi mereka yang orang tuanya tidak mampu membiayai pendidikan</w:t>
      </w:r>
      <w:r w:rsidRPr="00317C6C">
        <w:rPr>
          <w:b/>
        </w:rPr>
        <w:t xml:space="preserve">. </w:t>
      </w:r>
      <w:r w:rsidRPr="00317C6C">
        <w:t>Ketentuan ini menempatkan beasiswa sebagai bentuk dukungan negara dalam memenuhi hak warga negara atas pendidikan yang layak.</w:t>
      </w:r>
    </w:p>
    <w:p w14:paraId="7265B1F7" w14:textId="77777777" w:rsidR="006A0A0C" w:rsidRPr="000C6A51" w:rsidRDefault="006A0A0C" w:rsidP="006A0A0C">
      <w:pPr>
        <w:pStyle w:val="NormalWeb"/>
        <w:spacing w:before="240" w:beforeAutospacing="0" w:line="480" w:lineRule="auto"/>
        <w:ind w:firstLine="720"/>
        <w:jc w:val="both"/>
      </w:pPr>
      <w:r w:rsidRPr="000C6A51">
        <w:t xml:space="preserve">Selain itu, </w:t>
      </w:r>
      <w:r w:rsidRPr="00317C6C">
        <w:rPr>
          <w:rStyle w:val="Strong"/>
          <w:rFonts w:eastAsiaTheme="majorEastAsia"/>
        </w:rPr>
        <w:t>UU No. 23 Tahun 2014 tentang Pemerintahan Daerah</w:t>
      </w:r>
      <w:r w:rsidRPr="00317C6C">
        <w:rPr>
          <w:b/>
        </w:rPr>
        <w:t xml:space="preserve"> </w:t>
      </w:r>
      <w:r w:rsidRPr="000C6A51">
        <w:t>memberikan dasar kewenangan bagi pemerintah daerah untuk menyelenggarakan program pendidikan, termasuk penyediaan beasiswa daerah. Dengan demikian, pemerintah pusat, provinsi, hingga kabupaten/kota memiliki ruang untuk menetapkan kriteria dan mekanisme seleksi sesuai kebutuhan wilayah masing-masing, dengan tetap mempertimbangkan asas keadilan dan pemerataan.</w:t>
      </w:r>
    </w:p>
    <w:p w14:paraId="42694685" w14:textId="77777777" w:rsidR="006A0A0C" w:rsidRPr="000C6A51" w:rsidRDefault="006A0A0C" w:rsidP="006A0A0C">
      <w:pPr>
        <w:pStyle w:val="NormalWeb"/>
        <w:spacing w:before="0" w:beforeAutospacing="0" w:line="480" w:lineRule="auto"/>
        <w:ind w:firstLine="360"/>
      </w:pPr>
      <w:r w:rsidRPr="000C6A51">
        <w:t>Dalam pelaksanaannya, pemilihan penerima beasiswa biasanya mengikuti beberapa tahapan formal, yaitu:</w:t>
      </w:r>
    </w:p>
    <w:p w14:paraId="5BC32479" w14:textId="77777777" w:rsidR="006A0A0C" w:rsidRPr="000C6A51" w:rsidRDefault="006A0A0C" w:rsidP="006A0A0C">
      <w:pPr>
        <w:pStyle w:val="NormalWeb"/>
        <w:numPr>
          <w:ilvl w:val="0"/>
          <w:numId w:val="21"/>
        </w:numPr>
        <w:spacing w:before="0" w:beforeAutospacing="0" w:line="480" w:lineRule="auto"/>
      </w:pPr>
      <w:r w:rsidRPr="000C6A51">
        <w:rPr>
          <w:rStyle w:val="Strong"/>
          <w:rFonts w:eastAsiaTheme="majorEastAsia"/>
        </w:rPr>
        <w:t>Pengumuman dan pendaftaran</w:t>
      </w:r>
      <w:r w:rsidRPr="000C6A51">
        <w:t>, di mana peserta didik mengajukan permohonan disertai dokumen pendukung seperti nilai rapor, surat keterangan tidak mampu, atau bukti prestasi.</w:t>
      </w:r>
    </w:p>
    <w:p w14:paraId="685B0CB9" w14:textId="77777777" w:rsidR="006A0A0C" w:rsidRPr="000C6A51" w:rsidRDefault="006A0A0C" w:rsidP="006A0A0C">
      <w:pPr>
        <w:pStyle w:val="NormalWeb"/>
        <w:numPr>
          <w:ilvl w:val="0"/>
          <w:numId w:val="21"/>
        </w:numPr>
        <w:spacing w:before="0" w:beforeAutospacing="0" w:line="480" w:lineRule="auto"/>
      </w:pPr>
      <w:r w:rsidRPr="000C6A51">
        <w:rPr>
          <w:rStyle w:val="Strong"/>
          <w:rFonts w:eastAsiaTheme="majorEastAsia"/>
        </w:rPr>
        <w:t>Verifikasi data</w:t>
      </w:r>
      <w:r w:rsidRPr="000C6A51">
        <w:t>, dilakukan oleh pihak sekolah atau instansi terkait untuk memastikan keabsahan dokumen.</w:t>
      </w:r>
    </w:p>
    <w:p w14:paraId="0803FC16" w14:textId="77777777" w:rsidR="006A0A0C" w:rsidRPr="000C6A51" w:rsidRDefault="006A0A0C" w:rsidP="006A0A0C">
      <w:pPr>
        <w:pStyle w:val="NormalWeb"/>
        <w:numPr>
          <w:ilvl w:val="0"/>
          <w:numId w:val="21"/>
        </w:numPr>
        <w:spacing w:before="0" w:beforeAutospacing="0" w:line="480" w:lineRule="auto"/>
      </w:pPr>
      <w:r w:rsidRPr="000C6A51">
        <w:rPr>
          <w:rStyle w:val="Strong"/>
          <w:rFonts w:eastAsiaTheme="majorEastAsia"/>
        </w:rPr>
        <w:t>Penilaian berdasarkan kriteria</w:t>
      </w:r>
      <w:r w:rsidRPr="000C6A51">
        <w:t>, yang umumnya meliputi prestasi akademik, ekonomi keluarga, kedisiplinan, serta indikator khusus yang ditetapkan penyelenggara.</w:t>
      </w:r>
    </w:p>
    <w:p w14:paraId="1BEA9A88" w14:textId="77777777" w:rsidR="006A0A0C" w:rsidRPr="000C6A51" w:rsidRDefault="006A0A0C" w:rsidP="006A0A0C">
      <w:pPr>
        <w:pStyle w:val="NormalWeb"/>
        <w:numPr>
          <w:ilvl w:val="0"/>
          <w:numId w:val="21"/>
        </w:numPr>
        <w:spacing w:before="0" w:beforeAutospacing="0" w:line="480" w:lineRule="auto"/>
      </w:pPr>
      <w:r w:rsidRPr="000C6A51">
        <w:rPr>
          <w:rStyle w:val="Strong"/>
          <w:rFonts w:eastAsiaTheme="majorEastAsia"/>
        </w:rPr>
        <w:t>Perhitungan dan perankingan</w:t>
      </w:r>
      <w:r w:rsidRPr="000C6A51">
        <w:t>, agar proses seleksi lebih objektif dan menghindari subjektivitas.</w:t>
      </w:r>
    </w:p>
    <w:p w14:paraId="12371246" w14:textId="77777777" w:rsidR="006A0A0C" w:rsidRPr="000C6A51" w:rsidRDefault="006A0A0C" w:rsidP="006A0A0C">
      <w:pPr>
        <w:pStyle w:val="NormalWeb"/>
        <w:numPr>
          <w:ilvl w:val="0"/>
          <w:numId w:val="21"/>
        </w:numPr>
        <w:spacing w:before="0" w:beforeAutospacing="0" w:line="480" w:lineRule="auto"/>
      </w:pPr>
      <w:r w:rsidRPr="000C6A51">
        <w:rPr>
          <w:rStyle w:val="Strong"/>
          <w:rFonts w:eastAsiaTheme="majorEastAsia"/>
        </w:rPr>
        <w:lastRenderedPageBreak/>
        <w:t>Penetapan penerima beasiswa</w:t>
      </w:r>
      <w:r w:rsidRPr="000C6A51">
        <w:t>, yang biasanya dituangkan dalam surat keputusan resmi.</w:t>
      </w:r>
    </w:p>
    <w:p w14:paraId="65C4CA1D" w14:textId="77777777" w:rsidR="006A0A0C" w:rsidRPr="000C6A51" w:rsidRDefault="006A0A0C" w:rsidP="006A0A0C">
      <w:pPr>
        <w:pStyle w:val="NormalWeb"/>
        <w:spacing w:before="0" w:beforeAutospacing="0" w:line="480" w:lineRule="auto"/>
        <w:ind w:firstLine="360"/>
      </w:pPr>
      <w:r w:rsidRPr="000C6A51">
        <w:t>Seluruh proses tersebut diselenggarakan dengan prinsip transparansi dan akuntabilitas, sesuai amanat UU Sisdiknas untuk menghindari diskriminasi dalam layanan pendidikan. Dengan demikian, pemilihan penerima beasiswa tidak hanya menjadi upaya membantu siswa yang membutuhkan, tetapi juga menjadi bagian dari strategi nasional untuk meningkatkan kualitas pendidikan, memperluas kesempatan belajar, serta mendorong motivasi siswa dalam meraih prestasi.</w:t>
      </w:r>
    </w:p>
    <w:p w14:paraId="498AADB3" w14:textId="6D1C7C2D" w:rsidR="006A0A0C" w:rsidRPr="00E8542F" w:rsidRDefault="006A0A0C" w:rsidP="006A0A0C">
      <w:pPr>
        <w:pStyle w:val="Heading2"/>
        <w:numPr>
          <w:ilvl w:val="1"/>
          <w:numId w:val="19"/>
        </w:numPr>
      </w:pPr>
      <w:r>
        <w:t xml:space="preserve">      </w:t>
      </w:r>
      <w:r w:rsidRPr="00E8542F">
        <w:t>Website</w:t>
      </w:r>
      <w:bookmarkEnd w:id="22"/>
      <w:r w:rsidRPr="00E8542F">
        <w:t xml:space="preserve">  </w:t>
      </w:r>
    </w:p>
    <w:p w14:paraId="68368CD5" w14:textId="77777777" w:rsidR="006A0A0C" w:rsidRPr="00E8542F" w:rsidRDefault="006A0A0C" w:rsidP="006A0A0C">
      <w:pPr>
        <w:spacing w:after="0" w:line="480" w:lineRule="auto"/>
        <w:ind w:left="-15" w:right="10" w:firstLine="706"/>
        <w:rPr>
          <w:rFonts w:cs="Times New Roman"/>
          <w:szCs w:val="24"/>
        </w:rPr>
      </w:pPr>
      <w:r w:rsidRPr="00E8542F">
        <w:rPr>
          <w:rFonts w:cs="Times New Roman"/>
          <w:i/>
          <w:szCs w:val="24"/>
        </w:rPr>
        <w:t xml:space="preserve">Website </w:t>
      </w:r>
      <w:r w:rsidRPr="00E8542F">
        <w:rPr>
          <w:rFonts w:cs="Times New Roman"/>
          <w:szCs w:val="24"/>
        </w:rPr>
        <w:t xml:space="preserve">adalah salah satu media yang sangat berguna bagi kehidupan manusia sekarang ini, baik untuk sarana promosi, pembelajaran, komunikasi dan masih banyak lagi sarana yang menggunakan </w:t>
      </w:r>
      <w:r w:rsidRPr="00E8542F">
        <w:rPr>
          <w:rFonts w:cs="Times New Roman"/>
          <w:i/>
          <w:szCs w:val="24"/>
        </w:rPr>
        <w:t>website</w:t>
      </w:r>
      <w:r w:rsidRPr="00E8542F">
        <w:rPr>
          <w:rFonts w:cs="Times New Roman"/>
          <w:szCs w:val="24"/>
        </w:rPr>
        <w:t xml:space="preserve">. Dengan adanya </w:t>
      </w:r>
      <w:r w:rsidRPr="00E8542F">
        <w:rPr>
          <w:rFonts w:cs="Times New Roman"/>
          <w:i/>
          <w:szCs w:val="24"/>
        </w:rPr>
        <w:t>website</w:t>
      </w:r>
      <w:r w:rsidRPr="00E8542F">
        <w:rPr>
          <w:rFonts w:cs="Times New Roman"/>
          <w:szCs w:val="24"/>
        </w:rPr>
        <w:t xml:space="preserve"> pekerjaan manusia akan akan menjadi lebih praktis, cepat, dan juga murah. Di bawah ini pengertian </w:t>
      </w:r>
      <w:r w:rsidRPr="00E8542F">
        <w:rPr>
          <w:rFonts w:cs="Times New Roman"/>
          <w:i/>
          <w:szCs w:val="24"/>
        </w:rPr>
        <w:t>website</w:t>
      </w:r>
      <w:r w:rsidRPr="00E8542F">
        <w:rPr>
          <w:rFonts w:cs="Times New Roman"/>
          <w:szCs w:val="24"/>
        </w:rPr>
        <w:t xml:space="preserve"> yang di kemukakan para ahli dijelaskan sebagai berikut(Ilmiah &amp; Grafis, 2020):  </w:t>
      </w:r>
    </w:p>
    <w:p w14:paraId="0FC5BB4C" w14:textId="77777777" w:rsidR="006A0A0C" w:rsidRPr="00E8542F" w:rsidRDefault="006A0A0C" w:rsidP="006A0A0C">
      <w:pPr>
        <w:numPr>
          <w:ilvl w:val="0"/>
          <w:numId w:val="20"/>
        </w:numPr>
        <w:spacing w:after="155" w:line="480" w:lineRule="auto"/>
        <w:ind w:right="10" w:hanging="259"/>
        <w:rPr>
          <w:rFonts w:cs="Times New Roman"/>
          <w:szCs w:val="24"/>
        </w:rPr>
      </w:pPr>
      <w:r w:rsidRPr="00E8542F">
        <w:rPr>
          <w:rFonts w:cs="Times New Roman"/>
          <w:szCs w:val="24"/>
        </w:rPr>
        <w:t xml:space="preserve">Pengertian </w:t>
      </w:r>
      <w:r w:rsidRPr="00E8542F">
        <w:rPr>
          <w:rFonts w:cs="Times New Roman"/>
          <w:i/>
          <w:szCs w:val="24"/>
        </w:rPr>
        <w:t xml:space="preserve">website </w:t>
      </w:r>
      <w:r w:rsidRPr="00E8542F">
        <w:rPr>
          <w:rFonts w:cs="Times New Roman"/>
          <w:szCs w:val="24"/>
        </w:rPr>
        <w:t xml:space="preserve">adalah suatu sistem yang berkaitan dengan dokumen yang digunakan sebagai media untuk menambilkan teks, gambar, multimedia dan yang lainnya pada jaringan internet. </w:t>
      </w:r>
    </w:p>
    <w:p w14:paraId="2FAF0603" w14:textId="77777777" w:rsidR="006A0A0C" w:rsidRPr="00E8542F" w:rsidRDefault="006A0A0C" w:rsidP="006A0A0C">
      <w:pPr>
        <w:numPr>
          <w:ilvl w:val="0"/>
          <w:numId w:val="20"/>
        </w:numPr>
        <w:spacing w:after="250" w:line="480" w:lineRule="auto"/>
        <w:ind w:right="10" w:hanging="259"/>
        <w:rPr>
          <w:rFonts w:cs="Times New Roman"/>
          <w:szCs w:val="24"/>
        </w:rPr>
      </w:pPr>
      <w:r w:rsidRPr="00E8542F">
        <w:rPr>
          <w:rFonts w:cs="Times New Roman"/>
          <w:i/>
          <w:szCs w:val="24"/>
        </w:rPr>
        <w:t xml:space="preserve">Website </w:t>
      </w:r>
      <w:r w:rsidRPr="00E8542F">
        <w:rPr>
          <w:rFonts w:cs="Times New Roman"/>
          <w:szCs w:val="24"/>
        </w:rPr>
        <w:t xml:space="preserve">adalah salah satu aplikasi yang berisikan dokumen-dokumen multimedia </w:t>
      </w:r>
    </w:p>
    <w:p w14:paraId="68866BCB" w14:textId="77777777" w:rsidR="006A0A0C" w:rsidRPr="00E8542F" w:rsidRDefault="006A0A0C" w:rsidP="006A0A0C">
      <w:pPr>
        <w:spacing w:line="480" w:lineRule="auto"/>
        <w:ind w:left="-5" w:right="10"/>
        <w:rPr>
          <w:rFonts w:cs="Times New Roman"/>
          <w:szCs w:val="24"/>
        </w:rPr>
      </w:pPr>
      <w:r w:rsidRPr="00E8542F">
        <w:rPr>
          <w:rFonts w:cs="Times New Roman"/>
          <w:szCs w:val="24"/>
        </w:rPr>
        <w:t xml:space="preserve">(teks, gambar animasi, video) didalamnya yang menggunakan </w:t>
      </w:r>
      <w:r w:rsidRPr="00E8542F">
        <w:rPr>
          <w:rFonts w:cs="Times New Roman"/>
          <w:i/>
          <w:szCs w:val="24"/>
        </w:rPr>
        <w:t>protocol HTTP</w:t>
      </w:r>
      <w:r w:rsidRPr="00E8542F">
        <w:rPr>
          <w:rFonts w:cs="Times New Roman"/>
          <w:szCs w:val="24"/>
        </w:rPr>
        <w:t xml:space="preserve"> (</w:t>
      </w:r>
      <w:r w:rsidRPr="00E8542F">
        <w:rPr>
          <w:rFonts w:cs="Times New Roman"/>
          <w:i/>
          <w:szCs w:val="24"/>
        </w:rPr>
        <w:t>Hypertext Transfer Protocol</w:t>
      </w:r>
      <w:r w:rsidRPr="00E8542F">
        <w:rPr>
          <w:rFonts w:cs="Times New Roman"/>
          <w:szCs w:val="24"/>
        </w:rPr>
        <w:t xml:space="preserve">) dan untuk mengaksesnya mengguankan perangkat lunak yang disebut </w:t>
      </w:r>
      <w:r w:rsidRPr="00E8542F">
        <w:rPr>
          <w:rFonts w:cs="Times New Roman"/>
          <w:i/>
          <w:szCs w:val="24"/>
        </w:rPr>
        <w:t>browser</w:t>
      </w:r>
      <w:r w:rsidRPr="00E8542F">
        <w:rPr>
          <w:rFonts w:cs="Times New Roman"/>
          <w:szCs w:val="24"/>
        </w:rPr>
        <w:t xml:space="preserve">. </w:t>
      </w:r>
    </w:p>
    <w:p w14:paraId="07E22843" w14:textId="77777777" w:rsidR="006A0A0C" w:rsidRPr="00E8542F" w:rsidRDefault="006A0A0C" w:rsidP="006A0A0C">
      <w:pPr>
        <w:numPr>
          <w:ilvl w:val="0"/>
          <w:numId w:val="20"/>
        </w:numPr>
        <w:spacing w:after="155" w:line="480" w:lineRule="auto"/>
        <w:ind w:right="10" w:hanging="259"/>
        <w:rPr>
          <w:rFonts w:cs="Times New Roman"/>
          <w:szCs w:val="24"/>
        </w:rPr>
      </w:pPr>
      <w:r w:rsidRPr="00E8542F">
        <w:rPr>
          <w:rFonts w:cs="Times New Roman"/>
          <w:i/>
          <w:szCs w:val="24"/>
        </w:rPr>
        <w:lastRenderedPageBreak/>
        <w:t xml:space="preserve">Website </w:t>
      </w:r>
      <w:r w:rsidRPr="00E8542F">
        <w:rPr>
          <w:rFonts w:cs="Times New Roman"/>
          <w:szCs w:val="24"/>
        </w:rPr>
        <w:t xml:space="preserve">adalah kumpulan dari halaman </w:t>
      </w:r>
      <w:r w:rsidRPr="00E8542F">
        <w:rPr>
          <w:rFonts w:cs="Times New Roman"/>
          <w:i/>
          <w:szCs w:val="24"/>
        </w:rPr>
        <w:t>web</w:t>
      </w:r>
      <w:r w:rsidRPr="00E8542F">
        <w:rPr>
          <w:rFonts w:cs="Times New Roman"/>
          <w:szCs w:val="24"/>
        </w:rPr>
        <w:t xml:space="preserve"> yang sudah dipublikasikan di jaringan internet dan memiliki domain/</w:t>
      </w:r>
      <w:r w:rsidRPr="00E8542F">
        <w:rPr>
          <w:rFonts w:cs="Times New Roman"/>
          <w:i/>
          <w:szCs w:val="24"/>
        </w:rPr>
        <w:t xml:space="preserve">URL </w:t>
      </w:r>
      <w:r w:rsidRPr="00E8542F">
        <w:rPr>
          <w:rFonts w:cs="Times New Roman"/>
          <w:szCs w:val="24"/>
        </w:rPr>
        <w:t>(</w:t>
      </w:r>
      <w:r w:rsidRPr="00E8542F">
        <w:rPr>
          <w:rFonts w:cs="Times New Roman"/>
          <w:i/>
          <w:szCs w:val="24"/>
        </w:rPr>
        <w:t>Uniform Resource Locator</w:t>
      </w:r>
      <w:r w:rsidRPr="00E8542F">
        <w:rPr>
          <w:rFonts w:cs="Times New Roman"/>
          <w:szCs w:val="24"/>
        </w:rPr>
        <w:t xml:space="preserve">) yang dapat oleh pengguna internet dengan cara mengetik alamatnya.  </w:t>
      </w:r>
    </w:p>
    <w:p w14:paraId="0A2F39D5" w14:textId="77777777" w:rsidR="006A0A0C" w:rsidRPr="00E8542F" w:rsidRDefault="006A0A0C" w:rsidP="006A0A0C">
      <w:pPr>
        <w:numPr>
          <w:ilvl w:val="0"/>
          <w:numId w:val="20"/>
        </w:numPr>
        <w:spacing w:after="155" w:line="480" w:lineRule="auto"/>
        <w:ind w:right="10" w:hanging="259"/>
        <w:rPr>
          <w:rFonts w:cs="Times New Roman"/>
          <w:szCs w:val="24"/>
        </w:rPr>
      </w:pPr>
      <w:r w:rsidRPr="00E8542F">
        <w:rPr>
          <w:rFonts w:cs="Times New Roman"/>
          <w:i/>
          <w:szCs w:val="24"/>
        </w:rPr>
        <w:t>website</w:t>
      </w:r>
      <w:r w:rsidRPr="00E8542F">
        <w:rPr>
          <w:rFonts w:cs="Times New Roman"/>
          <w:szCs w:val="24"/>
        </w:rPr>
        <w:t xml:space="preserve"> adalah keseluruhan halaman-halaman </w:t>
      </w:r>
      <w:r w:rsidRPr="00E8542F">
        <w:rPr>
          <w:rFonts w:cs="Times New Roman"/>
          <w:i/>
          <w:szCs w:val="24"/>
        </w:rPr>
        <w:t>web</w:t>
      </w:r>
      <w:r w:rsidRPr="00E8542F">
        <w:rPr>
          <w:rFonts w:cs="Times New Roman"/>
          <w:szCs w:val="24"/>
        </w:rPr>
        <w:t xml:space="preserve"> yang terdapat dalam sebuah </w:t>
      </w:r>
      <w:r w:rsidRPr="00E8542F">
        <w:rPr>
          <w:rFonts w:cs="Times New Roman"/>
          <w:i/>
          <w:szCs w:val="24"/>
        </w:rPr>
        <w:t xml:space="preserve">domain </w:t>
      </w:r>
      <w:r w:rsidRPr="00E8542F">
        <w:rPr>
          <w:rFonts w:cs="Times New Roman"/>
          <w:szCs w:val="24"/>
        </w:rPr>
        <w:t xml:space="preserve">yang mengandung informasi. </w:t>
      </w:r>
    </w:p>
    <w:p w14:paraId="7B6A7C76" w14:textId="63626257" w:rsidR="006A0A0C" w:rsidRPr="006A0A0C" w:rsidRDefault="006A0A0C" w:rsidP="006A0A0C">
      <w:pPr>
        <w:numPr>
          <w:ilvl w:val="0"/>
          <w:numId w:val="20"/>
        </w:numPr>
        <w:spacing w:after="155" w:line="480" w:lineRule="auto"/>
        <w:ind w:right="10" w:hanging="259"/>
        <w:rPr>
          <w:rFonts w:cs="Times New Roman"/>
          <w:szCs w:val="24"/>
        </w:rPr>
      </w:pPr>
      <w:r w:rsidRPr="00E8542F">
        <w:rPr>
          <w:rFonts w:cs="Times New Roman"/>
          <w:szCs w:val="24"/>
        </w:rPr>
        <w:t xml:space="preserve">Kesimpulan dari pengertian di atas adalah </w:t>
      </w:r>
      <w:r w:rsidRPr="00E8542F">
        <w:rPr>
          <w:rFonts w:cs="Times New Roman"/>
          <w:i/>
          <w:szCs w:val="24"/>
        </w:rPr>
        <w:t xml:space="preserve">website </w:t>
      </w:r>
      <w:r w:rsidRPr="00E8542F">
        <w:rPr>
          <w:rFonts w:cs="Times New Roman"/>
          <w:szCs w:val="24"/>
        </w:rPr>
        <w:t xml:space="preserve">merupakan suatu aplikasi atau sistem yang terdiri dari beberapa halaman yang berisi dokumen-dokumen multimedia seperti: teks, gambar, animasi, video yang bisa diakses melalui internet dengan tujuan untuk menginformasikan, mempromosikan, hiburan, dan lain-lain. </w:t>
      </w:r>
    </w:p>
    <w:p w14:paraId="3F35C03D" w14:textId="7304BA8B" w:rsidR="006A0A0C" w:rsidRPr="00E8542F" w:rsidRDefault="006A0A0C" w:rsidP="006A0A0C">
      <w:pPr>
        <w:pStyle w:val="Heading2"/>
        <w:numPr>
          <w:ilvl w:val="1"/>
          <w:numId w:val="19"/>
        </w:numPr>
      </w:pPr>
      <w:bookmarkStart w:id="23" w:name="_Toc190701002"/>
      <w:r>
        <w:t xml:space="preserve">     </w:t>
      </w:r>
      <w:r w:rsidRPr="00E8542F">
        <w:t>PHP</w:t>
      </w:r>
      <w:bookmarkEnd w:id="23"/>
    </w:p>
    <w:p w14:paraId="47894276" w14:textId="7D28B2A5" w:rsidR="006A0A0C" w:rsidRPr="00E8542F" w:rsidRDefault="006A0A0C" w:rsidP="006A0A0C">
      <w:pPr>
        <w:spacing w:line="480" w:lineRule="auto"/>
        <w:ind w:firstLine="705"/>
        <w:rPr>
          <w:rFonts w:cs="Times New Roman"/>
          <w:szCs w:val="24"/>
        </w:rPr>
      </w:pPr>
      <w:r w:rsidRPr="00E8542F">
        <w:rPr>
          <w:rFonts w:cs="Times New Roman"/>
          <w:szCs w:val="24"/>
        </w:rPr>
        <w:t>Menurut Enterprise, PHP (</w:t>
      </w:r>
      <w:r w:rsidRPr="00E8542F">
        <w:rPr>
          <w:rFonts w:cs="Times New Roman"/>
          <w:i/>
          <w:szCs w:val="24"/>
        </w:rPr>
        <w:t>Hypertext Preprocessor</w:t>
      </w:r>
      <w:r w:rsidRPr="00E8542F">
        <w:rPr>
          <w:rFonts w:cs="Times New Roman"/>
          <w:szCs w:val="24"/>
        </w:rPr>
        <w:t xml:space="preserve">) merupakan bahasa pemrograman yang digunakan untuk membuat aplikasi berbasis </w:t>
      </w:r>
      <w:r w:rsidRPr="00E8542F">
        <w:rPr>
          <w:rFonts w:cs="Times New Roman"/>
          <w:i/>
          <w:szCs w:val="24"/>
        </w:rPr>
        <w:t>website</w:t>
      </w:r>
      <w:r w:rsidRPr="00E8542F">
        <w:rPr>
          <w:rFonts w:cs="Times New Roman"/>
          <w:szCs w:val="24"/>
        </w:rPr>
        <w:t>. Sebagai sebuah aplikasi,</w:t>
      </w:r>
      <w:r w:rsidRPr="00E8542F">
        <w:rPr>
          <w:rFonts w:cs="Times New Roman"/>
          <w:szCs w:val="24"/>
        </w:rPr>
        <w:tab/>
        <w:t xml:space="preserve"> </w:t>
      </w:r>
      <w:r w:rsidRPr="00E8542F">
        <w:rPr>
          <w:rFonts w:cs="Times New Roman"/>
          <w:i/>
          <w:szCs w:val="24"/>
        </w:rPr>
        <w:t xml:space="preserve">website </w:t>
      </w:r>
      <w:r w:rsidRPr="00E8542F">
        <w:rPr>
          <w:rFonts w:cs="Times New Roman"/>
          <w:szCs w:val="24"/>
        </w:rPr>
        <w:t>tersebut hendaknya memiliki sifat dinamis dan interaktif. Memiliki sifat dinamis artinya,</w:t>
      </w:r>
      <w:r w:rsidRPr="00E8542F">
        <w:rPr>
          <w:rFonts w:cs="Times New Roman"/>
          <w:i/>
          <w:szCs w:val="24"/>
        </w:rPr>
        <w:t xml:space="preserve"> website</w:t>
      </w:r>
      <w:r w:rsidRPr="00E8542F">
        <w:rPr>
          <w:rFonts w:cs="Times New Roman"/>
          <w:szCs w:val="24"/>
        </w:rPr>
        <w:t xml:space="preserve"> tersebut bisa berupa tampilan kontennya sesuai, kondisi tertentu (misalnya menampilan produk yang berbeda-beda untuk setiap pengunjung). Interaktif artinya, </w:t>
      </w:r>
      <w:r w:rsidRPr="00E8542F">
        <w:rPr>
          <w:rFonts w:cs="Times New Roman"/>
          <w:i/>
          <w:szCs w:val="24"/>
        </w:rPr>
        <w:t>website</w:t>
      </w:r>
      <w:r w:rsidRPr="00E8542F">
        <w:rPr>
          <w:rFonts w:cs="Times New Roman"/>
          <w:szCs w:val="24"/>
        </w:rPr>
        <w:t xml:space="preserve"> tersebut dapat member </w:t>
      </w:r>
      <w:r w:rsidRPr="00E8542F">
        <w:rPr>
          <w:rFonts w:cs="Times New Roman"/>
          <w:i/>
          <w:szCs w:val="24"/>
        </w:rPr>
        <w:t>feedback</w:t>
      </w:r>
      <w:r w:rsidRPr="00E8542F">
        <w:rPr>
          <w:rFonts w:cs="Times New Roman"/>
          <w:szCs w:val="24"/>
        </w:rPr>
        <w:t xml:space="preserve"> bagi</w:t>
      </w:r>
      <w:r w:rsidRPr="00E8542F">
        <w:rPr>
          <w:rFonts w:cs="Times New Roman"/>
          <w:i/>
          <w:szCs w:val="24"/>
        </w:rPr>
        <w:t xml:space="preserve"> user</w:t>
      </w:r>
      <w:r w:rsidRPr="00E8542F">
        <w:rPr>
          <w:rFonts w:cs="Times New Roman"/>
          <w:szCs w:val="24"/>
        </w:rPr>
        <w:t xml:space="preserve"> (misalnya, menampilkan hasil pencarian produk). PHP merupakan bahasa pemrograman berjenis </w:t>
      </w:r>
      <w:r w:rsidRPr="00E8542F">
        <w:rPr>
          <w:rFonts w:cs="Times New Roman"/>
          <w:i/>
          <w:szCs w:val="24"/>
        </w:rPr>
        <w:t>server-side</w:t>
      </w:r>
      <w:r w:rsidRPr="00E8542F">
        <w:rPr>
          <w:rFonts w:cs="Times New Roman"/>
          <w:szCs w:val="24"/>
        </w:rPr>
        <w:t>. Dengan demikian, PHP akan diproses oleh</w:t>
      </w:r>
      <w:r w:rsidRPr="00E8542F">
        <w:rPr>
          <w:rFonts w:cs="Times New Roman"/>
          <w:i/>
          <w:szCs w:val="24"/>
        </w:rPr>
        <w:t xml:space="preserve"> server</w:t>
      </w:r>
      <w:r w:rsidRPr="00E8542F">
        <w:rPr>
          <w:rFonts w:cs="Times New Roman"/>
          <w:szCs w:val="24"/>
        </w:rPr>
        <w:t xml:space="preserve"> yang hasil olahannya akan dikirim kembali ke </w:t>
      </w:r>
      <w:r w:rsidRPr="00E8542F">
        <w:rPr>
          <w:rFonts w:cs="Times New Roman"/>
          <w:i/>
          <w:szCs w:val="24"/>
        </w:rPr>
        <w:t>browser</w:t>
      </w:r>
      <w:r w:rsidRPr="00E8542F">
        <w:rPr>
          <w:rFonts w:cs="Times New Roman"/>
          <w:szCs w:val="24"/>
        </w:rPr>
        <w:t xml:space="preserve">. Oleh karena itu, salah-satu </w:t>
      </w:r>
      <w:r w:rsidRPr="00E8542F">
        <w:rPr>
          <w:rFonts w:cs="Times New Roman"/>
          <w:i/>
          <w:szCs w:val="24"/>
        </w:rPr>
        <w:t>tool</w:t>
      </w:r>
      <w:r w:rsidRPr="00E8542F">
        <w:rPr>
          <w:rFonts w:cs="Times New Roman"/>
          <w:szCs w:val="24"/>
        </w:rPr>
        <w:t xml:space="preserve"> yang harus tersedia sebelum memulai pemrograman PHP adalah</w:t>
      </w:r>
      <w:r w:rsidRPr="00E8542F">
        <w:rPr>
          <w:rFonts w:cs="Times New Roman"/>
          <w:i/>
          <w:szCs w:val="24"/>
        </w:rPr>
        <w:t xml:space="preserve"> server</w:t>
      </w:r>
      <w:r w:rsidRPr="00E8542F">
        <w:rPr>
          <w:rFonts w:cs="Times New Roman"/>
          <w:szCs w:val="24"/>
        </w:rPr>
        <w:t xml:space="preserve"> (Tuti Susilawati, 2020)</w:t>
      </w:r>
      <w:r>
        <w:rPr>
          <w:rFonts w:cs="Times New Roman"/>
          <w:szCs w:val="24"/>
        </w:rPr>
        <w:t>.</w:t>
      </w:r>
    </w:p>
    <w:p w14:paraId="77C790F1" w14:textId="5C2AFD2B" w:rsidR="006A0A0C" w:rsidRPr="00E8542F" w:rsidRDefault="006A0A0C" w:rsidP="006A0A0C">
      <w:pPr>
        <w:pStyle w:val="Heading2"/>
        <w:numPr>
          <w:ilvl w:val="1"/>
          <w:numId w:val="19"/>
        </w:numPr>
      </w:pPr>
      <w:bookmarkStart w:id="24" w:name="_Toc190701003"/>
      <w:r>
        <w:lastRenderedPageBreak/>
        <w:t xml:space="preserve">      </w:t>
      </w:r>
      <w:r w:rsidRPr="00E8542F">
        <w:t>MySQL</w:t>
      </w:r>
      <w:bookmarkEnd w:id="24"/>
    </w:p>
    <w:p w14:paraId="3E1052DB" w14:textId="77777777" w:rsidR="006A0A0C" w:rsidRDefault="006A0A0C" w:rsidP="006A0A0C">
      <w:pPr>
        <w:spacing w:line="480" w:lineRule="auto"/>
        <w:ind w:firstLine="705"/>
        <w:rPr>
          <w:rFonts w:cs="Times New Roman"/>
          <w:szCs w:val="24"/>
          <w:lang w:val="id-ID"/>
        </w:rPr>
      </w:pPr>
      <w:r w:rsidRPr="00E8542F">
        <w:rPr>
          <w:rFonts w:cs="Times New Roman"/>
          <w:i/>
          <w:szCs w:val="24"/>
        </w:rPr>
        <w:t>MySQL</w:t>
      </w:r>
      <w:r w:rsidRPr="00E8542F">
        <w:rPr>
          <w:rFonts w:cs="Times New Roman"/>
          <w:szCs w:val="24"/>
        </w:rPr>
        <w:t xml:space="preserve"> adalah sebuah program database server yang mampu menerima dan mengirimkan data dengan cepat dengan menggunakan perintah-perintah </w:t>
      </w:r>
      <w:r w:rsidRPr="00E8542F">
        <w:rPr>
          <w:rFonts w:cs="Times New Roman"/>
          <w:i/>
          <w:szCs w:val="24"/>
        </w:rPr>
        <w:t>SQL. MySQL</w:t>
      </w:r>
      <w:r w:rsidRPr="00E8542F">
        <w:rPr>
          <w:rFonts w:cs="Times New Roman"/>
          <w:szCs w:val="24"/>
        </w:rPr>
        <w:t xml:space="preserve"> memiliki dua bentuk lisensi, yaitu </w:t>
      </w:r>
      <w:r w:rsidRPr="00E8542F">
        <w:rPr>
          <w:rFonts w:cs="Times New Roman"/>
          <w:i/>
          <w:szCs w:val="24"/>
        </w:rPr>
        <w:t xml:space="preserve">Freesoftware </w:t>
      </w:r>
      <w:r w:rsidRPr="00E8542F">
        <w:rPr>
          <w:rFonts w:cs="Times New Roman"/>
          <w:szCs w:val="24"/>
        </w:rPr>
        <w:t xml:space="preserve">dan </w:t>
      </w:r>
      <w:r w:rsidRPr="00E8542F">
        <w:rPr>
          <w:rFonts w:cs="Times New Roman"/>
          <w:i/>
          <w:szCs w:val="24"/>
        </w:rPr>
        <w:t>Freeware</w:t>
      </w:r>
      <w:r w:rsidRPr="00E8542F">
        <w:rPr>
          <w:rFonts w:cs="Times New Roman"/>
          <w:szCs w:val="24"/>
        </w:rPr>
        <w:t xml:space="preserve">. </w:t>
      </w:r>
      <w:r w:rsidRPr="00E8542F">
        <w:rPr>
          <w:rFonts w:cs="Times New Roman"/>
          <w:i/>
          <w:szCs w:val="24"/>
        </w:rPr>
        <w:t>MySQL Freeware</w:t>
      </w:r>
      <w:r w:rsidRPr="00E8542F">
        <w:rPr>
          <w:rFonts w:cs="Times New Roman"/>
          <w:szCs w:val="24"/>
        </w:rPr>
        <w:t xml:space="preserve"> dibawah lisensi </w:t>
      </w:r>
      <w:r w:rsidRPr="00E8542F">
        <w:rPr>
          <w:rFonts w:cs="Times New Roman"/>
          <w:i/>
          <w:szCs w:val="24"/>
        </w:rPr>
        <w:t>GNU/GPL</w:t>
      </w:r>
      <w:r w:rsidRPr="00E8542F">
        <w:rPr>
          <w:rFonts w:cs="Times New Roman"/>
          <w:szCs w:val="24"/>
        </w:rPr>
        <w:t xml:space="preserve"> (</w:t>
      </w:r>
      <w:r w:rsidRPr="00E8542F">
        <w:rPr>
          <w:rFonts w:cs="Times New Roman"/>
          <w:i/>
          <w:szCs w:val="24"/>
        </w:rPr>
        <w:t>General Public License</w:t>
      </w:r>
      <w:r w:rsidRPr="00E8542F">
        <w:rPr>
          <w:rFonts w:cs="Times New Roman"/>
          <w:szCs w:val="24"/>
        </w:rPr>
        <w:t xml:space="preserve">). Selain sebagai program </w:t>
      </w:r>
      <w:r w:rsidRPr="00E8542F">
        <w:rPr>
          <w:rFonts w:cs="Times New Roman"/>
          <w:i/>
          <w:szCs w:val="24"/>
        </w:rPr>
        <w:t>database</w:t>
      </w:r>
      <w:r w:rsidRPr="00E8542F">
        <w:rPr>
          <w:rFonts w:cs="Times New Roman"/>
          <w:szCs w:val="24"/>
        </w:rPr>
        <w:t xml:space="preserve"> gratis dan </w:t>
      </w:r>
      <w:r w:rsidRPr="00E8542F">
        <w:rPr>
          <w:rFonts w:cs="Times New Roman"/>
          <w:i/>
          <w:szCs w:val="24"/>
        </w:rPr>
        <w:t>opensource</w:t>
      </w:r>
      <w:r w:rsidRPr="00E8542F">
        <w:rPr>
          <w:rFonts w:cs="Times New Roman"/>
          <w:szCs w:val="24"/>
        </w:rPr>
        <w:t>, ada juga</w:t>
      </w:r>
      <w:r w:rsidRPr="00E8542F">
        <w:rPr>
          <w:rFonts w:cs="Times New Roman"/>
          <w:i/>
          <w:szCs w:val="24"/>
        </w:rPr>
        <w:t xml:space="preserve"> MySQL</w:t>
      </w:r>
      <w:r w:rsidRPr="00E8542F">
        <w:rPr>
          <w:rFonts w:cs="Times New Roman"/>
          <w:szCs w:val="24"/>
        </w:rPr>
        <w:t xml:space="preserve"> yang bersifat komersial, yaitu </w:t>
      </w:r>
      <w:r w:rsidRPr="00E8542F">
        <w:rPr>
          <w:rFonts w:cs="Times New Roman"/>
          <w:i/>
          <w:szCs w:val="24"/>
        </w:rPr>
        <w:t>MySQL</w:t>
      </w:r>
      <w:r w:rsidRPr="00E8542F">
        <w:rPr>
          <w:rFonts w:cs="Times New Roman"/>
          <w:szCs w:val="24"/>
        </w:rPr>
        <w:t xml:space="preserve"> </w:t>
      </w:r>
      <w:r w:rsidRPr="00E8542F">
        <w:rPr>
          <w:rFonts w:cs="Times New Roman"/>
          <w:i/>
          <w:szCs w:val="24"/>
        </w:rPr>
        <w:t>AB</w:t>
      </w:r>
      <w:r w:rsidRPr="00E8542F">
        <w:rPr>
          <w:rFonts w:cs="Times New Roman"/>
          <w:szCs w:val="24"/>
        </w:rPr>
        <w:t xml:space="preserve">.Dalam </w:t>
      </w:r>
      <w:r w:rsidRPr="00E8542F">
        <w:rPr>
          <w:rFonts w:cs="Times New Roman"/>
          <w:i/>
          <w:szCs w:val="24"/>
        </w:rPr>
        <w:t>MySQL</w:t>
      </w:r>
      <w:r w:rsidRPr="00E8542F">
        <w:rPr>
          <w:rFonts w:cs="Times New Roman"/>
          <w:szCs w:val="24"/>
        </w:rPr>
        <w:t xml:space="preserve">, terdapat 3 subbahasa, yaitu </w:t>
      </w:r>
      <w:r w:rsidRPr="00E8542F">
        <w:rPr>
          <w:rFonts w:cs="Times New Roman"/>
          <w:i/>
          <w:szCs w:val="24"/>
        </w:rPr>
        <w:t>Data Definition</w:t>
      </w:r>
      <w:r w:rsidRPr="00E8542F">
        <w:rPr>
          <w:rFonts w:cs="Times New Roman"/>
          <w:szCs w:val="24"/>
        </w:rPr>
        <w:t xml:space="preserve"> </w:t>
      </w:r>
      <w:r w:rsidRPr="00E8542F">
        <w:rPr>
          <w:rFonts w:cs="Times New Roman"/>
          <w:i/>
          <w:szCs w:val="24"/>
        </w:rPr>
        <w:t>Language</w:t>
      </w:r>
      <w:r w:rsidRPr="00E8542F">
        <w:rPr>
          <w:rFonts w:cs="Times New Roman"/>
          <w:szCs w:val="24"/>
        </w:rPr>
        <w:t>(</w:t>
      </w:r>
      <w:r w:rsidRPr="00E8542F">
        <w:rPr>
          <w:rFonts w:cs="Times New Roman"/>
          <w:i/>
          <w:szCs w:val="24"/>
        </w:rPr>
        <w:t>DDL), Data Manipulation Language</w:t>
      </w:r>
      <w:r w:rsidRPr="00E8542F">
        <w:rPr>
          <w:rFonts w:cs="Times New Roman"/>
          <w:szCs w:val="24"/>
        </w:rPr>
        <w:t xml:space="preserve"> (</w:t>
      </w:r>
      <w:r w:rsidRPr="00E8542F">
        <w:rPr>
          <w:rFonts w:cs="Times New Roman"/>
          <w:i/>
          <w:szCs w:val="24"/>
        </w:rPr>
        <w:t>DML</w:t>
      </w:r>
      <w:r w:rsidRPr="00E8542F">
        <w:rPr>
          <w:rFonts w:cs="Times New Roman"/>
          <w:szCs w:val="24"/>
        </w:rPr>
        <w:t xml:space="preserve">), </w:t>
      </w:r>
      <w:r w:rsidRPr="00E8542F">
        <w:rPr>
          <w:rFonts w:cs="Times New Roman"/>
          <w:i/>
          <w:szCs w:val="24"/>
        </w:rPr>
        <w:t xml:space="preserve">Data Control Language </w:t>
      </w:r>
      <w:r w:rsidRPr="00E8542F">
        <w:rPr>
          <w:rFonts w:cs="Times New Roman"/>
          <w:szCs w:val="24"/>
        </w:rPr>
        <w:t>(</w:t>
      </w:r>
      <w:r w:rsidRPr="00E8542F">
        <w:rPr>
          <w:rFonts w:cs="Times New Roman"/>
          <w:i/>
          <w:szCs w:val="24"/>
        </w:rPr>
        <w:t>DCL</w:t>
      </w:r>
      <w:r w:rsidRPr="00E8542F">
        <w:rPr>
          <w:rFonts w:cs="Times New Roman"/>
          <w:szCs w:val="24"/>
        </w:rPr>
        <w:t xml:space="preserve">). </w:t>
      </w:r>
      <w:r w:rsidRPr="00E8542F">
        <w:rPr>
          <w:rFonts w:cs="Times New Roman"/>
          <w:i/>
          <w:szCs w:val="24"/>
        </w:rPr>
        <w:t>DDL</w:t>
      </w:r>
      <w:r w:rsidRPr="00E8542F">
        <w:rPr>
          <w:rFonts w:cs="Times New Roman"/>
          <w:szCs w:val="24"/>
        </w:rPr>
        <w:t xml:space="preserve"> digunakan untuk membangun objek-objek dalam database, seperti tabel dan index. </w:t>
      </w:r>
      <w:r w:rsidRPr="00E8542F">
        <w:rPr>
          <w:rFonts w:cs="Times New Roman"/>
          <w:i/>
          <w:szCs w:val="24"/>
        </w:rPr>
        <w:t xml:space="preserve">DML </w:t>
      </w:r>
      <w:r w:rsidRPr="00E8542F">
        <w:rPr>
          <w:rFonts w:cs="Times New Roman"/>
          <w:szCs w:val="24"/>
        </w:rPr>
        <w:t xml:space="preserve">digunakan untuk menambah, mencari, mengubah, dan menghapus baris dalam tabel. Sedangkan </w:t>
      </w:r>
      <w:r w:rsidRPr="00E8542F">
        <w:rPr>
          <w:rFonts w:cs="Times New Roman"/>
          <w:i/>
          <w:szCs w:val="24"/>
        </w:rPr>
        <w:t xml:space="preserve">DCL </w:t>
      </w:r>
      <w:r w:rsidRPr="00E8542F">
        <w:rPr>
          <w:rFonts w:cs="Times New Roman"/>
          <w:szCs w:val="24"/>
        </w:rPr>
        <w:t xml:space="preserve">digunakan untuk menangani masalah keamanan dalam database(Hartati, 2022).   </w:t>
      </w:r>
    </w:p>
    <w:p w14:paraId="13476537" w14:textId="745E4DF5" w:rsidR="006A0A0C" w:rsidRPr="00E8542F" w:rsidRDefault="006A0A0C" w:rsidP="006A0A0C">
      <w:pPr>
        <w:pStyle w:val="Heading2"/>
        <w:numPr>
          <w:ilvl w:val="1"/>
          <w:numId w:val="19"/>
        </w:numPr>
      </w:pPr>
      <w:bookmarkStart w:id="25" w:name="_Toc190701004"/>
      <w:r>
        <w:t xml:space="preserve">      </w:t>
      </w:r>
      <w:r w:rsidRPr="00E8542F">
        <w:t>Penelitian Terdahulu</w:t>
      </w:r>
      <w:bookmarkEnd w:id="25"/>
      <w:r w:rsidRPr="00E8542F">
        <w:t xml:space="preserve">  </w:t>
      </w:r>
    </w:p>
    <w:p w14:paraId="3502B7A9" w14:textId="77777777" w:rsidR="006A0A0C" w:rsidRDefault="006A0A0C" w:rsidP="006A0A0C">
      <w:pPr>
        <w:spacing w:line="480" w:lineRule="auto"/>
        <w:ind w:firstLine="705"/>
        <w:rPr>
          <w:rFonts w:cs="Times New Roman"/>
          <w:szCs w:val="24"/>
        </w:rPr>
      </w:pPr>
      <w:r w:rsidRPr="00E8542F">
        <w:rPr>
          <w:rFonts w:cs="Times New Roman"/>
          <w:szCs w:val="24"/>
        </w:rPr>
        <w:t xml:space="preserve">Penelitian terdahulu dapat memberikan pemahaman yang lebih mendalam mengenai penerapan metode </w:t>
      </w:r>
      <w:r w:rsidRPr="00E8542F">
        <w:rPr>
          <w:rFonts w:cs="Times New Roman"/>
          <w:i/>
          <w:szCs w:val="24"/>
        </w:rPr>
        <w:t>Multi-Objective Optimization by Ratio Analysis</w:t>
      </w:r>
      <w:r w:rsidRPr="00E8542F">
        <w:rPr>
          <w:rFonts w:cs="Times New Roman"/>
          <w:szCs w:val="24"/>
        </w:rPr>
        <w:t xml:space="preserve"> (</w:t>
      </w:r>
      <w:r w:rsidRPr="00E8542F">
        <w:rPr>
          <w:rFonts w:cs="Times New Roman"/>
          <w:i/>
          <w:szCs w:val="24"/>
        </w:rPr>
        <w:t>MOORA</w:t>
      </w:r>
      <w:r w:rsidRPr="00E8542F">
        <w:rPr>
          <w:rFonts w:cs="Times New Roman"/>
          <w:szCs w:val="24"/>
        </w:rPr>
        <w:t xml:space="preserve">)  melalui Sistem Pendukung Keputusan (SPK) dalam meningkatkan proses pengambilan keputusan. Dengan melihat penelitian terdahulu, kita dapat memperoleh pemahaman yang lebih baik mengenai efektivitas serta potensi penerapan metode </w:t>
      </w:r>
      <w:r w:rsidRPr="00E8542F">
        <w:rPr>
          <w:rFonts w:cs="Times New Roman"/>
          <w:i/>
          <w:szCs w:val="24"/>
        </w:rPr>
        <w:t>Multi-Objective Optimization by Ratio Analysis</w:t>
      </w:r>
      <w:r w:rsidRPr="00E8542F">
        <w:rPr>
          <w:rFonts w:cs="Times New Roman"/>
          <w:szCs w:val="24"/>
        </w:rPr>
        <w:t xml:space="preserve"> (</w:t>
      </w:r>
      <w:r w:rsidRPr="00E8542F">
        <w:rPr>
          <w:rFonts w:cs="Times New Roman"/>
          <w:i/>
          <w:szCs w:val="24"/>
        </w:rPr>
        <w:t>MOORA</w:t>
      </w:r>
      <w:r w:rsidRPr="00E8542F">
        <w:rPr>
          <w:rFonts w:cs="Times New Roman"/>
          <w:szCs w:val="24"/>
        </w:rPr>
        <w:t xml:space="preserve">)  untuk mendukung proses pengambilan keputusan. Informasi lebih lanjut tentang penelitian terdahulu dan hasil yang diperoleh dapat ditemukan dalam tabel berikut: </w:t>
      </w:r>
    </w:p>
    <w:p w14:paraId="069C8348" w14:textId="77777777" w:rsidR="006A0A0C" w:rsidRDefault="006A0A0C" w:rsidP="006A0A0C">
      <w:pPr>
        <w:spacing w:line="480" w:lineRule="auto"/>
        <w:ind w:firstLine="705"/>
        <w:rPr>
          <w:rFonts w:cs="Times New Roman"/>
          <w:szCs w:val="24"/>
        </w:rPr>
      </w:pPr>
    </w:p>
    <w:p w14:paraId="53FBA0A9" w14:textId="77777777" w:rsidR="006A0A0C" w:rsidRPr="00E8542F" w:rsidRDefault="006A0A0C" w:rsidP="006A0A0C">
      <w:pPr>
        <w:pStyle w:val="Caption"/>
        <w:keepNext/>
        <w:spacing w:before="0" w:line="480" w:lineRule="auto"/>
      </w:pPr>
      <w:bookmarkStart w:id="26" w:name="_Toc190627889"/>
      <w:r w:rsidRPr="00E8542F">
        <w:lastRenderedPageBreak/>
        <w:t>Tabel 2.8 Penelitian Terdahulu</w:t>
      </w:r>
      <w:bookmarkEnd w:id="26"/>
    </w:p>
    <w:tbl>
      <w:tblPr>
        <w:tblStyle w:val="TableGrid"/>
        <w:tblW w:w="7990" w:type="dxa"/>
        <w:jc w:val="center"/>
        <w:tblInd w:w="0" w:type="dxa"/>
        <w:tblCellMar>
          <w:top w:w="70" w:type="dxa"/>
          <w:right w:w="46" w:type="dxa"/>
        </w:tblCellMar>
        <w:tblLook w:val="04A0" w:firstRow="1" w:lastRow="0" w:firstColumn="1" w:lastColumn="0" w:noHBand="0" w:noVBand="1"/>
      </w:tblPr>
      <w:tblGrid>
        <w:gridCol w:w="505"/>
        <w:gridCol w:w="1318"/>
        <w:gridCol w:w="3578"/>
        <w:gridCol w:w="1118"/>
        <w:gridCol w:w="2139"/>
      </w:tblGrid>
      <w:tr w:rsidR="006A0A0C" w:rsidRPr="00E8542F" w14:paraId="02BCB19F" w14:textId="77777777" w:rsidTr="00480CCC">
        <w:trPr>
          <w:trHeight w:val="1116"/>
          <w:jc w:val="center"/>
        </w:trPr>
        <w:tc>
          <w:tcPr>
            <w:tcW w:w="564" w:type="dxa"/>
            <w:tcBorders>
              <w:top w:val="single" w:sz="3" w:space="0" w:color="000000"/>
              <w:left w:val="single" w:sz="3" w:space="0" w:color="000000"/>
              <w:bottom w:val="single" w:sz="3" w:space="0" w:color="000000"/>
              <w:right w:val="single" w:sz="3" w:space="0" w:color="000000"/>
            </w:tcBorders>
          </w:tcPr>
          <w:p w14:paraId="774F577F" w14:textId="77777777" w:rsidR="006A0A0C" w:rsidRPr="00E8542F" w:rsidRDefault="006A0A0C" w:rsidP="000D4405">
            <w:pPr>
              <w:spacing w:line="480" w:lineRule="auto"/>
              <w:ind w:left="112"/>
              <w:rPr>
                <w:rFonts w:cs="Times New Roman"/>
              </w:rPr>
            </w:pPr>
            <w:r w:rsidRPr="00E8542F">
              <w:rPr>
                <w:rFonts w:cs="Times New Roman"/>
              </w:rPr>
              <w:t xml:space="preserve">NO </w:t>
            </w:r>
          </w:p>
        </w:tc>
        <w:tc>
          <w:tcPr>
            <w:tcW w:w="1431" w:type="dxa"/>
            <w:tcBorders>
              <w:top w:val="single" w:sz="3" w:space="0" w:color="000000"/>
              <w:left w:val="single" w:sz="3" w:space="0" w:color="000000"/>
              <w:bottom w:val="single" w:sz="3" w:space="0" w:color="000000"/>
              <w:right w:val="single" w:sz="3" w:space="0" w:color="000000"/>
            </w:tcBorders>
          </w:tcPr>
          <w:p w14:paraId="39DC96C0" w14:textId="77777777" w:rsidR="006A0A0C" w:rsidRPr="00E8542F" w:rsidRDefault="006A0A0C" w:rsidP="000D4405">
            <w:pPr>
              <w:spacing w:after="294" w:line="480" w:lineRule="auto"/>
              <w:ind w:left="112"/>
              <w:rPr>
                <w:rFonts w:cs="Times New Roman"/>
              </w:rPr>
            </w:pPr>
            <w:r w:rsidRPr="00E8542F">
              <w:rPr>
                <w:rFonts w:cs="Times New Roman"/>
              </w:rPr>
              <w:t xml:space="preserve">Nama </w:t>
            </w:r>
          </w:p>
          <w:p w14:paraId="5E902814" w14:textId="77777777" w:rsidR="006A0A0C" w:rsidRPr="00E8542F" w:rsidRDefault="006A0A0C" w:rsidP="000D4405">
            <w:pPr>
              <w:spacing w:line="480" w:lineRule="auto"/>
              <w:ind w:left="112"/>
              <w:rPr>
                <w:rFonts w:cs="Times New Roman"/>
              </w:rPr>
            </w:pPr>
            <w:r w:rsidRPr="00E8542F">
              <w:rPr>
                <w:rFonts w:cs="Times New Roman"/>
              </w:rPr>
              <w:t xml:space="preserve">peneliti  </w:t>
            </w:r>
          </w:p>
        </w:tc>
        <w:tc>
          <w:tcPr>
            <w:tcW w:w="2408" w:type="dxa"/>
            <w:tcBorders>
              <w:top w:val="single" w:sz="3" w:space="0" w:color="000000"/>
              <w:left w:val="single" w:sz="3" w:space="0" w:color="000000"/>
              <w:bottom w:val="single" w:sz="3" w:space="0" w:color="000000"/>
              <w:right w:val="single" w:sz="3" w:space="0" w:color="000000"/>
            </w:tcBorders>
          </w:tcPr>
          <w:p w14:paraId="5B5E696C" w14:textId="77777777" w:rsidR="006A0A0C" w:rsidRPr="00E8542F" w:rsidRDefault="006A0A0C" w:rsidP="000D4405">
            <w:pPr>
              <w:spacing w:line="480" w:lineRule="auto"/>
              <w:ind w:left="112"/>
              <w:rPr>
                <w:rFonts w:cs="Times New Roman"/>
              </w:rPr>
            </w:pPr>
            <w:r w:rsidRPr="00E8542F">
              <w:rPr>
                <w:rFonts w:cs="Times New Roman"/>
              </w:rPr>
              <w:t xml:space="preserve">Judul Penelitian  </w:t>
            </w:r>
          </w:p>
        </w:tc>
        <w:tc>
          <w:tcPr>
            <w:tcW w:w="1434" w:type="dxa"/>
            <w:tcBorders>
              <w:top w:val="single" w:sz="3" w:space="0" w:color="000000"/>
              <w:left w:val="single" w:sz="3" w:space="0" w:color="000000"/>
              <w:bottom w:val="single" w:sz="3" w:space="0" w:color="000000"/>
              <w:right w:val="single" w:sz="4" w:space="0" w:color="auto"/>
            </w:tcBorders>
          </w:tcPr>
          <w:p w14:paraId="4FFF2C20" w14:textId="77777777" w:rsidR="006A0A0C" w:rsidRPr="00E8542F" w:rsidRDefault="006A0A0C" w:rsidP="000D4405">
            <w:pPr>
              <w:spacing w:after="294" w:line="480" w:lineRule="auto"/>
              <w:ind w:left="112"/>
              <w:rPr>
                <w:rFonts w:cs="Times New Roman"/>
              </w:rPr>
            </w:pPr>
            <w:r w:rsidRPr="00E8542F">
              <w:rPr>
                <w:rFonts w:cs="Times New Roman"/>
              </w:rPr>
              <w:t xml:space="preserve">Tahun </w:t>
            </w:r>
          </w:p>
          <w:p w14:paraId="0B4CA3F1" w14:textId="77777777" w:rsidR="006A0A0C" w:rsidRPr="00E8542F" w:rsidRDefault="006A0A0C" w:rsidP="000D4405">
            <w:pPr>
              <w:spacing w:line="480" w:lineRule="auto"/>
              <w:ind w:left="112"/>
              <w:rPr>
                <w:rFonts w:cs="Times New Roman"/>
              </w:rPr>
            </w:pPr>
            <w:r w:rsidRPr="00E8542F">
              <w:rPr>
                <w:rFonts w:cs="Times New Roman"/>
              </w:rPr>
              <w:t xml:space="preserve">Penelitian  </w:t>
            </w:r>
          </w:p>
        </w:tc>
        <w:tc>
          <w:tcPr>
            <w:tcW w:w="2153" w:type="dxa"/>
            <w:tcBorders>
              <w:top w:val="single" w:sz="4" w:space="0" w:color="auto"/>
              <w:left w:val="single" w:sz="4" w:space="0" w:color="auto"/>
              <w:bottom w:val="single" w:sz="4" w:space="0" w:color="auto"/>
              <w:right w:val="single" w:sz="4" w:space="0" w:color="auto"/>
            </w:tcBorders>
          </w:tcPr>
          <w:p w14:paraId="1639FFA3" w14:textId="77777777" w:rsidR="006A0A0C" w:rsidRPr="00E8542F" w:rsidRDefault="006A0A0C" w:rsidP="000D4405">
            <w:pPr>
              <w:spacing w:after="294" w:line="480" w:lineRule="auto"/>
              <w:ind w:left="112"/>
              <w:rPr>
                <w:rFonts w:cs="Times New Roman"/>
              </w:rPr>
            </w:pPr>
            <w:r w:rsidRPr="00E8542F">
              <w:rPr>
                <w:rFonts w:cs="Times New Roman"/>
              </w:rPr>
              <w:t xml:space="preserve">Hasil </w:t>
            </w:r>
          </w:p>
          <w:p w14:paraId="4A10D4B3" w14:textId="77777777" w:rsidR="006A0A0C" w:rsidRPr="00E8542F" w:rsidRDefault="006A0A0C" w:rsidP="000D4405">
            <w:pPr>
              <w:spacing w:line="480" w:lineRule="auto"/>
              <w:ind w:left="112"/>
              <w:rPr>
                <w:rFonts w:cs="Times New Roman"/>
              </w:rPr>
            </w:pPr>
            <w:r w:rsidRPr="00E8542F">
              <w:rPr>
                <w:rFonts w:cs="Times New Roman"/>
              </w:rPr>
              <w:t xml:space="preserve">Didapatkan </w:t>
            </w:r>
          </w:p>
        </w:tc>
      </w:tr>
      <w:tr w:rsidR="006A0A0C" w:rsidRPr="00E8542F" w14:paraId="613E4A01" w14:textId="77777777" w:rsidTr="00480CCC">
        <w:trPr>
          <w:trHeight w:val="1116"/>
          <w:jc w:val="center"/>
        </w:trPr>
        <w:tc>
          <w:tcPr>
            <w:tcW w:w="564" w:type="dxa"/>
            <w:tcBorders>
              <w:top w:val="single" w:sz="3" w:space="0" w:color="000000"/>
              <w:left w:val="single" w:sz="3" w:space="0" w:color="000000"/>
              <w:bottom w:val="single" w:sz="3" w:space="0" w:color="000000"/>
              <w:right w:val="single" w:sz="3" w:space="0" w:color="000000"/>
            </w:tcBorders>
          </w:tcPr>
          <w:p w14:paraId="1BF6C508" w14:textId="77777777" w:rsidR="006A0A0C" w:rsidRPr="00E8542F" w:rsidRDefault="006A0A0C" w:rsidP="000D4405">
            <w:pPr>
              <w:spacing w:line="480" w:lineRule="auto"/>
              <w:rPr>
                <w:rFonts w:cs="Times New Roman"/>
              </w:rPr>
            </w:pPr>
            <w:r w:rsidRPr="00E8542F">
              <w:rPr>
                <w:rFonts w:cs="Times New Roman"/>
              </w:rPr>
              <w:t>1</w:t>
            </w:r>
          </w:p>
        </w:tc>
        <w:tc>
          <w:tcPr>
            <w:tcW w:w="1431" w:type="dxa"/>
            <w:tcBorders>
              <w:top w:val="single" w:sz="3" w:space="0" w:color="000000"/>
              <w:left w:val="single" w:sz="3" w:space="0" w:color="000000"/>
              <w:bottom w:val="single" w:sz="3" w:space="0" w:color="000000"/>
              <w:right w:val="single" w:sz="3" w:space="0" w:color="000000"/>
            </w:tcBorders>
          </w:tcPr>
          <w:p w14:paraId="64F17416" w14:textId="77777777" w:rsidR="006A0A0C" w:rsidRDefault="006A0A0C" w:rsidP="000D4405">
            <w:pPr>
              <w:spacing w:line="480" w:lineRule="auto"/>
              <w:rPr>
                <w:rFonts w:cs="Times New Roman"/>
                <w:bCs/>
                <w:shd w:val="clear" w:color="auto" w:fill="FFFFFF"/>
                <w:lang w:val="id-ID"/>
              </w:rPr>
            </w:pPr>
            <w:r w:rsidRPr="000C6A51">
              <w:rPr>
                <w:rFonts w:cs="Times New Roman"/>
                <w:bCs/>
                <w:shd w:val="clear" w:color="auto" w:fill="FFFFFF"/>
              </w:rPr>
              <w:t>Eviana Nahak</w:t>
            </w:r>
          </w:p>
          <w:p w14:paraId="1DFF58F8" w14:textId="77777777" w:rsidR="006A0A0C" w:rsidRPr="000C6A51" w:rsidRDefault="006A0A0C" w:rsidP="000D4405">
            <w:pPr>
              <w:spacing w:line="480" w:lineRule="auto"/>
              <w:rPr>
                <w:rFonts w:cs="Times New Roman"/>
                <w:bCs/>
                <w:shd w:val="clear" w:color="auto" w:fill="FFFFFF"/>
                <w:lang w:val="id-ID"/>
              </w:rPr>
            </w:pPr>
            <w:r w:rsidRPr="000C6A51">
              <w:rPr>
                <w:rFonts w:cs="Times New Roman"/>
                <w:bCs/>
                <w:shd w:val="clear" w:color="auto" w:fill="FFFFFF"/>
              </w:rPr>
              <w:t>Frengky Tedy</w:t>
            </w:r>
            <w:r>
              <w:rPr>
                <w:rFonts w:cs="Times New Roman"/>
                <w:bCs/>
                <w:shd w:val="clear" w:color="auto" w:fill="FFFFFF"/>
                <w:lang w:val="id-ID"/>
              </w:rPr>
              <w:t>,</w:t>
            </w:r>
          </w:p>
          <w:p w14:paraId="6804E7ED" w14:textId="77777777" w:rsidR="006A0A0C" w:rsidRPr="000C6A51" w:rsidRDefault="006A0A0C" w:rsidP="000D4405">
            <w:pPr>
              <w:spacing w:line="480" w:lineRule="auto"/>
              <w:rPr>
                <w:rFonts w:cs="Times New Roman"/>
                <w:bCs/>
                <w:shd w:val="clear" w:color="auto" w:fill="FFFFFF"/>
                <w:lang w:val="id-ID"/>
              </w:rPr>
            </w:pPr>
            <w:r w:rsidRPr="000C6A51">
              <w:rPr>
                <w:rFonts w:cs="Times New Roman"/>
                <w:bCs/>
                <w:shd w:val="clear" w:color="auto" w:fill="FFFFFF"/>
              </w:rPr>
              <w:t>Yovinia C. Hoar Siki</w:t>
            </w:r>
            <w:r>
              <w:rPr>
                <w:rFonts w:cs="Times New Roman"/>
                <w:bCs/>
                <w:shd w:val="clear" w:color="auto" w:fill="FFFFFF"/>
                <w:lang w:val="id-ID"/>
              </w:rPr>
              <w:t>,</w:t>
            </w:r>
          </w:p>
          <w:p w14:paraId="1F425407" w14:textId="77777777" w:rsidR="006A0A0C" w:rsidRPr="000C6A51" w:rsidRDefault="006A0A0C" w:rsidP="000D4405">
            <w:pPr>
              <w:spacing w:line="480" w:lineRule="auto"/>
              <w:rPr>
                <w:rFonts w:cs="Times New Roman"/>
                <w:bCs/>
                <w:shd w:val="clear" w:color="auto" w:fill="FFFFFF"/>
                <w:lang w:val="id-ID"/>
              </w:rPr>
            </w:pPr>
            <w:r w:rsidRPr="000C6A51">
              <w:rPr>
                <w:rFonts w:cs="Times New Roman"/>
                <w:bCs/>
                <w:shd w:val="clear" w:color="auto" w:fill="FFFFFF"/>
              </w:rPr>
              <w:t>Emerensiana Ngaga</w:t>
            </w:r>
            <w:r>
              <w:rPr>
                <w:rFonts w:cs="Times New Roman"/>
                <w:bCs/>
                <w:shd w:val="clear" w:color="auto" w:fill="FFFFFF"/>
                <w:lang w:val="id-ID"/>
              </w:rPr>
              <w:t>,</w:t>
            </w:r>
          </w:p>
          <w:p w14:paraId="4E9E5DB8" w14:textId="77777777" w:rsidR="006A0A0C" w:rsidRPr="000C6A51" w:rsidRDefault="006A0A0C" w:rsidP="000D4405">
            <w:pPr>
              <w:spacing w:line="480" w:lineRule="auto"/>
              <w:rPr>
                <w:rFonts w:cs="Times New Roman"/>
                <w:bCs/>
                <w:shd w:val="clear" w:color="auto" w:fill="FFFFFF"/>
                <w:lang w:val="id-ID"/>
              </w:rPr>
            </w:pPr>
            <w:r w:rsidRPr="000C6A51">
              <w:rPr>
                <w:rFonts w:cs="Times New Roman"/>
                <w:bCs/>
                <w:shd w:val="clear" w:color="auto" w:fill="FFFFFF"/>
              </w:rPr>
              <w:t>Emanuel Jando</w:t>
            </w:r>
            <w:r>
              <w:rPr>
                <w:rFonts w:cs="Times New Roman"/>
                <w:bCs/>
                <w:shd w:val="clear" w:color="auto" w:fill="FFFFFF"/>
                <w:lang w:val="id-ID"/>
              </w:rPr>
              <w:t>,</w:t>
            </w:r>
          </w:p>
          <w:p w14:paraId="2C7E3922" w14:textId="77777777" w:rsidR="006A0A0C" w:rsidRPr="000C6A51" w:rsidRDefault="006A0A0C" w:rsidP="000D4405">
            <w:pPr>
              <w:spacing w:line="480" w:lineRule="auto"/>
              <w:rPr>
                <w:rFonts w:cs="Times New Roman"/>
                <w:lang w:val="id-ID"/>
              </w:rPr>
            </w:pPr>
            <w:r w:rsidRPr="000C6A51">
              <w:rPr>
                <w:rFonts w:cs="Times New Roman"/>
                <w:bCs/>
                <w:shd w:val="clear" w:color="auto" w:fill="FFFFFF"/>
              </w:rPr>
              <w:t>Sisilia Daeng Bakka Mau</w:t>
            </w:r>
            <w:r>
              <w:rPr>
                <w:rFonts w:cs="Times New Roman"/>
                <w:bCs/>
                <w:shd w:val="clear" w:color="auto" w:fill="FFFFFF"/>
                <w:lang w:val="id-ID"/>
              </w:rPr>
              <w:t>,</w:t>
            </w:r>
          </w:p>
        </w:tc>
        <w:tc>
          <w:tcPr>
            <w:tcW w:w="2408" w:type="dxa"/>
            <w:tcBorders>
              <w:top w:val="single" w:sz="3" w:space="0" w:color="000000"/>
              <w:left w:val="single" w:sz="3" w:space="0" w:color="000000"/>
              <w:bottom w:val="single" w:sz="3" w:space="0" w:color="000000"/>
              <w:right w:val="single" w:sz="3" w:space="0" w:color="000000"/>
            </w:tcBorders>
          </w:tcPr>
          <w:p w14:paraId="69E3AA21" w14:textId="77777777" w:rsidR="000D4405" w:rsidRDefault="006A0A0C" w:rsidP="000D4405">
            <w:pPr>
              <w:pStyle w:val="Heading1"/>
              <w:shd w:val="clear" w:color="auto" w:fill="FFFFFF"/>
              <w:spacing w:after="0" w:line="480" w:lineRule="auto"/>
              <w:rPr>
                <w:b w:val="0"/>
              </w:rPr>
            </w:pPr>
            <w:r w:rsidRPr="000C6A51">
              <w:rPr>
                <w:b w:val="0"/>
              </w:rPr>
              <w:t xml:space="preserve">Implementasi Metode MOORdalam </w:t>
            </w:r>
          </w:p>
          <w:p w14:paraId="23C86706" w14:textId="77777777" w:rsidR="000D4405" w:rsidRDefault="006A0A0C" w:rsidP="000D4405">
            <w:pPr>
              <w:pStyle w:val="Heading1"/>
              <w:shd w:val="clear" w:color="auto" w:fill="FFFFFF"/>
              <w:spacing w:after="0" w:line="480" w:lineRule="auto"/>
              <w:rPr>
                <w:b w:val="0"/>
              </w:rPr>
            </w:pPr>
            <w:r w:rsidRPr="000C6A51">
              <w:rPr>
                <w:b w:val="0"/>
              </w:rPr>
              <w:t xml:space="preserve">Sistem Pendukung Keputusan bagi </w:t>
            </w:r>
          </w:p>
          <w:p w14:paraId="5DBC9E53" w14:textId="77777777" w:rsidR="000D4405" w:rsidRDefault="006A0A0C" w:rsidP="000D4405">
            <w:pPr>
              <w:pStyle w:val="Heading1"/>
              <w:shd w:val="clear" w:color="auto" w:fill="FFFFFF"/>
              <w:spacing w:after="0" w:line="480" w:lineRule="auto"/>
              <w:rPr>
                <w:b w:val="0"/>
              </w:rPr>
            </w:pPr>
            <w:r w:rsidRPr="000C6A51">
              <w:rPr>
                <w:b w:val="0"/>
              </w:rPr>
              <w:t xml:space="preserve">Calon Penerima Beasiswa Program </w:t>
            </w:r>
          </w:p>
          <w:p w14:paraId="72BC7500" w14:textId="77777777" w:rsidR="000D4405" w:rsidRDefault="006A0A0C" w:rsidP="000D4405">
            <w:pPr>
              <w:pStyle w:val="Heading1"/>
              <w:shd w:val="clear" w:color="auto" w:fill="FFFFFF"/>
              <w:spacing w:after="0" w:line="480" w:lineRule="auto"/>
              <w:rPr>
                <w:b w:val="0"/>
              </w:rPr>
            </w:pPr>
            <w:r w:rsidRPr="000C6A51">
              <w:rPr>
                <w:b w:val="0"/>
              </w:rPr>
              <w:t xml:space="preserve">Indonesia Pintar di SMPN Satu Atap </w:t>
            </w:r>
          </w:p>
          <w:p w14:paraId="0162864D" w14:textId="2812C280" w:rsidR="006A0A0C" w:rsidRPr="000C6A51" w:rsidRDefault="006A0A0C" w:rsidP="000D4405">
            <w:pPr>
              <w:pStyle w:val="Heading1"/>
              <w:shd w:val="clear" w:color="auto" w:fill="FFFFFF"/>
              <w:spacing w:after="0" w:line="480" w:lineRule="auto"/>
              <w:rPr>
                <w:b w:val="0"/>
                <w:lang w:val="id-ID"/>
              </w:rPr>
            </w:pPr>
            <w:r w:rsidRPr="000C6A51">
              <w:rPr>
                <w:b w:val="0"/>
              </w:rPr>
              <w:t>Nununamat</w:t>
            </w:r>
          </w:p>
        </w:tc>
        <w:tc>
          <w:tcPr>
            <w:tcW w:w="1434" w:type="dxa"/>
            <w:tcBorders>
              <w:top w:val="single" w:sz="3" w:space="0" w:color="000000"/>
              <w:left w:val="single" w:sz="3" w:space="0" w:color="000000"/>
              <w:bottom w:val="single" w:sz="3" w:space="0" w:color="000000"/>
              <w:right w:val="single" w:sz="4" w:space="0" w:color="auto"/>
            </w:tcBorders>
          </w:tcPr>
          <w:p w14:paraId="3BC6ED3F" w14:textId="77777777" w:rsidR="006A0A0C" w:rsidRPr="000C6A51" w:rsidRDefault="006A0A0C" w:rsidP="000D4405">
            <w:pPr>
              <w:spacing w:line="480" w:lineRule="auto"/>
              <w:rPr>
                <w:rFonts w:cs="Times New Roman"/>
                <w:lang w:val="id-ID"/>
              </w:rPr>
            </w:pPr>
            <w:r>
              <w:rPr>
                <w:rFonts w:cs="Times New Roman"/>
              </w:rPr>
              <w:t>202</w:t>
            </w:r>
            <w:r>
              <w:rPr>
                <w:rFonts w:cs="Times New Roman"/>
                <w:lang w:val="id-ID"/>
              </w:rPr>
              <w:t>4</w:t>
            </w:r>
          </w:p>
        </w:tc>
        <w:tc>
          <w:tcPr>
            <w:tcW w:w="2153" w:type="dxa"/>
            <w:tcBorders>
              <w:top w:val="single" w:sz="4" w:space="0" w:color="auto"/>
              <w:left w:val="single" w:sz="4" w:space="0" w:color="auto"/>
              <w:bottom w:val="single" w:sz="4" w:space="0" w:color="auto"/>
              <w:right w:val="single" w:sz="4" w:space="0" w:color="auto"/>
            </w:tcBorders>
          </w:tcPr>
          <w:p w14:paraId="59886958" w14:textId="77777777" w:rsidR="006A0A0C" w:rsidRPr="000C6A51" w:rsidRDefault="006A0A0C" w:rsidP="000D4405">
            <w:pPr>
              <w:spacing w:line="480" w:lineRule="auto"/>
              <w:rPr>
                <w:rFonts w:cs="Times New Roman"/>
              </w:rPr>
            </w:pPr>
            <w:r>
              <w:rPr>
                <w:rFonts w:ascii="Segoe UI" w:hAnsi="Segoe UI" w:cs="Segoe UI"/>
                <w:sz w:val="21"/>
                <w:szCs w:val="21"/>
                <w:shd w:val="clear" w:color="auto" w:fill="FFFFFF"/>
              </w:rPr>
              <w:t> </w:t>
            </w:r>
            <w:r>
              <w:rPr>
                <w:rFonts w:cs="Times New Roman"/>
                <w:shd w:val="clear" w:color="auto" w:fill="FFFFFF"/>
              </w:rPr>
              <w:t>System</w:t>
            </w:r>
            <w:r>
              <w:rPr>
                <w:rFonts w:cs="Times New Roman"/>
                <w:shd w:val="clear" w:color="auto" w:fill="FFFFFF"/>
                <w:lang w:val="id-ID"/>
              </w:rPr>
              <w:t xml:space="preserve"> </w:t>
            </w:r>
            <w:r w:rsidRPr="000C6A51">
              <w:rPr>
                <w:rFonts w:cs="Times New Roman"/>
                <w:shd w:val="clear" w:color="auto" w:fill="FFFFFF"/>
              </w:rPr>
              <w:t>berbasis </w:t>
            </w:r>
            <w:r w:rsidRPr="000C6A51">
              <w:rPr>
                <w:rStyle w:val="Emphasis"/>
                <w:rFonts w:cs="Times New Roman"/>
                <w:shd w:val="clear" w:color="auto" w:fill="FFFFFF"/>
              </w:rPr>
              <w:t>website</w:t>
            </w:r>
            <w:r w:rsidRPr="000C6A51">
              <w:rPr>
                <w:rFonts w:cs="Times New Roman"/>
                <w:shd w:val="clear" w:color="auto" w:fill="FFFFFF"/>
              </w:rPr>
              <w:t> yang dapat membantu memberikan kemudahan bagi staf tata usaha di Sekolah Menengah Pertama Negeri Satu Atap Nununamat dalam proses seleksi menentukan penerima beasiswa PIP agar tidak salah sasaran serta memberikan keputusan dengan cepat dan tepat.</w:t>
            </w:r>
          </w:p>
        </w:tc>
      </w:tr>
      <w:tr w:rsidR="006A0A0C" w:rsidRPr="00E8542F" w14:paraId="058268AE" w14:textId="77777777" w:rsidTr="00480CCC">
        <w:trPr>
          <w:trHeight w:val="1116"/>
          <w:jc w:val="center"/>
        </w:trPr>
        <w:tc>
          <w:tcPr>
            <w:tcW w:w="564" w:type="dxa"/>
            <w:tcBorders>
              <w:top w:val="single" w:sz="3" w:space="0" w:color="000000"/>
              <w:left w:val="single" w:sz="3" w:space="0" w:color="000000"/>
              <w:bottom w:val="single" w:sz="3" w:space="0" w:color="000000"/>
              <w:right w:val="single" w:sz="3" w:space="0" w:color="000000"/>
            </w:tcBorders>
          </w:tcPr>
          <w:p w14:paraId="2DA9FDED" w14:textId="77777777" w:rsidR="006A0A0C" w:rsidRPr="00E8542F" w:rsidRDefault="006A0A0C" w:rsidP="000D4405">
            <w:pPr>
              <w:spacing w:line="480" w:lineRule="auto"/>
              <w:ind w:left="112"/>
              <w:rPr>
                <w:rFonts w:cs="Times New Roman"/>
              </w:rPr>
            </w:pPr>
            <w:r w:rsidRPr="00E8542F">
              <w:rPr>
                <w:rFonts w:cs="Times New Roman"/>
              </w:rPr>
              <w:lastRenderedPageBreak/>
              <w:t>2</w:t>
            </w:r>
          </w:p>
        </w:tc>
        <w:tc>
          <w:tcPr>
            <w:tcW w:w="1431" w:type="dxa"/>
            <w:tcBorders>
              <w:top w:val="single" w:sz="3" w:space="0" w:color="000000"/>
              <w:left w:val="single" w:sz="3" w:space="0" w:color="000000"/>
              <w:bottom w:val="single" w:sz="3" w:space="0" w:color="000000"/>
              <w:right w:val="single" w:sz="3" w:space="0" w:color="000000"/>
            </w:tcBorders>
          </w:tcPr>
          <w:p w14:paraId="6D7F46B6" w14:textId="77777777" w:rsidR="006A0A0C" w:rsidRPr="000C6A51" w:rsidRDefault="006A0A0C" w:rsidP="000D4405">
            <w:pPr>
              <w:spacing w:after="294" w:line="480" w:lineRule="auto"/>
              <w:ind w:left="112"/>
              <w:rPr>
                <w:rFonts w:cs="Times New Roman"/>
              </w:rPr>
            </w:pPr>
            <w:r w:rsidRPr="000C6A51">
              <w:rPr>
                <w:rFonts w:ascii="TimesNewRomanPS-BoldMT" w:hAnsi="TimesNewRomanPS-BoldMT"/>
                <w:bCs/>
                <w:color w:val="000000"/>
              </w:rPr>
              <w:t xml:space="preserve">Mohammad Rizky, Hardian Oktavianto </w:t>
            </w:r>
            <w:r>
              <w:rPr>
                <w:rFonts w:ascii="TimesNewRomanPS-BoldMT" w:hAnsi="TimesNewRomanPS-BoldMT"/>
                <w:bCs/>
                <w:color w:val="000000"/>
              </w:rPr>
              <w:t>,</w:t>
            </w:r>
            <w:r w:rsidRPr="000C6A51">
              <w:rPr>
                <w:rFonts w:ascii="TimesNewRomanPS-BoldMT" w:hAnsi="TimesNewRomanPS-BoldMT"/>
                <w:bCs/>
                <w:color w:val="000000"/>
              </w:rPr>
              <w:t>Ilham Saifudin</w:t>
            </w:r>
          </w:p>
        </w:tc>
        <w:tc>
          <w:tcPr>
            <w:tcW w:w="2408" w:type="dxa"/>
            <w:tcBorders>
              <w:top w:val="single" w:sz="3" w:space="0" w:color="000000"/>
              <w:left w:val="single" w:sz="3" w:space="0" w:color="000000"/>
              <w:bottom w:val="single" w:sz="3" w:space="0" w:color="000000"/>
              <w:right w:val="single" w:sz="3" w:space="0" w:color="000000"/>
            </w:tcBorders>
          </w:tcPr>
          <w:p w14:paraId="46C8973F" w14:textId="77777777" w:rsidR="006A0A0C" w:rsidRPr="000C6A51" w:rsidRDefault="006A0A0C" w:rsidP="000D4405">
            <w:pPr>
              <w:spacing w:line="480" w:lineRule="auto"/>
              <w:rPr>
                <w:rFonts w:eastAsia="Times New Roman" w:cs="Times New Roman"/>
                <w:kern w:val="0"/>
                <w14:ligatures w14:val="none"/>
              </w:rPr>
            </w:pPr>
            <w:r w:rsidRPr="000C6A51">
              <w:rPr>
                <w:rFonts w:eastAsia="Times New Roman" w:cs="Times New Roman"/>
                <w:bCs/>
                <w:color w:val="000000"/>
                <w:kern w:val="0"/>
                <w14:ligatures w14:val="none"/>
              </w:rPr>
              <w:t xml:space="preserve">Implementasi Metode </w:t>
            </w:r>
            <w:r w:rsidRPr="000C6A51">
              <w:rPr>
                <w:rFonts w:eastAsia="Times New Roman" w:cs="Times New Roman"/>
                <w:bCs/>
                <w:i/>
                <w:iCs/>
                <w:color w:val="000000"/>
                <w:kern w:val="0"/>
                <w14:ligatures w14:val="none"/>
              </w:rPr>
              <w:t xml:space="preserve">MOORA </w:t>
            </w:r>
            <w:r w:rsidRPr="000C6A51">
              <w:rPr>
                <w:rFonts w:eastAsia="Times New Roman" w:cs="Times New Roman"/>
                <w:bCs/>
                <w:color w:val="000000"/>
                <w:kern w:val="0"/>
                <w14:ligatures w14:val="none"/>
              </w:rPr>
              <w:t xml:space="preserve">Pada Seleksi Basiswa Kartu Indonesia Pintar </w:t>
            </w:r>
          </w:p>
          <w:p w14:paraId="185F31B8" w14:textId="77777777" w:rsidR="006A0A0C" w:rsidRPr="00E8542F" w:rsidRDefault="006A0A0C" w:rsidP="000D4405">
            <w:pPr>
              <w:spacing w:line="480" w:lineRule="auto"/>
              <w:rPr>
                <w:rFonts w:cs="Times New Roman"/>
              </w:rPr>
            </w:pPr>
            <w:r w:rsidRPr="000C6A51">
              <w:rPr>
                <w:rFonts w:eastAsia="Times New Roman" w:cs="Times New Roman"/>
                <w:bCs/>
                <w:color w:val="000000"/>
                <w:kern w:val="0"/>
                <w14:ligatures w14:val="none"/>
              </w:rPr>
              <w:t>Kuliah di Universitas Muhammadiyah Jember Berbasis Web</w:t>
            </w:r>
          </w:p>
        </w:tc>
        <w:tc>
          <w:tcPr>
            <w:tcW w:w="1434" w:type="dxa"/>
            <w:tcBorders>
              <w:top w:val="single" w:sz="3" w:space="0" w:color="000000"/>
              <w:left w:val="single" w:sz="3" w:space="0" w:color="000000"/>
              <w:bottom w:val="single" w:sz="3" w:space="0" w:color="000000"/>
              <w:right w:val="single" w:sz="4" w:space="0" w:color="auto"/>
            </w:tcBorders>
          </w:tcPr>
          <w:p w14:paraId="17030D8E" w14:textId="77777777" w:rsidR="006A0A0C" w:rsidRPr="000C6A51" w:rsidRDefault="006A0A0C" w:rsidP="000D4405">
            <w:pPr>
              <w:spacing w:after="294" w:line="480" w:lineRule="auto"/>
              <w:ind w:left="112"/>
              <w:rPr>
                <w:rFonts w:cs="Times New Roman"/>
                <w:lang w:val="id-ID"/>
              </w:rPr>
            </w:pPr>
            <w:r>
              <w:rPr>
                <w:rFonts w:cs="Times New Roman"/>
              </w:rPr>
              <w:t>202</w:t>
            </w:r>
            <w:r>
              <w:rPr>
                <w:rFonts w:cs="Times New Roman"/>
                <w:lang w:val="id-ID"/>
              </w:rPr>
              <w:t>4</w:t>
            </w:r>
          </w:p>
        </w:tc>
        <w:tc>
          <w:tcPr>
            <w:tcW w:w="2153" w:type="dxa"/>
            <w:tcBorders>
              <w:top w:val="single" w:sz="4" w:space="0" w:color="auto"/>
              <w:left w:val="single" w:sz="4" w:space="0" w:color="auto"/>
              <w:bottom w:val="single" w:sz="4" w:space="0" w:color="auto"/>
              <w:right w:val="single" w:sz="4" w:space="0" w:color="auto"/>
            </w:tcBorders>
          </w:tcPr>
          <w:p w14:paraId="6B2BAC6B" w14:textId="77777777" w:rsidR="006A0A0C" w:rsidRPr="009D100A" w:rsidRDefault="006A0A0C" w:rsidP="000D4405">
            <w:pPr>
              <w:spacing w:line="480" w:lineRule="auto"/>
              <w:rPr>
                <w:rFonts w:eastAsia="Times New Roman" w:cs="Times New Roman"/>
                <w:kern w:val="0"/>
                <w14:ligatures w14:val="none"/>
              </w:rPr>
            </w:pPr>
            <w:r w:rsidRPr="009D100A">
              <w:rPr>
                <w:rFonts w:eastAsia="Times New Roman" w:cs="Times New Roman"/>
                <w:color w:val="000000"/>
                <w:kern w:val="0"/>
                <w14:ligatures w14:val="none"/>
              </w:rPr>
              <w:t>membandingkan sistem dan perhitungan manual sebesar 0,2%. Akurasi sistem memperoleh hasil yang kecil karena karena terdapat beberapa tambahan variabel yang telah ditentukan dan penggunaan rumus Moora yang membutuhkan bobot pada setiap variabelnya</w:t>
            </w:r>
            <w:r w:rsidRPr="009D100A">
              <w:rPr>
                <w:rFonts w:eastAsia="Times New Roman" w:cs="Times New Roman"/>
                <w:color w:val="000000"/>
                <w:kern w:val="0"/>
                <w:sz w:val="22"/>
                <w:szCs w:val="22"/>
                <w14:ligatures w14:val="none"/>
              </w:rPr>
              <w:t>.</w:t>
            </w:r>
          </w:p>
        </w:tc>
      </w:tr>
      <w:tr w:rsidR="006A0A0C" w:rsidRPr="00E8542F" w14:paraId="45B706DC" w14:textId="77777777" w:rsidTr="00480CCC">
        <w:trPr>
          <w:trHeight w:val="1116"/>
          <w:jc w:val="center"/>
        </w:trPr>
        <w:tc>
          <w:tcPr>
            <w:tcW w:w="564" w:type="dxa"/>
            <w:tcBorders>
              <w:top w:val="single" w:sz="3" w:space="0" w:color="000000"/>
              <w:left w:val="single" w:sz="3" w:space="0" w:color="000000"/>
              <w:bottom w:val="single" w:sz="3" w:space="0" w:color="000000"/>
              <w:right w:val="single" w:sz="3" w:space="0" w:color="000000"/>
            </w:tcBorders>
          </w:tcPr>
          <w:p w14:paraId="76F68C96" w14:textId="77777777" w:rsidR="006A0A0C" w:rsidRPr="00E8542F" w:rsidRDefault="006A0A0C" w:rsidP="000D4405">
            <w:pPr>
              <w:spacing w:line="480" w:lineRule="auto"/>
              <w:ind w:left="112"/>
              <w:rPr>
                <w:rFonts w:cs="Times New Roman"/>
              </w:rPr>
            </w:pPr>
            <w:r w:rsidRPr="00E8542F">
              <w:rPr>
                <w:rFonts w:cs="Times New Roman"/>
              </w:rPr>
              <w:t>3</w:t>
            </w:r>
          </w:p>
        </w:tc>
        <w:tc>
          <w:tcPr>
            <w:tcW w:w="1431" w:type="dxa"/>
            <w:tcBorders>
              <w:top w:val="single" w:sz="3" w:space="0" w:color="000000"/>
              <w:left w:val="single" w:sz="3" w:space="0" w:color="000000"/>
              <w:bottom w:val="single" w:sz="3" w:space="0" w:color="000000"/>
              <w:right w:val="single" w:sz="3" w:space="0" w:color="000000"/>
            </w:tcBorders>
          </w:tcPr>
          <w:p w14:paraId="6B7C4B3A" w14:textId="77777777" w:rsidR="006A0A0C" w:rsidRPr="009D100A" w:rsidRDefault="006A0A0C" w:rsidP="000D4405">
            <w:pPr>
              <w:spacing w:after="294" w:line="480" w:lineRule="auto"/>
              <w:rPr>
                <w:rFonts w:cs="Times New Roman"/>
                <w:lang w:val="id-ID"/>
              </w:rPr>
            </w:pPr>
            <w:r>
              <w:t>Andi Saputra, M.Kom</w:t>
            </w:r>
          </w:p>
        </w:tc>
        <w:tc>
          <w:tcPr>
            <w:tcW w:w="2408" w:type="dxa"/>
            <w:tcBorders>
              <w:top w:val="single" w:sz="3" w:space="0" w:color="000000"/>
              <w:left w:val="single" w:sz="3" w:space="0" w:color="000000"/>
              <w:bottom w:val="single" w:sz="3" w:space="0" w:color="000000"/>
              <w:right w:val="single" w:sz="3" w:space="0" w:color="000000"/>
            </w:tcBorders>
          </w:tcPr>
          <w:p w14:paraId="1A5EF046" w14:textId="77777777" w:rsidR="006A0A0C" w:rsidRPr="009D100A" w:rsidRDefault="006A0A0C" w:rsidP="000D4405">
            <w:pPr>
              <w:spacing w:line="480" w:lineRule="auto"/>
              <w:rPr>
                <w:rFonts w:cs="Times New Roman"/>
                <w:lang w:val="id-ID"/>
              </w:rPr>
            </w:pPr>
            <w:r>
              <w:t>Penerapan Metode MOORA untuk Seleksi Penerima Beasiswa di Sekolah Dasar Negeri 05 Kota Bandung</w:t>
            </w:r>
          </w:p>
        </w:tc>
        <w:tc>
          <w:tcPr>
            <w:tcW w:w="1434" w:type="dxa"/>
            <w:tcBorders>
              <w:top w:val="single" w:sz="3" w:space="0" w:color="000000"/>
              <w:left w:val="single" w:sz="3" w:space="0" w:color="000000"/>
              <w:bottom w:val="single" w:sz="3" w:space="0" w:color="000000"/>
              <w:right w:val="single" w:sz="4" w:space="0" w:color="auto"/>
            </w:tcBorders>
          </w:tcPr>
          <w:p w14:paraId="47347F2D" w14:textId="77777777" w:rsidR="006A0A0C" w:rsidRPr="009D100A" w:rsidRDefault="006A0A0C" w:rsidP="000D4405">
            <w:pPr>
              <w:spacing w:after="294" w:line="480" w:lineRule="auto"/>
              <w:ind w:left="112"/>
              <w:rPr>
                <w:rFonts w:cs="Times New Roman"/>
                <w:lang w:val="id-ID"/>
              </w:rPr>
            </w:pPr>
            <w:r>
              <w:rPr>
                <w:rFonts w:cs="Times New Roman"/>
              </w:rPr>
              <w:t>202</w:t>
            </w:r>
            <w:r>
              <w:rPr>
                <w:rFonts w:cs="Times New Roman"/>
                <w:lang w:val="id-ID"/>
              </w:rPr>
              <w:t>2</w:t>
            </w:r>
          </w:p>
        </w:tc>
        <w:tc>
          <w:tcPr>
            <w:tcW w:w="2153" w:type="dxa"/>
            <w:tcBorders>
              <w:top w:val="single" w:sz="4" w:space="0" w:color="auto"/>
              <w:left w:val="single" w:sz="4" w:space="0" w:color="auto"/>
              <w:bottom w:val="single" w:sz="4" w:space="0" w:color="auto"/>
              <w:right w:val="single" w:sz="4" w:space="0" w:color="auto"/>
            </w:tcBorders>
          </w:tcPr>
          <w:p w14:paraId="43FFC1B5" w14:textId="77777777" w:rsidR="006A0A0C" w:rsidRPr="009D100A" w:rsidRDefault="006A0A0C" w:rsidP="000D4405">
            <w:pPr>
              <w:spacing w:after="31" w:line="480" w:lineRule="auto"/>
              <w:ind w:right="52"/>
              <w:rPr>
                <w:rFonts w:cs="Times New Roman"/>
              </w:rPr>
            </w:pPr>
            <w:r>
              <w:t xml:space="preserve">Penelitian ini menghasilkan sebuah sistem pendukung keputusan berbasis MOORA yang mampu menyaring </w:t>
            </w:r>
            <w:r>
              <w:lastRenderedPageBreak/>
              <w:t>calon penerima beasiswa secara lebih cepat dan objektif. Sistem ini mengolah beberapa kriteria seperti nilai rapor, kondisi ekonomi, dan prestasi non-akademik. Hasil uji coba menunjukkan peningkatan efisiensi proses seleksi hingga 45% dibanding metode manual, serta menghasilkan rekomendasi yang konsisten berdasarkan peringkat nilai MOORA.</w:t>
            </w:r>
          </w:p>
        </w:tc>
      </w:tr>
      <w:tr w:rsidR="006A0A0C" w:rsidRPr="00E8542F" w14:paraId="23021CA8" w14:textId="77777777" w:rsidTr="00480CCC">
        <w:trPr>
          <w:trHeight w:val="1116"/>
          <w:jc w:val="center"/>
        </w:trPr>
        <w:tc>
          <w:tcPr>
            <w:tcW w:w="564" w:type="dxa"/>
            <w:tcBorders>
              <w:top w:val="single" w:sz="3" w:space="0" w:color="000000"/>
              <w:left w:val="single" w:sz="3" w:space="0" w:color="000000"/>
              <w:bottom w:val="single" w:sz="3" w:space="0" w:color="000000"/>
              <w:right w:val="single" w:sz="3" w:space="0" w:color="000000"/>
            </w:tcBorders>
          </w:tcPr>
          <w:p w14:paraId="198EF20D" w14:textId="77777777" w:rsidR="006A0A0C" w:rsidRPr="00E8542F" w:rsidRDefault="006A0A0C" w:rsidP="000D4405">
            <w:pPr>
              <w:spacing w:line="480" w:lineRule="auto"/>
              <w:ind w:left="112"/>
              <w:rPr>
                <w:rFonts w:cs="Times New Roman"/>
              </w:rPr>
            </w:pPr>
            <w:r w:rsidRPr="00E8542F">
              <w:rPr>
                <w:rFonts w:cs="Times New Roman"/>
              </w:rPr>
              <w:lastRenderedPageBreak/>
              <w:t>4</w:t>
            </w:r>
          </w:p>
        </w:tc>
        <w:tc>
          <w:tcPr>
            <w:tcW w:w="1431" w:type="dxa"/>
            <w:tcBorders>
              <w:top w:val="single" w:sz="3" w:space="0" w:color="000000"/>
              <w:left w:val="single" w:sz="3" w:space="0" w:color="000000"/>
              <w:bottom w:val="single" w:sz="3" w:space="0" w:color="000000"/>
              <w:right w:val="single" w:sz="3" w:space="0" w:color="000000"/>
            </w:tcBorders>
          </w:tcPr>
          <w:p w14:paraId="1BE8A52E" w14:textId="77777777" w:rsidR="006A0A0C" w:rsidRPr="00E8542F" w:rsidRDefault="006A0A0C" w:rsidP="000D4405">
            <w:pPr>
              <w:spacing w:after="294" w:line="480" w:lineRule="auto"/>
              <w:ind w:left="112"/>
              <w:rPr>
                <w:rFonts w:cs="Times New Roman"/>
              </w:rPr>
            </w:pPr>
            <w:r>
              <w:t>Siti Rahmawati, S.Pd</w:t>
            </w:r>
          </w:p>
        </w:tc>
        <w:tc>
          <w:tcPr>
            <w:tcW w:w="2408" w:type="dxa"/>
            <w:tcBorders>
              <w:top w:val="single" w:sz="3" w:space="0" w:color="000000"/>
              <w:left w:val="single" w:sz="3" w:space="0" w:color="000000"/>
              <w:bottom w:val="single" w:sz="3" w:space="0" w:color="000000"/>
              <w:right w:val="single" w:sz="3" w:space="0" w:color="000000"/>
            </w:tcBorders>
          </w:tcPr>
          <w:p w14:paraId="4715A1FD" w14:textId="77777777" w:rsidR="006A0A0C" w:rsidRPr="00E8542F" w:rsidRDefault="006A0A0C" w:rsidP="000D4405">
            <w:pPr>
              <w:spacing w:line="480" w:lineRule="auto"/>
              <w:ind w:left="112"/>
              <w:rPr>
                <w:rFonts w:cs="Times New Roman"/>
              </w:rPr>
            </w:pPr>
            <w:r>
              <w:t>Pengembangan Sistem Penilaian Siswa Berprestasi Menggunakan Metode MOORA pada Sekolah Menengah Pertama</w:t>
            </w:r>
          </w:p>
        </w:tc>
        <w:tc>
          <w:tcPr>
            <w:tcW w:w="1434" w:type="dxa"/>
            <w:tcBorders>
              <w:top w:val="single" w:sz="3" w:space="0" w:color="000000"/>
              <w:left w:val="single" w:sz="3" w:space="0" w:color="000000"/>
              <w:bottom w:val="single" w:sz="3" w:space="0" w:color="000000"/>
              <w:right w:val="single" w:sz="4" w:space="0" w:color="auto"/>
            </w:tcBorders>
          </w:tcPr>
          <w:p w14:paraId="23F43D4E" w14:textId="77777777" w:rsidR="006A0A0C" w:rsidRPr="009D100A" w:rsidRDefault="006A0A0C" w:rsidP="000D4405">
            <w:pPr>
              <w:spacing w:after="294" w:line="480" w:lineRule="auto"/>
              <w:ind w:left="112"/>
              <w:rPr>
                <w:rFonts w:cs="Times New Roman"/>
                <w:lang w:val="id-ID"/>
              </w:rPr>
            </w:pPr>
            <w:r>
              <w:rPr>
                <w:rFonts w:cs="Times New Roman"/>
              </w:rPr>
              <w:t>202</w:t>
            </w:r>
            <w:r>
              <w:rPr>
                <w:rFonts w:cs="Times New Roman"/>
                <w:lang w:val="id-ID"/>
              </w:rPr>
              <w:t>1</w:t>
            </w:r>
          </w:p>
        </w:tc>
        <w:tc>
          <w:tcPr>
            <w:tcW w:w="2153" w:type="dxa"/>
            <w:tcBorders>
              <w:top w:val="single" w:sz="4" w:space="0" w:color="auto"/>
              <w:left w:val="single" w:sz="4" w:space="0" w:color="auto"/>
              <w:bottom w:val="single" w:sz="4" w:space="0" w:color="auto"/>
              <w:right w:val="single" w:sz="4" w:space="0" w:color="auto"/>
            </w:tcBorders>
          </w:tcPr>
          <w:p w14:paraId="6BE09D5E" w14:textId="77777777" w:rsidR="006A0A0C" w:rsidRPr="00E8542F" w:rsidRDefault="006A0A0C" w:rsidP="000D4405">
            <w:pPr>
              <w:spacing w:after="294" w:line="480" w:lineRule="auto"/>
              <w:ind w:left="112"/>
              <w:rPr>
                <w:rFonts w:cs="Times New Roman"/>
              </w:rPr>
            </w:pPr>
            <w:r>
              <w:t xml:space="preserve">Hasil penelitian menunjukkan bahwa metode MOORA dapat memberikan penilaian yang lebih terstruktur terhadap siswa berprestasi dengan mempertimbangkan kriteria akademik, kedisiplinan, dan aktivitas ekstrakurikuler. Sistem yang dikembangkan mampu menampilkan urutan peringkat siswa secara otomatis, sehingga guru dapat mengambil keputusan dengan lebih mudah. </w:t>
            </w:r>
            <w:r>
              <w:lastRenderedPageBreak/>
              <w:t>Validasi oleh ahli menunjukkan tingkat akurasi penilaian mencapai 92%.</w:t>
            </w:r>
          </w:p>
        </w:tc>
      </w:tr>
      <w:tr w:rsidR="006A0A0C" w:rsidRPr="00E8542F" w14:paraId="4BBE7561" w14:textId="77777777" w:rsidTr="00480CCC">
        <w:trPr>
          <w:trHeight w:val="1116"/>
          <w:jc w:val="center"/>
        </w:trPr>
        <w:tc>
          <w:tcPr>
            <w:tcW w:w="564" w:type="dxa"/>
            <w:tcBorders>
              <w:top w:val="single" w:sz="3" w:space="0" w:color="000000"/>
              <w:left w:val="single" w:sz="3" w:space="0" w:color="000000"/>
              <w:bottom w:val="single" w:sz="3" w:space="0" w:color="000000"/>
              <w:right w:val="single" w:sz="3" w:space="0" w:color="000000"/>
            </w:tcBorders>
          </w:tcPr>
          <w:p w14:paraId="2312161A" w14:textId="77777777" w:rsidR="006A0A0C" w:rsidRPr="00E8542F" w:rsidRDefault="006A0A0C" w:rsidP="000D4405">
            <w:pPr>
              <w:spacing w:line="480" w:lineRule="auto"/>
              <w:ind w:left="112"/>
              <w:rPr>
                <w:rFonts w:cs="Times New Roman"/>
              </w:rPr>
            </w:pPr>
            <w:r w:rsidRPr="00E8542F">
              <w:rPr>
                <w:rFonts w:cs="Times New Roman"/>
              </w:rPr>
              <w:lastRenderedPageBreak/>
              <w:t>5</w:t>
            </w:r>
          </w:p>
        </w:tc>
        <w:tc>
          <w:tcPr>
            <w:tcW w:w="1431" w:type="dxa"/>
            <w:tcBorders>
              <w:top w:val="single" w:sz="3" w:space="0" w:color="000000"/>
              <w:left w:val="single" w:sz="3" w:space="0" w:color="000000"/>
              <w:bottom w:val="single" w:sz="3" w:space="0" w:color="000000"/>
              <w:right w:val="single" w:sz="3" w:space="0" w:color="000000"/>
            </w:tcBorders>
          </w:tcPr>
          <w:p w14:paraId="07E69859" w14:textId="77777777" w:rsidR="006A0A0C" w:rsidRPr="00E8542F" w:rsidRDefault="006A0A0C" w:rsidP="000D4405">
            <w:pPr>
              <w:spacing w:after="257" w:line="480" w:lineRule="auto"/>
              <w:rPr>
                <w:rFonts w:cs="Times New Roman"/>
              </w:rPr>
            </w:pPr>
            <w:r>
              <w:t>Bima Pratama, M.T</w:t>
            </w:r>
          </w:p>
        </w:tc>
        <w:tc>
          <w:tcPr>
            <w:tcW w:w="2408" w:type="dxa"/>
            <w:tcBorders>
              <w:top w:val="single" w:sz="3" w:space="0" w:color="000000"/>
              <w:left w:val="single" w:sz="3" w:space="0" w:color="000000"/>
              <w:bottom w:val="single" w:sz="3" w:space="0" w:color="000000"/>
              <w:right w:val="single" w:sz="3" w:space="0" w:color="000000"/>
            </w:tcBorders>
          </w:tcPr>
          <w:p w14:paraId="346F4AF3" w14:textId="77777777" w:rsidR="006A0A0C" w:rsidRPr="00E8542F" w:rsidRDefault="006A0A0C" w:rsidP="000D4405">
            <w:pPr>
              <w:tabs>
                <w:tab w:val="center" w:pos="323"/>
                <w:tab w:val="center" w:pos="1671"/>
              </w:tabs>
              <w:spacing w:after="263" w:line="480" w:lineRule="auto"/>
              <w:rPr>
                <w:rFonts w:eastAsia="Calibri" w:cs="Times New Roman"/>
              </w:rPr>
            </w:pPr>
            <w:r>
              <w:t>Analisis Perbandingan Metode SAW dan MOORA dalam Sistem Seleksi</w:t>
            </w:r>
            <w:r>
              <w:rPr>
                <w:lang w:val="id-ID"/>
              </w:rPr>
              <w:t xml:space="preserve"> </w:t>
            </w:r>
            <w:r>
              <w:t>Bantuan Pendidikan bagi Siswa Kurang Mampu</w:t>
            </w:r>
          </w:p>
        </w:tc>
        <w:tc>
          <w:tcPr>
            <w:tcW w:w="1434" w:type="dxa"/>
            <w:tcBorders>
              <w:top w:val="single" w:sz="3" w:space="0" w:color="000000"/>
              <w:left w:val="single" w:sz="3" w:space="0" w:color="000000"/>
              <w:bottom w:val="single" w:sz="3" w:space="0" w:color="000000"/>
              <w:right w:val="single" w:sz="4" w:space="0" w:color="auto"/>
            </w:tcBorders>
          </w:tcPr>
          <w:p w14:paraId="2C9B2418" w14:textId="77777777" w:rsidR="006A0A0C" w:rsidRPr="00FB34BA" w:rsidRDefault="006A0A0C" w:rsidP="000D4405">
            <w:pPr>
              <w:spacing w:after="294" w:line="480" w:lineRule="auto"/>
              <w:ind w:left="112"/>
              <w:rPr>
                <w:rFonts w:cs="Times New Roman"/>
                <w:lang w:val="id-ID"/>
              </w:rPr>
            </w:pPr>
            <w:r>
              <w:rPr>
                <w:rFonts w:cs="Times New Roman"/>
              </w:rPr>
              <w:t>202</w:t>
            </w:r>
            <w:r>
              <w:rPr>
                <w:rFonts w:cs="Times New Roman"/>
                <w:lang w:val="id-ID"/>
              </w:rPr>
              <w:t>3</w:t>
            </w:r>
          </w:p>
        </w:tc>
        <w:tc>
          <w:tcPr>
            <w:tcW w:w="2153" w:type="dxa"/>
            <w:tcBorders>
              <w:top w:val="single" w:sz="4" w:space="0" w:color="auto"/>
              <w:left w:val="single" w:sz="4" w:space="0" w:color="auto"/>
              <w:bottom w:val="single" w:sz="4" w:space="0" w:color="auto"/>
              <w:right w:val="single" w:sz="4" w:space="0" w:color="auto"/>
            </w:tcBorders>
          </w:tcPr>
          <w:p w14:paraId="56C48210" w14:textId="77777777" w:rsidR="006A0A0C" w:rsidRPr="00E8542F" w:rsidRDefault="006A0A0C" w:rsidP="000D4405">
            <w:pPr>
              <w:spacing w:after="32" w:line="480" w:lineRule="auto"/>
              <w:ind w:right="54"/>
              <w:rPr>
                <w:rFonts w:cs="Times New Roman"/>
              </w:rPr>
            </w:pPr>
            <w:r>
              <w:t xml:space="preserve">Penelitian ini membandingkan dua metode, yaitu SAW dan MOORA, dalam menentukan siswa penerima bantuan pendidikan. Hasil penelitian menunjukkan bahwa MOORA lebih unggul dalam menangani kriteria yang bersifat kompleks serta menghasilkan perbedaan nilai yang lebih signifikan antar </w:t>
            </w:r>
            <w:r>
              <w:lastRenderedPageBreak/>
              <w:t>alternatif. MOORA juga dinilai lebih stabil dan konsisten pada berbagai skenario pengujian. Sementara itu, SAW cenderung menghasilkan nilai yang terlalu dekat antar alternatif sehingga sulit membedakan prioritas utama.</w:t>
            </w:r>
          </w:p>
        </w:tc>
      </w:tr>
    </w:tbl>
    <w:p w14:paraId="64A9F4B6" w14:textId="77777777" w:rsidR="006A0A0C" w:rsidRPr="000C6A51" w:rsidRDefault="006A0A0C" w:rsidP="000D4405">
      <w:pPr>
        <w:spacing w:line="480" w:lineRule="auto"/>
        <w:ind w:firstLine="705"/>
        <w:rPr>
          <w:rFonts w:cs="Times New Roman"/>
          <w:szCs w:val="24"/>
          <w:lang w:val="id-ID"/>
        </w:rPr>
      </w:pPr>
    </w:p>
    <w:p w14:paraId="671DC83A" w14:textId="77777777" w:rsidR="006A0A0C" w:rsidRPr="000C6A51" w:rsidRDefault="006A0A0C" w:rsidP="000D4405">
      <w:pPr>
        <w:spacing w:line="480" w:lineRule="auto"/>
        <w:ind w:left="641"/>
        <w:rPr>
          <w:rFonts w:cs="Times New Roman"/>
          <w:szCs w:val="24"/>
          <w:lang w:val="id-ID"/>
        </w:rPr>
      </w:pPr>
    </w:p>
    <w:p w14:paraId="7C97384D" w14:textId="77777777" w:rsidR="006A0A0C" w:rsidRPr="002D207B" w:rsidRDefault="006A0A0C" w:rsidP="000D4405">
      <w:pPr>
        <w:spacing w:line="480" w:lineRule="auto"/>
        <w:rPr>
          <w:rFonts w:cs="Times New Roman"/>
          <w:szCs w:val="24"/>
          <w:lang w:val="id-ID"/>
        </w:rPr>
      </w:pPr>
    </w:p>
    <w:p w14:paraId="6C2B419F" w14:textId="77777777" w:rsidR="006A0A0C" w:rsidRPr="00E8542F" w:rsidRDefault="006A0A0C" w:rsidP="000D4405">
      <w:pPr>
        <w:spacing w:line="480" w:lineRule="auto"/>
        <w:ind w:firstLine="705"/>
        <w:rPr>
          <w:rFonts w:cs="Times New Roman"/>
          <w:szCs w:val="24"/>
        </w:rPr>
      </w:pPr>
    </w:p>
    <w:sectPr w:rsidR="006A0A0C" w:rsidRPr="00E8542F" w:rsidSect="00E149D8">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4011"/>
    <w:multiLevelType w:val="hybridMultilevel"/>
    <w:tmpl w:val="41826D30"/>
    <w:lvl w:ilvl="0" w:tplc="2EFCC3B4">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AB46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BA5F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09F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A55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AE04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4CDD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427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E87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7B6450"/>
    <w:multiLevelType w:val="multilevel"/>
    <w:tmpl w:val="5F54B696"/>
    <w:lvl w:ilvl="0">
      <w:start w:val="2"/>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089D1F9E"/>
    <w:multiLevelType w:val="hybridMultilevel"/>
    <w:tmpl w:val="6986AE86"/>
    <w:lvl w:ilvl="0" w:tplc="F0020A76">
      <w:start w:val="1"/>
      <w:numFmt w:val="decimal"/>
      <w:lvlText w:val="%1."/>
      <w:lvlJc w:val="left"/>
      <w:pPr>
        <w:ind w:left="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20CBBA">
      <w:start w:val="1"/>
      <w:numFmt w:val="lowerLetter"/>
      <w:lvlText w:val="%2"/>
      <w:lvlJc w:val="left"/>
      <w:pPr>
        <w:ind w:left="1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72845C">
      <w:start w:val="1"/>
      <w:numFmt w:val="lowerRoman"/>
      <w:lvlText w:val="%3"/>
      <w:lvlJc w:val="left"/>
      <w:pPr>
        <w:ind w:left="2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121180">
      <w:start w:val="1"/>
      <w:numFmt w:val="decimal"/>
      <w:lvlText w:val="%4"/>
      <w:lvlJc w:val="left"/>
      <w:pPr>
        <w:ind w:left="3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8E98F0">
      <w:start w:val="1"/>
      <w:numFmt w:val="lowerLetter"/>
      <w:lvlText w:val="%5"/>
      <w:lvlJc w:val="left"/>
      <w:pPr>
        <w:ind w:left="3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38CAB4">
      <w:start w:val="1"/>
      <w:numFmt w:val="lowerRoman"/>
      <w:lvlText w:val="%6"/>
      <w:lvlJc w:val="left"/>
      <w:pPr>
        <w:ind w:left="4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9023DE">
      <w:start w:val="1"/>
      <w:numFmt w:val="decimal"/>
      <w:lvlText w:val="%7"/>
      <w:lvlJc w:val="left"/>
      <w:pPr>
        <w:ind w:left="5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2FA1C">
      <w:start w:val="1"/>
      <w:numFmt w:val="lowerLetter"/>
      <w:lvlText w:val="%8"/>
      <w:lvlJc w:val="left"/>
      <w:pPr>
        <w:ind w:left="5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FE7CEA">
      <w:start w:val="1"/>
      <w:numFmt w:val="lowerRoman"/>
      <w:lvlText w:val="%9"/>
      <w:lvlJc w:val="left"/>
      <w:pPr>
        <w:ind w:left="6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CF13C1"/>
    <w:multiLevelType w:val="hybridMultilevel"/>
    <w:tmpl w:val="EBCA425A"/>
    <w:lvl w:ilvl="0" w:tplc="026651E8">
      <w:start w:val="1"/>
      <w:numFmt w:val="decimal"/>
      <w:pStyle w:val="221"/>
      <w:lvlText w:val="2.2.%1"/>
      <w:lvlJc w:val="left"/>
      <w:pPr>
        <w:ind w:left="720" w:hanging="360"/>
      </w:pPr>
      <w:rPr>
        <w:rFonts w:ascii="Times New Roman" w:hAnsi="Times New Roman" w:hint="default"/>
        <w:b/>
        <w:i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F2E14"/>
    <w:multiLevelType w:val="multilevel"/>
    <w:tmpl w:val="DB7E11D8"/>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21553F"/>
    <w:multiLevelType w:val="multilevel"/>
    <w:tmpl w:val="5F54B696"/>
    <w:lvl w:ilvl="0">
      <w:start w:val="2"/>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 w15:restartNumberingAfterBreak="0">
    <w:nsid w:val="18FD463D"/>
    <w:multiLevelType w:val="hybridMultilevel"/>
    <w:tmpl w:val="8872109E"/>
    <w:lvl w:ilvl="0" w:tplc="E7AA0496">
      <w:start w:val="1"/>
      <w:numFmt w:val="decimal"/>
      <w:lvlText w:val="%1."/>
      <w:lvlJc w:val="left"/>
      <w:pPr>
        <w:ind w:left="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002EAC">
      <w:start w:val="1"/>
      <w:numFmt w:val="lowerLetter"/>
      <w:lvlText w:val="%2"/>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BE67A8">
      <w:start w:val="1"/>
      <w:numFmt w:val="lowerRoman"/>
      <w:lvlText w:val="%3"/>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A4ADD4">
      <w:start w:val="1"/>
      <w:numFmt w:val="decimal"/>
      <w:lvlText w:val="%4"/>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0A904">
      <w:start w:val="1"/>
      <w:numFmt w:val="lowerLetter"/>
      <w:lvlText w:val="%5"/>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0DB1C">
      <w:start w:val="1"/>
      <w:numFmt w:val="lowerRoman"/>
      <w:lvlText w:val="%6"/>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1A081A">
      <w:start w:val="1"/>
      <w:numFmt w:val="decimal"/>
      <w:lvlText w:val="%7"/>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AE552A">
      <w:start w:val="1"/>
      <w:numFmt w:val="lowerLetter"/>
      <w:lvlText w:val="%8"/>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76DE9A">
      <w:start w:val="1"/>
      <w:numFmt w:val="lowerRoman"/>
      <w:lvlText w:val="%9"/>
      <w:lvlJc w:val="left"/>
      <w:pPr>
        <w:ind w:left="6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5DC16EB"/>
    <w:multiLevelType w:val="hybridMultilevel"/>
    <w:tmpl w:val="DC4034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D13E50"/>
    <w:multiLevelType w:val="hybridMultilevel"/>
    <w:tmpl w:val="B8DED2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FA70F1"/>
    <w:multiLevelType w:val="hybridMultilevel"/>
    <w:tmpl w:val="36385C5A"/>
    <w:lvl w:ilvl="0" w:tplc="5D085B4E">
      <w:start w:val="1"/>
      <w:numFmt w:val="decimal"/>
      <w:lvlText w:val="%1."/>
      <w:lvlJc w:val="left"/>
      <w:pPr>
        <w:ind w:left="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76E3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27E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3CAC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1EB8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2B0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DE99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635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30DE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4E90B74"/>
    <w:multiLevelType w:val="hybridMultilevel"/>
    <w:tmpl w:val="0AF000B0"/>
    <w:lvl w:ilvl="0" w:tplc="B3C86D66">
      <w:start w:val="1"/>
      <w:numFmt w:val="decimal"/>
      <w:lvlText w:val="%1."/>
      <w:lvlJc w:val="left"/>
      <w:pPr>
        <w:ind w:left="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68E364">
      <w:start w:val="1"/>
      <w:numFmt w:val="lowerLetter"/>
      <w:lvlText w:val="%2"/>
      <w:lvlJc w:val="left"/>
      <w:pPr>
        <w:ind w:left="1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24BA42">
      <w:start w:val="1"/>
      <w:numFmt w:val="lowerRoman"/>
      <w:lvlText w:val="%3"/>
      <w:lvlJc w:val="left"/>
      <w:pPr>
        <w:ind w:left="2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181558">
      <w:start w:val="1"/>
      <w:numFmt w:val="decimal"/>
      <w:lvlText w:val="%4"/>
      <w:lvlJc w:val="left"/>
      <w:pPr>
        <w:ind w:left="3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805EE8">
      <w:start w:val="1"/>
      <w:numFmt w:val="lowerLetter"/>
      <w:lvlText w:val="%5"/>
      <w:lvlJc w:val="left"/>
      <w:pPr>
        <w:ind w:left="3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4E4EC0">
      <w:start w:val="1"/>
      <w:numFmt w:val="lowerRoman"/>
      <w:lvlText w:val="%6"/>
      <w:lvlJc w:val="left"/>
      <w:pPr>
        <w:ind w:left="4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ACDDD2">
      <w:start w:val="1"/>
      <w:numFmt w:val="decimal"/>
      <w:lvlText w:val="%7"/>
      <w:lvlJc w:val="left"/>
      <w:pPr>
        <w:ind w:left="5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1876F2">
      <w:start w:val="1"/>
      <w:numFmt w:val="lowerLetter"/>
      <w:lvlText w:val="%8"/>
      <w:lvlJc w:val="left"/>
      <w:pPr>
        <w:ind w:left="5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886818">
      <w:start w:val="1"/>
      <w:numFmt w:val="lowerRoman"/>
      <w:lvlText w:val="%9"/>
      <w:lvlJc w:val="left"/>
      <w:pPr>
        <w:ind w:left="6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BFA1C58"/>
    <w:multiLevelType w:val="hybridMultilevel"/>
    <w:tmpl w:val="40542672"/>
    <w:lvl w:ilvl="0" w:tplc="2C8E903E">
      <w:start w:val="1"/>
      <w:numFmt w:val="decimal"/>
      <w:lvlText w:val="%1."/>
      <w:lvlJc w:val="left"/>
      <w:pPr>
        <w:ind w:left="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EEA8C">
      <w:start w:val="1"/>
      <w:numFmt w:val="lowerLetter"/>
      <w:lvlText w:val="%2"/>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107A9A">
      <w:start w:val="1"/>
      <w:numFmt w:val="lowerRoman"/>
      <w:lvlText w:val="%3"/>
      <w:lvlJc w:val="left"/>
      <w:pPr>
        <w:ind w:left="2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921CCE">
      <w:start w:val="1"/>
      <w:numFmt w:val="decimal"/>
      <w:lvlText w:val="%4"/>
      <w:lvlJc w:val="left"/>
      <w:pPr>
        <w:ind w:left="3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8EF58E">
      <w:start w:val="1"/>
      <w:numFmt w:val="lowerLetter"/>
      <w:lvlText w:val="%5"/>
      <w:lvlJc w:val="left"/>
      <w:pPr>
        <w:ind w:left="3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A6CC0">
      <w:start w:val="1"/>
      <w:numFmt w:val="lowerRoman"/>
      <w:lvlText w:val="%6"/>
      <w:lvlJc w:val="left"/>
      <w:pPr>
        <w:ind w:left="4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05444">
      <w:start w:val="1"/>
      <w:numFmt w:val="decimal"/>
      <w:lvlText w:val="%7"/>
      <w:lvlJc w:val="left"/>
      <w:pPr>
        <w:ind w:left="5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EE226">
      <w:start w:val="1"/>
      <w:numFmt w:val="lowerLetter"/>
      <w:lvlText w:val="%8"/>
      <w:lvlJc w:val="left"/>
      <w:pPr>
        <w:ind w:left="5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5AC09C">
      <w:start w:val="1"/>
      <w:numFmt w:val="lowerRoman"/>
      <w:lvlText w:val="%9"/>
      <w:lvlJc w:val="left"/>
      <w:pPr>
        <w:ind w:left="6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0F54963"/>
    <w:multiLevelType w:val="hybridMultilevel"/>
    <w:tmpl w:val="282A15C0"/>
    <w:lvl w:ilvl="0" w:tplc="A460979A">
      <w:start w:val="1"/>
      <w:numFmt w:val="lowerLetter"/>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50C92C">
      <w:start w:val="1"/>
      <w:numFmt w:val="lowerLetter"/>
      <w:lvlText w:val="%2"/>
      <w:lvlJc w:val="left"/>
      <w:pPr>
        <w:ind w:left="1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DEB01E">
      <w:start w:val="1"/>
      <w:numFmt w:val="lowerRoman"/>
      <w:lvlText w:val="%3"/>
      <w:lvlJc w:val="left"/>
      <w:pPr>
        <w:ind w:left="1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3224B8">
      <w:start w:val="1"/>
      <w:numFmt w:val="decimal"/>
      <w:lvlText w:val="%4"/>
      <w:lvlJc w:val="left"/>
      <w:pPr>
        <w:ind w:left="2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0054CA">
      <w:start w:val="1"/>
      <w:numFmt w:val="lowerLetter"/>
      <w:lvlText w:val="%5"/>
      <w:lvlJc w:val="left"/>
      <w:pPr>
        <w:ind w:left="3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28AEF2">
      <w:start w:val="1"/>
      <w:numFmt w:val="lowerRoman"/>
      <w:lvlText w:val="%6"/>
      <w:lvlJc w:val="left"/>
      <w:pPr>
        <w:ind w:left="3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82CA24">
      <w:start w:val="1"/>
      <w:numFmt w:val="decimal"/>
      <w:lvlText w:val="%7"/>
      <w:lvlJc w:val="left"/>
      <w:pPr>
        <w:ind w:left="4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7ACE7E">
      <w:start w:val="1"/>
      <w:numFmt w:val="lowerLetter"/>
      <w:lvlText w:val="%8"/>
      <w:lvlJc w:val="left"/>
      <w:pPr>
        <w:ind w:left="5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2A1172">
      <w:start w:val="1"/>
      <w:numFmt w:val="lowerRoman"/>
      <w:lvlText w:val="%9"/>
      <w:lvlJc w:val="left"/>
      <w:pPr>
        <w:ind w:left="6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BC21221"/>
    <w:multiLevelType w:val="hybridMultilevel"/>
    <w:tmpl w:val="93884822"/>
    <w:lvl w:ilvl="0" w:tplc="D78CADAC">
      <w:start w:val="1"/>
      <w:numFmt w:val="decimal"/>
      <w:lvlText w:val="2.%1"/>
      <w:lvlJc w:val="left"/>
      <w:pPr>
        <w:ind w:left="4175" w:hanging="360"/>
      </w:pPr>
      <w:rPr>
        <w:rFonts w:ascii="Times New Roman" w:hAnsi="Times New Roman" w:hint="default"/>
        <w:b/>
        <w:i w:val="0"/>
        <w:color w:val="auto"/>
        <w:sz w:val="24"/>
        <w:u w:val="none"/>
      </w:rPr>
    </w:lvl>
    <w:lvl w:ilvl="1" w:tplc="04090019" w:tentative="1">
      <w:start w:val="1"/>
      <w:numFmt w:val="lowerLetter"/>
      <w:lvlText w:val="%2."/>
      <w:lvlJc w:val="left"/>
      <w:pPr>
        <w:ind w:left="4895" w:hanging="360"/>
      </w:pPr>
    </w:lvl>
    <w:lvl w:ilvl="2" w:tplc="0409001B" w:tentative="1">
      <w:start w:val="1"/>
      <w:numFmt w:val="lowerRoman"/>
      <w:lvlText w:val="%3."/>
      <w:lvlJc w:val="right"/>
      <w:pPr>
        <w:ind w:left="5615" w:hanging="180"/>
      </w:pPr>
    </w:lvl>
    <w:lvl w:ilvl="3" w:tplc="0409000F" w:tentative="1">
      <w:start w:val="1"/>
      <w:numFmt w:val="decimal"/>
      <w:lvlText w:val="%4."/>
      <w:lvlJc w:val="left"/>
      <w:pPr>
        <w:ind w:left="6335" w:hanging="360"/>
      </w:pPr>
    </w:lvl>
    <w:lvl w:ilvl="4" w:tplc="04090019" w:tentative="1">
      <w:start w:val="1"/>
      <w:numFmt w:val="lowerLetter"/>
      <w:lvlText w:val="%5."/>
      <w:lvlJc w:val="left"/>
      <w:pPr>
        <w:ind w:left="7055" w:hanging="360"/>
      </w:pPr>
    </w:lvl>
    <w:lvl w:ilvl="5" w:tplc="0409001B" w:tentative="1">
      <w:start w:val="1"/>
      <w:numFmt w:val="lowerRoman"/>
      <w:lvlText w:val="%6."/>
      <w:lvlJc w:val="right"/>
      <w:pPr>
        <w:ind w:left="7775" w:hanging="180"/>
      </w:pPr>
    </w:lvl>
    <w:lvl w:ilvl="6" w:tplc="0409000F" w:tentative="1">
      <w:start w:val="1"/>
      <w:numFmt w:val="decimal"/>
      <w:lvlText w:val="%7."/>
      <w:lvlJc w:val="left"/>
      <w:pPr>
        <w:ind w:left="8495" w:hanging="360"/>
      </w:pPr>
    </w:lvl>
    <w:lvl w:ilvl="7" w:tplc="04090019" w:tentative="1">
      <w:start w:val="1"/>
      <w:numFmt w:val="lowerLetter"/>
      <w:lvlText w:val="%8."/>
      <w:lvlJc w:val="left"/>
      <w:pPr>
        <w:ind w:left="9215" w:hanging="360"/>
      </w:pPr>
    </w:lvl>
    <w:lvl w:ilvl="8" w:tplc="0409001B" w:tentative="1">
      <w:start w:val="1"/>
      <w:numFmt w:val="lowerRoman"/>
      <w:lvlText w:val="%9."/>
      <w:lvlJc w:val="right"/>
      <w:pPr>
        <w:ind w:left="9935" w:hanging="180"/>
      </w:pPr>
    </w:lvl>
  </w:abstractNum>
  <w:abstractNum w:abstractNumId="14" w15:restartNumberingAfterBreak="0">
    <w:nsid w:val="4D1018AB"/>
    <w:multiLevelType w:val="hybridMultilevel"/>
    <w:tmpl w:val="06AAF5C4"/>
    <w:lvl w:ilvl="0" w:tplc="2EFCC3B4">
      <w:start w:val="1"/>
      <w:numFmt w:val="lowerLetter"/>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616949"/>
    <w:multiLevelType w:val="hybridMultilevel"/>
    <w:tmpl w:val="A348ADE4"/>
    <w:lvl w:ilvl="0" w:tplc="9D1A690E">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FC7EAA">
      <w:start w:val="1"/>
      <w:numFmt w:val="lowerLetter"/>
      <w:lvlText w:val="%2"/>
      <w:lvlJc w:val="left"/>
      <w:pPr>
        <w:ind w:left="1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9A6860">
      <w:start w:val="1"/>
      <w:numFmt w:val="lowerRoman"/>
      <w:lvlText w:val="%3"/>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145B62">
      <w:start w:val="1"/>
      <w:numFmt w:val="decimal"/>
      <w:lvlText w:val="%4"/>
      <w:lvlJc w:val="left"/>
      <w:pPr>
        <w:ind w:left="2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10C674">
      <w:start w:val="1"/>
      <w:numFmt w:val="lowerLetter"/>
      <w:lvlText w:val="%5"/>
      <w:lvlJc w:val="left"/>
      <w:pPr>
        <w:ind w:left="3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4CD3C">
      <w:start w:val="1"/>
      <w:numFmt w:val="lowerRoman"/>
      <w:lvlText w:val="%6"/>
      <w:lvlJc w:val="left"/>
      <w:pPr>
        <w:ind w:left="4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68747C">
      <w:start w:val="1"/>
      <w:numFmt w:val="decimal"/>
      <w:lvlText w:val="%7"/>
      <w:lvlJc w:val="left"/>
      <w:pPr>
        <w:ind w:left="5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6E0912">
      <w:start w:val="1"/>
      <w:numFmt w:val="lowerLetter"/>
      <w:lvlText w:val="%8"/>
      <w:lvlJc w:val="left"/>
      <w:pPr>
        <w:ind w:left="5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B8E7F0">
      <w:start w:val="1"/>
      <w:numFmt w:val="lowerRoman"/>
      <w:lvlText w:val="%9"/>
      <w:lvlJc w:val="left"/>
      <w:pPr>
        <w:ind w:left="6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503C56"/>
    <w:multiLevelType w:val="hybridMultilevel"/>
    <w:tmpl w:val="4EA0CF44"/>
    <w:lvl w:ilvl="0" w:tplc="C4685E54">
      <w:start w:val="1"/>
      <w:numFmt w:val="decimal"/>
      <w:lvlText w:val="2.3.%1"/>
      <w:lvlJc w:val="left"/>
      <w:pPr>
        <w:ind w:left="720" w:hanging="360"/>
      </w:pPr>
      <w:rPr>
        <w:rFonts w:ascii="Times New Roman" w:hAnsi="Times New Roman" w:hint="default"/>
        <w:b/>
        <w:i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9F7AB5"/>
    <w:multiLevelType w:val="hybridMultilevel"/>
    <w:tmpl w:val="7026F818"/>
    <w:lvl w:ilvl="0" w:tplc="44C2266A">
      <w:start w:val="1"/>
      <w:numFmt w:val="decimal"/>
      <w:lvlText w:val="%1."/>
      <w:lvlJc w:val="left"/>
      <w:pPr>
        <w:ind w:left="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2AE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81A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6CAC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C8A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D65A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286C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8B2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2049D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E2A3CD1"/>
    <w:multiLevelType w:val="multilevel"/>
    <w:tmpl w:val="9970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336CD0"/>
    <w:multiLevelType w:val="multilevel"/>
    <w:tmpl w:val="7012E7B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44560681">
    <w:abstractNumId w:val="9"/>
  </w:num>
  <w:num w:numId="2" w16cid:durableId="787503478">
    <w:abstractNumId w:val="0"/>
  </w:num>
  <w:num w:numId="3" w16cid:durableId="474373827">
    <w:abstractNumId w:val="17"/>
  </w:num>
  <w:num w:numId="4" w16cid:durableId="1730035268">
    <w:abstractNumId w:val="13"/>
  </w:num>
  <w:num w:numId="5" w16cid:durableId="971324572">
    <w:abstractNumId w:val="3"/>
  </w:num>
  <w:num w:numId="6" w16cid:durableId="157040618">
    <w:abstractNumId w:val="4"/>
  </w:num>
  <w:num w:numId="7" w16cid:durableId="221872051">
    <w:abstractNumId w:val="3"/>
    <w:lvlOverride w:ilvl="0">
      <w:startOverride w:val="1"/>
    </w:lvlOverride>
  </w:num>
  <w:num w:numId="8" w16cid:durableId="2061442912">
    <w:abstractNumId w:val="6"/>
  </w:num>
  <w:num w:numId="9" w16cid:durableId="501699626">
    <w:abstractNumId w:val="2"/>
  </w:num>
  <w:num w:numId="10" w16cid:durableId="295112002">
    <w:abstractNumId w:val="16"/>
  </w:num>
  <w:num w:numId="11" w16cid:durableId="212617693">
    <w:abstractNumId w:val="11"/>
  </w:num>
  <w:num w:numId="12" w16cid:durableId="743576621">
    <w:abstractNumId w:val="5"/>
  </w:num>
  <w:num w:numId="13" w16cid:durableId="1391466191">
    <w:abstractNumId w:val="14"/>
  </w:num>
  <w:num w:numId="14" w16cid:durableId="1225994709">
    <w:abstractNumId w:val="1"/>
  </w:num>
  <w:num w:numId="15" w16cid:durableId="706299129">
    <w:abstractNumId w:val="7"/>
  </w:num>
  <w:num w:numId="16" w16cid:durableId="201334142">
    <w:abstractNumId w:val="10"/>
  </w:num>
  <w:num w:numId="17" w16cid:durableId="1544751297">
    <w:abstractNumId w:val="8"/>
  </w:num>
  <w:num w:numId="18" w16cid:durableId="889148288">
    <w:abstractNumId w:val="15"/>
  </w:num>
  <w:num w:numId="19" w16cid:durableId="1210342688">
    <w:abstractNumId w:val="19"/>
  </w:num>
  <w:num w:numId="20" w16cid:durableId="669873821">
    <w:abstractNumId w:val="12"/>
  </w:num>
  <w:num w:numId="21" w16cid:durableId="16577611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9D8"/>
    <w:rsid w:val="00055136"/>
    <w:rsid w:val="000D4405"/>
    <w:rsid w:val="00172398"/>
    <w:rsid w:val="002968F3"/>
    <w:rsid w:val="002E7F0F"/>
    <w:rsid w:val="00335449"/>
    <w:rsid w:val="004D77EE"/>
    <w:rsid w:val="006A0A0C"/>
    <w:rsid w:val="00736B01"/>
    <w:rsid w:val="008909A5"/>
    <w:rsid w:val="00914A37"/>
    <w:rsid w:val="00C56805"/>
    <w:rsid w:val="00DA562F"/>
    <w:rsid w:val="00E149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1D24"/>
  <w15:chartTrackingRefBased/>
  <w15:docId w15:val="{7CD4CBD2-F94E-4AC7-90C4-FC4183C8C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9D8"/>
    <w:pPr>
      <w:spacing w:line="360" w:lineRule="auto"/>
      <w:jc w:val="both"/>
    </w:pPr>
    <w:rPr>
      <w:rFonts w:ascii="Times New Roman" w:hAnsi="Times New Roman"/>
      <w:sz w:val="24"/>
      <w:lang w:val="en-US"/>
    </w:rPr>
  </w:style>
  <w:style w:type="paragraph" w:styleId="Heading1">
    <w:name w:val="heading 1"/>
    <w:next w:val="Normal"/>
    <w:link w:val="Heading1Char"/>
    <w:autoRedefine/>
    <w:uiPriority w:val="9"/>
    <w:qFormat/>
    <w:rsid w:val="00E149D8"/>
    <w:pPr>
      <w:keepNext/>
      <w:keepLines/>
      <w:spacing w:after="91"/>
      <w:ind w:left="2225" w:hanging="2225"/>
      <w:jc w:val="both"/>
      <w:outlineLvl w:val="0"/>
    </w:pPr>
    <w:rPr>
      <w:rFonts w:ascii="Times New Roman" w:eastAsia="Times New Roman" w:hAnsi="Times New Roman" w:cs="Times New Roman"/>
      <w:b/>
      <w:color w:val="000000"/>
      <w:sz w:val="24"/>
    </w:rPr>
  </w:style>
  <w:style w:type="paragraph" w:styleId="Heading2">
    <w:name w:val="heading 2"/>
    <w:next w:val="Normal"/>
    <w:link w:val="Heading2Char"/>
    <w:autoRedefine/>
    <w:uiPriority w:val="9"/>
    <w:unhideWhenUsed/>
    <w:qFormat/>
    <w:rsid w:val="002E7F0F"/>
    <w:pPr>
      <w:keepNext/>
      <w:keepLines/>
      <w:spacing w:after="0" w:line="480" w:lineRule="auto"/>
      <w:ind w:left="2234" w:hanging="2234"/>
      <w:outlineLvl w:val="1"/>
    </w:pPr>
    <w:rPr>
      <w:rFonts w:ascii="Times New Roman" w:eastAsia="Times New Roman" w:hAnsi="Times New Roman" w:cs="Times New Roman"/>
      <w:b/>
      <w:color w:val="000000"/>
      <w:sz w:val="24"/>
      <w:szCs w:val="24"/>
    </w:rPr>
  </w:style>
  <w:style w:type="paragraph" w:styleId="Heading3">
    <w:name w:val="heading 3"/>
    <w:basedOn w:val="Normal"/>
    <w:next w:val="Normal"/>
    <w:link w:val="Heading3Char"/>
    <w:uiPriority w:val="9"/>
    <w:semiHidden/>
    <w:unhideWhenUsed/>
    <w:qFormat/>
    <w:rsid w:val="00E149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9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9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149D8"/>
    <w:rPr>
      <w:rFonts w:ascii="Times New Roman" w:eastAsia="Times New Roman" w:hAnsi="Times New Roman" w:cs="Times New Roman"/>
      <w:b/>
      <w:color w:val="000000"/>
      <w:sz w:val="24"/>
    </w:rPr>
  </w:style>
  <w:style w:type="character" w:customStyle="1" w:styleId="Heading2Char">
    <w:name w:val="Heading 2 Char"/>
    <w:link w:val="Heading2"/>
    <w:uiPriority w:val="9"/>
    <w:qFormat/>
    <w:rsid w:val="002E7F0F"/>
    <w:rPr>
      <w:rFonts w:ascii="Times New Roman" w:eastAsia="Times New Roman" w:hAnsi="Times New Roman" w:cs="Times New Roman"/>
      <w:b/>
      <w:color w:val="000000"/>
      <w:sz w:val="24"/>
      <w:szCs w:val="24"/>
    </w:rPr>
  </w:style>
  <w:style w:type="character" w:customStyle="1" w:styleId="Heading3Char">
    <w:name w:val="Heading 3 Char"/>
    <w:basedOn w:val="DefaultParagraphFont"/>
    <w:link w:val="Heading3"/>
    <w:uiPriority w:val="9"/>
    <w:semiHidden/>
    <w:rsid w:val="00E149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9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9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9D8"/>
    <w:rPr>
      <w:rFonts w:eastAsiaTheme="majorEastAsia" w:cstheme="majorBidi"/>
      <w:color w:val="272727" w:themeColor="text1" w:themeTint="D8"/>
    </w:rPr>
  </w:style>
  <w:style w:type="paragraph" w:styleId="Title">
    <w:name w:val="Title"/>
    <w:basedOn w:val="Normal"/>
    <w:next w:val="Normal"/>
    <w:link w:val="TitleChar"/>
    <w:uiPriority w:val="10"/>
    <w:qFormat/>
    <w:rsid w:val="00E14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9D8"/>
    <w:pPr>
      <w:spacing w:before="160"/>
      <w:jc w:val="center"/>
    </w:pPr>
    <w:rPr>
      <w:i/>
      <w:iCs/>
      <w:color w:val="404040" w:themeColor="text1" w:themeTint="BF"/>
    </w:rPr>
  </w:style>
  <w:style w:type="character" w:customStyle="1" w:styleId="QuoteChar">
    <w:name w:val="Quote Char"/>
    <w:basedOn w:val="DefaultParagraphFont"/>
    <w:link w:val="Quote"/>
    <w:uiPriority w:val="29"/>
    <w:rsid w:val="00E149D8"/>
    <w:rPr>
      <w:i/>
      <w:iCs/>
      <w:color w:val="404040" w:themeColor="text1" w:themeTint="BF"/>
    </w:rPr>
  </w:style>
  <w:style w:type="paragraph" w:styleId="ListParagraph">
    <w:name w:val="List Paragraph"/>
    <w:aliases w:val="Body of text,Body of textCxSp,List Paragraph1,Colorful List - Accent 11,kepala 1,daftar psutaka,List Paragraph Laporan,Body Text Char1,Char Char21,Char Char2,List Paragraph2,kepala,Heading 10,Heading 2 Char1,Char Char,Heading Romawi"/>
    <w:basedOn w:val="Normal"/>
    <w:link w:val="ListParagraphChar"/>
    <w:uiPriority w:val="34"/>
    <w:qFormat/>
    <w:rsid w:val="00E149D8"/>
    <w:pPr>
      <w:ind w:left="720"/>
      <w:contextualSpacing/>
    </w:pPr>
  </w:style>
  <w:style w:type="character" w:styleId="IntenseEmphasis">
    <w:name w:val="Intense Emphasis"/>
    <w:basedOn w:val="DefaultParagraphFont"/>
    <w:uiPriority w:val="21"/>
    <w:qFormat/>
    <w:rsid w:val="00E149D8"/>
    <w:rPr>
      <w:i/>
      <w:iCs/>
      <w:color w:val="2F5496" w:themeColor="accent1" w:themeShade="BF"/>
    </w:rPr>
  </w:style>
  <w:style w:type="paragraph" w:styleId="IntenseQuote">
    <w:name w:val="Intense Quote"/>
    <w:basedOn w:val="Normal"/>
    <w:next w:val="Normal"/>
    <w:link w:val="IntenseQuoteChar"/>
    <w:uiPriority w:val="30"/>
    <w:qFormat/>
    <w:rsid w:val="00E149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9D8"/>
    <w:rPr>
      <w:i/>
      <w:iCs/>
      <w:color w:val="2F5496" w:themeColor="accent1" w:themeShade="BF"/>
    </w:rPr>
  </w:style>
  <w:style w:type="character" w:styleId="IntenseReference">
    <w:name w:val="Intense Reference"/>
    <w:basedOn w:val="DefaultParagraphFont"/>
    <w:uiPriority w:val="32"/>
    <w:qFormat/>
    <w:rsid w:val="00E149D8"/>
    <w:rPr>
      <w:b/>
      <w:bCs/>
      <w:smallCaps/>
      <w:color w:val="2F5496" w:themeColor="accent1" w:themeShade="BF"/>
      <w:spacing w:val="5"/>
    </w:rPr>
  </w:style>
  <w:style w:type="paragraph" w:styleId="Caption">
    <w:name w:val="caption"/>
    <w:basedOn w:val="Normal"/>
    <w:uiPriority w:val="35"/>
    <w:qFormat/>
    <w:rsid w:val="00E149D8"/>
    <w:pPr>
      <w:suppressLineNumbers/>
      <w:suppressAutoHyphens/>
      <w:spacing w:before="120" w:after="120"/>
      <w:jc w:val="center"/>
    </w:pPr>
    <w:rPr>
      <w:rFonts w:cs="Times New Roman"/>
      <w:b/>
      <w:bCs/>
      <w:kern w:val="0"/>
      <w:szCs w:val="24"/>
      <w14:ligatures w14:val="none"/>
    </w:rPr>
  </w:style>
  <w:style w:type="paragraph" w:customStyle="1" w:styleId="221">
    <w:name w:val="2.2.1"/>
    <w:basedOn w:val="Normal"/>
    <w:link w:val="221Char"/>
    <w:qFormat/>
    <w:rsid w:val="00E149D8"/>
    <w:pPr>
      <w:numPr>
        <w:numId w:val="5"/>
      </w:numPr>
      <w:spacing w:line="480" w:lineRule="auto"/>
    </w:pPr>
    <w:rPr>
      <w:b/>
      <w:lang w:val="id-ID"/>
    </w:rPr>
  </w:style>
  <w:style w:type="character" w:customStyle="1" w:styleId="221Char">
    <w:name w:val="2.2.1 Char"/>
    <w:basedOn w:val="DefaultParagraphFont"/>
    <w:link w:val="221"/>
    <w:rsid w:val="00E149D8"/>
    <w:rPr>
      <w:rFonts w:ascii="Times New Roman" w:hAnsi="Times New Roman"/>
      <w:b/>
      <w:sz w:val="24"/>
      <w:lang w:val="id-ID"/>
    </w:rPr>
  </w:style>
  <w:style w:type="table" w:customStyle="1" w:styleId="TableGrid">
    <w:name w:val="TableGrid"/>
    <w:rsid w:val="00E149D8"/>
    <w:pPr>
      <w:spacing w:after="0" w:line="240" w:lineRule="auto"/>
    </w:pPr>
    <w:rPr>
      <w:rFonts w:eastAsiaTheme="minorEastAsia"/>
      <w:sz w:val="24"/>
      <w:szCs w:val="24"/>
      <w:lang w:val="en-US"/>
    </w:rPr>
    <w:tblPr>
      <w:tblCellMar>
        <w:top w:w="0" w:type="dxa"/>
        <w:left w:w="0" w:type="dxa"/>
        <w:bottom w:w="0" w:type="dxa"/>
        <w:right w:w="0" w:type="dxa"/>
      </w:tblCellMar>
    </w:tblPr>
  </w:style>
  <w:style w:type="paragraph" w:customStyle="1" w:styleId="TableParagraph">
    <w:name w:val="Table Paragraph"/>
    <w:basedOn w:val="Normal"/>
    <w:uiPriority w:val="1"/>
    <w:qFormat/>
    <w:rsid w:val="00E149D8"/>
    <w:pPr>
      <w:widowControl w:val="0"/>
      <w:autoSpaceDE w:val="0"/>
      <w:autoSpaceDN w:val="0"/>
      <w:spacing w:before="1" w:after="0" w:line="240" w:lineRule="auto"/>
      <w:ind w:left="5"/>
      <w:jc w:val="center"/>
    </w:pPr>
    <w:rPr>
      <w:rFonts w:eastAsia="Times New Roman" w:cs="Times New Roman"/>
      <w:kern w:val="0"/>
      <w:sz w:val="22"/>
      <w14:ligatures w14:val="none"/>
    </w:rPr>
  </w:style>
  <w:style w:type="character" w:customStyle="1" w:styleId="ListParagraphChar">
    <w:name w:val="List Paragraph Char"/>
    <w:aliases w:val="Body of text Char,Body of textCxSp Char,List Paragraph1 Char,Colorful List - Accent 11 Char,kepala 1 Char,daftar psutaka Char,List Paragraph Laporan Char,Body Text Char1 Char,Char Char21 Char,Char Char2 Char,List Paragraph2 Char"/>
    <w:link w:val="ListParagraph"/>
    <w:uiPriority w:val="34"/>
    <w:qFormat/>
    <w:locked/>
    <w:rsid w:val="002E7F0F"/>
    <w:rPr>
      <w:rFonts w:ascii="Times New Roman" w:hAnsi="Times New Roman"/>
      <w:sz w:val="24"/>
      <w:lang w:val="en-US"/>
    </w:rPr>
  </w:style>
  <w:style w:type="paragraph" w:styleId="NormalWeb">
    <w:name w:val="Normal (Web)"/>
    <w:basedOn w:val="Normal"/>
    <w:uiPriority w:val="99"/>
    <w:semiHidden/>
    <w:unhideWhenUsed/>
    <w:rsid w:val="006A0A0C"/>
    <w:pPr>
      <w:spacing w:before="100" w:beforeAutospacing="1" w:after="100" w:afterAutospacing="1" w:line="240" w:lineRule="auto"/>
      <w:jc w:val="left"/>
    </w:pPr>
    <w:rPr>
      <w:rFonts w:eastAsia="Times New Roman" w:cs="Times New Roman"/>
      <w:kern w:val="0"/>
      <w:szCs w:val="24"/>
      <w14:ligatures w14:val="none"/>
    </w:rPr>
  </w:style>
  <w:style w:type="character" w:styleId="Strong">
    <w:name w:val="Strong"/>
    <w:basedOn w:val="DefaultParagraphFont"/>
    <w:uiPriority w:val="22"/>
    <w:qFormat/>
    <w:rsid w:val="006A0A0C"/>
    <w:rPr>
      <w:b/>
      <w:bCs/>
    </w:rPr>
  </w:style>
  <w:style w:type="character" w:styleId="Emphasis">
    <w:name w:val="Emphasis"/>
    <w:basedOn w:val="DefaultParagraphFont"/>
    <w:uiPriority w:val="20"/>
    <w:qFormat/>
    <w:rsid w:val="006A0A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e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20" Type="http://schemas.openxmlformats.org/officeDocument/2006/relationships/image" Target="media/image16.jpeg"/><Relationship Id="rId41" Type="http://schemas.openxmlformats.org/officeDocument/2006/relationships/image" Target="media/image37.jpg"/><Relationship Id="rId1" Type="http://schemas.openxmlformats.org/officeDocument/2006/relationships/numbering" Target="numbering.xml"/><Relationship Id="rId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6175</Words>
  <Characters>35200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vadya fadilla</dc:creator>
  <cp:keywords/>
  <dc:description/>
  <cp:lastModifiedBy>vadya fadilla</cp:lastModifiedBy>
  <cp:revision>2</cp:revision>
  <dcterms:created xsi:type="dcterms:W3CDTF">2026-02-26T08:24:00Z</dcterms:created>
  <dcterms:modified xsi:type="dcterms:W3CDTF">2026-02-26T08:24:00Z</dcterms:modified>
</cp:coreProperties>
</file>