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BD" w:rsidRPr="00D66B90" w:rsidRDefault="00C12411" w:rsidP="000F3DAC">
      <w:pPr>
        <w:ind w:left="3600"/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</w:rPr>
        <w:t xml:space="preserve">Muhammad </w:t>
      </w:r>
      <w:proofErr w:type="spellStart"/>
      <w:r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</w:rPr>
        <w:t>Mohsin</w:t>
      </w:r>
      <w:proofErr w:type="spellEnd"/>
      <w:r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</w:rPr>
        <w:t xml:space="preserve"> </w:t>
      </w:r>
    </w:p>
    <w:p w:rsidR="00E43A31" w:rsidRPr="00623461" w:rsidRDefault="006C4BAD" w:rsidP="000F3DAC">
      <w:pPr>
        <w:jc w:val="center"/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                  </w:t>
      </w:r>
      <w:proofErr w:type="spellStart"/>
      <w:r w:rsidR="0044408B">
        <w:rPr>
          <w:b/>
          <w:i/>
          <w:iCs/>
          <w:sz w:val="18"/>
          <w:szCs w:val="18"/>
        </w:rPr>
        <w:t>Galali</w:t>
      </w:r>
      <w:proofErr w:type="spellEnd"/>
      <w:r w:rsidR="0044408B">
        <w:rPr>
          <w:b/>
          <w:i/>
          <w:iCs/>
          <w:sz w:val="18"/>
          <w:szCs w:val="18"/>
        </w:rPr>
        <w:t xml:space="preserve">, </w:t>
      </w:r>
      <w:r w:rsidR="00E43A31" w:rsidRPr="00623461">
        <w:rPr>
          <w:b/>
          <w:i/>
          <w:iCs/>
          <w:sz w:val="18"/>
          <w:szCs w:val="18"/>
        </w:rPr>
        <w:t>Bahrain</w:t>
      </w:r>
    </w:p>
    <w:p w:rsidR="00E43A31" w:rsidRPr="00623461" w:rsidRDefault="006C4BAD" w:rsidP="00C12411">
      <w:pPr>
        <w:jc w:val="center"/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                 </w:t>
      </w:r>
      <w:r w:rsidR="0044408B">
        <w:rPr>
          <w:b/>
          <w:i/>
          <w:iCs/>
          <w:sz w:val="18"/>
          <w:szCs w:val="18"/>
        </w:rPr>
        <w:t xml:space="preserve">Phone: +973 </w:t>
      </w:r>
      <w:r w:rsidR="00C12411">
        <w:rPr>
          <w:b/>
          <w:i/>
          <w:iCs/>
          <w:sz w:val="18"/>
          <w:szCs w:val="18"/>
        </w:rPr>
        <w:t>35646054</w:t>
      </w:r>
    </w:p>
    <w:p w:rsidR="00D66B90" w:rsidRPr="00C12411" w:rsidRDefault="006C4BAD" w:rsidP="000F3DAC">
      <w:pPr>
        <w:spacing w:after="240"/>
        <w:jc w:val="center"/>
        <w:rPr>
          <w:iCs/>
          <w:color w:val="1F497D" w:themeColor="text2"/>
          <w:u w:val="single"/>
        </w:rPr>
      </w:pPr>
      <w:r>
        <w:rPr>
          <w:b/>
          <w:iCs/>
        </w:rPr>
        <w:t xml:space="preserve">             </w:t>
      </w:r>
      <w:r w:rsidR="00E43A31" w:rsidRPr="00B27FA3">
        <w:rPr>
          <w:b/>
          <w:iCs/>
        </w:rPr>
        <w:t xml:space="preserve">Email: </w:t>
      </w:r>
      <w:r w:rsidR="00C12411" w:rsidRPr="00C12411">
        <w:rPr>
          <w:iCs/>
          <w:color w:val="1F497D" w:themeColor="text2"/>
          <w:u w:val="single"/>
        </w:rPr>
        <w:t>mohsinrazaciti@gmail.com</w:t>
      </w:r>
    </w:p>
    <w:p w:rsidR="00556BBE" w:rsidRPr="00B27FA3" w:rsidRDefault="007C44DE" w:rsidP="00C12411">
      <w:r w:rsidRPr="00B27FA3">
        <w:t xml:space="preserve">Date of Birth: </w:t>
      </w:r>
      <w:r w:rsidR="00C12411">
        <w:t>06 March 1992</w:t>
      </w:r>
    </w:p>
    <w:p w:rsidR="007C44DE" w:rsidRPr="00B27FA3" w:rsidRDefault="007C44DE" w:rsidP="00DA1C0E">
      <w:pPr>
        <w:rPr>
          <w:iCs/>
          <w:color w:val="0000FF"/>
          <w:u w:val="single"/>
        </w:rPr>
      </w:pPr>
      <w:r w:rsidRPr="00B27FA3">
        <w:t>Nationality:    Pakistani</w:t>
      </w:r>
    </w:p>
    <w:p w:rsidR="007C44DE" w:rsidRPr="00B27FA3" w:rsidRDefault="007C44DE" w:rsidP="00DA1C0E">
      <w:pPr>
        <w:pStyle w:val="NoSpacing"/>
      </w:pPr>
      <w:r w:rsidRPr="00B27FA3">
        <w:t>Driving licence: Yes</w:t>
      </w:r>
    </w:p>
    <w:p w:rsidR="005C5903" w:rsidRPr="00B27FA3" w:rsidRDefault="007C44DE" w:rsidP="00DA1C0E">
      <w:pPr>
        <w:pStyle w:val="NoSpacing"/>
      </w:pPr>
      <w:r w:rsidRPr="00B27FA3">
        <w:t>Availability:   Immediately</w:t>
      </w:r>
    </w:p>
    <w:p w:rsidR="009F4C91" w:rsidRPr="00B27FA3" w:rsidRDefault="0069155B" w:rsidP="00DA1C0E">
      <w:pPr>
        <w:pStyle w:val="NoSpacing"/>
      </w:pPr>
      <w:r w:rsidRPr="0069155B">
        <w:rPr>
          <w:b/>
          <w:bCs/>
          <w:noProof/>
        </w:rPr>
        <w:pict>
          <v:rect id="Rectangle 3" o:spid="_x0000_s1026" style="position:absolute;margin-left:-9pt;margin-top:9.35pt;width:477pt;height:23.4pt;z-index:251659264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" fillcolor="#17375e" stroked="f" strokeweight="2pt">
            <v:fill color2="white [3212]" focusposition=",1" focussize="" colors="0 #17375e;11796f #17375e;26870f #558ed5;1 white" focus="100%" type="gradientRadial"/>
            <v:path arrowok="t"/>
            <v:textbox>
              <w:txbxContent>
                <w:p w:rsidR="009F4C91" w:rsidRDefault="009F4C91" w:rsidP="009F4C91">
                  <w:pPr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t xml:space="preserve"> Biography</w:t>
                  </w:r>
                </w:p>
                <w:p w:rsidR="009F4C91" w:rsidRDefault="009F4C91" w:rsidP="009F4C91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9F4C91" w:rsidRDefault="009F4C91" w:rsidP="009F4C91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9F4C91" w:rsidRDefault="009F4C91" w:rsidP="009F4C91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9F4C91" w:rsidRPr="0094280E" w:rsidRDefault="009F4C91" w:rsidP="009F4C91">
                  <w:pPr>
                    <w:rPr>
                      <w:rFonts w:ascii="Tahoma" w:hAnsi="Tahoma"/>
                      <w:b/>
                      <w:bCs/>
                    </w:rPr>
                  </w:pPr>
                </w:p>
                <w:p w:rsidR="009F4C91" w:rsidRDefault="009F4C91" w:rsidP="009F4C91">
                  <w:proofErr w:type="gramStart"/>
                  <w:r w:rsidRPr="00151F2C">
                    <w:rPr>
                      <w:b/>
                      <w:bCs/>
                    </w:rPr>
                    <w:t>n</w:t>
                  </w:r>
                  <w:proofErr w:type="gramEnd"/>
                </w:p>
              </w:txbxContent>
            </v:textbox>
          </v:rect>
        </w:pict>
      </w:r>
    </w:p>
    <w:p w:rsidR="009F4C91" w:rsidRPr="00B27FA3" w:rsidRDefault="009F4C91" w:rsidP="00DA1C0E">
      <w:pPr>
        <w:pStyle w:val="NoSpacing"/>
      </w:pPr>
    </w:p>
    <w:p w:rsidR="002626F0" w:rsidRPr="00B27FA3" w:rsidRDefault="005C57AF" w:rsidP="004414E6">
      <w:pPr>
        <w:spacing w:before="120" w:after="150" w:line="259" w:lineRule="auto"/>
        <w:ind w:right="29"/>
        <w:jc w:val="both"/>
      </w:pPr>
      <w:r w:rsidRPr="00B27FA3">
        <w:t>Creative, result</w:t>
      </w:r>
      <w:r w:rsidR="001963BB" w:rsidRPr="00B27FA3">
        <w:t xml:space="preserve"> proven</w:t>
      </w:r>
      <w:r>
        <w:t xml:space="preserve"> </w:t>
      </w:r>
      <w:r w:rsidR="000A35B6" w:rsidRPr="00B27FA3">
        <w:t>program</w:t>
      </w:r>
      <w:r w:rsidR="00F70E63" w:rsidRPr="00B27FA3">
        <w:t xml:space="preserve">/event management </w:t>
      </w:r>
      <w:r w:rsidR="00AF0DD4" w:rsidRPr="00B27FA3">
        <w:t>professional offering</w:t>
      </w:r>
      <w:r w:rsidR="00F1053B">
        <w:t xml:space="preserve"> </w:t>
      </w:r>
      <w:r w:rsidR="004414E6">
        <w:t>4</w:t>
      </w:r>
      <w:r w:rsidR="00F1053B">
        <w:t xml:space="preserve"> years of</w:t>
      </w:r>
      <w:r w:rsidR="00AF0DD4" w:rsidRPr="00B27FA3">
        <w:t xml:space="preserve"> </w:t>
      </w:r>
      <w:r w:rsidR="00EA2601" w:rsidRPr="00B27FA3">
        <w:t xml:space="preserve">comprehensive experience </w:t>
      </w:r>
      <w:r w:rsidR="007A68A0" w:rsidRPr="00B27FA3">
        <w:t>in PR</w:t>
      </w:r>
      <w:r w:rsidR="00EB42FE" w:rsidRPr="00B27FA3">
        <w:t>, communication</w:t>
      </w:r>
      <w:r w:rsidR="00EE534C" w:rsidRPr="00B27FA3">
        <w:t xml:space="preserve">, </w:t>
      </w:r>
      <w:r w:rsidR="00036DFC" w:rsidRPr="00B27FA3">
        <w:t xml:space="preserve">even planning and program </w:t>
      </w:r>
      <w:r>
        <w:t xml:space="preserve">management </w:t>
      </w:r>
      <w:r w:rsidR="00042CA2" w:rsidRPr="00B27FA3">
        <w:t>activities</w:t>
      </w:r>
      <w:r>
        <w:t xml:space="preserve"> </w:t>
      </w:r>
      <w:r w:rsidR="00042CA2" w:rsidRPr="00B27FA3">
        <w:t>.</w:t>
      </w:r>
      <w:r w:rsidR="00592433" w:rsidRPr="00B27FA3">
        <w:t xml:space="preserve">Track record of </w:t>
      </w:r>
      <w:r w:rsidR="00434583" w:rsidRPr="00B27FA3">
        <w:t xml:space="preserve">success leading </w:t>
      </w:r>
      <w:r w:rsidR="00896F33" w:rsidRPr="00B27FA3">
        <w:t xml:space="preserve">integrated </w:t>
      </w:r>
      <w:r w:rsidR="00A3660E" w:rsidRPr="00B27FA3">
        <w:t>campaign</w:t>
      </w:r>
      <w:r w:rsidR="00CE5092" w:rsidRPr="00B27FA3">
        <w:t xml:space="preserve"> to </w:t>
      </w:r>
      <w:r w:rsidR="000F3423" w:rsidRPr="00B27FA3">
        <w:t>promote event</w:t>
      </w:r>
      <w:r w:rsidR="00604E56" w:rsidRPr="00B27FA3">
        <w:t>s</w:t>
      </w:r>
      <w:r w:rsidR="000F3423" w:rsidRPr="00B27FA3">
        <w:t xml:space="preserve"> and meet</w:t>
      </w:r>
      <w:r w:rsidR="00604E56" w:rsidRPr="00B27FA3">
        <w:t xml:space="preserve"> objectives of client </w:t>
      </w:r>
      <w:r w:rsidR="00D342B2" w:rsidRPr="00B27FA3">
        <w:t>companies. Polished</w:t>
      </w:r>
      <w:r w:rsidR="001C05DA" w:rsidRPr="00B27FA3">
        <w:t xml:space="preserve">, </w:t>
      </w:r>
      <w:r w:rsidR="00D342B2" w:rsidRPr="00B27FA3">
        <w:t xml:space="preserve">persuasive </w:t>
      </w:r>
      <w:r w:rsidRPr="00B27FA3">
        <w:t>communicator</w:t>
      </w:r>
      <w:r>
        <w:t>,</w:t>
      </w:r>
      <w:r w:rsidRPr="00B27FA3">
        <w:t xml:space="preserve"> able to translate complex issues into easily understands</w:t>
      </w:r>
      <w:r w:rsidR="008968CA" w:rsidRPr="00B27FA3">
        <w:t xml:space="preserve"> </w:t>
      </w:r>
      <w:r w:rsidRPr="00B27FA3">
        <w:t>statements for</w:t>
      </w:r>
      <w:r w:rsidR="00A35AEF" w:rsidRPr="00B27FA3">
        <w:t xml:space="preserve"> the general public.</w:t>
      </w:r>
    </w:p>
    <w:p w:rsidR="00522E9A" w:rsidRPr="00B27FA3" w:rsidRDefault="00AE4720" w:rsidP="00522E9A">
      <w:pPr>
        <w:spacing w:before="120" w:after="150" w:line="259" w:lineRule="auto"/>
        <w:ind w:right="29"/>
        <w:jc w:val="both"/>
      </w:pPr>
      <w:r>
        <w:t xml:space="preserve">I </w:t>
      </w:r>
      <w:r w:rsidR="009F4C91" w:rsidRPr="00B27FA3">
        <w:t>value work ethics and have the ability to learn fast. This makes me the ideal candidate to work</w:t>
      </w:r>
      <w:r w:rsidR="00A920E6" w:rsidRPr="00B27FA3">
        <w:t xml:space="preserve"> in</w:t>
      </w:r>
      <w:r w:rsidR="009F4C91" w:rsidRPr="00B27FA3">
        <w:t xml:space="preserve"> environment whereby minimum supervision is required and commitment to customer satisfaction is guaranteed. </w:t>
      </w:r>
    </w:p>
    <w:p w:rsidR="004040E1" w:rsidRPr="00B27FA3" w:rsidRDefault="00E36B67" w:rsidP="00C67FF7">
      <w:pPr>
        <w:pStyle w:val="ResumeSectionHeading"/>
        <w:rPr>
          <w:sz w:val="24"/>
          <w:szCs w:val="24"/>
        </w:rPr>
      </w:pPr>
      <w:r w:rsidRPr="00B27FA3">
        <w:rPr>
          <w:sz w:val="24"/>
          <w:szCs w:val="24"/>
        </w:rPr>
        <w:t>Education &amp; Qualifications</w:t>
      </w:r>
    </w:p>
    <w:p w:rsidR="00F54470" w:rsidRPr="00B27FA3" w:rsidRDefault="008B6EDF" w:rsidP="003A5C04">
      <w:pPr>
        <w:pStyle w:val="Heading1"/>
      </w:pPr>
      <w:r>
        <w:t>Sialkot collage of Information Technology</w:t>
      </w:r>
      <w:r w:rsidR="008901AD">
        <w:t xml:space="preserve">    </w:t>
      </w:r>
      <w:r>
        <w:t xml:space="preserve"> Intermediate in Commerce</w:t>
      </w:r>
      <w:r w:rsidR="00812892">
        <w:t xml:space="preserve">            </w:t>
      </w:r>
      <w:r w:rsidR="008901AD">
        <w:t xml:space="preserve">              </w:t>
      </w:r>
      <w:r w:rsidR="003A5C04">
        <w:t xml:space="preserve">  </w:t>
      </w:r>
      <w:r w:rsidR="008901AD">
        <w:t xml:space="preserve">   2008-</w:t>
      </w:r>
      <w:r w:rsidR="00F54470" w:rsidRPr="00B27FA3">
        <w:rPr>
          <w:i/>
        </w:rPr>
        <w:t>201</w:t>
      </w:r>
      <w:r w:rsidR="008901AD">
        <w:rPr>
          <w:i/>
        </w:rPr>
        <w:t>0</w:t>
      </w:r>
    </w:p>
    <w:p w:rsidR="00EC26D7" w:rsidRPr="00B27FA3" w:rsidRDefault="008901AD" w:rsidP="008901AD">
      <w:pPr>
        <w:pStyle w:val="Heading3"/>
        <w:tabs>
          <w:tab w:val="left" w:pos="5760"/>
        </w:tabs>
        <w:spacing w:before="240"/>
        <w:rPr>
          <w:i/>
          <w:iCs/>
          <w:u w:val="none"/>
        </w:rPr>
      </w:pPr>
      <w:r w:rsidRPr="008901AD">
        <w:rPr>
          <w:bCs/>
          <w:iCs/>
          <w:u w:val="none"/>
        </w:rPr>
        <w:t xml:space="preserve">Government TI School </w:t>
      </w:r>
      <w:r>
        <w:rPr>
          <w:bCs/>
          <w:iCs/>
          <w:u w:val="none"/>
        </w:rPr>
        <w:t>Pakistan</w:t>
      </w:r>
      <w:r>
        <w:rPr>
          <w:b w:val="0"/>
          <w:iCs/>
          <w:u w:val="none"/>
        </w:rPr>
        <w:t xml:space="preserve">          </w:t>
      </w:r>
      <w:r w:rsidR="003A5C04">
        <w:rPr>
          <w:b w:val="0"/>
          <w:iCs/>
          <w:u w:val="none"/>
        </w:rPr>
        <w:t xml:space="preserve"> </w:t>
      </w:r>
      <w:r>
        <w:rPr>
          <w:b w:val="0"/>
          <w:iCs/>
          <w:u w:val="none"/>
        </w:rPr>
        <w:t xml:space="preserve">    </w:t>
      </w:r>
      <w:r w:rsidR="003A5C04">
        <w:rPr>
          <w:b w:val="0"/>
          <w:iCs/>
          <w:u w:val="none"/>
        </w:rPr>
        <w:t xml:space="preserve"> </w:t>
      </w:r>
      <w:r w:rsidR="00092260" w:rsidRPr="00B27FA3">
        <w:rPr>
          <w:iCs/>
          <w:u w:val="none"/>
        </w:rPr>
        <w:t>Higher Secondary School Certificate</w:t>
      </w:r>
      <w:r w:rsidR="00812892">
        <w:rPr>
          <w:iCs/>
          <w:u w:val="none"/>
        </w:rPr>
        <w:t xml:space="preserve">      </w:t>
      </w:r>
      <w:r>
        <w:rPr>
          <w:i/>
          <w:iCs/>
          <w:u w:val="none"/>
        </w:rPr>
        <w:t>2008</w:t>
      </w:r>
      <w:r w:rsidR="00355CB0" w:rsidRPr="00B27FA3">
        <w:rPr>
          <w:i/>
          <w:iCs/>
          <w:u w:val="none"/>
        </w:rPr>
        <w:t>-</w:t>
      </w:r>
      <w:r w:rsidR="00092260" w:rsidRPr="00B27FA3">
        <w:rPr>
          <w:i/>
          <w:iCs/>
          <w:u w:val="none"/>
        </w:rPr>
        <w:t>20</w:t>
      </w:r>
      <w:r>
        <w:rPr>
          <w:i/>
          <w:iCs/>
          <w:u w:val="none"/>
        </w:rPr>
        <w:t>10</w:t>
      </w:r>
      <w:r w:rsidR="0044408B" w:rsidRPr="00B27FA3">
        <w:rPr>
          <w:u w:val="none"/>
        </w:rPr>
        <w:tab/>
      </w:r>
      <w:r w:rsidR="000419C6" w:rsidRPr="00B27FA3">
        <w:rPr>
          <w:u w:val="none"/>
        </w:rPr>
        <w:tab/>
      </w:r>
    </w:p>
    <w:p w:rsidR="00AE351D" w:rsidRPr="00B27FA3" w:rsidRDefault="00C67FF7" w:rsidP="00C67FF7">
      <w:pPr>
        <w:pStyle w:val="ResumeSectionHeading"/>
        <w:rPr>
          <w:sz w:val="24"/>
          <w:szCs w:val="24"/>
        </w:rPr>
      </w:pPr>
      <w:r w:rsidRPr="00B27FA3">
        <w:rPr>
          <w:sz w:val="24"/>
          <w:szCs w:val="24"/>
        </w:rPr>
        <w:t xml:space="preserve">   Professional Experience </w:t>
      </w:r>
    </w:p>
    <w:p w:rsidR="00F21A9E" w:rsidRDefault="00F21A9E" w:rsidP="00172326">
      <w:pPr>
        <w:rPr>
          <w:b/>
          <w:bCs/>
          <w:iCs/>
        </w:rPr>
      </w:pPr>
    </w:p>
    <w:p w:rsidR="00F54470" w:rsidRPr="00172326" w:rsidRDefault="00C3402C" w:rsidP="00B82433">
      <w:pPr>
        <w:rPr>
          <w:b/>
        </w:rPr>
      </w:pPr>
      <w:proofErr w:type="spellStart"/>
      <w:r>
        <w:rPr>
          <w:b/>
          <w:bCs/>
          <w:iCs/>
        </w:rPr>
        <w:t>Asghar</w:t>
      </w:r>
      <w:proofErr w:type="spellEnd"/>
      <w:r>
        <w:rPr>
          <w:b/>
          <w:bCs/>
          <w:iCs/>
        </w:rPr>
        <w:t xml:space="preserve"> Ali</w:t>
      </w:r>
      <w:r w:rsidRPr="00B27FA3">
        <w:rPr>
          <w:b/>
          <w:bCs/>
          <w:iCs/>
        </w:rPr>
        <w:t>, Bahrain</w:t>
      </w:r>
      <w:r w:rsidR="00172326">
        <w:rPr>
          <w:b/>
          <w:bCs/>
          <w:iCs/>
        </w:rPr>
        <w:t xml:space="preserve">  </w:t>
      </w:r>
      <w:r w:rsidRPr="00B27FA3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         </w:t>
      </w:r>
      <w:r w:rsidR="00172326">
        <w:rPr>
          <w:b/>
          <w:bCs/>
          <w:iCs/>
        </w:rPr>
        <w:t xml:space="preserve">      </w:t>
      </w:r>
      <w:r>
        <w:rPr>
          <w:b/>
          <w:bCs/>
          <w:iCs/>
        </w:rPr>
        <w:t xml:space="preserve">   </w:t>
      </w:r>
      <w:r w:rsidR="00B82433">
        <w:rPr>
          <w:b/>
          <w:bCs/>
          <w:iCs/>
        </w:rPr>
        <w:t xml:space="preserve">   </w:t>
      </w:r>
      <w:r w:rsidR="00172326">
        <w:rPr>
          <w:b/>
          <w:bCs/>
          <w:iCs/>
        </w:rPr>
        <w:t xml:space="preserve"> </w:t>
      </w:r>
      <w:r w:rsidR="00B82433">
        <w:rPr>
          <w:b/>
          <w:bCs/>
          <w:iCs/>
          <w:color w:val="595959" w:themeColor="text1" w:themeTint="A6"/>
        </w:rPr>
        <w:t xml:space="preserve">Salesman and </w:t>
      </w:r>
      <w:proofErr w:type="spellStart"/>
      <w:r w:rsidR="00B82433">
        <w:rPr>
          <w:b/>
          <w:bCs/>
          <w:iCs/>
          <w:color w:val="595959" w:themeColor="text1" w:themeTint="A6"/>
        </w:rPr>
        <w:t>Incharge</w:t>
      </w:r>
      <w:proofErr w:type="spellEnd"/>
      <w:r w:rsidR="00172326">
        <w:rPr>
          <w:b/>
          <w:bCs/>
          <w:iCs/>
          <w:color w:val="595959" w:themeColor="text1" w:themeTint="A6"/>
        </w:rPr>
        <w:t xml:space="preserve">  </w:t>
      </w:r>
      <w:r w:rsidR="00B82433">
        <w:rPr>
          <w:b/>
          <w:bCs/>
          <w:iCs/>
          <w:color w:val="595959" w:themeColor="text1" w:themeTint="A6"/>
        </w:rPr>
        <w:t xml:space="preserve">    </w:t>
      </w:r>
      <w:r w:rsidR="00172326">
        <w:rPr>
          <w:b/>
          <w:bCs/>
          <w:iCs/>
          <w:color w:val="595959" w:themeColor="text1" w:themeTint="A6"/>
        </w:rPr>
        <w:t xml:space="preserve">                                  </w:t>
      </w:r>
      <w:r>
        <w:rPr>
          <w:b/>
        </w:rPr>
        <w:t>201</w:t>
      </w:r>
      <w:r w:rsidR="00172326">
        <w:rPr>
          <w:b/>
        </w:rPr>
        <w:t>8</w:t>
      </w:r>
      <w:r>
        <w:rPr>
          <w:b/>
        </w:rPr>
        <w:t>-</w:t>
      </w:r>
      <w:r w:rsidRPr="003069CA">
        <w:rPr>
          <w:b/>
        </w:rPr>
        <w:t>201</w:t>
      </w:r>
      <w:r w:rsidR="00172326">
        <w:rPr>
          <w:b/>
        </w:rPr>
        <w:t>5</w:t>
      </w:r>
    </w:p>
    <w:p w:rsidR="00ED6A9A" w:rsidRPr="00B27FA3" w:rsidRDefault="00ED6A9A" w:rsidP="00AE351D">
      <w:pPr>
        <w:jc w:val="both"/>
        <w:rPr>
          <w:color w:val="548DD4" w:themeColor="text2" w:themeTint="99"/>
        </w:rPr>
      </w:pPr>
      <w:r w:rsidRPr="00B27FA3">
        <w:rPr>
          <w:color w:val="548DD4" w:themeColor="text2" w:themeTint="99"/>
        </w:rPr>
        <w:t xml:space="preserve">Achievements: </w:t>
      </w:r>
    </w:p>
    <w:p w:rsidR="00172326" w:rsidRPr="00202CDB" w:rsidRDefault="00172326" w:rsidP="00172326">
      <w:pPr>
        <w:pStyle w:val="normal0"/>
        <w:numPr>
          <w:ilvl w:val="0"/>
          <w:numId w:val="1"/>
        </w:numPr>
        <w:jc w:val="both"/>
        <w:rPr>
          <w:rFonts w:asciiTheme="majorBidi" w:hAnsiTheme="majorBidi" w:cstheme="majorBidi"/>
          <w:color w:val="auto"/>
        </w:rPr>
      </w:pPr>
      <w:r w:rsidRPr="00202CDB">
        <w:rPr>
          <w:rFonts w:asciiTheme="majorBidi" w:eastAsia="Book Antiqua" w:hAnsiTheme="majorBidi" w:cstheme="majorBidi"/>
          <w:color w:val="auto"/>
        </w:rPr>
        <w:t>Preparing and evaluating monthly results and balance sheet.</w:t>
      </w:r>
    </w:p>
    <w:p w:rsidR="00172326" w:rsidRPr="00202CDB" w:rsidRDefault="00172326" w:rsidP="00172326">
      <w:pPr>
        <w:pStyle w:val="normal0"/>
        <w:numPr>
          <w:ilvl w:val="0"/>
          <w:numId w:val="1"/>
        </w:numPr>
        <w:jc w:val="both"/>
        <w:rPr>
          <w:rFonts w:asciiTheme="majorBidi" w:hAnsiTheme="majorBidi" w:cstheme="majorBidi"/>
          <w:color w:val="auto"/>
        </w:rPr>
      </w:pPr>
      <w:r w:rsidRPr="00202CDB">
        <w:rPr>
          <w:rFonts w:asciiTheme="majorBidi" w:eastAsia="Book Antiqua" w:hAnsiTheme="majorBidi" w:cstheme="majorBidi"/>
          <w:color w:val="auto"/>
        </w:rPr>
        <w:t>Steering cash flow preparation.</w:t>
      </w:r>
    </w:p>
    <w:p w:rsidR="00172326" w:rsidRPr="00202CDB" w:rsidRDefault="00172326" w:rsidP="00172326">
      <w:pPr>
        <w:pStyle w:val="normal0"/>
        <w:numPr>
          <w:ilvl w:val="0"/>
          <w:numId w:val="1"/>
        </w:numPr>
        <w:jc w:val="both"/>
        <w:rPr>
          <w:rFonts w:asciiTheme="majorBidi" w:hAnsiTheme="majorBidi" w:cstheme="majorBidi"/>
          <w:color w:val="auto"/>
        </w:rPr>
      </w:pPr>
      <w:r w:rsidRPr="00202CDB">
        <w:rPr>
          <w:rFonts w:asciiTheme="majorBidi" w:eastAsia="Book Antiqua" w:hAnsiTheme="majorBidi" w:cstheme="majorBidi"/>
          <w:color w:val="auto"/>
        </w:rPr>
        <w:t>Adhering compliance to the accounting standard.</w:t>
      </w:r>
    </w:p>
    <w:p w:rsidR="00172326" w:rsidRPr="00202CDB" w:rsidRDefault="00172326" w:rsidP="00172326">
      <w:pPr>
        <w:pStyle w:val="normal0"/>
        <w:numPr>
          <w:ilvl w:val="0"/>
          <w:numId w:val="1"/>
        </w:numPr>
        <w:jc w:val="both"/>
        <w:rPr>
          <w:rFonts w:asciiTheme="majorBidi" w:hAnsiTheme="majorBidi" w:cstheme="majorBidi"/>
          <w:color w:val="auto"/>
        </w:rPr>
      </w:pPr>
      <w:r w:rsidRPr="00202CDB">
        <w:rPr>
          <w:rFonts w:asciiTheme="majorBidi" w:eastAsia="Book Antiqua" w:hAnsiTheme="majorBidi" w:cstheme="majorBidi"/>
          <w:color w:val="auto"/>
        </w:rPr>
        <w:t xml:space="preserve">Maintaining receivables, collections, cash flow, recoveries for effective credit control. </w:t>
      </w:r>
    </w:p>
    <w:p w:rsidR="00172326" w:rsidRPr="00202CDB" w:rsidRDefault="00172326" w:rsidP="00172326">
      <w:pPr>
        <w:pStyle w:val="normal0"/>
        <w:numPr>
          <w:ilvl w:val="0"/>
          <w:numId w:val="1"/>
        </w:numPr>
        <w:jc w:val="both"/>
        <w:rPr>
          <w:rFonts w:asciiTheme="majorBidi" w:hAnsiTheme="majorBidi" w:cstheme="majorBidi"/>
          <w:color w:val="auto"/>
        </w:rPr>
      </w:pPr>
      <w:r w:rsidRPr="00202CDB">
        <w:rPr>
          <w:rFonts w:asciiTheme="majorBidi" w:eastAsia="Book Antiqua" w:hAnsiTheme="majorBidi" w:cstheme="majorBidi"/>
          <w:color w:val="auto"/>
        </w:rPr>
        <w:t>Handling Accounts on a daily basis.</w:t>
      </w:r>
    </w:p>
    <w:p w:rsidR="00172326" w:rsidRPr="00202CDB" w:rsidRDefault="00172326" w:rsidP="001723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rFonts w:asciiTheme="majorBidi" w:hAnsiTheme="majorBidi" w:cstheme="majorBidi"/>
        </w:rPr>
        <w:t>Demonstrating specific product functions and uses</w:t>
      </w:r>
    </w:p>
    <w:p w:rsidR="00172326" w:rsidRPr="00202CDB" w:rsidRDefault="00172326" w:rsidP="001723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rFonts w:asciiTheme="majorBidi" w:hAnsiTheme="majorBidi" w:cstheme="majorBidi"/>
        </w:rPr>
        <w:t>Building strong customer relations with existing clients</w:t>
      </w:r>
    </w:p>
    <w:p w:rsidR="00202CDB" w:rsidRPr="00202CDB" w:rsidRDefault="00172326" w:rsidP="00202C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rFonts w:asciiTheme="majorBidi" w:hAnsiTheme="majorBidi" w:cstheme="majorBidi"/>
        </w:rPr>
        <w:t>Monitoring sales and market trends within specific industries</w:t>
      </w:r>
    </w:p>
    <w:p w:rsidR="00202CDB" w:rsidRPr="00202CDB" w:rsidRDefault="00172326" w:rsidP="00202C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bCs/>
        </w:rPr>
        <w:t>Understanding pricing strategies</w:t>
      </w:r>
    </w:p>
    <w:p w:rsidR="00202CDB" w:rsidRPr="00202CDB" w:rsidRDefault="00202CDB" w:rsidP="00202C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bCs/>
        </w:rPr>
        <w:t>Selling products and services using solid arguments to prospective customers</w:t>
      </w:r>
    </w:p>
    <w:p w:rsidR="00202CDB" w:rsidRPr="00202CDB" w:rsidRDefault="00202CDB" w:rsidP="00202C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bCs/>
        </w:rPr>
        <w:t>Performing cost-</w:t>
      </w:r>
      <w:r w:rsidRPr="00202CDB">
        <w:rPr>
          <w:bCs/>
        </w:rPr>
        <w:softHyphen/>
        <w:t>benefit analyses of existing and potential customers</w:t>
      </w:r>
    </w:p>
    <w:p w:rsidR="00522E9A" w:rsidRPr="00522E9A" w:rsidRDefault="00202CDB" w:rsidP="00522E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</w:rPr>
      </w:pPr>
      <w:r w:rsidRPr="00202CDB">
        <w:rPr>
          <w:bCs/>
        </w:rPr>
        <w:t>Maintaining positive business relationships to ensure future sale</w:t>
      </w:r>
    </w:p>
    <w:p w:rsidR="00B82433" w:rsidRPr="00B82433" w:rsidRDefault="00AF29A3" w:rsidP="00B82433">
      <w:pPr>
        <w:shd w:val="clear" w:color="auto" w:fill="FFFFFF"/>
        <w:spacing w:before="100" w:beforeAutospacing="1" w:after="100" w:afterAutospacing="1"/>
        <w:rPr>
          <w:b/>
        </w:rPr>
      </w:pPr>
      <w:r w:rsidRPr="00AF29A3">
        <w:rPr>
          <w:b/>
        </w:rPr>
        <w:t xml:space="preserve"> Weekly Hours: </w:t>
      </w:r>
      <w:r w:rsidRPr="00AF29A3">
        <w:rPr>
          <w:bCs/>
        </w:rPr>
        <w:t>70Hrs</w:t>
      </w:r>
      <w:r>
        <w:rPr>
          <w:bCs/>
        </w:rPr>
        <w:t xml:space="preserve">    </w:t>
      </w:r>
      <w:r w:rsidR="00522E9A">
        <w:rPr>
          <w:bCs/>
        </w:rPr>
        <w:t xml:space="preserve">               </w:t>
      </w:r>
      <w:r>
        <w:rPr>
          <w:bCs/>
        </w:rPr>
        <w:t xml:space="preserve"> </w:t>
      </w:r>
      <w:r w:rsidRPr="00AF29A3">
        <w:rPr>
          <w:b/>
        </w:rPr>
        <w:t>Employer Name</w:t>
      </w:r>
      <w:r w:rsidR="00522E9A">
        <w:rPr>
          <w:bCs/>
        </w:rPr>
        <w:t xml:space="preserve">:                             </w:t>
      </w:r>
      <w:r>
        <w:rPr>
          <w:bCs/>
        </w:rPr>
        <w:t xml:space="preserve"> </w:t>
      </w:r>
      <w:r w:rsidRPr="00522E9A">
        <w:rPr>
          <w:b/>
        </w:rPr>
        <w:t>Employer</w:t>
      </w:r>
      <w:r w:rsidR="00522E9A">
        <w:rPr>
          <w:b/>
        </w:rPr>
        <w:t xml:space="preserve"> </w:t>
      </w:r>
      <w:r w:rsidRPr="00522E9A">
        <w:rPr>
          <w:b/>
        </w:rPr>
        <w:t>Number</w:t>
      </w:r>
      <w:r w:rsidR="00522E9A">
        <w:rPr>
          <w:b/>
        </w:rPr>
        <w:t>:</w:t>
      </w:r>
    </w:p>
    <w:p w:rsidR="00B82433" w:rsidRDefault="00B82433" w:rsidP="00B82433">
      <w:pPr>
        <w:rPr>
          <w:rFonts w:asciiTheme="majorBidi" w:hAnsiTheme="majorBidi" w:cstheme="majorBidi"/>
          <w:b/>
          <w:bCs/>
        </w:rPr>
      </w:pPr>
      <w:r w:rsidRPr="00B82433">
        <w:rPr>
          <w:rFonts w:asciiTheme="majorBidi" w:eastAsia="Book Antiqua" w:hAnsiTheme="majorBidi" w:cstheme="majorBidi"/>
          <w:b/>
          <w:bCs/>
          <w:sz w:val="20"/>
          <w:szCs w:val="20"/>
        </w:rPr>
        <w:t>CITI HOUSING PRIVATE LIMITED (Pakistan</w:t>
      </w:r>
      <w:r w:rsidRPr="00B82433">
        <w:rPr>
          <w:rFonts w:asciiTheme="majorBidi" w:eastAsia="Book Antiqua" w:hAnsiTheme="majorBidi" w:cstheme="majorBidi"/>
          <w:b/>
          <w:bCs/>
        </w:rPr>
        <w:t xml:space="preserve">) </w:t>
      </w:r>
      <w:r>
        <w:rPr>
          <w:rFonts w:asciiTheme="majorBidi" w:eastAsia="Book Antiqua" w:hAnsiTheme="majorBidi" w:cstheme="majorBidi"/>
          <w:b/>
          <w:bCs/>
        </w:rPr>
        <w:t xml:space="preserve">                </w:t>
      </w:r>
      <w:r>
        <w:rPr>
          <w:rFonts w:asciiTheme="majorBidi" w:hAnsiTheme="majorBidi" w:cstheme="majorBidi"/>
          <w:b/>
          <w:bCs/>
          <w:iCs/>
          <w:color w:val="595959" w:themeColor="text1" w:themeTint="A6"/>
        </w:rPr>
        <w:t>Sales Assistant</w:t>
      </w:r>
      <w:r w:rsidRPr="00B82433">
        <w:rPr>
          <w:rFonts w:asciiTheme="majorBidi" w:hAnsiTheme="majorBidi" w:cstheme="majorBidi"/>
          <w:b/>
          <w:bCs/>
          <w:iCs/>
          <w:color w:val="595959" w:themeColor="text1" w:themeTint="A6"/>
        </w:rPr>
        <w:t xml:space="preserve">            </w:t>
      </w:r>
      <w:r>
        <w:rPr>
          <w:rFonts w:asciiTheme="majorBidi" w:hAnsiTheme="majorBidi" w:cstheme="majorBidi"/>
          <w:b/>
          <w:bCs/>
          <w:iCs/>
          <w:color w:val="595959" w:themeColor="text1" w:themeTint="A6"/>
        </w:rPr>
        <w:t xml:space="preserve">              </w:t>
      </w:r>
      <w:r w:rsidRPr="00B82433">
        <w:rPr>
          <w:rFonts w:asciiTheme="majorBidi" w:hAnsiTheme="majorBidi" w:cstheme="majorBidi"/>
          <w:b/>
          <w:bCs/>
          <w:iCs/>
          <w:color w:val="595959" w:themeColor="text1" w:themeTint="A6"/>
        </w:rPr>
        <w:t xml:space="preserve"> </w:t>
      </w:r>
      <w:r w:rsidR="00BC295E">
        <w:rPr>
          <w:rFonts w:asciiTheme="majorBidi" w:hAnsiTheme="majorBidi" w:cstheme="majorBidi"/>
          <w:b/>
          <w:bCs/>
        </w:rPr>
        <w:t>2013</w:t>
      </w:r>
      <w:r w:rsidRPr="00B82433">
        <w:rPr>
          <w:rFonts w:asciiTheme="majorBidi" w:hAnsiTheme="majorBidi" w:cstheme="majorBidi"/>
          <w:b/>
          <w:bCs/>
        </w:rPr>
        <w:t>-</w:t>
      </w:r>
      <w:r w:rsidR="00BC295E">
        <w:rPr>
          <w:rFonts w:asciiTheme="majorBidi" w:hAnsiTheme="majorBidi" w:cstheme="majorBidi"/>
          <w:b/>
          <w:bCs/>
        </w:rPr>
        <w:t>2012</w:t>
      </w:r>
    </w:p>
    <w:p w:rsidR="00B82433" w:rsidRDefault="00B82433" w:rsidP="00B82433">
      <w:pPr>
        <w:jc w:val="both"/>
        <w:rPr>
          <w:color w:val="548DD4" w:themeColor="text2" w:themeTint="99"/>
        </w:rPr>
      </w:pPr>
      <w:r w:rsidRPr="00B27FA3">
        <w:rPr>
          <w:color w:val="548DD4" w:themeColor="text2" w:themeTint="99"/>
        </w:rPr>
        <w:t>Achievements:</w:t>
      </w:r>
    </w:p>
    <w:p w:rsidR="00B82433" w:rsidRPr="00B82433" w:rsidRDefault="00B82433" w:rsidP="00B82433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B82433">
        <w:rPr>
          <w:rFonts w:asciiTheme="majorBidi" w:hAnsiTheme="majorBidi" w:cstheme="majorBidi"/>
        </w:rPr>
        <w:t>Ensuring high levels of customer satisfaction through excellent sales service</w:t>
      </w:r>
    </w:p>
    <w:p w:rsidR="00B82433" w:rsidRPr="00B82433" w:rsidRDefault="00B82433" w:rsidP="00B82433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B82433">
        <w:rPr>
          <w:rFonts w:asciiTheme="majorBidi" w:hAnsiTheme="majorBidi" w:cstheme="majorBidi"/>
        </w:rPr>
        <w:t>Maintaining outstanding store condition and visual merchandising standards</w:t>
      </w:r>
    </w:p>
    <w:p w:rsidR="00B82433" w:rsidRPr="00B82433" w:rsidRDefault="00B82433" w:rsidP="00B8243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B82433">
        <w:rPr>
          <w:rFonts w:asciiTheme="majorBidi" w:hAnsiTheme="majorBidi" w:cstheme="majorBidi"/>
        </w:rPr>
        <w:t xml:space="preserve">Assist with the sales process by maintaining a fully stocked store 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Ensure high levels of customer satisfaction through excellent sales service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Maintain outstanding store condition and visual merchandising standard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Ascertain customers’ needs and wants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Recommend and display items that match customer needs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lastRenderedPageBreak/>
        <w:t>Welcome and greet customers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Manage point-of-sale processes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Actively involved in the receiving of new shipments</w:t>
      </w:r>
    </w:p>
    <w:p w:rsidR="00B82433" w:rsidRDefault="00B82433" w:rsidP="00B82433">
      <w:pPr>
        <w:pStyle w:val="ListParagraph"/>
        <w:numPr>
          <w:ilvl w:val="0"/>
          <w:numId w:val="21"/>
        </w:numPr>
      </w:pPr>
      <w:r>
        <w:t>Keep up to date with product information</w:t>
      </w:r>
    </w:p>
    <w:p w:rsidR="00B82433" w:rsidRPr="00B82433" w:rsidRDefault="00B82433" w:rsidP="00B8243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>
        <w:t>Accurately describe product features and benefits</w:t>
      </w:r>
    </w:p>
    <w:p w:rsidR="00B82433" w:rsidRDefault="00B82433" w:rsidP="00F21A9E">
      <w:pPr>
        <w:jc w:val="center"/>
        <w:rPr>
          <w:b/>
        </w:rPr>
      </w:pPr>
    </w:p>
    <w:p w:rsidR="00B82433" w:rsidRDefault="00B82433" w:rsidP="00B82433">
      <w:pPr>
        <w:shd w:val="clear" w:color="auto" w:fill="FFFFFF"/>
        <w:spacing w:before="100" w:beforeAutospacing="1" w:after="100" w:afterAutospacing="1"/>
        <w:rPr>
          <w:b/>
        </w:rPr>
      </w:pPr>
      <w:r w:rsidRPr="00AF29A3">
        <w:rPr>
          <w:b/>
        </w:rPr>
        <w:t xml:space="preserve">Weekly Hours: </w:t>
      </w:r>
      <w:r w:rsidRPr="00AF29A3">
        <w:rPr>
          <w:bCs/>
        </w:rPr>
        <w:t>70Hrs</w:t>
      </w:r>
      <w:r>
        <w:rPr>
          <w:bCs/>
        </w:rPr>
        <w:t xml:space="preserve">                 </w:t>
      </w:r>
      <w:r w:rsidR="00BC295E">
        <w:rPr>
          <w:bCs/>
        </w:rPr>
        <w:t xml:space="preserve"> </w:t>
      </w:r>
      <w:r>
        <w:rPr>
          <w:bCs/>
        </w:rPr>
        <w:t xml:space="preserve">   </w:t>
      </w:r>
      <w:r w:rsidRPr="00AF29A3">
        <w:rPr>
          <w:b/>
        </w:rPr>
        <w:t>Employer Name</w:t>
      </w:r>
      <w:r>
        <w:rPr>
          <w:bCs/>
        </w:rPr>
        <w:t xml:space="preserve">:                              </w:t>
      </w:r>
      <w:r w:rsidRPr="00522E9A">
        <w:rPr>
          <w:b/>
        </w:rPr>
        <w:t>Employer</w:t>
      </w:r>
      <w:r>
        <w:rPr>
          <w:b/>
        </w:rPr>
        <w:t xml:space="preserve"> </w:t>
      </w:r>
      <w:r w:rsidRPr="00522E9A">
        <w:rPr>
          <w:b/>
        </w:rPr>
        <w:t>Number</w:t>
      </w:r>
      <w:r>
        <w:rPr>
          <w:b/>
        </w:rPr>
        <w:t>:</w:t>
      </w:r>
    </w:p>
    <w:p w:rsidR="00DF61E4" w:rsidRPr="00F21A9E" w:rsidRDefault="00ED6A9A" w:rsidP="00B82433">
      <w:pPr>
        <w:shd w:val="clear" w:color="auto" w:fill="FFFFFF"/>
        <w:spacing w:before="100" w:beforeAutospacing="1" w:after="100" w:afterAutospacing="1"/>
      </w:pPr>
      <w:proofErr w:type="spellStart"/>
      <w:r w:rsidRPr="00B27FA3">
        <w:rPr>
          <w:b/>
          <w:bCs/>
          <w:iCs/>
        </w:rPr>
        <w:t>Gallure</w:t>
      </w:r>
      <w:proofErr w:type="spellEnd"/>
      <w:r w:rsidR="0044408B" w:rsidRPr="00B27FA3">
        <w:rPr>
          <w:b/>
          <w:bCs/>
          <w:iCs/>
        </w:rPr>
        <w:t xml:space="preserve"> Insight, </w:t>
      </w:r>
      <w:r w:rsidRPr="00B27FA3">
        <w:rPr>
          <w:b/>
          <w:bCs/>
          <w:iCs/>
        </w:rPr>
        <w:t xml:space="preserve">Bahrain </w:t>
      </w:r>
      <w:r w:rsidR="005C57AF">
        <w:rPr>
          <w:b/>
          <w:bCs/>
          <w:iCs/>
        </w:rPr>
        <w:t xml:space="preserve">        </w:t>
      </w:r>
      <w:r w:rsidR="00BC295E">
        <w:rPr>
          <w:b/>
          <w:bCs/>
          <w:iCs/>
        </w:rPr>
        <w:t xml:space="preserve"> </w:t>
      </w:r>
      <w:r w:rsidR="00202CDB">
        <w:rPr>
          <w:b/>
          <w:bCs/>
          <w:iCs/>
        </w:rPr>
        <w:t xml:space="preserve">      </w:t>
      </w:r>
      <w:r w:rsidR="00BC295E">
        <w:rPr>
          <w:b/>
          <w:bCs/>
          <w:iCs/>
        </w:rPr>
        <w:t xml:space="preserve">       </w:t>
      </w:r>
      <w:r w:rsidR="00BC295E">
        <w:rPr>
          <w:b/>
          <w:bCs/>
          <w:iCs/>
          <w:color w:val="595959" w:themeColor="text1" w:themeTint="A6"/>
        </w:rPr>
        <w:t xml:space="preserve">Ushering (Part-Time)                           </w:t>
      </w:r>
      <w:r w:rsidR="00202CDB">
        <w:rPr>
          <w:b/>
          <w:bCs/>
          <w:iCs/>
          <w:color w:val="595959" w:themeColor="text1" w:themeTint="A6"/>
        </w:rPr>
        <w:t xml:space="preserve">        </w:t>
      </w:r>
      <w:r w:rsidR="00BC295E">
        <w:rPr>
          <w:b/>
        </w:rPr>
        <w:t>2015</w:t>
      </w:r>
      <w:r w:rsidR="00F23C93">
        <w:rPr>
          <w:b/>
        </w:rPr>
        <w:t>-</w:t>
      </w:r>
      <w:r w:rsidR="00812892" w:rsidRPr="003069CA">
        <w:rPr>
          <w:b/>
        </w:rPr>
        <w:t>201</w:t>
      </w:r>
      <w:r w:rsidR="002C2B74">
        <w:rPr>
          <w:b/>
        </w:rPr>
        <w:t>3</w:t>
      </w:r>
      <w:r w:rsidR="005C57AF">
        <w:rPr>
          <w:b/>
          <w:bCs/>
          <w:iCs/>
          <w:color w:val="595959" w:themeColor="text1" w:themeTint="A6"/>
        </w:rPr>
        <w:t xml:space="preserve">        </w:t>
      </w:r>
      <w:r w:rsidR="003069CA">
        <w:rPr>
          <w:b/>
          <w:bCs/>
          <w:iCs/>
          <w:color w:val="595959" w:themeColor="text1" w:themeTint="A6"/>
        </w:rPr>
        <w:t xml:space="preserve">   </w:t>
      </w:r>
      <w:r w:rsidR="005C57AF">
        <w:rPr>
          <w:b/>
          <w:bCs/>
          <w:iCs/>
          <w:color w:val="595959" w:themeColor="text1" w:themeTint="A6"/>
        </w:rPr>
        <w:t xml:space="preserve">                         </w:t>
      </w:r>
    </w:p>
    <w:p w:rsidR="00202CDB" w:rsidRDefault="0044408B" w:rsidP="00DF61E4">
      <w:pPr>
        <w:rPr>
          <w:color w:val="548DD4" w:themeColor="text2" w:themeTint="99"/>
        </w:rPr>
      </w:pPr>
      <w:r w:rsidRPr="00DF61E4">
        <w:rPr>
          <w:color w:val="548DD4" w:themeColor="text2" w:themeTint="99"/>
        </w:rPr>
        <w:t xml:space="preserve">Achievements: </w:t>
      </w:r>
      <w:r w:rsidR="00AD4BBA" w:rsidRPr="00DF61E4">
        <w:rPr>
          <w:color w:val="548DD4" w:themeColor="text2" w:themeTint="99"/>
        </w:rPr>
        <w:tab/>
      </w:r>
    </w:p>
    <w:p w:rsidR="00202CDB" w:rsidRPr="006C4BAD" w:rsidRDefault="00202CDB" w:rsidP="00202CDB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Greeted guests attending entertainment events.</w:t>
      </w:r>
    </w:p>
    <w:p w:rsidR="00202CDB" w:rsidRPr="006C4BAD" w:rsidRDefault="00202CDB" w:rsidP="00202CDB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Examined tickets or passes to verify authenticity, using criteria such as colo</w:t>
      </w:r>
      <w:r>
        <w:rPr>
          <w:color w:val="181717"/>
        </w:rPr>
        <w:t>u</w:t>
      </w:r>
      <w:r w:rsidRPr="006C4BAD">
        <w:rPr>
          <w:color w:val="181717"/>
        </w:rPr>
        <w:t>r and date issued.</w:t>
      </w:r>
    </w:p>
    <w:p w:rsidR="00202CDB" w:rsidRPr="006C4BAD" w:rsidRDefault="00202CDB" w:rsidP="00202CDB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Guided guests to exits or provided other instructions or assistance in case of emergency.</w:t>
      </w:r>
    </w:p>
    <w:p w:rsidR="00202CDB" w:rsidRPr="006C4BAD" w:rsidRDefault="00202CDB" w:rsidP="00202CDB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Maintained order and ensure adherence to safety rules.</w:t>
      </w:r>
    </w:p>
    <w:p w:rsidR="003069CA" w:rsidRPr="00AF29A3" w:rsidRDefault="00202CDB" w:rsidP="003069CA">
      <w:pPr>
        <w:pStyle w:val="ListParagraph"/>
        <w:numPr>
          <w:ilvl w:val="0"/>
          <w:numId w:val="14"/>
        </w:numPr>
        <w:jc w:val="both"/>
      </w:pPr>
      <w:r w:rsidRPr="002C2B74">
        <w:rPr>
          <w:color w:val="181717"/>
        </w:rPr>
        <w:t>Provided assistance with guests' special needs, such as helping those with wheelchairs</w:t>
      </w:r>
    </w:p>
    <w:p w:rsidR="00E71EE1" w:rsidRDefault="00522E9A" w:rsidP="00522E9A">
      <w:pPr>
        <w:spacing w:before="240"/>
        <w:rPr>
          <w:b/>
        </w:rPr>
      </w:pPr>
      <w:r w:rsidRPr="00AF29A3">
        <w:rPr>
          <w:b/>
        </w:rPr>
        <w:t xml:space="preserve">Weekly Hours: </w:t>
      </w:r>
      <w:r>
        <w:rPr>
          <w:bCs/>
        </w:rPr>
        <w:t xml:space="preserve">114 </w:t>
      </w:r>
      <w:r w:rsidRPr="00AF29A3">
        <w:rPr>
          <w:bCs/>
        </w:rPr>
        <w:t>Hrs</w:t>
      </w:r>
      <w:r>
        <w:rPr>
          <w:bCs/>
        </w:rPr>
        <w:t xml:space="preserve">                                              </w:t>
      </w:r>
      <w:r w:rsidRPr="00AF29A3">
        <w:rPr>
          <w:b/>
        </w:rPr>
        <w:t>Employer Name</w:t>
      </w:r>
      <w:r>
        <w:rPr>
          <w:bCs/>
        </w:rPr>
        <w:t xml:space="preserve">: </w:t>
      </w:r>
      <w:proofErr w:type="spellStart"/>
      <w:r>
        <w:rPr>
          <w:bCs/>
        </w:rPr>
        <w:t>Vabhav</w:t>
      </w:r>
      <w:proofErr w:type="spellEnd"/>
      <w:r>
        <w:rPr>
          <w:bCs/>
        </w:rPr>
        <w:t xml:space="preserve"> (Event Manager)                                                                                                    </w:t>
      </w:r>
      <w:r w:rsidRPr="00522E9A">
        <w:rPr>
          <w:b/>
        </w:rPr>
        <w:t>Employer</w:t>
      </w:r>
      <w:r>
        <w:rPr>
          <w:b/>
        </w:rPr>
        <w:t xml:space="preserve"> </w:t>
      </w:r>
      <w:r w:rsidRPr="00522E9A">
        <w:rPr>
          <w:b/>
        </w:rPr>
        <w:t>Number</w:t>
      </w:r>
      <w:r>
        <w:rPr>
          <w:b/>
        </w:rPr>
        <w:t xml:space="preserve">: </w:t>
      </w:r>
      <w:r w:rsidRPr="00B82433">
        <w:rPr>
          <w:bCs/>
        </w:rPr>
        <w:t>33635533, 33272967</w:t>
      </w:r>
    </w:p>
    <w:p w:rsidR="00E71EE1" w:rsidRDefault="00E71EE1" w:rsidP="002C2B74">
      <w:pPr>
        <w:rPr>
          <w:b/>
        </w:rPr>
      </w:pPr>
    </w:p>
    <w:p w:rsidR="00D6554B" w:rsidRDefault="003069CA" w:rsidP="002C2B74">
      <w:pPr>
        <w:rPr>
          <w:b/>
        </w:rPr>
      </w:pPr>
      <w:r>
        <w:rPr>
          <w:b/>
        </w:rPr>
        <w:t>National Theatre Bahrain (MOC</w:t>
      </w:r>
      <w:r w:rsidRPr="003069CA">
        <w:rPr>
          <w:b/>
        </w:rPr>
        <w:t>)</w:t>
      </w:r>
      <w:r>
        <w:rPr>
          <w:b/>
        </w:rPr>
        <w:t xml:space="preserve">          </w:t>
      </w:r>
      <w:r w:rsidR="002C2B74">
        <w:rPr>
          <w:b/>
        </w:rPr>
        <w:t xml:space="preserve">  </w:t>
      </w:r>
      <w:r>
        <w:rPr>
          <w:b/>
        </w:rPr>
        <w:t xml:space="preserve">    </w:t>
      </w:r>
      <w:r w:rsidR="00F21A9E">
        <w:rPr>
          <w:b/>
          <w:color w:val="808080" w:themeColor="background1" w:themeShade="80"/>
        </w:rPr>
        <w:t>Ushering (</w:t>
      </w:r>
      <w:r w:rsidR="002C2B74">
        <w:rPr>
          <w:b/>
          <w:color w:val="808080" w:themeColor="background1" w:themeShade="80"/>
        </w:rPr>
        <w:t xml:space="preserve">Part time)         </w:t>
      </w:r>
      <w:r w:rsidR="00F21A9E">
        <w:rPr>
          <w:b/>
          <w:color w:val="808080" w:themeColor="background1" w:themeShade="80"/>
        </w:rPr>
        <w:t xml:space="preserve">         </w:t>
      </w:r>
      <w:r>
        <w:rPr>
          <w:b/>
          <w:color w:val="808080" w:themeColor="background1" w:themeShade="80"/>
        </w:rPr>
        <w:t xml:space="preserve">            </w:t>
      </w:r>
      <w:r w:rsidRPr="003069CA">
        <w:rPr>
          <w:b/>
        </w:rPr>
        <w:t>2013</w:t>
      </w:r>
      <w:r w:rsidRPr="003069CA">
        <w:rPr>
          <w:bCs/>
          <w:iCs/>
        </w:rPr>
        <w:t>-</w:t>
      </w:r>
      <w:r w:rsidR="002C2B74">
        <w:rPr>
          <w:b/>
        </w:rPr>
        <w:t>2012</w:t>
      </w:r>
    </w:p>
    <w:p w:rsidR="00F21A9E" w:rsidRPr="00DF61E4" w:rsidRDefault="00F21A9E" w:rsidP="002C2B74">
      <w:pPr>
        <w:rPr>
          <w:b/>
        </w:rPr>
      </w:pPr>
      <w:r w:rsidRPr="00DF61E4">
        <w:rPr>
          <w:color w:val="548DD4" w:themeColor="text2" w:themeTint="99"/>
        </w:rPr>
        <w:t>Achievements</w:t>
      </w:r>
      <w:r>
        <w:rPr>
          <w:color w:val="548DD4" w:themeColor="text2" w:themeTint="99"/>
        </w:rPr>
        <w:t>:</w:t>
      </w:r>
    </w:p>
    <w:p w:rsidR="006C4BAD" w:rsidRPr="006C4BAD" w:rsidRDefault="006C4BAD" w:rsidP="006C4BAD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Greeted guests attending entertainment events.</w:t>
      </w:r>
    </w:p>
    <w:p w:rsidR="006C4BAD" w:rsidRPr="006C4BAD" w:rsidRDefault="006C4BAD" w:rsidP="006C4BAD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Examined tickets or passes to verify authenticity, using criteria such as colo</w:t>
      </w:r>
      <w:r>
        <w:rPr>
          <w:color w:val="181717"/>
        </w:rPr>
        <w:t>u</w:t>
      </w:r>
      <w:r w:rsidRPr="006C4BAD">
        <w:rPr>
          <w:color w:val="181717"/>
        </w:rPr>
        <w:t>r and date issued.</w:t>
      </w:r>
    </w:p>
    <w:p w:rsidR="006C4BAD" w:rsidRPr="006C4BAD" w:rsidRDefault="006C4BAD" w:rsidP="006C4BAD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Guided guests to exits or provided other instructions or assistance in case of emergency.</w:t>
      </w:r>
    </w:p>
    <w:p w:rsidR="006C4BAD" w:rsidRPr="006C4BAD" w:rsidRDefault="006C4BAD" w:rsidP="006C4BAD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6C4BAD">
        <w:rPr>
          <w:color w:val="181717"/>
        </w:rPr>
        <w:t>Maintained order and ensure adherence to safety rules.</w:t>
      </w:r>
    </w:p>
    <w:p w:rsidR="00AF29A3" w:rsidRPr="00522E9A" w:rsidRDefault="006C4BAD" w:rsidP="00AF29A3">
      <w:pPr>
        <w:pStyle w:val="ListParagraph"/>
        <w:numPr>
          <w:ilvl w:val="0"/>
          <w:numId w:val="14"/>
        </w:numPr>
        <w:jc w:val="both"/>
        <w:rPr>
          <w:color w:val="548DD4" w:themeColor="text2" w:themeTint="99"/>
        </w:rPr>
      </w:pPr>
      <w:r w:rsidRPr="00522E9A">
        <w:rPr>
          <w:color w:val="181717"/>
        </w:rPr>
        <w:t>Provided assistance with guests' special needs, such as helping those with wheelchairs</w:t>
      </w:r>
      <w:r w:rsidR="00522E9A" w:rsidRPr="00522E9A">
        <w:rPr>
          <w:color w:val="181717"/>
        </w:rPr>
        <w:t xml:space="preserve"> </w:t>
      </w:r>
    </w:p>
    <w:p w:rsidR="00522E9A" w:rsidRPr="00522E9A" w:rsidRDefault="00522E9A" w:rsidP="00522E9A">
      <w:pPr>
        <w:spacing w:before="240"/>
        <w:rPr>
          <w:b/>
        </w:rPr>
      </w:pPr>
      <w:r w:rsidRPr="00522E9A">
        <w:rPr>
          <w:b/>
        </w:rPr>
        <w:t xml:space="preserve">Weekly Hours: </w:t>
      </w:r>
      <w:r w:rsidRPr="00522E9A">
        <w:rPr>
          <w:bCs/>
        </w:rPr>
        <w:t xml:space="preserve">114 Hrs                                              </w:t>
      </w:r>
      <w:r w:rsidRPr="00522E9A">
        <w:rPr>
          <w:b/>
        </w:rPr>
        <w:t>Employer Name</w:t>
      </w:r>
      <w:r w:rsidRPr="00522E9A">
        <w:rPr>
          <w:bCs/>
        </w:rPr>
        <w:t xml:space="preserve">: </w:t>
      </w:r>
      <w:proofErr w:type="spellStart"/>
      <w:r w:rsidRPr="00522E9A">
        <w:rPr>
          <w:bCs/>
        </w:rPr>
        <w:t>Vabhav</w:t>
      </w:r>
      <w:proofErr w:type="spellEnd"/>
      <w:r w:rsidRPr="00522E9A">
        <w:rPr>
          <w:bCs/>
        </w:rPr>
        <w:t xml:space="preserve"> (Event Manager)                                                                                                    </w:t>
      </w:r>
      <w:r w:rsidRPr="00522E9A">
        <w:rPr>
          <w:b/>
        </w:rPr>
        <w:t>Employer Number: 33635533, 33272967</w:t>
      </w:r>
    </w:p>
    <w:p w:rsidR="00522E9A" w:rsidRPr="00522E9A" w:rsidRDefault="00522E9A" w:rsidP="00522E9A">
      <w:pPr>
        <w:jc w:val="both"/>
        <w:rPr>
          <w:color w:val="548DD4" w:themeColor="text2" w:themeTint="99"/>
        </w:rPr>
      </w:pPr>
    </w:p>
    <w:p w:rsidR="00672EF0" w:rsidRPr="002C2B74" w:rsidRDefault="00672EF0" w:rsidP="002C2B74">
      <w:pPr>
        <w:pStyle w:val="ListParagraph"/>
        <w:jc w:val="both"/>
        <w:rPr>
          <w:color w:val="548DD4" w:themeColor="text2" w:themeTint="99"/>
        </w:rPr>
      </w:pPr>
    </w:p>
    <w:p w:rsidR="0066124E" w:rsidRPr="00B27FA3" w:rsidRDefault="0066124E" w:rsidP="00CA2ED1">
      <w:pPr>
        <w:pStyle w:val="ResumeSectionHeading"/>
        <w:rPr>
          <w:rFonts w:eastAsia="Calibri"/>
          <w:sz w:val="24"/>
          <w:szCs w:val="24"/>
        </w:rPr>
      </w:pPr>
      <w:r w:rsidRPr="00B27FA3">
        <w:rPr>
          <w:sz w:val="24"/>
          <w:szCs w:val="24"/>
        </w:rPr>
        <w:t>Language</w:t>
      </w:r>
    </w:p>
    <w:p w:rsidR="00672EF0" w:rsidRPr="00B27FA3" w:rsidRDefault="003818BC" w:rsidP="00672EF0">
      <w:pPr>
        <w:spacing w:before="120"/>
      </w:pPr>
      <w:r w:rsidRPr="00B27FA3">
        <w:rPr>
          <w:b/>
        </w:rPr>
        <w:t>English</w:t>
      </w:r>
      <w:r w:rsidRPr="00B27FA3">
        <w:t>: Proficien</w:t>
      </w:r>
      <w:r w:rsidR="001B754E">
        <w:t xml:space="preserve">t      </w:t>
      </w:r>
      <w:r w:rsidR="002C2B74">
        <w:t xml:space="preserve">      </w:t>
      </w:r>
      <w:r w:rsidR="002C2B74" w:rsidRPr="002C2B74">
        <w:rPr>
          <w:b/>
          <w:bCs/>
        </w:rPr>
        <w:t>Urdu</w:t>
      </w:r>
      <w:r w:rsidR="002C2B74">
        <w:t>:</w:t>
      </w:r>
      <w:r w:rsidR="002C2B74" w:rsidRPr="00B27FA3">
        <w:t xml:space="preserve"> Proficie</w:t>
      </w:r>
      <w:r w:rsidR="002C2B74">
        <w:t xml:space="preserve">nt                </w:t>
      </w:r>
      <w:r w:rsidR="002C2B74" w:rsidRPr="002C2B74">
        <w:rPr>
          <w:b/>
          <w:bCs/>
        </w:rPr>
        <w:t>Hindi</w:t>
      </w:r>
      <w:r w:rsidR="002C2B74">
        <w:t>:</w:t>
      </w:r>
      <w:r w:rsidR="002C2B74" w:rsidRPr="002C2B74">
        <w:t xml:space="preserve"> </w:t>
      </w:r>
      <w:r w:rsidR="002C2B74" w:rsidRPr="00B27FA3">
        <w:t>Proficie</w:t>
      </w:r>
      <w:r w:rsidR="002C2B74">
        <w:t>nt</w:t>
      </w:r>
      <w:r w:rsidR="001B754E">
        <w:t xml:space="preserve">                   </w:t>
      </w:r>
      <w:r w:rsidRPr="00B27FA3">
        <w:t xml:space="preserve">  </w:t>
      </w:r>
      <w:r w:rsidRPr="002C2B74">
        <w:rPr>
          <w:b/>
          <w:bCs/>
        </w:rPr>
        <w:t>Arabic</w:t>
      </w:r>
      <w:r w:rsidRPr="00B27FA3">
        <w:t>: Basic</w:t>
      </w:r>
    </w:p>
    <w:p w:rsidR="001237C7" w:rsidRPr="00B27FA3" w:rsidRDefault="0044408B" w:rsidP="0044408B">
      <w:pPr>
        <w:pStyle w:val="ResumeSectionHeading"/>
        <w:rPr>
          <w:rFonts w:eastAsia="Calibri"/>
          <w:sz w:val="24"/>
          <w:szCs w:val="24"/>
        </w:rPr>
      </w:pPr>
      <w:r w:rsidRPr="00B27FA3">
        <w:rPr>
          <w:sz w:val="24"/>
          <w:szCs w:val="24"/>
        </w:rPr>
        <w:t>Interest and volunteer</w:t>
      </w:r>
    </w:p>
    <w:p w:rsidR="00DC2690" w:rsidRPr="00B27FA3" w:rsidRDefault="0044408B" w:rsidP="0021333B">
      <w:pPr>
        <w:numPr>
          <w:ilvl w:val="0"/>
          <w:numId w:val="2"/>
        </w:numPr>
        <w:ind w:left="720"/>
        <w:jc w:val="both"/>
        <w:rPr>
          <w:rFonts w:eastAsia="Calibri"/>
        </w:rPr>
      </w:pPr>
      <w:r w:rsidRPr="00B27FA3">
        <w:rPr>
          <w:rFonts w:eastAsia="Calibri"/>
        </w:rPr>
        <w:t>Amateur artist:</w:t>
      </w:r>
      <w:r w:rsidR="00DC2690" w:rsidRPr="00B27FA3">
        <w:rPr>
          <w:rFonts w:eastAsia="Calibri"/>
        </w:rPr>
        <w:t xml:space="preserve"> Sketching, Photography, </w:t>
      </w:r>
    </w:p>
    <w:p w:rsidR="0044408B" w:rsidRPr="00B27FA3" w:rsidRDefault="0044408B" w:rsidP="0044408B">
      <w:pPr>
        <w:numPr>
          <w:ilvl w:val="0"/>
          <w:numId w:val="2"/>
        </w:numPr>
        <w:ind w:left="720"/>
        <w:jc w:val="both"/>
      </w:pPr>
      <w:r w:rsidRPr="00B27FA3">
        <w:rPr>
          <w:rFonts w:eastAsia="Calibri"/>
        </w:rPr>
        <w:t>Reading magazines, e</w:t>
      </w:r>
      <w:r w:rsidR="00DC2690" w:rsidRPr="00B27FA3">
        <w:rPr>
          <w:rFonts w:eastAsia="Calibri"/>
        </w:rPr>
        <w:t>du</w:t>
      </w:r>
      <w:r w:rsidRPr="00B27FA3">
        <w:rPr>
          <w:rFonts w:eastAsia="Calibri"/>
        </w:rPr>
        <w:t xml:space="preserve">cational books </w:t>
      </w:r>
    </w:p>
    <w:p w:rsidR="0044408B" w:rsidRPr="00435379" w:rsidRDefault="0044408B" w:rsidP="00435379">
      <w:pPr>
        <w:numPr>
          <w:ilvl w:val="0"/>
          <w:numId w:val="2"/>
        </w:numPr>
        <w:ind w:left="720"/>
        <w:jc w:val="both"/>
      </w:pPr>
      <w:r w:rsidRPr="00B27FA3">
        <w:rPr>
          <w:rFonts w:eastAsia="Calibri"/>
        </w:rPr>
        <w:t xml:space="preserve">Volunteer as </w:t>
      </w:r>
      <w:r w:rsidR="00AA3592" w:rsidRPr="00B27FA3">
        <w:rPr>
          <w:rFonts w:eastAsia="Calibri"/>
        </w:rPr>
        <w:t>Usher</w:t>
      </w:r>
      <w:r w:rsidRPr="00B27FA3">
        <w:rPr>
          <w:rFonts w:eastAsia="Calibri"/>
        </w:rPr>
        <w:t xml:space="preserve"> in Cultural Day  </w:t>
      </w:r>
      <w:r w:rsidR="00F13E69">
        <w:rPr>
          <w:rFonts w:eastAsia="Calibri"/>
        </w:rPr>
        <w:t xml:space="preserve">    2016</w:t>
      </w:r>
    </w:p>
    <w:p w:rsidR="00435379" w:rsidRPr="00B27FA3" w:rsidRDefault="00435379" w:rsidP="00435379">
      <w:pPr>
        <w:numPr>
          <w:ilvl w:val="0"/>
          <w:numId w:val="2"/>
        </w:numPr>
        <w:ind w:left="720"/>
        <w:jc w:val="both"/>
      </w:pPr>
      <w:r>
        <w:t xml:space="preserve">Volunteer for MOI(Women’s Day)    </w:t>
      </w:r>
      <w:r w:rsidR="00F13E69">
        <w:t xml:space="preserve">  2015</w:t>
      </w:r>
      <w:bookmarkStart w:id="0" w:name="_GoBack"/>
      <w:bookmarkEnd w:id="0"/>
      <w:r>
        <w:t xml:space="preserve">                                       </w:t>
      </w:r>
    </w:p>
    <w:p w:rsidR="00E66CB4" w:rsidRPr="00B27FA3" w:rsidRDefault="00E66CB4" w:rsidP="00167C0F">
      <w:pPr>
        <w:widowControl w:val="0"/>
        <w:autoSpaceDE w:val="0"/>
        <w:autoSpaceDN w:val="0"/>
        <w:adjustRightInd w:val="0"/>
        <w:spacing w:line="259" w:lineRule="auto"/>
        <w:jc w:val="both"/>
        <w:rPr>
          <w:bCs/>
          <w:i/>
          <w:iCs/>
          <w:sz w:val="27"/>
          <w:szCs w:val="28"/>
        </w:rPr>
      </w:pPr>
      <w:r w:rsidRPr="00B27FA3">
        <w:rPr>
          <w:bCs/>
          <w:i/>
          <w:iCs/>
        </w:rPr>
        <w:t>References available upon request</w:t>
      </w:r>
    </w:p>
    <w:sectPr w:rsidR="00E66CB4" w:rsidRPr="00B27FA3" w:rsidSect="00C67FF7">
      <w:pgSz w:w="11909" w:h="16834" w:code="9"/>
      <w:pgMar w:top="965" w:right="1419" w:bottom="540" w:left="993" w:header="619" w:footer="562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4C7" w:rsidRDefault="002D24C7" w:rsidP="000A0BD5">
      <w:r>
        <w:separator/>
      </w:r>
    </w:p>
  </w:endnote>
  <w:endnote w:type="continuationSeparator" w:id="0">
    <w:p w:rsidR="002D24C7" w:rsidRDefault="002D24C7" w:rsidP="000A0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4C7" w:rsidRDefault="002D24C7" w:rsidP="000A0BD5">
      <w:r>
        <w:separator/>
      </w:r>
    </w:p>
  </w:footnote>
  <w:footnote w:type="continuationSeparator" w:id="0">
    <w:p w:rsidR="002D24C7" w:rsidRDefault="002D24C7" w:rsidP="000A0B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AA8"/>
    <w:multiLevelType w:val="hybridMultilevel"/>
    <w:tmpl w:val="A1D6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E7B4F"/>
    <w:multiLevelType w:val="hybridMultilevel"/>
    <w:tmpl w:val="C672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6D3E"/>
    <w:multiLevelType w:val="hybridMultilevel"/>
    <w:tmpl w:val="06FC6E8A"/>
    <w:lvl w:ilvl="0" w:tplc="FD08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3643C"/>
    <w:multiLevelType w:val="multilevel"/>
    <w:tmpl w:val="397C95A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15D14EC"/>
    <w:multiLevelType w:val="hybridMultilevel"/>
    <w:tmpl w:val="CE80C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209FB"/>
    <w:multiLevelType w:val="multilevel"/>
    <w:tmpl w:val="1DEC3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3476372"/>
    <w:multiLevelType w:val="hybridMultilevel"/>
    <w:tmpl w:val="D296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D3835"/>
    <w:multiLevelType w:val="hybridMultilevel"/>
    <w:tmpl w:val="16400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D7397"/>
    <w:multiLevelType w:val="hybridMultilevel"/>
    <w:tmpl w:val="6F88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E2419"/>
    <w:multiLevelType w:val="hybridMultilevel"/>
    <w:tmpl w:val="395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52240"/>
    <w:multiLevelType w:val="hybridMultilevel"/>
    <w:tmpl w:val="3DCE7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F2F5A"/>
    <w:multiLevelType w:val="hybridMultilevel"/>
    <w:tmpl w:val="87EE2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27639D"/>
    <w:multiLevelType w:val="hybridMultilevel"/>
    <w:tmpl w:val="5E6CC1D6"/>
    <w:lvl w:ilvl="0" w:tplc="E1760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52A55"/>
    <w:multiLevelType w:val="multilevel"/>
    <w:tmpl w:val="624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A5457"/>
    <w:multiLevelType w:val="hybridMultilevel"/>
    <w:tmpl w:val="B94C220C"/>
    <w:lvl w:ilvl="0" w:tplc="9F96C14C">
      <w:numFmt w:val="bullet"/>
      <w:lvlText w:val="·"/>
      <w:lvlJc w:val="left"/>
      <w:pPr>
        <w:ind w:left="720" w:hanging="360"/>
      </w:pPr>
      <w:rPr>
        <w:rFonts w:ascii="Calibri (Body)" w:eastAsiaTheme="minorHAnsi" w:hAnsi="Calibri (Body)" w:cs="Times New Roman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F7409"/>
    <w:multiLevelType w:val="multilevel"/>
    <w:tmpl w:val="7DD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B00327"/>
    <w:multiLevelType w:val="hybridMultilevel"/>
    <w:tmpl w:val="2A185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17E90"/>
    <w:multiLevelType w:val="hybridMultilevel"/>
    <w:tmpl w:val="68F2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86B97"/>
    <w:multiLevelType w:val="hybridMultilevel"/>
    <w:tmpl w:val="779ACD26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>
    <w:nsid w:val="7D144D67"/>
    <w:multiLevelType w:val="hybridMultilevel"/>
    <w:tmpl w:val="4EEAF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8C6CC2"/>
    <w:multiLevelType w:val="hybridMultilevel"/>
    <w:tmpl w:val="226CCE0E"/>
    <w:lvl w:ilvl="0" w:tplc="9F96C14C">
      <w:numFmt w:val="bullet"/>
      <w:lvlText w:val="·"/>
      <w:lvlJc w:val="left"/>
      <w:pPr>
        <w:ind w:left="720" w:hanging="360"/>
      </w:pPr>
      <w:rPr>
        <w:rFonts w:ascii="Calibri (Body)" w:eastAsiaTheme="minorHAnsi" w:hAnsi="Calibri (Body)" w:cs="Times New Roman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8"/>
  </w:num>
  <w:num w:numId="5">
    <w:abstractNumId w:val="16"/>
  </w:num>
  <w:num w:numId="6">
    <w:abstractNumId w:val="6"/>
  </w:num>
  <w:num w:numId="7">
    <w:abstractNumId w:val="18"/>
  </w:num>
  <w:num w:numId="8">
    <w:abstractNumId w:val="4"/>
  </w:num>
  <w:num w:numId="9">
    <w:abstractNumId w:val="14"/>
  </w:num>
  <w:num w:numId="10">
    <w:abstractNumId w:val="20"/>
  </w:num>
  <w:num w:numId="11">
    <w:abstractNumId w:val="10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  <w:num w:numId="16">
    <w:abstractNumId w:val="13"/>
  </w:num>
  <w:num w:numId="17">
    <w:abstractNumId w:val="15"/>
  </w:num>
  <w:num w:numId="18">
    <w:abstractNumId w:val="9"/>
  </w:num>
  <w:num w:numId="19">
    <w:abstractNumId w:val="1"/>
  </w:num>
  <w:num w:numId="20">
    <w:abstractNumId w:val="7"/>
  </w:num>
  <w:num w:numId="21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B67"/>
    <w:rsid w:val="00003844"/>
    <w:rsid w:val="00012978"/>
    <w:rsid w:val="00013667"/>
    <w:rsid w:val="00023631"/>
    <w:rsid w:val="00027F5C"/>
    <w:rsid w:val="00033B5A"/>
    <w:rsid w:val="00034584"/>
    <w:rsid w:val="0003648D"/>
    <w:rsid w:val="00036DFC"/>
    <w:rsid w:val="0004124B"/>
    <w:rsid w:val="000419C6"/>
    <w:rsid w:val="00042CA2"/>
    <w:rsid w:val="00045ADE"/>
    <w:rsid w:val="00051046"/>
    <w:rsid w:val="00053AE7"/>
    <w:rsid w:val="000628B7"/>
    <w:rsid w:val="00063839"/>
    <w:rsid w:val="000663F0"/>
    <w:rsid w:val="000711F5"/>
    <w:rsid w:val="00072A6A"/>
    <w:rsid w:val="00092260"/>
    <w:rsid w:val="00097A0A"/>
    <w:rsid w:val="000A01A3"/>
    <w:rsid w:val="000A0BD5"/>
    <w:rsid w:val="000A35B6"/>
    <w:rsid w:val="000A3A57"/>
    <w:rsid w:val="000A4F00"/>
    <w:rsid w:val="000A67D9"/>
    <w:rsid w:val="000B01C0"/>
    <w:rsid w:val="000B3722"/>
    <w:rsid w:val="000B3A51"/>
    <w:rsid w:val="000C1C7A"/>
    <w:rsid w:val="000C31F3"/>
    <w:rsid w:val="000C592E"/>
    <w:rsid w:val="000C5AC6"/>
    <w:rsid w:val="000D3585"/>
    <w:rsid w:val="000D3658"/>
    <w:rsid w:val="000D439E"/>
    <w:rsid w:val="000D7901"/>
    <w:rsid w:val="000E688D"/>
    <w:rsid w:val="000F3423"/>
    <w:rsid w:val="000F3DAC"/>
    <w:rsid w:val="000F58D7"/>
    <w:rsid w:val="0010066A"/>
    <w:rsid w:val="0010085B"/>
    <w:rsid w:val="00104C60"/>
    <w:rsid w:val="00106380"/>
    <w:rsid w:val="00113A7D"/>
    <w:rsid w:val="00113FED"/>
    <w:rsid w:val="00117B2E"/>
    <w:rsid w:val="001210A8"/>
    <w:rsid w:val="00121A5B"/>
    <w:rsid w:val="001237C7"/>
    <w:rsid w:val="00126639"/>
    <w:rsid w:val="001310E7"/>
    <w:rsid w:val="001312FD"/>
    <w:rsid w:val="00131A2B"/>
    <w:rsid w:val="001368E7"/>
    <w:rsid w:val="001412E7"/>
    <w:rsid w:val="001506E9"/>
    <w:rsid w:val="00167C0F"/>
    <w:rsid w:val="00172326"/>
    <w:rsid w:val="00174655"/>
    <w:rsid w:val="00176A53"/>
    <w:rsid w:val="00180A04"/>
    <w:rsid w:val="001911F4"/>
    <w:rsid w:val="0019304C"/>
    <w:rsid w:val="001963BB"/>
    <w:rsid w:val="001A3FAE"/>
    <w:rsid w:val="001A46F0"/>
    <w:rsid w:val="001B11BB"/>
    <w:rsid w:val="001B754E"/>
    <w:rsid w:val="001B795D"/>
    <w:rsid w:val="001C05DA"/>
    <w:rsid w:val="001C5B86"/>
    <w:rsid w:val="001C6EEC"/>
    <w:rsid w:val="001D156D"/>
    <w:rsid w:val="001D3C9C"/>
    <w:rsid w:val="001D675D"/>
    <w:rsid w:val="00202CDB"/>
    <w:rsid w:val="00203279"/>
    <w:rsid w:val="00206DD9"/>
    <w:rsid w:val="00207B5D"/>
    <w:rsid w:val="0021333B"/>
    <w:rsid w:val="002147EE"/>
    <w:rsid w:val="0021567D"/>
    <w:rsid w:val="002177EE"/>
    <w:rsid w:val="002179BA"/>
    <w:rsid w:val="00220433"/>
    <w:rsid w:val="00220A57"/>
    <w:rsid w:val="00226C85"/>
    <w:rsid w:val="0023016D"/>
    <w:rsid w:val="002338E9"/>
    <w:rsid w:val="00234A0A"/>
    <w:rsid w:val="0023573D"/>
    <w:rsid w:val="002365E8"/>
    <w:rsid w:val="00236694"/>
    <w:rsid w:val="0023757A"/>
    <w:rsid w:val="0024037C"/>
    <w:rsid w:val="00242364"/>
    <w:rsid w:val="002553C0"/>
    <w:rsid w:val="00261D58"/>
    <w:rsid w:val="002626F0"/>
    <w:rsid w:val="00262F74"/>
    <w:rsid w:val="0026367E"/>
    <w:rsid w:val="00263D34"/>
    <w:rsid w:val="002644BB"/>
    <w:rsid w:val="00264D77"/>
    <w:rsid w:val="00265D67"/>
    <w:rsid w:val="002737E3"/>
    <w:rsid w:val="00274566"/>
    <w:rsid w:val="002772CD"/>
    <w:rsid w:val="00277886"/>
    <w:rsid w:val="002802DB"/>
    <w:rsid w:val="002856E6"/>
    <w:rsid w:val="002922DE"/>
    <w:rsid w:val="00292E54"/>
    <w:rsid w:val="0029316E"/>
    <w:rsid w:val="002A3D63"/>
    <w:rsid w:val="002A40AE"/>
    <w:rsid w:val="002A5419"/>
    <w:rsid w:val="002B688A"/>
    <w:rsid w:val="002C2B74"/>
    <w:rsid w:val="002C5299"/>
    <w:rsid w:val="002D09BB"/>
    <w:rsid w:val="002D1190"/>
    <w:rsid w:val="002D24C7"/>
    <w:rsid w:val="002D68B5"/>
    <w:rsid w:val="002E3B07"/>
    <w:rsid w:val="002E615F"/>
    <w:rsid w:val="002E6810"/>
    <w:rsid w:val="002E6DA0"/>
    <w:rsid w:val="002F2CA4"/>
    <w:rsid w:val="003069CA"/>
    <w:rsid w:val="0031537B"/>
    <w:rsid w:val="00315C67"/>
    <w:rsid w:val="00317019"/>
    <w:rsid w:val="0032311C"/>
    <w:rsid w:val="00324140"/>
    <w:rsid w:val="00326CA7"/>
    <w:rsid w:val="00327E8A"/>
    <w:rsid w:val="003325ED"/>
    <w:rsid w:val="00336330"/>
    <w:rsid w:val="003400E7"/>
    <w:rsid w:val="003425AB"/>
    <w:rsid w:val="00345ED6"/>
    <w:rsid w:val="00352128"/>
    <w:rsid w:val="00355C10"/>
    <w:rsid w:val="00355CB0"/>
    <w:rsid w:val="00356307"/>
    <w:rsid w:val="00363F42"/>
    <w:rsid w:val="003641A2"/>
    <w:rsid w:val="00364DB6"/>
    <w:rsid w:val="00365A08"/>
    <w:rsid w:val="00370F00"/>
    <w:rsid w:val="003721CF"/>
    <w:rsid w:val="0037673C"/>
    <w:rsid w:val="003818BC"/>
    <w:rsid w:val="003A013A"/>
    <w:rsid w:val="003A0DEB"/>
    <w:rsid w:val="003A31E8"/>
    <w:rsid w:val="003A5C04"/>
    <w:rsid w:val="003B0C75"/>
    <w:rsid w:val="003B1492"/>
    <w:rsid w:val="003B2E94"/>
    <w:rsid w:val="003B4574"/>
    <w:rsid w:val="003C7D48"/>
    <w:rsid w:val="003D12B2"/>
    <w:rsid w:val="003E48E1"/>
    <w:rsid w:val="003F7BAA"/>
    <w:rsid w:val="00403B78"/>
    <w:rsid w:val="004040E1"/>
    <w:rsid w:val="0040615E"/>
    <w:rsid w:val="00407083"/>
    <w:rsid w:val="0041090A"/>
    <w:rsid w:val="00411AFE"/>
    <w:rsid w:val="00414AD1"/>
    <w:rsid w:val="00415AB0"/>
    <w:rsid w:val="00416793"/>
    <w:rsid w:val="00434583"/>
    <w:rsid w:val="00435379"/>
    <w:rsid w:val="00440475"/>
    <w:rsid w:val="004414E6"/>
    <w:rsid w:val="00441503"/>
    <w:rsid w:val="0044408B"/>
    <w:rsid w:val="00446D8F"/>
    <w:rsid w:val="00450C91"/>
    <w:rsid w:val="004522F1"/>
    <w:rsid w:val="004625CD"/>
    <w:rsid w:val="00466CDC"/>
    <w:rsid w:val="004717C3"/>
    <w:rsid w:val="00477967"/>
    <w:rsid w:val="00482227"/>
    <w:rsid w:val="0048283D"/>
    <w:rsid w:val="004869EE"/>
    <w:rsid w:val="00486BA1"/>
    <w:rsid w:val="00487588"/>
    <w:rsid w:val="00495374"/>
    <w:rsid w:val="004A5D9A"/>
    <w:rsid w:val="004A69AF"/>
    <w:rsid w:val="004B1479"/>
    <w:rsid w:val="004B78E7"/>
    <w:rsid w:val="004C5A5A"/>
    <w:rsid w:val="004C74E7"/>
    <w:rsid w:val="004D75F2"/>
    <w:rsid w:val="004F4044"/>
    <w:rsid w:val="00502E19"/>
    <w:rsid w:val="00504F3A"/>
    <w:rsid w:val="00505219"/>
    <w:rsid w:val="005118C2"/>
    <w:rsid w:val="00520A26"/>
    <w:rsid w:val="00521BC5"/>
    <w:rsid w:val="00522E9A"/>
    <w:rsid w:val="0052334F"/>
    <w:rsid w:val="0053346E"/>
    <w:rsid w:val="00534110"/>
    <w:rsid w:val="00541FE5"/>
    <w:rsid w:val="00546ACF"/>
    <w:rsid w:val="00547DCC"/>
    <w:rsid w:val="00556283"/>
    <w:rsid w:val="00556BBE"/>
    <w:rsid w:val="0057461F"/>
    <w:rsid w:val="00575F89"/>
    <w:rsid w:val="005765BD"/>
    <w:rsid w:val="00583167"/>
    <w:rsid w:val="00591FB3"/>
    <w:rsid w:val="00592433"/>
    <w:rsid w:val="0059354B"/>
    <w:rsid w:val="00593E56"/>
    <w:rsid w:val="005B2A1A"/>
    <w:rsid w:val="005B7E65"/>
    <w:rsid w:val="005C57AF"/>
    <w:rsid w:val="005C5903"/>
    <w:rsid w:val="005E718D"/>
    <w:rsid w:val="005E7D07"/>
    <w:rsid w:val="005F6EFB"/>
    <w:rsid w:val="005F7A98"/>
    <w:rsid w:val="006001A6"/>
    <w:rsid w:val="0060159A"/>
    <w:rsid w:val="00603E4F"/>
    <w:rsid w:val="00604E56"/>
    <w:rsid w:val="00610736"/>
    <w:rsid w:val="00611074"/>
    <w:rsid w:val="00620F2C"/>
    <w:rsid w:val="006218B7"/>
    <w:rsid w:val="00623461"/>
    <w:rsid w:val="00625929"/>
    <w:rsid w:val="006265A2"/>
    <w:rsid w:val="00633D6D"/>
    <w:rsid w:val="00641CC9"/>
    <w:rsid w:val="00646C97"/>
    <w:rsid w:val="00647DA9"/>
    <w:rsid w:val="00651C14"/>
    <w:rsid w:val="0066124E"/>
    <w:rsid w:val="00662EFD"/>
    <w:rsid w:val="0066325B"/>
    <w:rsid w:val="00672EF0"/>
    <w:rsid w:val="00675E9A"/>
    <w:rsid w:val="00683E7C"/>
    <w:rsid w:val="00683F71"/>
    <w:rsid w:val="0069155B"/>
    <w:rsid w:val="0069237C"/>
    <w:rsid w:val="006A00BB"/>
    <w:rsid w:val="006B2886"/>
    <w:rsid w:val="006B388D"/>
    <w:rsid w:val="006C1565"/>
    <w:rsid w:val="006C4818"/>
    <w:rsid w:val="006C4BAD"/>
    <w:rsid w:val="006C6703"/>
    <w:rsid w:val="006C79F7"/>
    <w:rsid w:val="006D2CC3"/>
    <w:rsid w:val="006E621F"/>
    <w:rsid w:val="006E7C5B"/>
    <w:rsid w:val="00703AE2"/>
    <w:rsid w:val="00704D67"/>
    <w:rsid w:val="00715E55"/>
    <w:rsid w:val="0073253F"/>
    <w:rsid w:val="007444AF"/>
    <w:rsid w:val="007456B1"/>
    <w:rsid w:val="00751FF8"/>
    <w:rsid w:val="007573CA"/>
    <w:rsid w:val="007645FE"/>
    <w:rsid w:val="007659D9"/>
    <w:rsid w:val="00783BAC"/>
    <w:rsid w:val="00792C74"/>
    <w:rsid w:val="00793962"/>
    <w:rsid w:val="00793D0A"/>
    <w:rsid w:val="00794F41"/>
    <w:rsid w:val="007A099B"/>
    <w:rsid w:val="007A68A0"/>
    <w:rsid w:val="007A75DC"/>
    <w:rsid w:val="007B10A1"/>
    <w:rsid w:val="007B10AD"/>
    <w:rsid w:val="007B247F"/>
    <w:rsid w:val="007B7BD7"/>
    <w:rsid w:val="007C44DE"/>
    <w:rsid w:val="007D6214"/>
    <w:rsid w:val="007E1A9D"/>
    <w:rsid w:val="007E312C"/>
    <w:rsid w:val="007E3CE0"/>
    <w:rsid w:val="007E62B4"/>
    <w:rsid w:val="007F1E00"/>
    <w:rsid w:val="007F517D"/>
    <w:rsid w:val="007F5607"/>
    <w:rsid w:val="007F59EC"/>
    <w:rsid w:val="007F6430"/>
    <w:rsid w:val="007F79B9"/>
    <w:rsid w:val="00804F83"/>
    <w:rsid w:val="00805715"/>
    <w:rsid w:val="00805F22"/>
    <w:rsid w:val="00807711"/>
    <w:rsid w:val="008107A9"/>
    <w:rsid w:val="00812892"/>
    <w:rsid w:val="00813C7D"/>
    <w:rsid w:val="00814809"/>
    <w:rsid w:val="00820107"/>
    <w:rsid w:val="00826963"/>
    <w:rsid w:val="00826E7D"/>
    <w:rsid w:val="00830098"/>
    <w:rsid w:val="0083571A"/>
    <w:rsid w:val="00837254"/>
    <w:rsid w:val="00840DB3"/>
    <w:rsid w:val="00843693"/>
    <w:rsid w:val="008542DE"/>
    <w:rsid w:val="00860613"/>
    <w:rsid w:val="00860D7C"/>
    <w:rsid w:val="008616D9"/>
    <w:rsid w:val="00866274"/>
    <w:rsid w:val="0087457C"/>
    <w:rsid w:val="008757C7"/>
    <w:rsid w:val="00876A9D"/>
    <w:rsid w:val="0088684D"/>
    <w:rsid w:val="008901AD"/>
    <w:rsid w:val="00893A92"/>
    <w:rsid w:val="008968CA"/>
    <w:rsid w:val="00896F33"/>
    <w:rsid w:val="008A0396"/>
    <w:rsid w:val="008B03E4"/>
    <w:rsid w:val="008B06A5"/>
    <w:rsid w:val="008B0D3E"/>
    <w:rsid w:val="008B6EDF"/>
    <w:rsid w:val="008C07B2"/>
    <w:rsid w:val="008C0CCE"/>
    <w:rsid w:val="008C149C"/>
    <w:rsid w:val="008C2A78"/>
    <w:rsid w:val="008C4469"/>
    <w:rsid w:val="008C489D"/>
    <w:rsid w:val="008C75E4"/>
    <w:rsid w:val="008D0DCA"/>
    <w:rsid w:val="008D0FCF"/>
    <w:rsid w:val="008D4ADD"/>
    <w:rsid w:val="008D7EA1"/>
    <w:rsid w:val="008E1BA0"/>
    <w:rsid w:val="008E466D"/>
    <w:rsid w:val="00907204"/>
    <w:rsid w:val="00911198"/>
    <w:rsid w:val="00915907"/>
    <w:rsid w:val="00917CE7"/>
    <w:rsid w:val="00921252"/>
    <w:rsid w:val="00923D63"/>
    <w:rsid w:val="009263EE"/>
    <w:rsid w:val="00930D54"/>
    <w:rsid w:val="00930F19"/>
    <w:rsid w:val="00935EFF"/>
    <w:rsid w:val="009366DA"/>
    <w:rsid w:val="009559AB"/>
    <w:rsid w:val="009609D9"/>
    <w:rsid w:val="00981704"/>
    <w:rsid w:val="00994AB1"/>
    <w:rsid w:val="009A118E"/>
    <w:rsid w:val="009A134B"/>
    <w:rsid w:val="009A2670"/>
    <w:rsid w:val="009A7AF8"/>
    <w:rsid w:val="009B514F"/>
    <w:rsid w:val="009B79D7"/>
    <w:rsid w:val="009C4090"/>
    <w:rsid w:val="009C5240"/>
    <w:rsid w:val="009D18BD"/>
    <w:rsid w:val="009D3944"/>
    <w:rsid w:val="009D48BA"/>
    <w:rsid w:val="009D591F"/>
    <w:rsid w:val="009D79BA"/>
    <w:rsid w:val="009E3939"/>
    <w:rsid w:val="009E3B75"/>
    <w:rsid w:val="009F105E"/>
    <w:rsid w:val="009F4C91"/>
    <w:rsid w:val="009F4D48"/>
    <w:rsid w:val="009F5C50"/>
    <w:rsid w:val="00A00463"/>
    <w:rsid w:val="00A00813"/>
    <w:rsid w:val="00A104C0"/>
    <w:rsid w:val="00A1567D"/>
    <w:rsid w:val="00A17F72"/>
    <w:rsid w:val="00A207A2"/>
    <w:rsid w:val="00A27048"/>
    <w:rsid w:val="00A35AEF"/>
    <w:rsid w:val="00A3660E"/>
    <w:rsid w:val="00A4197F"/>
    <w:rsid w:val="00A43BA9"/>
    <w:rsid w:val="00A461F3"/>
    <w:rsid w:val="00A47D56"/>
    <w:rsid w:val="00A5268C"/>
    <w:rsid w:val="00A60846"/>
    <w:rsid w:val="00A653C8"/>
    <w:rsid w:val="00A7247C"/>
    <w:rsid w:val="00A8108D"/>
    <w:rsid w:val="00A8456D"/>
    <w:rsid w:val="00A911CA"/>
    <w:rsid w:val="00A920E6"/>
    <w:rsid w:val="00AA3592"/>
    <w:rsid w:val="00AA3B1D"/>
    <w:rsid w:val="00AA7005"/>
    <w:rsid w:val="00AB284F"/>
    <w:rsid w:val="00AC4131"/>
    <w:rsid w:val="00AC42CD"/>
    <w:rsid w:val="00AC563E"/>
    <w:rsid w:val="00AD1B64"/>
    <w:rsid w:val="00AD4BBA"/>
    <w:rsid w:val="00AE351D"/>
    <w:rsid w:val="00AE4720"/>
    <w:rsid w:val="00AE4FC8"/>
    <w:rsid w:val="00AE5406"/>
    <w:rsid w:val="00AF0DD4"/>
    <w:rsid w:val="00AF29A3"/>
    <w:rsid w:val="00AF57F4"/>
    <w:rsid w:val="00AF6C23"/>
    <w:rsid w:val="00B01620"/>
    <w:rsid w:val="00B01CDB"/>
    <w:rsid w:val="00B0483B"/>
    <w:rsid w:val="00B04D11"/>
    <w:rsid w:val="00B11825"/>
    <w:rsid w:val="00B16609"/>
    <w:rsid w:val="00B17C98"/>
    <w:rsid w:val="00B23DF2"/>
    <w:rsid w:val="00B25B60"/>
    <w:rsid w:val="00B27FA3"/>
    <w:rsid w:val="00B34016"/>
    <w:rsid w:val="00B35604"/>
    <w:rsid w:val="00B4123E"/>
    <w:rsid w:val="00B42E83"/>
    <w:rsid w:val="00B4456E"/>
    <w:rsid w:val="00B56092"/>
    <w:rsid w:val="00B60561"/>
    <w:rsid w:val="00B60CE1"/>
    <w:rsid w:val="00B62A34"/>
    <w:rsid w:val="00B635C9"/>
    <w:rsid w:val="00B700FD"/>
    <w:rsid w:val="00B71ADD"/>
    <w:rsid w:val="00B72868"/>
    <w:rsid w:val="00B75CBF"/>
    <w:rsid w:val="00B82433"/>
    <w:rsid w:val="00BA23FB"/>
    <w:rsid w:val="00BA5009"/>
    <w:rsid w:val="00BA52EC"/>
    <w:rsid w:val="00BB1503"/>
    <w:rsid w:val="00BB2900"/>
    <w:rsid w:val="00BC295E"/>
    <w:rsid w:val="00BC5C10"/>
    <w:rsid w:val="00BC671A"/>
    <w:rsid w:val="00BD305B"/>
    <w:rsid w:val="00BD4143"/>
    <w:rsid w:val="00BE0F55"/>
    <w:rsid w:val="00BE1343"/>
    <w:rsid w:val="00BE1605"/>
    <w:rsid w:val="00BE3951"/>
    <w:rsid w:val="00BE55D5"/>
    <w:rsid w:val="00BF04CB"/>
    <w:rsid w:val="00C01475"/>
    <w:rsid w:val="00C01B14"/>
    <w:rsid w:val="00C12411"/>
    <w:rsid w:val="00C22159"/>
    <w:rsid w:val="00C233C0"/>
    <w:rsid w:val="00C25DE7"/>
    <w:rsid w:val="00C30699"/>
    <w:rsid w:val="00C3402C"/>
    <w:rsid w:val="00C34F1D"/>
    <w:rsid w:val="00C40661"/>
    <w:rsid w:val="00C4067D"/>
    <w:rsid w:val="00C42105"/>
    <w:rsid w:val="00C4772A"/>
    <w:rsid w:val="00C519FF"/>
    <w:rsid w:val="00C52BC4"/>
    <w:rsid w:val="00C52E49"/>
    <w:rsid w:val="00C53D5A"/>
    <w:rsid w:val="00C63BAA"/>
    <w:rsid w:val="00C67FF7"/>
    <w:rsid w:val="00C71E7F"/>
    <w:rsid w:val="00C840BC"/>
    <w:rsid w:val="00C859C5"/>
    <w:rsid w:val="00C955EC"/>
    <w:rsid w:val="00C956E3"/>
    <w:rsid w:val="00C9700E"/>
    <w:rsid w:val="00CB18DF"/>
    <w:rsid w:val="00CB1EA9"/>
    <w:rsid w:val="00CD0024"/>
    <w:rsid w:val="00CD7C98"/>
    <w:rsid w:val="00CE1085"/>
    <w:rsid w:val="00CE2B17"/>
    <w:rsid w:val="00CE396D"/>
    <w:rsid w:val="00CE5092"/>
    <w:rsid w:val="00CF42D4"/>
    <w:rsid w:val="00D158F7"/>
    <w:rsid w:val="00D17026"/>
    <w:rsid w:val="00D34075"/>
    <w:rsid w:val="00D342B2"/>
    <w:rsid w:val="00D42C13"/>
    <w:rsid w:val="00D469F9"/>
    <w:rsid w:val="00D5403D"/>
    <w:rsid w:val="00D6554B"/>
    <w:rsid w:val="00D66B90"/>
    <w:rsid w:val="00D66BF4"/>
    <w:rsid w:val="00D83D6F"/>
    <w:rsid w:val="00D91944"/>
    <w:rsid w:val="00DA1703"/>
    <w:rsid w:val="00DA1C0E"/>
    <w:rsid w:val="00DA60AF"/>
    <w:rsid w:val="00DA619D"/>
    <w:rsid w:val="00DB3EB7"/>
    <w:rsid w:val="00DC2690"/>
    <w:rsid w:val="00DC5CED"/>
    <w:rsid w:val="00DC6032"/>
    <w:rsid w:val="00DD50EA"/>
    <w:rsid w:val="00DF0291"/>
    <w:rsid w:val="00DF27E1"/>
    <w:rsid w:val="00DF61E4"/>
    <w:rsid w:val="00DF71E4"/>
    <w:rsid w:val="00E0106D"/>
    <w:rsid w:val="00E16461"/>
    <w:rsid w:val="00E17037"/>
    <w:rsid w:val="00E23645"/>
    <w:rsid w:val="00E36B67"/>
    <w:rsid w:val="00E36CFC"/>
    <w:rsid w:val="00E4142A"/>
    <w:rsid w:val="00E43A31"/>
    <w:rsid w:val="00E532AE"/>
    <w:rsid w:val="00E57633"/>
    <w:rsid w:val="00E60584"/>
    <w:rsid w:val="00E65271"/>
    <w:rsid w:val="00E66CB4"/>
    <w:rsid w:val="00E70E8B"/>
    <w:rsid w:val="00E71EE1"/>
    <w:rsid w:val="00E732B9"/>
    <w:rsid w:val="00E76CBD"/>
    <w:rsid w:val="00E8018E"/>
    <w:rsid w:val="00E80916"/>
    <w:rsid w:val="00E817D9"/>
    <w:rsid w:val="00E83DEA"/>
    <w:rsid w:val="00E91C35"/>
    <w:rsid w:val="00E93278"/>
    <w:rsid w:val="00E9752B"/>
    <w:rsid w:val="00EA23ED"/>
    <w:rsid w:val="00EA2601"/>
    <w:rsid w:val="00EA3970"/>
    <w:rsid w:val="00EA3A9B"/>
    <w:rsid w:val="00EB344A"/>
    <w:rsid w:val="00EB42FE"/>
    <w:rsid w:val="00EB695D"/>
    <w:rsid w:val="00EB7726"/>
    <w:rsid w:val="00EC26D7"/>
    <w:rsid w:val="00EC40C6"/>
    <w:rsid w:val="00EC5197"/>
    <w:rsid w:val="00EC53DB"/>
    <w:rsid w:val="00EC6071"/>
    <w:rsid w:val="00ED4A35"/>
    <w:rsid w:val="00ED6A9A"/>
    <w:rsid w:val="00EE534C"/>
    <w:rsid w:val="00EE5B70"/>
    <w:rsid w:val="00F1053B"/>
    <w:rsid w:val="00F10939"/>
    <w:rsid w:val="00F12D1C"/>
    <w:rsid w:val="00F13DCC"/>
    <w:rsid w:val="00F13E69"/>
    <w:rsid w:val="00F21A9E"/>
    <w:rsid w:val="00F239E7"/>
    <w:rsid w:val="00F23C93"/>
    <w:rsid w:val="00F25947"/>
    <w:rsid w:val="00F2645E"/>
    <w:rsid w:val="00F30F09"/>
    <w:rsid w:val="00F36938"/>
    <w:rsid w:val="00F4474C"/>
    <w:rsid w:val="00F47B78"/>
    <w:rsid w:val="00F47DC8"/>
    <w:rsid w:val="00F54470"/>
    <w:rsid w:val="00F57A15"/>
    <w:rsid w:val="00F57B8A"/>
    <w:rsid w:val="00F70E63"/>
    <w:rsid w:val="00F91E23"/>
    <w:rsid w:val="00F937F1"/>
    <w:rsid w:val="00F97D92"/>
    <w:rsid w:val="00FA0532"/>
    <w:rsid w:val="00FA0955"/>
    <w:rsid w:val="00FA4874"/>
    <w:rsid w:val="00FB0061"/>
    <w:rsid w:val="00FB42AD"/>
    <w:rsid w:val="00FC009F"/>
    <w:rsid w:val="00FC0762"/>
    <w:rsid w:val="00FC1B1D"/>
    <w:rsid w:val="00FC3DB4"/>
    <w:rsid w:val="00FC6EEA"/>
    <w:rsid w:val="00FC71D2"/>
    <w:rsid w:val="00FD1A05"/>
    <w:rsid w:val="00FD74AE"/>
    <w:rsid w:val="00FE6DC5"/>
    <w:rsid w:val="00FF500B"/>
    <w:rsid w:val="00FF5A81"/>
    <w:rsid w:val="00FF65E0"/>
    <w:rsid w:val="00FF7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7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7F72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17F72"/>
    <w:pPr>
      <w:keepNext/>
      <w:widowControl w:val="0"/>
      <w:autoSpaceDE w:val="0"/>
      <w:autoSpaceDN w:val="0"/>
      <w:adjustRightInd w:val="0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A17F72"/>
    <w:pPr>
      <w:keepNext/>
      <w:widowControl w:val="0"/>
      <w:autoSpaceDE w:val="0"/>
      <w:autoSpaceDN w:val="0"/>
      <w:adjustRightInd w:val="0"/>
      <w:jc w:val="both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7F72"/>
    <w:rPr>
      <w:color w:val="0000FF"/>
      <w:u w:val="single"/>
    </w:rPr>
  </w:style>
  <w:style w:type="paragraph" w:styleId="NormalWeb">
    <w:name w:val="Normal (Web)"/>
    <w:basedOn w:val="Normal"/>
    <w:rsid w:val="00A17F72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</w:rPr>
  </w:style>
  <w:style w:type="paragraph" w:styleId="Title">
    <w:name w:val="Title"/>
    <w:basedOn w:val="Normal"/>
    <w:qFormat/>
    <w:rsid w:val="00A17F72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paragraph" w:customStyle="1" w:styleId="ResumeSectionHeading">
    <w:name w:val="ResumeSectionHeading"/>
    <w:basedOn w:val="Normal"/>
    <w:autoRedefine/>
    <w:rsid w:val="00C67FF7"/>
    <w:pPr>
      <w:shd w:val="clear" w:color="auto" w:fill="808080" w:themeFill="background1" w:themeFillShade="80"/>
    </w:pPr>
    <w:rPr>
      <w:b/>
      <w:color w:val="FFFFFF" w:themeColor="background1"/>
      <w:sz w:val="28"/>
      <w:szCs w:val="28"/>
    </w:rPr>
  </w:style>
  <w:style w:type="paragraph" w:styleId="ListParagraph">
    <w:name w:val="List Paragraph"/>
    <w:basedOn w:val="Normal"/>
    <w:uiPriority w:val="34"/>
    <w:qFormat/>
    <w:rsid w:val="00783BAC"/>
    <w:pPr>
      <w:ind w:left="720"/>
    </w:pPr>
  </w:style>
  <w:style w:type="table" w:styleId="TableGrid">
    <w:name w:val="Table Grid"/>
    <w:basedOn w:val="TableNormal"/>
    <w:uiPriority w:val="59"/>
    <w:rsid w:val="006632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6325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7C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FA4874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9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9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962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40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B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BD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B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BD5"/>
    <w:rPr>
      <w:sz w:val="24"/>
      <w:szCs w:val="24"/>
      <w:lang w:eastAsia="en-US"/>
    </w:rPr>
  </w:style>
  <w:style w:type="paragraph" w:customStyle="1" w:styleId="normal0">
    <w:name w:val="normal"/>
    <w:rsid w:val="00172326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B1C71-D13E-47DC-9A5C-D130AC4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nabil_000</cp:lastModifiedBy>
  <cp:revision>22</cp:revision>
  <cp:lastPrinted>2017-04-26T19:54:00Z</cp:lastPrinted>
  <dcterms:created xsi:type="dcterms:W3CDTF">2018-08-09T13:04:00Z</dcterms:created>
  <dcterms:modified xsi:type="dcterms:W3CDTF">2018-10-12T19:42:00Z</dcterms:modified>
</cp:coreProperties>
</file>