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472 - House 4263- Block 604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Tel: 33325505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mansoorja153@hotmail.com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b w:val="1"/>
          <w:color w:val="e36c09"/>
          <w:sz w:val="28"/>
          <w:szCs w:val="28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 : single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: Mansoor Jaffar Mansoor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     : Bahraini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   : 15-9- 2001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of Birth  : Manama - Bahrian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CPR.NO            : 010903984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b w:val="1"/>
          <w:color w:val="e36c09"/>
          <w:sz w:val="28"/>
          <w:szCs w:val="28"/>
          <w:u w:val="single"/>
          <w:rtl w:val="0"/>
        </w:rPr>
        <w:t xml:space="preserve">Education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gradute with  86.6 in scientific class in al tawon school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studying at uob University accounting 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b w:val="1"/>
          <w:color w:val="e36c09"/>
          <w:sz w:val="28"/>
          <w:szCs w:val="28"/>
          <w:u w:val="single"/>
          <w:rtl w:val="0"/>
        </w:rPr>
        <w:t xml:space="preserve">Languages :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b w:val="1"/>
          <w:color w:val="e36c09"/>
          <w:sz w:val="28"/>
          <w:szCs w:val="28"/>
          <w:u w:val="single"/>
          <w:rtl w:val="0"/>
        </w:rPr>
        <w:t xml:space="preserve">Interests :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Football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b w:val="1"/>
          <w:color w:val="e36c09"/>
          <w:sz w:val="28"/>
          <w:szCs w:val="28"/>
          <w:u w:val="single"/>
          <w:rtl w:val="0"/>
        </w:rPr>
        <w:t xml:space="preserve">Features :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e36c09"/>
          <w:sz w:val="28"/>
          <w:szCs w:val="28"/>
          <w:u w:val="single"/>
        </w:rPr>
      </w:pPr>
      <w:r w:rsidDel="00000000" w:rsidR="00000000" w:rsidRPr="00000000">
        <w:rPr>
          <w:b w:val="1"/>
          <w:color w:val="e36c09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Good in technology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Communication skills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Hard worker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297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729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72977"/>
    <w:pPr>
      <w:ind w:left="720"/>
      <w:contextualSpacing w:val="1"/>
    </w:pPr>
  </w:style>
  <w:style w:type="table" w:styleId="MediumShading2-Accent3">
    <w:name w:val="Medium Shading 2 Accent 3"/>
    <w:basedOn w:val="TableNormal"/>
    <w:uiPriority w:val="64"/>
    <w:rsid w:val="00B72977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B729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2-Accent4">
    <w:name w:val="Medium List 2 Accent 4"/>
    <w:basedOn w:val="TableNormal"/>
    <w:uiPriority w:val="66"/>
    <w:rsid w:val="00B72977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60DD8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60DD8"/>
    <w:rPr>
      <w:rFonts w:ascii="Tahoma" w:cs="Tahoma" w:hAnsi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4524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2494"/>
  </w:style>
  <w:style w:type="paragraph" w:styleId="Footer">
    <w:name w:val="footer"/>
    <w:basedOn w:val="Normal"/>
    <w:link w:val="FooterChar"/>
    <w:uiPriority w:val="99"/>
    <w:unhideWhenUsed w:val="1"/>
    <w:rsid w:val="004524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249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ansoorja153@hot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2019-08-21T13:56:00Z</dcterms:created>
  <dc:creator>Tawwon schoo</dc:creator>
</cp:coreProperties>
</file>