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b/>
          <w:bCs/>
        </w:rPr>
      </w:pPr>
    </w:p>
    <w:p>
      <w:pPr>
        <w:pStyle w:val="style0"/>
        <w:spacing w:lineRule="auto" w:line="360"/>
        <w:rPr>
          <w:b/>
          <w:bCs/>
        </w:rPr>
      </w:pP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4953000</wp:posOffset>
            </wp:positionH>
            <wp:positionV relativeFrom="paragraph">
              <wp:posOffset>-628650</wp:posOffset>
            </wp:positionV>
            <wp:extent cx="1190625" cy="1809750"/>
            <wp:effectExtent l="114300" t="57150" r="104775" b="57150"/>
            <wp:wrapSquare wrapText="bothSides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90625" cy="1809750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ky="0" rotWithShape="false" sy="100000" kx="0" sx="100000" dir="5400000" dist="12700" blurRad="5500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Name: Mohammed </w:t>
      </w:r>
      <w:r>
        <w:rPr>
          <w:b/>
          <w:bCs/>
        </w:rPr>
        <w:t>ahmed</w:t>
      </w:r>
      <w:r>
        <w:rPr>
          <w:b/>
          <w:bCs/>
        </w:rPr>
        <w:t xml:space="preserve"> </w:t>
      </w:r>
      <w:r>
        <w:rPr>
          <w:b/>
          <w:bCs/>
        </w:rPr>
        <w:t>abass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7110"/>
        </w:tabs>
        <w:spacing w:lineRule="auto" w:line="360"/>
        <w:rPr>
          <w:b/>
          <w:bCs/>
        </w:rPr>
      </w:pPr>
      <w:r>
        <w:rPr>
          <w:b/>
          <w:bCs/>
        </w:rPr>
        <w:t>Date of birth: 20-12-1990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Nationality: Bahraini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CPR Number: 901209317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Sex: male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Address: House</w:t>
      </w:r>
      <w:r>
        <w:rPr>
          <w:b/>
          <w:bCs/>
        </w:rPr>
        <w:t>520</w:t>
      </w:r>
      <w:r>
        <w:rPr>
          <w:b/>
          <w:bCs/>
        </w:rPr>
        <w:t>, Road 5</w:t>
      </w:r>
      <w:r>
        <w:rPr>
          <w:b/>
          <w:bCs/>
        </w:rPr>
        <w:t>08</w:t>
      </w:r>
      <w:r>
        <w:rPr>
          <w:b/>
          <w:bCs/>
        </w:rPr>
        <w:t>, Block 1205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Hamad</w:t>
      </w:r>
      <w:r>
        <w:rPr>
          <w:b/>
          <w:bCs/>
        </w:rPr>
        <w:t xml:space="preserve"> Town, Kingdom of Bahrain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</w:rPr>
        <w:t>Mobile: 39290291-33852865</w:t>
      </w:r>
      <w:r>
        <w:rPr>
          <w:b/>
          <w:bCs/>
        </w:rPr>
        <w:t>-37133369</w:t>
      </w:r>
    </w:p>
    <w:p>
      <w:pPr>
        <w:pStyle w:val="style0"/>
        <w:spacing w:lineRule="auto" w:line="360"/>
        <w:rPr>
          <w:b/>
          <w:bCs/>
        </w:rPr>
      </w:pPr>
      <w:r>
        <w:rPr>
          <w:rStyle w:val="style88"/>
          <w:b/>
          <w:bCs/>
        </w:rPr>
        <w:t>Marital status:</w:t>
      </w:r>
      <w:r>
        <w:rPr>
          <w:b/>
          <w:bCs/>
          <w:color w:val="474747"/>
        </w:rPr>
        <w:t xml:space="preserve"> </w:t>
      </w:r>
      <w:r>
        <w:rPr>
          <w:b/>
          <w:bCs/>
          <w:color w:val="474747"/>
          <w:lang w:val="en-US"/>
        </w:rPr>
        <w:t>married</w:t>
      </w:r>
    </w:p>
    <w:p>
      <w:pPr>
        <w:pStyle w:val="style0"/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Education &amp; Qualifications</w:t>
      </w:r>
    </w:p>
    <w:p>
      <w:pPr>
        <w:pStyle w:val="style0"/>
        <w:jc w:val="both"/>
        <w:rPr>
          <w:b/>
          <w:bCs/>
          <w:color w:val="808080"/>
          <w:sz w:val="28"/>
          <w:szCs w:val="28"/>
        </w:rPr>
      </w:pPr>
      <w:r>
        <w:rPr>
          <w:b/>
          <w:bCs/>
          <w:noProof/>
          <w:color w:val="808080"/>
        </w:rPr>
        <w:pict>
          <v:line id="1027" stroked="t" from="0.0pt,5.05pt" to="414.0pt,5.05pt" style="position:absolute;z-index:3;mso-position-horizontal-relative:text;mso-position-vertical-relative:text;mso-width-relative:page;mso-height-relative:page;mso-wrap-distance-left:0.0pt;mso-wrap-distance-right:0.0pt;visibility:visible;flip:y;">
            <v:stroke dashstyle="1.0 1.0" endcap="round" weight="1.0pt"/>
            <v:fill/>
          </v:line>
        </w:pict>
      </w:r>
    </w:p>
    <w:p>
      <w:pPr>
        <w:pStyle w:val="style0"/>
        <w:spacing w:lineRule="auto" w:line="360"/>
        <w:jc w:val="both"/>
        <w:rPr>
          <w:b/>
          <w:bCs/>
        </w:rPr>
      </w:pPr>
      <w:r>
        <w:rPr>
          <w:b/>
          <w:bCs/>
        </w:rPr>
        <w:t>Jun15</w:t>
      </w:r>
      <w:r>
        <w:rPr>
          <w:b/>
          <w:bCs/>
        </w:rPr>
        <w:t>,2009</w:t>
      </w:r>
      <w:r>
        <w:rPr>
          <w:b/>
          <w:bCs/>
        </w:rPr>
        <w:t xml:space="preserve">  _Dec 03,2009            Bahrain Institute of Hostility and Retail     </w:t>
      </w:r>
    </w:p>
    <w:p>
      <w:pPr>
        <w:pStyle w:val="style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 Cross Selling and Cashiering –batch 26</w:t>
      </w:r>
    </w:p>
    <w:p>
      <w:pPr>
        <w:pStyle w:val="style0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2006_2009                   </w:t>
      </w:r>
      <w:r>
        <w:rPr>
          <w:b/>
          <w:bCs/>
        </w:rPr>
        <w:t>Al_Jaberiya</w:t>
      </w:r>
      <w:r>
        <w:rPr>
          <w:b/>
          <w:bCs/>
        </w:rPr>
        <w:t xml:space="preserve"> s. Tec .School             Tec section </w:t>
      </w: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i/>
          <w:iCs/>
          <w:color w:val="000000"/>
        </w:rPr>
        <w:t>Employment history:</w:t>
      </w:r>
    </w:p>
    <w:p>
      <w:pPr>
        <w:pStyle w:val="style0"/>
        <w:ind w:left="2160"/>
        <w:jc w:val="both"/>
        <w:rPr>
          <w:b/>
          <w:bCs/>
        </w:rPr>
      </w:pPr>
      <w:r>
        <w:rPr>
          <w:b/>
          <w:bCs/>
          <w:noProof/>
        </w:rPr>
        <w:pict>
          <v:line id="1028" stroked="t" from="0.0pt,9.0pt" to="414.0pt,9.0pt" style="position:absolute;z-index:4;mso-position-horizontal-relative:text;mso-position-vertical-relative:text;mso-width-relative:page;mso-height-relative:page;mso-wrap-distance-left:0.0pt;mso-wrap-distance-right:0.0pt;visibility:visible;flip:y;">
            <v:stroke dashstyle="1.0 1.0" endcap="round" weight="1.0pt"/>
            <v:fill/>
          </v:line>
        </w:pict>
      </w:r>
    </w:p>
    <w:p>
      <w:pPr>
        <w:pStyle w:val="style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2010 to 2012       </w:t>
      </w:r>
      <w:r>
        <w:rPr>
          <w:b/>
          <w:bCs/>
          <w:color w:val="000000"/>
        </w:rPr>
        <w:t>alraya</w:t>
      </w:r>
      <w:r>
        <w:rPr>
          <w:b/>
          <w:bCs/>
          <w:color w:val="000000"/>
        </w:rPr>
        <w:t xml:space="preserve"> suits hotel as driver and bellboy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2012 to 2013       Sphinx service as diver 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2013 to 2014       </w:t>
      </w:r>
      <w:r>
        <w:rPr>
          <w:b/>
          <w:bCs/>
          <w:color w:val="000000"/>
        </w:rPr>
        <w:t>fraser</w:t>
      </w:r>
      <w:r>
        <w:rPr>
          <w:b/>
          <w:bCs/>
          <w:color w:val="000000"/>
        </w:rPr>
        <w:t xml:space="preserve"> suits hotel as driver</w:t>
      </w:r>
    </w:p>
    <w:p>
      <w:pPr>
        <w:pStyle w:val="style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2014 to 2016       </w:t>
      </w:r>
      <w:r>
        <w:rPr>
          <w:b/>
          <w:bCs/>
          <w:color w:val="000000"/>
        </w:rPr>
        <w:t>uinted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arab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consrtion</w:t>
      </w:r>
      <w:r>
        <w:rPr>
          <w:b/>
          <w:bCs/>
          <w:color w:val="000000"/>
        </w:rPr>
        <w:t xml:space="preserve"> as driver</w:t>
      </w:r>
    </w:p>
    <w:p>
      <w:pPr>
        <w:pStyle w:val="style0"/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Additional Skills:</w:t>
      </w:r>
      <w:r>
        <w:rPr>
          <w:b/>
          <w:bCs/>
          <w:i/>
          <w:iCs/>
          <w:color w:val="000000"/>
        </w:rPr>
        <w:t xml:space="preserve"> </w:t>
      </w:r>
    </w:p>
    <w:p>
      <w:pPr>
        <w:pStyle w:val="style0"/>
        <w:ind w:left="2160"/>
        <w:jc w:val="both"/>
        <w:rPr>
          <w:b/>
          <w:bCs/>
        </w:rPr>
      </w:pPr>
      <w:r>
        <w:rPr>
          <w:b/>
          <w:bCs/>
          <w:noProof/>
        </w:rPr>
        <w:pict>
          <v:line id="1029" stroked="t" from="0.0pt,9.0pt" to="414.0pt,9.0pt" style="position:absolute;z-index:5;mso-position-horizontal-relative:text;mso-position-vertical-relative:text;mso-width-relative:page;mso-height-relative:page;mso-wrap-distance-left:0.0pt;mso-wrap-distance-right:0.0pt;visibility:visible;flip:y;">
            <v:stroke dashstyle="1.0 1.0" endcap="round" weight="1.0pt"/>
            <v:fill/>
          </v:line>
        </w:pict>
      </w:r>
    </w:p>
    <w:p>
      <w:pPr>
        <w:pStyle w:val="style0"/>
        <w:ind w:left="2160"/>
        <w:jc w:val="both"/>
        <w:rPr>
          <w:b/>
          <w:bCs/>
        </w:rPr>
      </w:pPr>
    </w:p>
    <w:p>
      <w:pPr>
        <w:pStyle w:val="style0"/>
        <w:numPr>
          <w:ilvl w:val="0"/>
          <w:numId w:val="1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>Languages: Good commands of spoken and written Arabic and English.</w:t>
      </w:r>
    </w:p>
    <w:p>
      <w:pPr>
        <w:pStyle w:val="style0"/>
        <w:numPr>
          <w:ilvl w:val="0"/>
          <w:numId w:val="1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>Computer skills: MS Word, MS Excel, MS Access and MS PowerPoint.</w:t>
      </w:r>
    </w:p>
    <w:p>
      <w:pPr>
        <w:pStyle w:val="style0"/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Other Interests:</w:t>
      </w:r>
    </w:p>
    <w:p>
      <w:pPr>
        <w:pStyle w:val="style0"/>
        <w:jc w:val="both"/>
        <w:rPr>
          <w:b/>
          <w:bCs/>
          <w:rtl/>
          <w:lang w:bidi="ar-BH"/>
        </w:rPr>
      </w:pPr>
      <w:r>
        <w:rPr>
          <w:b/>
          <w:bCs/>
          <w:noProof/>
          <w:rtl/>
        </w:rPr>
        <w:pict>
          <v:line id="1030" stroked="t" from="0.0pt,10.8pt" to="414.0pt,10.8pt" style="position:absolute;z-index:6;mso-position-horizontal-relative:text;mso-position-vertical-relative:text;mso-width-relative:page;mso-height-relative:page;mso-wrap-distance-left:0.0pt;mso-wrap-distance-right:0.0pt;visibility:visible;flip:y;">
            <v:stroke dashstyle="1.0 1.0" endcap="round" weight="1.0pt"/>
            <v:fill/>
          </v:line>
        </w:pict>
      </w:r>
    </w:p>
    <w:p>
      <w:pPr>
        <w:pStyle w:val="style0"/>
        <w:numPr>
          <w:ilvl w:val="0"/>
          <w:numId w:val="3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>Internet Surfing, searching for information</w:t>
      </w:r>
    </w:p>
    <w:p>
      <w:pPr>
        <w:pStyle w:val="style0"/>
        <w:numPr>
          <w:ilvl w:val="0"/>
          <w:numId w:val="3"/>
        </w:numPr>
        <w:spacing w:lineRule="auto" w:line="360"/>
        <w:jc w:val="both"/>
        <w:rPr>
          <w:b/>
          <w:bCs/>
        </w:rPr>
      </w:pPr>
      <w:r>
        <w:rPr>
          <w:b/>
          <w:bCs/>
          <w:lang w:val="en-GB"/>
        </w:rPr>
        <w:t xml:space="preserve">Watching English movies </w:t>
      </w:r>
    </w:p>
    <w:p>
      <w:pPr>
        <w:pStyle w:val="style0"/>
        <w:spacing w:lineRule="auto" w:line="360"/>
        <w:rPr>
          <w:b/>
          <w:bCs/>
          <w:i/>
        </w:rPr>
      </w:pPr>
      <w:r>
        <w:rPr>
          <w:b/>
          <w:bCs/>
          <w:i/>
        </w:rPr>
        <w:t xml:space="preserve">References  </w:t>
      </w:r>
    </w:p>
    <w:p>
      <w:pPr>
        <w:pStyle w:val="style0"/>
        <w:spacing w:lineRule="auto" w:line="360"/>
        <w:rPr>
          <w:b/>
          <w:bCs/>
        </w:rPr>
      </w:pPr>
      <w:r>
        <w:rPr>
          <w:b/>
          <w:bCs/>
          <w:noProof/>
        </w:rPr>
        <w:pict>
          <v:line id="1031" stroked="t" from="7.5pt,2.75pt" to="421.5pt,2.75pt" style="position:absolute;z-index:7;mso-position-horizontal-relative:text;mso-position-vertical-relative:text;mso-width-relative:page;mso-height-relative:page;mso-wrap-distance-left:0.0pt;mso-wrap-distance-right:0.0pt;visibility:visible;flip:y;">
            <v:stroke dashstyle="1.0 1.0" endcap="round" weight="1.0pt"/>
            <v:fill/>
          </v:line>
        </w:pict>
      </w:r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>You  can ask about me in sphinx service</w:t>
      </w:r>
      <w:r>
        <w:rPr>
          <w:b/>
          <w:bCs/>
        </w:rPr>
        <w:t>…….</w:t>
      </w:r>
      <w:r>
        <w:rPr>
          <w:b/>
          <w:bCs/>
        </w:rPr>
        <w:t>Mr</w:t>
      </w:r>
      <w:r>
        <w:rPr>
          <w:b/>
          <w:bCs/>
        </w:rPr>
        <w:t xml:space="preserve"> </w:t>
      </w:r>
      <w:r>
        <w:rPr>
          <w:b/>
          <w:bCs/>
        </w:rPr>
        <w:t>ahmed</w:t>
      </w:r>
      <w:r>
        <w:rPr>
          <w:b/>
          <w:bCs/>
        </w:rPr>
        <w:t xml:space="preserve"> in </w:t>
      </w:r>
      <w:r>
        <w:rPr>
          <w:b/>
          <w:bCs/>
        </w:rPr>
        <w:t>hr</w:t>
      </w:r>
      <w:r>
        <w:rPr>
          <w:b/>
          <w:bCs/>
        </w:rPr>
        <w:t xml:space="preserve"> tell: 1770003</w:t>
      </w:r>
      <w:r>
        <w:rPr>
          <w:b/>
          <w:bCs/>
        </w:rPr>
        <w:t>2</w:t>
      </w:r>
      <w:bookmarkStart w:id="0" w:name="_GoBack"/>
      <w:bookmarkEnd w:id="0"/>
    </w:p>
    <w:p>
      <w:pPr>
        <w:pStyle w:val="style0"/>
        <w:numPr>
          <w:ilvl w:val="0"/>
          <w:numId w:val="2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You  can ask about me in </w:t>
      </w:r>
      <w:r>
        <w:rPr>
          <w:b/>
          <w:bCs/>
        </w:rPr>
        <w:t>alraya</w:t>
      </w:r>
      <w:r>
        <w:rPr>
          <w:b/>
          <w:bCs/>
        </w:rPr>
        <w:t xml:space="preserve"> suits hotel….</w:t>
      </w:r>
      <w:r>
        <w:rPr>
          <w:b/>
          <w:bCs/>
        </w:rPr>
        <w:t>Ms</w:t>
      </w:r>
      <w:r>
        <w:rPr>
          <w:b/>
          <w:bCs/>
        </w:rPr>
        <w:t xml:space="preserve"> </w:t>
      </w:r>
      <w:r>
        <w:rPr>
          <w:b/>
          <w:bCs/>
        </w:rPr>
        <w:t>lena</w:t>
      </w:r>
      <w:r>
        <w:rPr>
          <w:b/>
          <w:bCs/>
        </w:rPr>
        <w:t xml:space="preserve"> in </w:t>
      </w:r>
      <w:r>
        <w:rPr>
          <w:b/>
          <w:bCs/>
        </w:rPr>
        <w:t>hr</w:t>
      </w:r>
      <w:r>
        <w:rPr>
          <w:b/>
          <w:bCs/>
        </w:rPr>
        <w:t xml:space="preserve"> tell:1755588</w:t>
      </w:r>
      <w:r>
        <w:rPr>
          <w:b/>
          <w:bCs/>
        </w:rPr>
        <w:t>8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You  can ask about me in </w:t>
      </w:r>
      <w:r>
        <w:rPr>
          <w:b/>
          <w:bCs/>
        </w:rPr>
        <w:t>fraser</w:t>
      </w:r>
      <w:r>
        <w:rPr>
          <w:b/>
          <w:bCs/>
        </w:rPr>
        <w:t xml:space="preserve"> suits hotel….</w:t>
      </w:r>
      <w:r>
        <w:rPr>
          <w:b/>
          <w:bCs/>
        </w:rPr>
        <w:t>Mr</w:t>
      </w:r>
      <w:r>
        <w:rPr>
          <w:b/>
          <w:bCs/>
        </w:rPr>
        <w:t xml:space="preserve"> </w:t>
      </w:r>
      <w:r>
        <w:rPr>
          <w:b/>
          <w:bCs/>
        </w:rPr>
        <w:t>adnan</w:t>
      </w:r>
      <w:r>
        <w:rPr>
          <w:b/>
          <w:bCs/>
        </w:rPr>
        <w:t xml:space="preserve"> in </w:t>
      </w:r>
      <w:r>
        <w:rPr>
          <w:b/>
          <w:bCs/>
        </w:rPr>
        <w:t>hr</w:t>
      </w:r>
      <w:r>
        <w:rPr>
          <w:b/>
          <w:bCs/>
        </w:rPr>
        <w:t xml:space="preserve"> tell:</w:t>
      </w:r>
      <w:r>
        <w:rPr>
          <w:b/>
          <w:bCs/>
        </w:rPr>
        <w:t>17171626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b/>
          <w:bCs/>
          <w:rtl/>
        </w:rPr>
      </w:pPr>
      <w:r>
        <w:rPr>
          <w:b/>
          <w:bCs/>
        </w:rPr>
        <w:t xml:space="preserve">You can ask about me in united </w:t>
      </w:r>
      <w:r>
        <w:rPr>
          <w:b/>
          <w:bCs/>
        </w:rPr>
        <w:t>arab</w:t>
      </w:r>
      <w:r>
        <w:rPr>
          <w:b/>
          <w:bCs/>
        </w:rPr>
        <w:t>..</w:t>
      </w:r>
      <w:r>
        <w:rPr>
          <w:b/>
          <w:bCs/>
        </w:rPr>
        <w:t>Ms</w:t>
      </w:r>
      <w:r>
        <w:rPr>
          <w:b/>
          <w:bCs/>
        </w:rPr>
        <w:t xml:space="preserve"> Fatima in </w:t>
      </w:r>
      <w:r>
        <w:rPr>
          <w:b/>
          <w:bCs/>
        </w:rPr>
        <w:t>hr</w:t>
      </w:r>
      <w:r>
        <w:rPr>
          <w:b/>
          <w:bCs/>
        </w:rPr>
        <w:t xml:space="preserve"> tell:</w:t>
      </w:r>
      <w:r>
        <w:rPr>
          <w:b/>
          <w:bCs/>
        </w:rPr>
        <w:t>17255491</w:t>
      </w:r>
    </w:p>
    <w:p>
      <w:pPr>
        <w:pStyle w:val="style179"/>
        <w:numPr>
          <w:ilvl w:val="0"/>
          <w:numId w:val="2"/>
        </w:numPr>
        <w:bidi/>
        <w:jc w:val="right"/>
        <w:rPr>
          <w:rtl/>
          <w:lang w:bidi="ar-BH"/>
        </w:rPr>
      </w:pPr>
      <w:r>
        <w:rPr>
          <w:rtl/>
          <w:lang w:bidi="ar-BH"/>
        </w:rPr>
        <w:br w:clear="all"/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36C9F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8146134"/>
    <w:lvl w:ilvl="0" w:tplc="6448A2B2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-1260"/>
        </w:tabs>
        <w:ind w:left="-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-540"/>
        </w:tabs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336D1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short_text"/>
    <w:basedOn w:val="style65"/>
    <w:next w:val="style4098"/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176</Words>
  <Pages>2</Pages>
  <Characters>970</Characters>
  <Application>WPS Office</Application>
  <DocSecurity>0</DocSecurity>
  <Paragraphs>38</Paragraphs>
  <ScaleCrop>false</ScaleCrop>
  <LinksUpToDate>false</LinksUpToDate>
  <CharactersWithSpaces>1200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2013-06-13T13:09:00Z</dcterms:created>
  <dc:creator>user</dc:creator>
  <lastModifiedBy>HUAWEI NXT-L29</lastModifiedBy>
  <dcterms:modified xsi:type="dcterms:W3CDTF">2017-08-12T19:02:06Z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