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3E" w:rsidRDefault="00773B47" w:rsidP="00773B47">
      <w:pPr>
        <w:rPr>
          <w:rtl/>
          <w:lang w:bidi="ar-BH"/>
        </w:rPr>
      </w:pPr>
      <w:r>
        <w:rPr>
          <w:rFonts w:hint="cs"/>
          <w:noProof/>
        </w:rPr>
        <w:drawing>
          <wp:inline distT="0" distB="0" distL="0" distR="0" wp14:anchorId="7FDB9D19" wp14:editId="2726B45B">
            <wp:extent cx="1495425" cy="1925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816" cy="192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B47" w:rsidRDefault="00773B47" w:rsidP="00773B47">
      <w:pPr>
        <w:jc w:val="right"/>
        <w:rPr>
          <w:rtl/>
          <w:lang w:bidi="ar-BH"/>
        </w:rPr>
      </w:pPr>
    </w:p>
    <w:p w:rsidR="00773B47" w:rsidRDefault="00773B47" w:rsidP="00773B47">
      <w:pPr>
        <w:pStyle w:val="Name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mustafa Hasan Makki</w:t>
      </w: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6660"/>
        <w:gridCol w:w="2160"/>
      </w:tblGrid>
      <w:tr w:rsidR="00732099" w:rsidTr="00732099">
        <w:trPr>
          <w:gridAfter w:val="1"/>
          <w:wAfter w:w="2160" w:type="dxa"/>
        </w:trPr>
        <w:tc>
          <w:tcPr>
            <w:tcW w:w="6660" w:type="dxa"/>
            <w:hideMark/>
          </w:tcPr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 xml:space="preserve">         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Mustafa  Hassan </w:t>
            </w:r>
            <w:proofErr w:type="spellStart"/>
            <w:r>
              <w:rPr>
                <w:sz w:val="24"/>
                <w:szCs w:val="24"/>
              </w:rPr>
              <w:t>Makki</w:t>
            </w:r>
            <w:proofErr w:type="spellEnd"/>
            <w:r>
              <w:rPr>
                <w:sz w:val="24"/>
                <w:szCs w:val="24"/>
              </w:rPr>
              <w:t xml:space="preserve"> Khalaf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  <w:r>
              <w:rPr>
                <w:sz w:val="24"/>
                <w:szCs w:val="24"/>
              </w:rPr>
              <w:t xml:space="preserve">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Bahraini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Passport No.</w:t>
            </w: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2315254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CPR No.</w:t>
            </w:r>
            <w:r>
              <w:rPr>
                <w:sz w:val="24"/>
                <w:szCs w:val="24"/>
              </w:rPr>
              <w:t xml:space="preserve">    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950904848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</w:t>
            </w:r>
            <w:r>
              <w:rPr>
                <w:sz w:val="24"/>
                <w:szCs w:val="24"/>
              </w:rPr>
              <w:t xml:space="preserve">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10 Sept 1995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Contact No.</w:t>
            </w:r>
            <w:r>
              <w:rPr>
                <w:sz w:val="24"/>
                <w:szCs w:val="24"/>
              </w:rPr>
              <w:t xml:space="preserve">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36115208 – 17600409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        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mustafakh1995@gmail.com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Address</w:t>
            </w:r>
            <w:r>
              <w:rPr>
                <w:sz w:val="24"/>
                <w:szCs w:val="24"/>
              </w:rPr>
              <w:t xml:space="preserve">          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H. 1442 – R.D. 2242 – </w:t>
            </w:r>
            <w:proofErr w:type="spellStart"/>
            <w:r>
              <w:rPr>
                <w:sz w:val="24"/>
                <w:szCs w:val="24"/>
              </w:rPr>
              <w:t>Dumistan</w:t>
            </w:r>
            <w:proofErr w:type="spellEnd"/>
            <w:r>
              <w:rPr>
                <w:sz w:val="24"/>
                <w:szCs w:val="24"/>
              </w:rPr>
              <w:t xml:space="preserve"> 1022</w:t>
            </w:r>
          </w:p>
          <w:p w:rsidR="00732099" w:rsidRDefault="00732099" w:rsidP="00086EB5">
            <w:pPr>
              <w:pStyle w:val="BodyText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  <w:r>
              <w:rPr>
                <w:sz w:val="24"/>
                <w:szCs w:val="24"/>
              </w:rPr>
              <w:t xml:space="preserve">   </w:t>
            </w:r>
            <w:proofErr w:type="gramStart"/>
            <w:r>
              <w:rPr>
                <w:sz w:val="24"/>
                <w:szCs w:val="24"/>
              </w:rPr>
              <w:t xml:space="preserve">  :</w:t>
            </w:r>
            <w:proofErr w:type="gramEnd"/>
            <w:r>
              <w:rPr>
                <w:sz w:val="24"/>
                <w:szCs w:val="24"/>
              </w:rPr>
              <w:t xml:space="preserve">   Single</w:t>
            </w:r>
          </w:p>
        </w:tc>
      </w:tr>
      <w:tr w:rsidR="00732099" w:rsidTr="00732099">
        <w:tc>
          <w:tcPr>
            <w:tcW w:w="8820" w:type="dxa"/>
            <w:gridSpan w:val="2"/>
            <w:hideMark/>
          </w:tcPr>
          <w:p w:rsidR="00732099" w:rsidRDefault="00732099" w:rsidP="00086EB5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work Experience</w:t>
            </w:r>
          </w:p>
        </w:tc>
      </w:tr>
      <w:tr w:rsidR="00732099" w:rsidTr="00732099">
        <w:trPr>
          <w:gridAfter w:val="1"/>
          <w:wAfter w:w="2160" w:type="dxa"/>
        </w:trPr>
        <w:tc>
          <w:tcPr>
            <w:tcW w:w="6660" w:type="dxa"/>
          </w:tcPr>
          <w:p w:rsidR="00732099" w:rsidRDefault="00732099" w:rsidP="00732099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May 2016 – Dec 2017 Work as government clearance in </w:t>
            </w:r>
            <w:proofErr w:type="spellStart"/>
            <w:r>
              <w:rPr>
                <w:sz w:val="24"/>
                <w:szCs w:val="24"/>
              </w:rPr>
              <w:t>Alandlus</w:t>
            </w:r>
            <w:proofErr w:type="spellEnd"/>
            <w:r>
              <w:rPr>
                <w:sz w:val="24"/>
                <w:szCs w:val="24"/>
              </w:rPr>
              <w:t xml:space="preserve"> company </w:t>
            </w:r>
          </w:p>
        </w:tc>
      </w:tr>
    </w:tbl>
    <w:p w:rsidR="00732099" w:rsidRPr="00732099" w:rsidRDefault="00732099" w:rsidP="00732099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660"/>
      </w:tblGrid>
      <w:tr w:rsidR="00773B47" w:rsidTr="00773B47">
        <w:tc>
          <w:tcPr>
            <w:tcW w:w="8820" w:type="dxa"/>
            <w:gridSpan w:val="2"/>
            <w:hideMark/>
          </w:tcPr>
          <w:p w:rsidR="00773B47" w:rsidRDefault="00773B47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OBJECTIVE</w:t>
            </w:r>
          </w:p>
        </w:tc>
      </w:tr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  <w:hideMark/>
          </w:tcPr>
          <w:p w:rsidR="00773B47" w:rsidRDefault="00773B47">
            <w:pPr>
              <w:pStyle w:val="Objective"/>
            </w:pPr>
            <w:r>
              <w:t>I would like to be considered for any suitable vacancy, which may arise in your organization in support of my candidature …. Below are the details you may require.</w:t>
            </w:r>
          </w:p>
        </w:tc>
      </w:tr>
      <w:tr w:rsidR="00773B47" w:rsidTr="00773B47">
        <w:tc>
          <w:tcPr>
            <w:tcW w:w="8820" w:type="dxa"/>
            <w:gridSpan w:val="2"/>
            <w:hideMark/>
          </w:tcPr>
          <w:p w:rsidR="00773B47" w:rsidRDefault="00773B47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EDUCATION AND CERTIFICATE</w:t>
            </w:r>
          </w:p>
        </w:tc>
      </w:tr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  <w:bookmarkStart w:id="0" w:name="_GoBack" w:colFirst="0" w:colLast="1"/>
          </w:p>
        </w:tc>
        <w:tc>
          <w:tcPr>
            <w:tcW w:w="6660" w:type="dxa"/>
          </w:tcPr>
          <w:p w:rsidR="00773B47" w:rsidRDefault="00773B47">
            <w:pPr>
              <w:pStyle w:val="BodyText"/>
              <w:rPr>
                <w:b/>
                <w:bCs/>
              </w:rPr>
            </w:pPr>
          </w:p>
          <w:p w:rsidR="00773B47" w:rsidRDefault="00773B47">
            <w:pPr>
              <w:pStyle w:val="Objective"/>
            </w:pPr>
          </w:p>
          <w:p w:rsidR="00773B47" w:rsidRDefault="00773B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 </w:t>
            </w:r>
            <w:proofErr w:type="spellStart"/>
            <w:r>
              <w:rPr>
                <w:b/>
                <w:bCs/>
              </w:rPr>
              <w:t>Jabriya</w:t>
            </w:r>
            <w:proofErr w:type="spellEnd"/>
            <w:r>
              <w:rPr>
                <w:b/>
                <w:bCs/>
              </w:rPr>
              <w:t xml:space="preserve"> Secondary Technical School                       Manama, BHR</w:t>
            </w:r>
          </w:p>
          <w:p w:rsidR="00773B47" w:rsidRDefault="00773B47" w:rsidP="00732099">
            <w:pPr>
              <w:pStyle w:val="BodyText"/>
              <w:ind w:left="150"/>
              <w:rPr>
                <w:b/>
                <w:bCs/>
              </w:rPr>
            </w:pPr>
            <w:r>
              <w:t xml:space="preserve">Secondary Technical in </w:t>
            </w:r>
            <w:r w:rsidR="00732099">
              <w:t>Welding (</w:t>
            </w:r>
            <w:r>
              <w:t>2010-2013)</w:t>
            </w:r>
            <w:r>
              <w:rPr>
                <w:b/>
                <w:bCs/>
              </w:rPr>
              <w:t xml:space="preserve"> </w:t>
            </w:r>
          </w:p>
        </w:tc>
      </w:tr>
      <w:tr w:rsidR="00773B47" w:rsidTr="00773B47">
        <w:tc>
          <w:tcPr>
            <w:tcW w:w="8820" w:type="dxa"/>
            <w:gridSpan w:val="2"/>
          </w:tcPr>
          <w:p w:rsidR="00773B47" w:rsidRDefault="00773B47" w:rsidP="00732099">
            <w:pPr>
              <w:pStyle w:val="SectionTitle"/>
              <w:rPr>
                <w:b/>
                <w:bCs/>
              </w:rPr>
            </w:pPr>
          </w:p>
          <w:p w:rsidR="00773B47" w:rsidRDefault="00773B47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bookmarkEnd w:id="0"/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  <w:hideMark/>
          </w:tcPr>
          <w:p w:rsidR="00773B47" w:rsidRDefault="00732099">
            <w:pPr>
              <w:pStyle w:val="Objective"/>
              <w:rPr>
                <w:b/>
                <w:bCs/>
              </w:rPr>
            </w:pPr>
            <w:r>
              <w:rPr>
                <w:b/>
                <w:bCs/>
              </w:rPr>
              <w:t>Interpersonal: -</w:t>
            </w:r>
          </w:p>
          <w:p w:rsidR="00773B47" w:rsidRDefault="00773B47" w:rsidP="00770E8A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hanging="927"/>
            </w:pPr>
            <w:r>
              <w:t>Ability to work individually and within a team.</w:t>
            </w:r>
          </w:p>
          <w:p w:rsidR="00773B47" w:rsidRDefault="00773B47" w:rsidP="00770E8A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hanging="927"/>
            </w:pPr>
            <w:r>
              <w:t>Time Management.</w:t>
            </w:r>
          </w:p>
          <w:p w:rsidR="00773B47" w:rsidRDefault="00773B47" w:rsidP="00770E8A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hanging="927"/>
            </w:pPr>
            <w:r>
              <w:t>Quick learner.</w:t>
            </w:r>
          </w:p>
          <w:p w:rsidR="00773B47" w:rsidRDefault="00773B47" w:rsidP="00770E8A">
            <w:pPr>
              <w:pStyle w:val="BodyText"/>
              <w:numPr>
                <w:ilvl w:val="0"/>
                <w:numId w:val="1"/>
              </w:numPr>
              <w:tabs>
                <w:tab w:val="num" w:pos="480"/>
              </w:tabs>
              <w:ind w:hanging="927"/>
            </w:pPr>
            <w:r>
              <w:t>Flexible, I can work until any time under any atmosphere.</w:t>
            </w:r>
          </w:p>
          <w:p w:rsidR="00773B47" w:rsidRDefault="00773B47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 xml:space="preserve">Computer </w:t>
            </w:r>
            <w:r w:rsidR="00732099">
              <w:rPr>
                <w:b/>
                <w:bCs/>
              </w:rPr>
              <w:t>Skills: -</w:t>
            </w:r>
          </w:p>
          <w:p w:rsidR="00773B47" w:rsidRDefault="00773B47" w:rsidP="00770E8A">
            <w:pPr>
              <w:pStyle w:val="BodyText"/>
              <w:numPr>
                <w:ilvl w:val="0"/>
                <w:numId w:val="2"/>
              </w:numPr>
              <w:tabs>
                <w:tab w:val="num" w:pos="480"/>
              </w:tabs>
              <w:ind w:hanging="927"/>
            </w:pPr>
            <w:r>
              <w:t>Good in using the Office Microsoft.</w:t>
            </w:r>
          </w:p>
        </w:tc>
      </w:tr>
      <w:tr w:rsidR="00773B47" w:rsidTr="00773B47">
        <w:tc>
          <w:tcPr>
            <w:tcW w:w="8820" w:type="dxa"/>
            <w:gridSpan w:val="2"/>
            <w:hideMark/>
          </w:tcPr>
          <w:p w:rsidR="00773B47" w:rsidRDefault="00773B47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LANGUAGES</w:t>
            </w:r>
          </w:p>
        </w:tc>
      </w:tr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  <w:hideMark/>
          </w:tcPr>
          <w:p w:rsidR="00773B47" w:rsidRDefault="00773B47">
            <w:pPr>
              <w:pStyle w:val="CompanyName"/>
            </w:pPr>
            <w:r>
              <w:t>Arabic (Reading – Writing – Speaking)</w:t>
            </w:r>
          </w:p>
          <w:p w:rsidR="00773B47" w:rsidRDefault="00773B47">
            <w:pPr>
              <w:pStyle w:val="Objective"/>
            </w:pPr>
            <w:r>
              <w:t>English (Reading – Writing – Speaking</w:t>
            </w:r>
          </w:p>
        </w:tc>
      </w:tr>
      <w:tr w:rsidR="00773B47" w:rsidTr="00773B47">
        <w:tc>
          <w:tcPr>
            <w:tcW w:w="8820" w:type="dxa"/>
            <w:gridSpan w:val="2"/>
            <w:hideMark/>
          </w:tcPr>
          <w:p w:rsidR="00773B47" w:rsidRDefault="00773B47">
            <w:pPr>
              <w:pStyle w:val="SectionTitle"/>
              <w:rPr>
                <w:b/>
                <w:bCs/>
              </w:rPr>
            </w:pPr>
            <w:r>
              <w:rPr>
                <w:b/>
                <w:bCs/>
              </w:rPr>
              <w:t>INTERESTS AND ACTIVITIES</w:t>
            </w:r>
          </w:p>
        </w:tc>
      </w:tr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  <w:hideMark/>
          </w:tcPr>
          <w:p w:rsidR="00773B47" w:rsidRDefault="00773B47">
            <w:pPr>
              <w:pStyle w:val="Objective"/>
            </w:pPr>
            <w:r>
              <w:t>Reading Books.</w:t>
            </w:r>
          </w:p>
          <w:p w:rsidR="00773B47" w:rsidRDefault="00773B47">
            <w:pPr>
              <w:pStyle w:val="BodyText"/>
            </w:pPr>
            <w:r>
              <w:t>Playing Football.</w:t>
            </w:r>
          </w:p>
          <w:p w:rsidR="00773B47" w:rsidRDefault="00773B47">
            <w:pPr>
              <w:pStyle w:val="BodyText"/>
            </w:pPr>
            <w:r>
              <w:t>Internet &amp; Watching TV.</w:t>
            </w:r>
          </w:p>
        </w:tc>
      </w:tr>
      <w:tr w:rsidR="00773B47" w:rsidTr="00732099">
        <w:tc>
          <w:tcPr>
            <w:tcW w:w="8820" w:type="dxa"/>
            <w:gridSpan w:val="2"/>
          </w:tcPr>
          <w:p w:rsidR="00773B47" w:rsidRDefault="00773B47">
            <w:pPr>
              <w:pStyle w:val="SectionTitle"/>
              <w:rPr>
                <w:b/>
                <w:bCs/>
              </w:rPr>
            </w:pPr>
          </w:p>
        </w:tc>
      </w:tr>
      <w:tr w:rsidR="00773B47" w:rsidTr="00732099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</w:tcPr>
          <w:p w:rsidR="00773B47" w:rsidRDefault="00773B47">
            <w:pPr>
              <w:pStyle w:val="BodyText"/>
              <w:rPr>
                <w:sz w:val="24"/>
                <w:szCs w:val="24"/>
              </w:rPr>
            </w:pPr>
          </w:p>
        </w:tc>
      </w:tr>
      <w:tr w:rsidR="00773B47" w:rsidTr="00773B47">
        <w:tc>
          <w:tcPr>
            <w:tcW w:w="2160" w:type="dxa"/>
          </w:tcPr>
          <w:p w:rsidR="00773B47" w:rsidRDefault="00773B47">
            <w:pPr>
              <w:bidi w:val="0"/>
              <w:jc w:val="both"/>
              <w:rPr>
                <w:rFonts w:ascii="Garamond" w:hAnsi="Garamond"/>
              </w:rPr>
            </w:pPr>
          </w:p>
        </w:tc>
        <w:tc>
          <w:tcPr>
            <w:tcW w:w="6660" w:type="dxa"/>
          </w:tcPr>
          <w:p w:rsidR="00773B47" w:rsidRDefault="00773B47">
            <w:pPr>
              <w:pStyle w:val="BodyText"/>
              <w:rPr>
                <w:sz w:val="24"/>
                <w:szCs w:val="24"/>
              </w:rPr>
            </w:pPr>
          </w:p>
        </w:tc>
      </w:tr>
    </w:tbl>
    <w:p w:rsidR="00773B47" w:rsidRDefault="00773B47" w:rsidP="00773B47">
      <w:pPr>
        <w:jc w:val="right"/>
        <w:rPr>
          <w:rtl/>
          <w:lang w:bidi="ar-BH"/>
        </w:rPr>
      </w:pPr>
    </w:p>
    <w:sectPr w:rsidR="00773B47" w:rsidSect="001E33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312B8"/>
    <w:multiLevelType w:val="hybridMultilevel"/>
    <w:tmpl w:val="AEA8FCB6"/>
    <w:lvl w:ilvl="0" w:tplc="C19C19B2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12EC8"/>
    <w:multiLevelType w:val="hybridMultilevel"/>
    <w:tmpl w:val="9C46ABE6"/>
    <w:lvl w:ilvl="0" w:tplc="C19C19B2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B47"/>
    <w:rsid w:val="001E3325"/>
    <w:rsid w:val="00732099"/>
    <w:rsid w:val="00773B47"/>
    <w:rsid w:val="00967A3E"/>
    <w:rsid w:val="009A188B"/>
    <w:rsid w:val="00CD313D"/>
    <w:rsid w:val="00E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8D04"/>
  <w15:docId w15:val="{F0F71D46-53B8-9C44-AB1E-8E6B5EFF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4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773B47"/>
    <w:pPr>
      <w:bidi w:val="0"/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73B47"/>
    <w:rPr>
      <w:rFonts w:ascii="Garamond" w:eastAsia="Times New Roman" w:hAnsi="Garamond" w:cs="Times New Roman"/>
      <w:szCs w:val="20"/>
    </w:rPr>
  </w:style>
  <w:style w:type="paragraph" w:customStyle="1" w:styleId="CompanyName">
    <w:name w:val="Company Name"/>
    <w:basedOn w:val="Normal"/>
    <w:next w:val="Normal"/>
    <w:rsid w:val="00773B47"/>
    <w:pPr>
      <w:tabs>
        <w:tab w:val="left" w:pos="1440"/>
        <w:tab w:val="right" w:pos="6480"/>
      </w:tabs>
      <w:bidi w:val="0"/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Name">
    <w:name w:val="Name"/>
    <w:basedOn w:val="Normal"/>
    <w:next w:val="Normal"/>
    <w:rsid w:val="00773B47"/>
    <w:pPr>
      <w:bidi w:val="0"/>
      <w:spacing w:after="440" w:line="240" w:lineRule="atLeast"/>
      <w:jc w:val="center"/>
    </w:pPr>
    <w:rPr>
      <w:rFonts w:ascii="Garamond" w:eastAsia="Times New Roman" w:hAnsi="Garamond" w:cs="Times New Roman"/>
      <w:caps/>
      <w:spacing w:val="80"/>
      <w:sz w:val="44"/>
      <w:szCs w:val="20"/>
    </w:rPr>
  </w:style>
  <w:style w:type="paragraph" w:customStyle="1" w:styleId="Objective">
    <w:name w:val="Objective"/>
    <w:basedOn w:val="Normal"/>
    <w:next w:val="BodyText"/>
    <w:rsid w:val="00773B47"/>
    <w:pPr>
      <w:bidi w:val="0"/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customStyle="1" w:styleId="SectionTitle">
    <w:name w:val="Section Title"/>
    <w:basedOn w:val="Normal"/>
    <w:next w:val="Objective"/>
    <w:rsid w:val="00773B47"/>
    <w:pPr>
      <w:pBdr>
        <w:bottom w:val="single" w:sz="6" w:space="1" w:color="808080"/>
      </w:pBdr>
      <w:bidi w:val="0"/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DELL</cp:lastModifiedBy>
  <cp:revision>4</cp:revision>
  <dcterms:created xsi:type="dcterms:W3CDTF">2016-07-12T12:35:00Z</dcterms:created>
  <dcterms:modified xsi:type="dcterms:W3CDTF">2018-01-27T11:20:00Z</dcterms:modified>
</cp:coreProperties>
</file>