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bottom w:color="000000" w:space="1" w:sz="4" w:val="single"/>
        </w:pBdr>
        <w:contextualSpacing w:val="0"/>
        <w:rPr>
          <w:rFonts w:ascii="Arial" w:cs="Arial" w:eastAsia="Arial" w:hAnsi="Arial"/>
          <w:smallCaps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vertAlign w:val="baselin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4380230</wp:posOffset>
            </wp:positionH>
            <wp:positionV relativeFrom="paragraph">
              <wp:posOffset>85090</wp:posOffset>
            </wp:positionV>
            <wp:extent cx="885825" cy="1190625"/>
            <wp:effectExtent b="0" l="0" r="0" t="0"/>
            <wp:wrapSquare wrapText="bothSides" distB="0" distT="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Nationality:</w:t>
        <w:tab/>
        <w:tab/>
        <w:t xml:space="preserve">Bahraini</w:t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D.O.B.:</w:t>
        <w:tab/>
        <w:tab/>
        <w:tab/>
        <w:t xml:space="preserve">13 June 1998</w:t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C.P.R. No.:</w:t>
        <w:tab/>
        <w:tab/>
        <w:t xml:space="preserve">980603820</w:t>
        <w:tab/>
        <w:tab/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Passport No:              2373082</w:t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Sex:</w:t>
        <w:tab/>
        <w:tab/>
        <w:tab/>
        <w:t xml:space="preserve">Male</w:t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Marital status:</w:t>
        <w:tab/>
        <w:tab/>
        <w:t xml:space="preserve">Single</w:t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Contact No.:</w:t>
        <w:tab/>
        <w:tab/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66952291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/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38939919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Address:</w:t>
        <w:tab/>
        <w:tab/>
        <w:t xml:space="preserve">Villa 1428 Road 3342 Block 630</w:t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                              Ma'ameer </w:t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1"/>
          <w:vertAlign w:val="baseline"/>
          <w:rtl w:val="0"/>
        </w:rPr>
        <w:t xml:space="preserve">Education and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45.999999999999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6"/>
        <w:gridCol w:w="2913"/>
        <w:gridCol w:w="2867"/>
        <w:tblGridChange w:id="0">
          <w:tblGrid>
            <w:gridCol w:w="1566"/>
            <w:gridCol w:w="2913"/>
            <w:gridCol w:w="2867"/>
          </w:tblGrid>
        </w:tblGridChange>
      </w:tblGrid>
      <w:tr>
        <w:trPr>
          <w:trHeight w:val="320" w:hRule="atLeast"/>
        </w:trPr>
        <w:tc>
          <w:tcPr>
            <w:shd w:fill="a0a0a0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Year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Qualification</w:t>
            </w:r>
          </w:p>
        </w:tc>
        <w:tc>
          <w:tcPr>
            <w:shd w:fill="a0a0a0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College / School</w:t>
            </w:r>
          </w:p>
        </w:tc>
      </w:tr>
      <w:tr>
        <w:trPr>
          <w:trHeight w:val="10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2016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Passed the examination of the secondary commercial school.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 Tawon Secondary School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1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7345.999999999999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6"/>
        <w:gridCol w:w="2913"/>
        <w:gridCol w:w="2867"/>
        <w:tblGridChange w:id="0">
          <w:tblGrid>
            <w:gridCol w:w="1566"/>
            <w:gridCol w:w="2913"/>
            <w:gridCol w:w="2867"/>
          </w:tblGrid>
        </w:tblGridChange>
      </w:tblGrid>
      <w:tr>
        <w:trPr>
          <w:trHeight w:val="320" w:hRule="atLeast"/>
        </w:trPr>
        <w:tc>
          <w:tcPr>
            <w:shd w:fill="a0a0a0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Year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Experience</w:t>
            </w:r>
          </w:p>
        </w:tc>
        <w:tc>
          <w:tcPr>
            <w:shd w:fill="a0a0a0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Years of Experience</w:t>
            </w:r>
          </w:p>
        </w:tc>
      </w:tr>
      <w:tr>
        <w:trPr>
          <w:trHeight w:val="10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Cashier in Lulu Hypermarket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Year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pBdr/>
        <w:contextualSpacing w:val="0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265" w:hanging="2265"/>
        <w:contextualSpacing w:val="0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265" w:hanging="2265"/>
        <w:contextualSpacing w:val="0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Good in Written and spoken Arabic and English.</w:t>
      </w:r>
    </w:p>
    <w:p w:rsidR="00000000" w:rsidDel="00000000" w:rsidP="00000000" w:rsidRDefault="00000000" w:rsidRPr="00000000">
      <w:pPr>
        <w:pBdr/>
        <w:ind w:left="2265" w:hanging="2265"/>
        <w:contextualSpacing w:val="0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color="000000" w:space="1" w:sz="4" w:val="single"/>
          <w:bottom w:color="000000" w:space="1" w:sz="4" w:val="single"/>
        </w:pBdr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Other Information</w:t>
      </w:r>
    </w:p>
    <w:p w:rsidR="00000000" w:rsidDel="00000000" w:rsidP="00000000" w:rsidRDefault="00000000" w:rsidRPr="00000000">
      <w:pPr>
        <w:pBdr/>
        <w:ind w:left="2265" w:hanging="2265"/>
        <w:contextualSpacing w:val="0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09"/>
          <w:tab w:val="left" w:pos="1418"/>
          <w:tab w:val="left" w:pos="2127"/>
          <w:tab w:val="left" w:pos="2835"/>
        </w:tabs>
        <w:contextualSpacing w:val="0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Interests and Hobbies:</w:t>
      </w:r>
    </w:p>
    <w:p w:rsidR="00000000" w:rsidDel="00000000" w:rsidP="00000000" w:rsidRDefault="00000000" w:rsidRPr="00000000">
      <w:pPr>
        <w:pBdr/>
        <w:tabs>
          <w:tab w:val="left" w:pos="709"/>
          <w:tab w:val="left" w:pos="1418"/>
          <w:tab w:val="left" w:pos="2127"/>
          <w:tab w:val="left" w:pos="2835"/>
        </w:tabs>
        <w:ind w:left="709" w:firstLine="0"/>
        <w:contextualSpacing w:val="0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Reading, Traveling, connecting with people, surfing the internet</w:t>
      </w:r>
    </w:p>
    <w:p w:rsidR="00000000" w:rsidDel="00000000" w:rsidP="00000000" w:rsidRDefault="00000000" w:rsidRPr="00000000">
      <w:pPr>
        <w:pBdr/>
        <w:tabs>
          <w:tab w:val="left" w:pos="709"/>
          <w:tab w:val="left" w:pos="1418"/>
          <w:tab w:val="left" w:pos="2127"/>
          <w:tab w:val="left" w:pos="2835"/>
        </w:tabs>
        <w:ind w:left="709" w:firstLine="0"/>
        <w:contextualSpacing w:val="0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40" w:top="1440" w:left="3062" w:right="179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Questrial"/>
  <w:font w:name="Tahoma"/>
  <w:font w:name="Balthazar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-1142999</wp:posOffset>
              </wp:positionH>
              <wp:positionV relativeFrom="paragraph">
                <wp:posOffset>-4351654</wp:posOffset>
              </wp:positionV>
              <wp:extent cx="647700" cy="4143375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647700" cy="4143375"/>
                      </a:xfrm>
                      <a:prstGeom prst="rect"/>
                      <a:gradFill>
                        <a:gsLst>
                          <a:gs pos="0">
                            <a:srgbClr val="FFFFFF"/>
                          </a:gs>
                          <a:gs pos="100000">
                            <a:srgbClr val="FFFFFF">
                              <a:shade val="86274"/>
                            </a:srgbClr>
                          </a:gs>
                        </a:gsLst>
                        <a:lin ang="10800000" scaled="0"/>
                      </a:gradFill>
                      <a:ln cap="flat" cmpd="sng" w="9525" algn="ctr">
                        <a:noFill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-1142999</wp:posOffset>
              </wp:positionH>
              <wp:positionV relativeFrom="paragraph">
                <wp:posOffset>-4351654</wp:posOffset>
              </wp:positionV>
              <wp:extent cx="647700" cy="4143375"/>
              <wp:effectExtent b="-1747837" l="1747837" r="1747837" t="-1747837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 rot="16200000">
                        <a:off x="0" y="0"/>
                        <a:ext cx="647700" cy="4143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pBdr/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pBdr/>
      <w:spacing w:before="709" w:lineRule="auto"/>
      <w:contextualSpacing w:val="0"/>
      <w:rPr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mahmood saeed majeed hassan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center"/>
      <w:rPr>
        <w:rFonts w:ascii="Arial" w:cs="Arial" w:eastAsia="Arial" w:hAnsi="Arial"/>
        <w:sz w:val="20"/>
        <w:szCs w:val="20"/>
        <w:u w:val="single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u w:val="single"/>
        <w:vertAlign w:val="baseline"/>
        <w:rtl w:val="0"/>
      </w:rPr>
      <w:t xml:space="preserve">mahmoodsaeed285@hotmail.com</w:t>
    </w:r>
  </w:p>
  <w:p w:rsidR="00000000" w:rsidDel="00000000" w:rsidP="00000000" w:rsidRDefault="00000000" w:rsidRPr="00000000">
    <w:pPr>
      <w:pBdr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Questrial" w:cs="Questrial" w:eastAsia="Questrial" w:hAnsi="Questrial"/>
      <w:b w:val="1"/>
      <w:i w:val="0"/>
      <w:smallCaps w:val="1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color="000000" w:space="1" w:sz="4" w:val="single"/>
        <w:bottom w:color="000000" w:space="1" w:sz="4" w:val="single"/>
      </w:pBdr>
      <w:spacing w:after="0" w:before="0" w:line="240" w:lineRule="auto"/>
      <w:ind w:left="0" w:right="0" w:firstLine="0"/>
      <w:jc w:val="both"/>
    </w:pPr>
    <w:rPr>
      <w:rFonts w:ascii="Tahoma" w:cs="Tahoma" w:eastAsia="Tahoma" w:hAnsi="Tahoma"/>
      <w:b w:val="1"/>
      <w:i w:val="0"/>
      <w:smallCaps w:val="1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color="000000" w:space="1" w:sz="4" w:val="single"/>
        <w:bottom w:color="000000" w:space="1" w:sz="4" w:val="single"/>
      </w:pBdr>
      <w:spacing w:after="0" w:before="0" w:line="240" w:lineRule="auto"/>
      <w:ind w:left="0" w:right="0" w:firstLine="0"/>
      <w:jc w:val="left"/>
    </w:pPr>
    <w:rPr>
      <w:rFonts w:ascii="Tahoma" w:cs="Tahoma" w:eastAsia="Tahoma" w:hAnsi="Tahoma"/>
      <w:b w:val="1"/>
      <w:i w:val="0"/>
      <w:smallCaps w:val="1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>
        <w:top w:color="000000" w:space="1" w:sz="4" w:val="single"/>
        <w:bottom w:color="000000" w:space="1" w:sz="4" w:val="single"/>
      </w:pBdr>
      <w:spacing w:after="0" w:before="0" w:line="240" w:lineRule="auto"/>
      <w:ind w:left="0" w:right="0" w:firstLine="0"/>
      <w:jc w:val="left"/>
    </w:pPr>
    <w:rPr>
      <w:rFonts w:ascii="Balthazar" w:cs="Balthazar" w:eastAsia="Balthazar" w:hAnsi="Balthazar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0"/>
      <w:pBdr>
        <w:top w:color="000000" w:space="1" w:sz="4" w:val="single"/>
        <w:bottom w:color="000000" w:space="1" w:sz="4" w:val="single"/>
      </w:pBdr>
      <w:spacing w:after="0" w:before="0" w:line="240" w:lineRule="auto"/>
      <w:ind w:left="2265" w:right="0" w:hanging="2265"/>
      <w:jc w:val="both"/>
    </w:pPr>
    <w:rPr>
      <w:rFonts w:ascii="Arial" w:cs="Arial" w:eastAsia="Arial" w:hAnsi="Arial"/>
      <w:b w:val="0"/>
      <w:i w:val="0"/>
      <w:smallCaps w:val="1"/>
      <w:strike w:val="0"/>
      <w:color w:val="000000"/>
      <w:sz w:val="28"/>
      <w:szCs w:val="28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highlight w:val="none"/>
      <w:effect w:val="none"/>
      <w:vertAlign w:val="baseline"/>
      <w:cs w:val="0"/>
      <w:em w:val="none"/>
      <w:lang w:bidi="ar-SA" w:eastAsia="en-US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Century Gothic" w:cs="Arial" w:hAnsi="Century Gothic"/>
      <w:b w:val="1"/>
      <w:smallCaps w:val="1"/>
      <w:w w:val="100"/>
      <w:position w:val="-1"/>
      <w:sz w:val="28"/>
      <w:szCs w:val="22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pBdr>
        <w:top w:color="auto" w:space="1" w:sz="4" w:val="single"/>
        <w:bottom w:color="auto" w:space="1" w:sz="4" w:val="single"/>
      </w:pBd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Tahoma" w:cs="Arial" w:hAnsi="Tahoma"/>
      <w:b w:val="1"/>
      <w:bCs w:val="1"/>
      <w:smallCaps w:val="1"/>
      <w:w w:val="100"/>
      <w:position w:val="-1"/>
      <w:sz w:val="28"/>
      <w:szCs w:val="22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pBdr>
        <w:top w:color="auto" w:space="1" w:sz="4" w:val="single"/>
        <w:bottom w:color="auto" w:space="1" w:sz="4" w:val="single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rFonts w:ascii="Tahoma" w:cs="Tahoma" w:hAnsi="Tahoma"/>
      <w:b w:val="1"/>
      <w:smallCap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pBdr>
        <w:top w:color="auto" w:space="1" w:sz="4" w:val="single"/>
        <w:bottom w:color="auto" w:space="1" w:sz="4" w:val="single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rFonts w:ascii="Copperplate Gothic Light" w:cs="Tahoma" w:hAnsi="Copperplate Gothic Light"/>
      <w:bC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pBdr>
        <w:top w:color="auto" w:space="1" w:sz="4" w:val="single"/>
        <w:bottom w:color="auto" w:space="1" w:sz="4" w:val="single"/>
      </w:pBdr>
      <w:suppressAutoHyphens w:val="1"/>
      <w:spacing w:line="1" w:lineRule="atLeast"/>
      <w:ind w:left="2265" w:leftChars="-1" w:rightChars="0" w:hanging="2265" w:firstLineChars="-1"/>
      <w:jc w:val="both"/>
      <w:textDirection w:val="btLr"/>
      <w:textAlignment w:val="top"/>
      <w:outlineLvl w:val="5"/>
    </w:pPr>
    <w:rPr>
      <w:rFonts w:ascii="Arial" w:cs="Arial" w:hAnsi="Arial"/>
      <w:bCs w:val="1"/>
      <w:smallCaps w:val="1"/>
      <w:w w:val="100"/>
      <w:position w:val="-1"/>
      <w:sz w:val="28"/>
      <w:szCs w:val="22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2265" w:leftChars="-1" w:rightChars="0" w:hanging="2265" w:firstLineChars="-1"/>
      <w:jc w:val="both"/>
      <w:textDirection w:val="btLr"/>
      <w:textAlignment w:val="top"/>
      <w:outlineLvl w:val="6"/>
    </w:pPr>
    <w:rPr>
      <w:rFonts w:ascii="Tahoma" w:cs="Tahoma" w:hAnsi="Tahoma"/>
      <w:b w:val="1"/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Tahoma" w:cs="Tahoma" w:hAnsi="Tahoma"/>
      <w:b w:val="1"/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pBdr>
        <w:top w:color="auto" w:space="1" w:sz="4" w:val="single"/>
        <w:bottom w:color="auto" w:space="1" w:sz="4" w:val="single"/>
      </w:pBd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cs="Arial" w:hAnsi="Arial"/>
      <w:bCs w:val="1"/>
      <w:smallCaps w:val="1"/>
      <w:w w:val="100"/>
      <w:position w:val="-1"/>
      <w:sz w:val="28"/>
      <w:szCs w:val="22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GB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