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DCD83" w14:textId="77777777" w:rsidR="008762C9" w:rsidRPr="002E3027" w:rsidRDefault="00000000">
      <w:pPr>
        <w:rPr>
          <w:sz w:val="40"/>
          <w:szCs w:val="40"/>
        </w:rPr>
      </w:pPr>
      <w:r w:rsidRPr="002E3027">
        <w:rPr>
          <w:sz w:val="40"/>
          <w:szCs w:val="40"/>
        </w:rPr>
        <w:t>Task 01</w:t>
      </w:r>
    </w:p>
    <w:p w14:paraId="69C22069" w14:textId="635D2CA2" w:rsidR="008762C9" w:rsidRDefault="00000000">
      <w:r>
        <w:rPr>
          <w:noProof/>
        </w:rPr>
        <w:pict w14:anchorId="354998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574.2pt;visibility:visible;mso-wrap-style:square">
            <v:imagedata r:id="rId6" o:title=""/>
            <o:lock v:ext="edit" aspectratio="f"/>
          </v:shape>
        </w:pict>
      </w:r>
    </w:p>
    <w:p w14:paraId="576245DE" w14:textId="77777777" w:rsidR="008762C9" w:rsidRPr="002E3027" w:rsidRDefault="00000000">
      <w:pPr>
        <w:rPr>
          <w:sz w:val="32"/>
          <w:szCs w:val="32"/>
        </w:rPr>
      </w:pPr>
      <w:r>
        <w:br w:type="page"/>
      </w:r>
      <w:r w:rsidRPr="002E3027">
        <w:rPr>
          <w:sz w:val="32"/>
          <w:szCs w:val="32"/>
        </w:rPr>
        <w:lastRenderedPageBreak/>
        <w:t>Task 02</w:t>
      </w:r>
    </w:p>
    <w:p w14:paraId="701F3ACD" w14:textId="02CD3481" w:rsidR="008762C9" w:rsidRDefault="002B3FDA">
      <w:r>
        <w:rPr>
          <w:noProof/>
        </w:rPr>
        <w:pict w14:anchorId="0582B7AE">
          <v:shape id="_x0000_i1026" type="#_x0000_t75" style="width:545.4pt;height:587.4pt;visibility:visible;mso-wrap-style:square">
            <v:imagedata r:id="rId7" o:title=""/>
            <o:lock v:ext="edit" aspectratio="f"/>
          </v:shape>
        </w:pict>
      </w:r>
    </w:p>
    <w:p w14:paraId="791FAC8D" w14:textId="77777777" w:rsidR="008762C9" w:rsidRPr="002E3027" w:rsidRDefault="00000000">
      <w:pPr>
        <w:rPr>
          <w:sz w:val="32"/>
          <w:szCs w:val="32"/>
        </w:rPr>
      </w:pPr>
      <w:r>
        <w:br w:type="page"/>
      </w:r>
      <w:r w:rsidRPr="002E3027">
        <w:rPr>
          <w:sz w:val="32"/>
          <w:szCs w:val="32"/>
        </w:rPr>
        <w:lastRenderedPageBreak/>
        <w:t>Task 03 A</w:t>
      </w:r>
    </w:p>
    <w:p w14:paraId="4F2B9495" w14:textId="1399F27D" w:rsidR="008762C9" w:rsidRDefault="002B3FDA">
      <w:r>
        <w:rPr>
          <w:noProof/>
        </w:rPr>
        <w:pict w14:anchorId="0C1B6FBA">
          <v:shape id="Image1" o:spid="_x0000_i1027" type="#_x0000_t75" style="width:496.8pt;height:471.6pt;visibility:visible;mso-wrap-style:square">
            <v:imagedata r:id="rId8" o:title=""/>
            <o:lock v:ext="edit" aspectratio="f"/>
          </v:shape>
        </w:pict>
      </w:r>
    </w:p>
    <w:p w14:paraId="55EFFF9B" w14:textId="6F4F9755" w:rsidR="008762C9" w:rsidRPr="002E3027" w:rsidRDefault="00000000">
      <w:pPr>
        <w:rPr>
          <w:sz w:val="32"/>
          <w:szCs w:val="32"/>
        </w:rPr>
      </w:pPr>
      <w:r>
        <w:br w:type="page"/>
      </w:r>
      <w:r w:rsidRPr="002E3027">
        <w:rPr>
          <w:sz w:val="32"/>
          <w:szCs w:val="32"/>
        </w:rPr>
        <w:lastRenderedPageBreak/>
        <w:t>Task 03 B</w:t>
      </w:r>
    </w:p>
    <w:p w14:paraId="7B67752C" w14:textId="77777777" w:rsidR="002E3027" w:rsidRDefault="002E3027"/>
    <w:p w14:paraId="732DB13A" w14:textId="1E4D19E0" w:rsidR="008762C9" w:rsidRDefault="00000000">
      <w:pPr>
        <w:rPr>
          <w:sz w:val="32"/>
          <w:szCs w:val="32"/>
        </w:rPr>
      </w:pPr>
      <w:r>
        <w:rPr>
          <w:noProof/>
        </w:rPr>
        <w:pict w14:anchorId="298699CC">
          <v:shape id="Image1" o:spid="_x0000_s1026" type="#_x0000_t75" style="position:absolute;margin-left:56.55pt;margin-top:113.1pt;width:498.95pt;height:458.9pt;z-index:1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">
            <v:imagedata r:id="rId9" o:title=""/>
            <o:lock v:ext="edit" aspectratio="f"/>
            <w10:wrap anchorx="page" anchory="page"/>
          </v:shape>
        </w:pict>
      </w:r>
      <w:r w:rsidR="002E3027">
        <w:br w:type="page"/>
      </w:r>
      <w:r w:rsidR="002E3027" w:rsidRPr="002E3027">
        <w:rPr>
          <w:sz w:val="32"/>
          <w:szCs w:val="32"/>
        </w:rPr>
        <w:lastRenderedPageBreak/>
        <w:t>Task 04</w:t>
      </w:r>
    </w:p>
    <w:p w14:paraId="0EE665B1" w14:textId="099AAA97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1417F3F6">
          <v:shape id="Picture 1" o:spid="_x0000_i1028" type="#_x0000_t75" style="width:434.4pt;height:281.4pt;visibility:visible;mso-wrap-style:square">
            <v:imagedata r:id="rId10" o:title=""/>
          </v:shape>
        </w:pict>
      </w:r>
    </w:p>
    <w:p w14:paraId="5C1CA9A1" w14:textId="461ED617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1B5C7C72">
          <v:shape id="_x0000_i1029" type="#_x0000_t75" style="width:436.8pt;height:318.6pt;visibility:visible;mso-wrap-style:square">
            <v:imagedata r:id="rId11" o:title=""/>
          </v:shape>
        </w:pict>
      </w:r>
    </w:p>
    <w:p w14:paraId="0BA9D47C" w14:textId="0A1A9C80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6C88E39C">
          <v:shape id="_x0000_i1030" type="#_x0000_t75" style="width:435.6pt;height:307.8pt;visibility:visible;mso-wrap-style:square">
            <v:imagedata r:id="rId12" o:title=""/>
          </v:shape>
        </w:pict>
      </w:r>
    </w:p>
    <w:p w14:paraId="39F27F37" w14:textId="4ED7C998" w:rsidR="002B3FDA" w:rsidRDefault="002B3FDA">
      <w:pPr>
        <w:rPr>
          <w:noProof/>
          <w:sz w:val="32"/>
          <w:szCs w:val="32"/>
        </w:rPr>
      </w:pPr>
      <w:r>
        <w:rPr>
          <w:rFonts w:ascii="Cambria" w:hAnsi="Cambria" w:cs="Arial"/>
          <w:b/>
          <w:bCs/>
          <w:color w:val="000000"/>
          <w:sz w:val="28"/>
          <w:szCs w:val="28"/>
          <w:highlight w:val="cyan"/>
          <w:shd w:val="clear" w:color="auto" w:fill="202124"/>
        </w:rPr>
        <w:t>The kill command is the built-in function</w:t>
      </w:r>
      <w:r>
        <w:rPr>
          <w:rFonts w:ascii="Cambria" w:hAnsi="Cambria"/>
          <w:b/>
          <w:bCs/>
          <w:color w:val="000000"/>
          <w:sz w:val="28"/>
          <w:szCs w:val="28"/>
          <w:highlight w:val="cyan"/>
        </w:rPr>
        <w:t xml:space="preserve">, which will terminate the given process, </w:t>
      </w:r>
      <w:r>
        <w:rPr>
          <w:rFonts w:ascii="Cambria" w:hAnsi="Cambria"/>
          <w:b/>
          <w:bCs/>
          <w:color w:val="000000"/>
          <w:sz w:val="28"/>
          <w:szCs w:val="28"/>
          <w:highlight w:val="cyan"/>
        </w:rPr>
        <w:t>it will force the process to shutdown safely and stop operation. We terminate the process for multiple reasons such as if it is not responding and not running properly.</w:t>
      </w:r>
      <w:r>
        <w:rPr>
          <w:rFonts w:ascii="Cambria" w:hAnsi="Cambria"/>
          <w:b/>
          <w:bCs/>
          <w:color w:val="000000"/>
          <w:sz w:val="28"/>
          <w:szCs w:val="28"/>
        </w:rPr>
        <w:t xml:space="preserve"> </w:t>
      </w:r>
    </w:p>
    <w:p w14:paraId="53313E03" w14:textId="1F2B8A55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0BA39F86">
          <v:shape id="_x0000_i1031" type="#_x0000_t75" style="width:436.2pt;height:166.2pt;visibility:visible;mso-wrap-style:square">
            <v:imagedata r:id="rId13" o:title=""/>
          </v:shape>
        </w:pict>
      </w:r>
    </w:p>
    <w:p w14:paraId="559A7332" w14:textId="38135828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1E854ACA">
          <v:shape id="_x0000_i1032" type="#_x0000_t75" style="width:442.8pt;height:141.6pt;visibility:visible;mso-wrap-style:square">
            <v:imagedata r:id="rId14" o:title=""/>
          </v:shape>
        </w:pict>
      </w:r>
    </w:p>
    <w:p w14:paraId="2CC59DF1" w14:textId="7F2D38C8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08D8C5E9">
          <v:shape id="_x0000_i1033" type="#_x0000_t75" style="width:427.2pt;height:305.4pt;visibility:visible;mso-wrap-style:square">
            <v:imagedata r:id="rId15" o:title=""/>
          </v:shape>
        </w:pict>
      </w:r>
    </w:p>
    <w:p w14:paraId="6D6A877A" w14:textId="2ADC32EE" w:rsidR="002E3027" w:rsidRDefault="002E3027">
      <w:pPr>
        <w:rPr>
          <w:noProof/>
          <w:sz w:val="32"/>
          <w:szCs w:val="32"/>
        </w:rPr>
      </w:pPr>
    </w:p>
    <w:p w14:paraId="5C9AA59B" w14:textId="43387C53" w:rsidR="002E3027" w:rsidRDefault="002E3027">
      <w:pPr>
        <w:rPr>
          <w:noProof/>
          <w:sz w:val="32"/>
          <w:szCs w:val="32"/>
        </w:rPr>
      </w:pPr>
    </w:p>
    <w:p w14:paraId="52814503" w14:textId="312C7952" w:rsidR="002E3027" w:rsidRDefault="0000000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69064907">
          <v:shape id="_x0000_i1034" type="#_x0000_t75" style="width:438.6pt;height:100.2pt;visibility:visible;mso-wrap-style:square">
            <v:imagedata r:id="rId16" o:title=""/>
          </v:shape>
        </w:pict>
      </w:r>
    </w:p>
    <w:p w14:paraId="1DFBFFC3" w14:textId="678F8D24" w:rsidR="002E3027" w:rsidRDefault="002E3027">
      <w:pPr>
        <w:rPr>
          <w:noProof/>
          <w:sz w:val="32"/>
          <w:szCs w:val="32"/>
        </w:rPr>
      </w:pPr>
    </w:p>
    <w:p w14:paraId="09268BDA" w14:textId="26CFE1A5" w:rsidR="002E3027" w:rsidRDefault="002E3027">
      <w:pPr>
        <w:rPr>
          <w:noProof/>
          <w:sz w:val="32"/>
          <w:szCs w:val="32"/>
        </w:rPr>
      </w:pPr>
    </w:p>
    <w:p w14:paraId="10103A4E" w14:textId="59998120" w:rsidR="002E3027" w:rsidRDefault="002E3027">
      <w:pPr>
        <w:rPr>
          <w:noProof/>
          <w:sz w:val="32"/>
          <w:szCs w:val="32"/>
        </w:rPr>
      </w:pPr>
    </w:p>
    <w:p w14:paraId="70FB8AB4" w14:textId="7D0512AC" w:rsidR="002E3027" w:rsidRDefault="002E3027">
      <w:pPr>
        <w:rPr>
          <w:noProof/>
          <w:sz w:val="32"/>
          <w:szCs w:val="32"/>
        </w:rPr>
      </w:pPr>
    </w:p>
    <w:p w14:paraId="46AA5748" w14:textId="33892554" w:rsidR="002E3027" w:rsidRDefault="00A0135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Task 05</w:t>
      </w:r>
    </w:p>
    <w:p w14:paraId="2F69DD16" w14:textId="69842B9B" w:rsidR="00896484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1609ECA6">
          <v:shape id="_x0000_i1035" type="#_x0000_t75" style="width:390.6pt;height:308.4pt;visibility:visible;mso-wrap-style:square">
            <v:imagedata r:id="rId17" o:title=""/>
          </v:shape>
        </w:pict>
      </w:r>
    </w:p>
    <w:p w14:paraId="106D5710" w14:textId="1E4D8D36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7F357480">
          <v:shape id="_x0000_i1036" type="#_x0000_t75" style="width:403.8pt;height:286.2pt;visibility:visible;mso-wrap-style:square">
            <v:imagedata r:id="rId18" o:title=""/>
          </v:shape>
        </w:pict>
      </w:r>
    </w:p>
    <w:p w14:paraId="36FC39EF" w14:textId="50F8572E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157BFF28">
          <v:shape id="_x0000_i1037" type="#_x0000_t75" style="width:399pt;height:144.6pt;visibility:visible;mso-wrap-style:square">
            <v:imagedata r:id="rId19" o:title=""/>
          </v:shape>
        </w:pict>
      </w:r>
    </w:p>
    <w:p w14:paraId="1B6AAE3F" w14:textId="66AB6A3F" w:rsidR="002E3027" w:rsidRDefault="002E3027">
      <w:pPr>
        <w:rPr>
          <w:noProof/>
          <w:sz w:val="32"/>
          <w:szCs w:val="32"/>
        </w:rPr>
      </w:pPr>
    </w:p>
    <w:p w14:paraId="5917D80A" w14:textId="12B86703" w:rsidR="002E3027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4F51DDD7">
          <v:shape id="_x0000_i1038" type="#_x0000_t75" style="width:431.4pt;height:69.6pt;visibility:visible;mso-wrap-style:square">
            <v:imagedata r:id="rId20" o:title=""/>
          </v:shape>
        </w:pict>
      </w:r>
    </w:p>
    <w:p w14:paraId="47F81267" w14:textId="12E6D9DB" w:rsidR="002E3027" w:rsidRDefault="002E3027">
      <w:pPr>
        <w:rPr>
          <w:noProof/>
          <w:sz w:val="32"/>
          <w:szCs w:val="32"/>
        </w:rPr>
      </w:pPr>
    </w:p>
    <w:p w14:paraId="3D406845" w14:textId="475492C4" w:rsidR="002E3027" w:rsidRDefault="002E3027">
      <w:pPr>
        <w:rPr>
          <w:noProof/>
          <w:sz w:val="32"/>
          <w:szCs w:val="32"/>
        </w:rPr>
      </w:pPr>
    </w:p>
    <w:p w14:paraId="128F3748" w14:textId="2808C2A1" w:rsidR="00896484" w:rsidRDefault="002B3FD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10910F68">
          <v:shape id="_x0000_i1039" type="#_x0000_t75" style="width:427.2pt;height:187.8pt;visibility:visible;mso-wrap-style:square">
            <v:imagedata r:id="rId21" o:title=""/>
          </v:shape>
        </w:pict>
      </w:r>
    </w:p>
    <w:p w14:paraId="21CD7A2B" w14:textId="62D48C60" w:rsidR="002E3027" w:rsidRDefault="002E3027">
      <w:pPr>
        <w:rPr>
          <w:noProof/>
          <w:sz w:val="32"/>
          <w:szCs w:val="32"/>
        </w:rPr>
      </w:pPr>
    </w:p>
    <w:p w14:paraId="0F1A2707" w14:textId="7957FD73" w:rsidR="002E3027" w:rsidRDefault="002E3027">
      <w:pPr>
        <w:rPr>
          <w:noProof/>
          <w:sz w:val="32"/>
          <w:szCs w:val="32"/>
        </w:rPr>
      </w:pPr>
    </w:p>
    <w:p w14:paraId="6BF6A06B" w14:textId="77777777" w:rsidR="002E3027" w:rsidRPr="002E3027" w:rsidRDefault="002E3027">
      <w:pPr>
        <w:rPr>
          <w:sz w:val="32"/>
          <w:szCs w:val="32"/>
        </w:rPr>
      </w:pPr>
    </w:p>
    <w:sectPr w:rsidR="002E3027" w:rsidRPr="002E3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8AAF0" w14:textId="77777777" w:rsidR="00C441DB" w:rsidRDefault="00C441DB" w:rsidP="002E3027">
      <w:pPr>
        <w:spacing w:after="0" w:line="240" w:lineRule="auto"/>
      </w:pPr>
      <w:r>
        <w:separator/>
      </w:r>
    </w:p>
  </w:endnote>
  <w:endnote w:type="continuationSeparator" w:id="0">
    <w:p w14:paraId="1573EF6C" w14:textId="77777777" w:rsidR="00C441DB" w:rsidRDefault="00C441DB" w:rsidP="002E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9F4CF" w14:textId="77777777" w:rsidR="00C441DB" w:rsidRDefault="00C441DB" w:rsidP="002E3027">
      <w:pPr>
        <w:spacing w:after="0" w:line="240" w:lineRule="auto"/>
      </w:pPr>
      <w:r>
        <w:separator/>
      </w:r>
    </w:p>
  </w:footnote>
  <w:footnote w:type="continuationSeparator" w:id="0">
    <w:p w14:paraId="1D5686D4" w14:textId="77777777" w:rsidR="00C441DB" w:rsidRDefault="00C441DB" w:rsidP="002E3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762C9"/>
    <w:rsid w:val="002B3FDA"/>
    <w:rsid w:val="002E3027"/>
    <w:rsid w:val="00380CC5"/>
    <w:rsid w:val="00595D50"/>
    <w:rsid w:val="006A0FF4"/>
    <w:rsid w:val="006C51A5"/>
    <w:rsid w:val="008762C9"/>
    <w:rsid w:val="00896484"/>
    <w:rsid w:val="009A59AC"/>
    <w:rsid w:val="00A0135F"/>
    <w:rsid w:val="00A43949"/>
    <w:rsid w:val="00B763A7"/>
    <w:rsid w:val="00C4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50E9BC"/>
  <w15:docId w15:val="{DAAE135F-AC09-493F-89E7-A7549592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PK" w:eastAsia="en-P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0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E302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E30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E3027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HD1907</dc:creator>
  <cp:lastModifiedBy>K214503 Muhammad Tahir</cp:lastModifiedBy>
  <cp:revision>8</cp:revision>
  <dcterms:created xsi:type="dcterms:W3CDTF">2023-01-26T05:10:00Z</dcterms:created>
  <dcterms:modified xsi:type="dcterms:W3CDTF">2023-02-01T17:37:00Z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1352139e520d453187170c8d770c4777</vt:lpwstr>
  </property>
</Properties>
</file>