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B7C" w:rsidRPr="009D7B7C" w:rsidRDefault="009D7B7C" w:rsidP="009D7B7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:rsidR="009D7B7C" w:rsidRPr="009D7B7C" w:rsidRDefault="009D7B7C" w:rsidP="009D7B7C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Project Report: </w:t>
      </w:r>
      <w:proofErr w:type="spellStart"/>
      <w:r w:rsidRPr="009D7B7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ImgConvert</w:t>
      </w:r>
      <w:proofErr w:type="spellEnd"/>
      <w:r w:rsidRPr="009D7B7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Web Application</w:t>
      </w:r>
    </w:p>
    <w:p w:rsidR="009D7B7C" w:rsidRPr="009D7B7C" w:rsidRDefault="009D7B7C" w:rsidP="009D7B7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Problem Statement</w:t>
      </w:r>
    </w:p>
    <w:p w:rsidR="009D7B7C" w:rsidRPr="009D7B7C" w:rsidRDefault="009D7B7C" w:rsidP="009D7B7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In today's digital environment, users frequently need to merge multiple images (receipts, handwritten notes, or scanned IDs) into a single PDF document. Most available solutions present significant drawbacks:</w:t>
      </w:r>
    </w:p>
    <w:p w:rsidR="009D7B7C" w:rsidRPr="009D7B7C" w:rsidRDefault="009D7B7C" w:rsidP="009D7B7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Vulnerability: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Online converters require users to upload sensitive documents to third-party servers, risking data leaks.</w:t>
      </w:r>
    </w:p>
    <w:p w:rsidR="009D7B7C" w:rsidRPr="009D7B7C" w:rsidRDefault="009D7B7C" w:rsidP="009D7B7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Operational Barriers: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Many tools are hidden behind paywalls, require account registration, or impose daily conversion limits.</w:t>
      </w:r>
    </w:p>
    <w:p w:rsidR="009D7B7C" w:rsidRPr="009D7B7C" w:rsidRDefault="009D7B7C" w:rsidP="009D7B7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Formatting Issues: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Simple converters often stretch images to fit the page, resulting in distorted and unprofessional documents.</w:t>
      </w:r>
    </w:p>
    <w:p w:rsidR="009D7B7C" w:rsidRPr="009D7B7C" w:rsidRDefault="009D7B7C" w:rsidP="009D7B7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Objective</w:t>
      </w:r>
    </w:p>
    <w:p w:rsidR="009D7B7C" w:rsidRPr="009D7B7C" w:rsidRDefault="009D7B7C" w:rsidP="009D7B7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objective of this project was to engineer a high-performance, </w:t>
      </w: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zero-server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application that:</w:t>
      </w:r>
    </w:p>
    <w:p w:rsidR="009D7B7C" w:rsidRPr="009D7B7C" w:rsidRDefault="009D7B7C" w:rsidP="009D7B7C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Enables seamless conversion of multiple image formats into a standardized PDF.</w:t>
      </w:r>
    </w:p>
    <w:p w:rsidR="009D7B7C" w:rsidRPr="009D7B7C" w:rsidRDefault="009D7B7C" w:rsidP="009D7B7C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Protects user privacy by ensuring all data processing remains strictly within the local browser environment.</w:t>
      </w:r>
    </w:p>
    <w:p w:rsidR="009D7B7C" w:rsidRPr="009D7B7C" w:rsidRDefault="009D7B7C" w:rsidP="009D7B7C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Provides a premium, "App-like" user experience through modern CSS techniques.</w:t>
      </w:r>
    </w:p>
    <w:p w:rsidR="009D7B7C" w:rsidRPr="009D7B7C" w:rsidRDefault="009D7B7C" w:rsidP="009D7B7C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Automates image scaling and centering to maintain professional document standards.</w:t>
      </w:r>
    </w:p>
    <w:p w:rsidR="009D7B7C" w:rsidRPr="009D7B7C" w:rsidRDefault="009D7B7C" w:rsidP="009D7B7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Methodology</w:t>
      </w:r>
    </w:p>
    <w:p w:rsidR="009D7B7C" w:rsidRPr="009D7B7C" w:rsidRDefault="009D7B7C" w:rsidP="009D7B7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The development utilized a modular "frontend-only" architecture to maximize speed and security.</w:t>
      </w:r>
    </w:p>
    <w:p w:rsidR="009D7B7C" w:rsidRPr="009D7B7C" w:rsidRDefault="009D7B7C" w:rsidP="009D7B7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A. Technical Stack</w:t>
      </w:r>
    </w:p>
    <w:p w:rsidR="009D7B7C" w:rsidRPr="009D7B7C" w:rsidRDefault="009D7B7C" w:rsidP="009D7B7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HTML5: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Structured the application and leveraged the File API for local document access.</w:t>
      </w:r>
    </w:p>
    <w:p w:rsidR="009D7B7C" w:rsidRPr="009D7B7C" w:rsidRDefault="009D7B7C" w:rsidP="009D7B7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CSS3: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Employed </w:t>
      </w:r>
      <w:proofErr w:type="spellStart"/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Glassmorphism</w:t>
      </w:r>
      <w:proofErr w:type="spellEnd"/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(backdrop-filter) and </w:t>
      </w: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CSS Grid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create a responsive, high-end interface.</w:t>
      </w:r>
    </w:p>
    <w:p w:rsidR="009D7B7C" w:rsidRPr="009D7B7C" w:rsidRDefault="009D7B7C" w:rsidP="009D7B7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JavaScript (ES6):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Handled the asynchronous logic for reading files and coordinating the PDF assembly.</w:t>
      </w:r>
    </w:p>
    <w:p w:rsidR="009D7B7C" w:rsidRPr="009D7B7C" w:rsidRDefault="009D7B7C" w:rsidP="009D7B7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jsPDF</w:t>
      </w:r>
      <w:proofErr w:type="spellEnd"/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(Library):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Integrated as the core engine to programmatically generate PDF layers and handle file downloads.</w:t>
      </w:r>
    </w:p>
    <w:p w:rsidR="009D7B7C" w:rsidRPr="009D7B7C" w:rsidRDefault="009D7B7C" w:rsidP="009D7B7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B. Logical Workflow</w:t>
      </w:r>
    </w:p>
    <w:p w:rsidR="009D7B7C" w:rsidRPr="009D7B7C" w:rsidRDefault="009D7B7C" w:rsidP="009D7B7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Ingestion: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proofErr w:type="spellStart"/>
      <w:r w:rsidRPr="009D7B7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FileReader</w:t>
      </w:r>
      <w:proofErr w:type="spellEnd"/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 captures images and converts them into </w:t>
      </w: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Base64 strings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9D7B7C" w:rsidRPr="009D7B7C" w:rsidRDefault="009D7B7C" w:rsidP="009D7B7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State Management: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Images are stored in a JavaScript array with unique IDs, allowing users to preview and remove specific items before conversion.</w:t>
      </w:r>
    </w:p>
    <w:p w:rsidR="009D7B7C" w:rsidRPr="009D7B7C" w:rsidRDefault="009D7B7C" w:rsidP="009D7B7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PDF Assembly:</w:t>
      </w:r>
    </w:p>
    <w:p w:rsidR="009D7B7C" w:rsidRPr="009D7B7C" w:rsidRDefault="009D7B7C" w:rsidP="009D7B7C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script calculates the </w:t>
      </w:r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Aspect Ratio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each image using the formula: 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$Ratio = \</w:t>
      </w:r>
      <w:proofErr w:type="spellStart"/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{Width}{Height}$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9D7B7C" w:rsidRPr="009D7B7C" w:rsidRDefault="009D7B7C" w:rsidP="009D7B7C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It determines the maximum fit for a standard A4 page (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$210mm \times 297mm$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9D7B7C" w:rsidRPr="009D7B7C" w:rsidRDefault="009D7B7C" w:rsidP="009D7B7C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The image is mathematically centered on the X and Y axes to ensure a uniform look.</w:t>
      </w:r>
    </w:p>
    <w:p w:rsidR="009D7B7C" w:rsidRPr="009D7B7C" w:rsidRDefault="009D7B7C" w:rsidP="009D7B7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9D7B7C" w:rsidRPr="009D7B7C" w:rsidRDefault="009D7B7C" w:rsidP="009D7B7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Key Technical Components</w:t>
      </w:r>
    </w:p>
    <w:p w:rsidR="009D7B7C" w:rsidRPr="009D7B7C" w:rsidRDefault="009D7B7C" w:rsidP="009D7B7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A. Client-Side Processing</w:t>
      </w:r>
    </w:p>
    <w:p w:rsidR="009D7B7C" w:rsidRPr="009D7B7C" w:rsidRDefault="009D7B7C" w:rsidP="009D7B7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Unlike traditional converters, </w:t>
      </w:r>
      <w:proofErr w:type="spellStart"/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ImgConvert</w:t>
      </w:r>
      <w:proofErr w:type="spellEnd"/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does not use an </w:t>
      </w:r>
      <w:r w:rsidRPr="009D7B7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action="POST"</w:t>
      </w: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method to a server. By using the browser's local memory, the conversion speed is limited only by the user's hardware, not their internet upload speed.</w:t>
      </w:r>
    </w:p>
    <w:p w:rsidR="009D7B7C" w:rsidRPr="009D7B7C" w:rsidRDefault="009D7B7C" w:rsidP="009D7B7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B. Responsive Scaling Logic</w:t>
      </w:r>
    </w:p>
    <w:p w:rsidR="009D7B7C" w:rsidRPr="009D7B7C" w:rsidRDefault="009D7B7C" w:rsidP="009D7B7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>The application includes a specialized scaling algorithm. If an image's calculated height exceeds the A4 page height (minus margins), the script automatically re-scales the width to ensure no part of the image is "cut off" during the export.</w:t>
      </w:r>
    </w:p>
    <w:p w:rsidR="009D7B7C" w:rsidRPr="009D7B7C" w:rsidRDefault="009D7B7C" w:rsidP="009D7B7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9D7B7C" w:rsidRPr="009D7B7C" w:rsidRDefault="009D7B7C" w:rsidP="009D7B7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Features &amp; Benefits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3"/>
        <w:gridCol w:w="2884"/>
        <w:gridCol w:w="4157"/>
      </w:tblGrid>
      <w:tr w:rsidR="009D7B7C" w:rsidRPr="009D7B7C" w:rsidTr="009D7B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Technical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 Benefit</w:t>
            </w:r>
          </w:p>
        </w:tc>
      </w:tr>
      <w:tr w:rsidR="009D7B7C" w:rsidRPr="009D7B7C" w:rsidTr="009D7B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Privacy Focused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Local JavaScript 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Total security; files are never uploaded.</w:t>
            </w:r>
          </w:p>
        </w:tc>
      </w:tr>
      <w:tr w:rsidR="009D7B7C" w:rsidRPr="009D7B7C" w:rsidTr="009D7B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D7B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Glassmorphism</w:t>
            </w:r>
            <w:proofErr w:type="spellEnd"/>
            <w:r w:rsidRPr="009D7B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CSS Backdrop-filter &amp; Blur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Modern, professional look and feel.</w:t>
            </w:r>
          </w:p>
        </w:tc>
      </w:tr>
      <w:tr w:rsidR="009D7B7C" w:rsidRPr="009D7B7C" w:rsidTr="009D7B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Batch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Asynchronous Loops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Convert dozens of images at once without lag.</w:t>
            </w:r>
          </w:p>
        </w:tc>
      </w:tr>
      <w:tr w:rsidR="009D7B7C" w:rsidRPr="009D7B7C" w:rsidTr="009D7B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Smart Centering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Coordinate Math ($x, y$)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7B7C" w:rsidRPr="009D7B7C" w:rsidRDefault="009D7B7C" w:rsidP="009D7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7B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Perfectly aligned documents every time.</w:t>
            </w:r>
          </w:p>
        </w:tc>
      </w:tr>
    </w:tbl>
    <w:p w:rsidR="009D7B7C" w:rsidRPr="009D7B7C" w:rsidRDefault="009D7B7C" w:rsidP="009D7B7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9D7B7C" w:rsidRPr="009D7B7C" w:rsidRDefault="009D7B7C" w:rsidP="009D7B7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7B7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6. Results and Conclusion</w:t>
      </w:r>
    </w:p>
    <w:p w:rsidR="009D7B7C" w:rsidRPr="009D7B7C" w:rsidRDefault="009D7B7C" w:rsidP="009D7B7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proofErr w:type="spellStart"/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ImgConvert</w:t>
      </w:r>
      <w:proofErr w:type="spellEnd"/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project successfully delivers a robust tool that rivals paid desktop software. By combining the </w:t>
      </w:r>
      <w:proofErr w:type="spellStart"/>
      <w:r w:rsidRPr="009D7B7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jsPDF</w:t>
      </w:r>
      <w:proofErr w:type="spellEnd"/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library with modern web APIs, the application provides a fast, secure, and aesthetically pleasing solution to a common digital problem. The project proves that sophisticated file manipulation is entirely possible without the need for expensive backend infrastructure.</w:t>
      </w:r>
    </w:p>
    <w:p w:rsidR="009D7B7C" w:rsidRPr="009D7B7C" w:rsidRDefault="009D7B7C" w:rsidP="009D7B7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7B7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116F8E" w:rsidRDefault="00116F8E"/>
    <w:sectPr w:rsidR="00116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06F"/>
    <w:multiLevelType w:val="multilevel"/>
    <w:tmpl w:val="A860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46BBF"/>
    <w:multiLevelType w:val="multilevel"/>
    <w:tmpl w:val="8938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30E59"/>
    <w:multiLevelType w:val="multilevel"/>
    <w:tmpl w:val="4AB0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6924B9"/>
    <w:multiLevelType w:val="multilevel"/>
    <w:tmpl w:val="065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256"/>
    <w:rsid w:val="00025256"/>
    <w:rsid w:val="00116F8E"/>
    <w:rsid w:val="009D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A111"/>
  <w15:chartTrackingRefBased/>
  <w15:docId w15:val="{B27FCF4D-916D-4156-8F55-D64BED99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7B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7B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7B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B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7B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7B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7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7B7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D7B7C"/>
  </w:style>
  <w:style w:type="character" w:styleId="Strong">
    <w:name w:val="Strong"/>
    <w:basedOn w:val="DefaultParagraphFont"/>
    <w:uiPriority w:val="22"/>
    <w:qFormat/>
    <w:rsid w:val="009D7B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0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Awais</dc:creator>
  <cp:keywords/>
  <dc:description/>
  <cp:lastModifiedBy>Muhammad  Awais</cp:lastModifiedBy>
  <cp:revision>2</cp:revision>
  <dcterms:created xsi:type="dcterms:W3CDTF">2026-01-10T08:49:00Z</dcterms:created>
  <dcterms:modified xsi:type="dcterms:W3CDTF">2026-01-10T08:50:00Z</dcterms:modified>
</cp:coreProperties>
</file>