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&lt;title&gt;Nutrition Label&lt;/title&gt;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&lt;link href="https://fonts.googleapis.com/css?family=Open+Sans:400,700,800" rel="stylesheet"&gt;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&lt;link href="./styles.css" rel="stylesheet"&gt;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class="label"&gt;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&lt;header&gt;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 class="bold"&gt;Nutrition Facts&lt;/h1&gt;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class="divider"&gt;&lt;/div&gt;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&lt;p&gt;8 servings per container&lt;/p&gt;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class="bold"&gt;Serving size &lt;span&gt;2/3 cup (55g)&lt;/span&gt;&lt;/p&gt;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&lt;/header&gt;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class="divider large"&gt;&lt;/div&gt;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class="calories-info"&gt;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class="left-container"&gt;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 class="bold small-text"&gt;Amount per serving&lt;/h2&gt;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&lt;p&gt;Calories&lt;/p&gt;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&lt;span&gt;230&lt;/span&gt;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class="divider medium"&gt;&lt;/div&gt;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class="daily-value small-text"&gt;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class="bold right no-divider"&gt;% Daily Value *&lt;/p&gt;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class="divider"&gt;&lt;/div&gt;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&lt;p&gt;&lt;span&gt;&lt;span class="bold"&gt;Total Fat&lt;/span&gt; 8g&lt;/span&gt; &lt;span class="bold"&gt;10%&lt;/span&gt;&lt;/p&gt;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class="indent no-divider"&gt;Saturated Fat 1g &lt;span class="bold"&gt;5%&lt;/span&gt;&lt;/p&gt;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class="divider"&gt;&lt;/div&gt;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class="indent no-divider"&gt;&lt;span&gt;&lt;i&gt;Trans&lt;/i&gt; Fat 0g&lt;/span&gt;&lt;/p&gt;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class="divider"&gt;&lt;/div&gt;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&lt;p&gt;&lt;span&gt;&lt;span class="bold"&gt;Cholesterol&lt;/span&gt; 0mg&lt;/span&gt; &lt;span class="bold"&gt;0%&lt;/span&gt;&lt;/p&gt;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&lt;p&gt;&lt;span&gt;&lt;span class="bold"&gt;Sodium&lt;/span&gt; 160mg&lt;/span&gt; &lt;span class="bold"&gt;7%&lt;/span&gt;&lt;/p&gt;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&lt;p&gt;&lt;span&gt;&lt;span class="bold"&gt;Total Carbohydrate&lt;/span&gt; 37g&lt;/span&gt; &lt;span class="bold"&gt;13%&lt;/span&gt;&lt;/p&gt;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class="indent no-divider"&gt;Dietary Fiber 4g&lt;/p&gt;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class="divider"&gt;&lt;/div&gt;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class="indent no-divider"&gt;Total Sugars 12g&lt;/p&gt;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class="divider double-indent"&gt;&lt;/div&gt;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class="double-indent no-divider"&gt;Includes 10g Added Sugars &lt;span class="bold"&gt;20%&lt;/span&gt;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class="divider"&gt;&lt;/div&gt;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class="no-divider"&gt;&lt;span class="bold"&gt;Protein&lt;/span&gt; 3g&lt;/p&gt;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class="divider large"&gt;&lt;/div&gt;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&lt;p&gt;Vitamin D 2mcg &lt;span&gt;10%&lt;/span&gt;&lt;/p&gt;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&lt;p&gt;Calcium 260mg &lt;span&gt;20%&lt;/span&gt;&lt;/p&gt;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&lt;p&gt;Iron 8mg &lt;span&gt;45%&lt;/span&gt;&lt;/p&gt;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class="no-divider"&gt;Potassium 235mg &lt;span&gt;6%&lt;/span&gt;&lt;/p&gt;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class="divider medium"&gt;&lt;/div&gt;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class="note"&gt;* The % Daily Value (DV) tells you how much a nutrient in a serving of food contributes to a daily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diet. 2,000 calories a day is used for general nutrition advice.&lt;/p&gt;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box-sizing: border-box;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16px;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'Open Sans', sans-serif;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.label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border: 2px solid black;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270px;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20px auto;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 7px;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h1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text-align: center;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-4px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letter-spacing: 0.15px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flex;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.divider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border-bottom: 1px solid #888989;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2px 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.bold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font-weight: 800;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.large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10px;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.large, .medium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black;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border: 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.medium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5px;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.small-text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0.85rem;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.calories-info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flex;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align-items: flex-end;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.calories-info h2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.left-container p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-5px -2px;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2em;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font-weight: 700;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.calories-info span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-7px -2px;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2.4em;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font-weight: 700;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.right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justify-content: flex-end;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.indent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margin-left: 1em;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.double-indent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margin-left: 2em;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.daily-value p:not(.no-divider)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border-bottom: 1px solid #888989;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.note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0.6rem;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5px 0;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padding:0 8px;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text-indent:-8px;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