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39E9F6" w14:textId="77777777" w:rsidR="00240E12" w:rsidRDefault="00240E12">
      <w:pPr>
        <w:widowControl w:val="0"/>
        <w:rPr>
          <w:rFonts w:ascii="Times New Roman" w:eastAsia="Times New Roman" w:hAnsi="Times New Roman" w:cs="Times New Roman"/>
          <w:color w:val="000000"/>
        </w:rPr>
      </w:pPr>
    </w:p>
    <w:tbl>
      <w:tblPr>
        <w:tblW w:w="9720" w:type="dxa"/>
        <w:jc w:val="center"/>
        <w:tblLayout w:type="fixed"/>
        <w:tblLook w:val="0400" w:firstRow="0" w:lastRow="0" w:firstColumn="0" w:lastColumn="0" w:noHBand="0" w:noVBand="1"/>
      </w:tblPr>
      <w:tblGrid>
        <w:gridCol w:w="9720"/>
      </w:tblGrid>
      <w:tr w:rsidR="00240E12" w14:paraId="665E4ADC" w14:textId="77777777">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14:paraId="46D14C06" w14:textId="77777777" w:rsidR="00240E12" w:rsidRDefault="00746074">
            <w:pPr>
              <w:widowControl w:val="0"/>
              <w:jc w:val="center"/>
              <w:rPr>
                <w:b/>
                <w:sz w:val="36"/>
                <w:szCs w:val="36"/>
              </w:rPr>
            </w:pPr>
            <w:bookmarkStart w:id="0" w:name="_heading=h.17dp8vu"/>
            <w:bookmarkEnd w:id="0"/>
            <w:r>
              <w:rPr>
                <w:b/>
                <w:sz w:val="36"/>
                <w:szCs w:val="36"/>
              </w:rPr>
              <w:t>Software Engineering Department - ITU</w:t>
            </w:r>
          </w:p>
        </w:tc>
      </w:tr>
      <w:tr w:rsidR="00240E12" w14:paraId="7B98C4D6" w14:textId="77777777">
        <w:trPr>
          <w:jc w:val="center"/>
        </w:trPr>
        <w:tc>
          <w:tcPr>
            <w:tcW w:w="9720" w:type="dxa"/>
            <w:tcBorders>
              <w:top w:val="single" w:sz="4" w:space="0" w:color="000000"/>
              <w:left w:val="single" w:sz="4" w:space="0" w:color="000000"/>
              <w:bottom w:val="single" w:sz="4" w:space="0" w:color="000000"/>
              <w:right w:val="single" w:sz="4" w:space="0" w:color="000000"/>
            </w:tcBorders>
          </w:tcPr>
          <w:p w14:paraId="4A6ABB1B" w14:textId="77777777" w:rsidR="00240E12" w:rsidRDefault="00746074">
            <w:pPr>
              <w:widowControl w:val="0"/>
              <w:jc w:val="center"/>
              <w:rPr>
                <w:b/>
                <w:sz w:val="36"/>
                <w:szCs w:val="36"/>
              </w:rPr>
            </w:pPr>
            <w:bookmarkStart w:id="1" w:name="_heading=h.gjdgxs"/>
            <w:bookmarkEnd w:id="1"/>
            <w:r>
              <w:rPr>
                <w:b/>
                <w:sz w:val="36"/>
                <w:szCs w:val="36"/>
              </w:rPr>
              <w:t>SE102AL: Object Oriented Programming Lab</w:t>
            </w:r>
          </w:p>
        </w:tc>
      </w:tr>
    </w:tbl>
    <w:p w14:paraId="2EC43144" w14:textId="77777777" w:rsidR="00240E12" w:rsidRDefault="00240E12">
      <w:pPr>
        <w:spacing w:line="240" w:lineRule="auto"/>
        <w:rPr>
          <w:rFonts w:ascii="Times New Roman" w:eastAsia="Times New Roman" w:hAnsi="Times New Roman" w:cs="Times New Roman"/>
          <w:b/>
        </w:rPr>
      </w:pPr>
    </w:p>
    <w:p w14:paraId="37A2CA5B" w14:textId="77777777" w:rsidR="00240E12" w:rsidRDefault="00240E12">
      <w:pPr>
        <w:spacing w:line="240" w:lineRule="auto"/>
        <w:rPr>
          <w:rFonts w:ascii="Times New Roman" w:eastAsia="Times New Roman" w:hAnsi="Times New Roman" w:cs="Times New Roman"/>
          <w:b/>
        </w:rPr>
      </w:pPr>
    </w:p>
    <w:tbl>
      <w:tblPr>
        <w:tblW w:w="9736" w:type="dxa"/>
        <w:jc w:val="center"/>
        <w:tblLayout w:type="fixed"/>
        <w:tblLook w:val="0400" w:firstRow="0" w:lastRow="0" w:firstColumn="0" w:lastColumn="0" w:noHBand="0" w:noVBand="1"/>
      </w:tblPr>
      <w:tblGrid>
        <w:gridCol w:w="5237"/>
        <w:gridCol w:w="4499"/>
      </w:tblGrid>
      <w:tr w:rsidR="00240E12" w14:paraId="0BD9E5B5" w14:textId="77777777">
        <w:trPr>
          <w:trHeight w:val="664"/>
          <w:jc w:val="center"/>
        </w:trPr>
        <w:tc>
          <w:tcPr>
            <w:tcW w:w="5236" w:type="dxa"/>
            <w:tcBorders>
              <w:top w:val="single" w:sz="4" w:space="0" w:color="000000"/>
              <w:left w:val="single" w:sz="4" w:space="0" w:color="000000"/>
              <w:bottom w:val="single" w:sz="4" w:space="0" w:color="000000"/>
              <w:right w:val="single" w:sz="4" w:space="0" w:color="000000"/>
            </w:tcBorders>
          </w:tcPr>
          <w:p w14:paraId="7B39D7ED" w14:textId="77777777" w:rsidR="00240E12" w:rsidRDefault="00746074">
            <w:pPr>
              <w:widowControl w:val="0"/>
              <w:rPr>
                <w:b/>
              </w:rPr>
            </w:pPr>
            <w:r>
              <w:rPr>
                <w:b/>
              </w:rPr>
              <w:t>Course Instructor: Usama Bin Shakeel</w:t>
            </w:r>
          </w:p>
        </w:tc>
        <w:tc>
          <w:tcPr>
            <w:tcW w:w="4499" w:type="dxa"/>
            <w:tcBorders>
              <w:top w:val="single" w:sz="4" w:space="0" w:color="000000"/>
              <w:left w:val="single" w:sz="4" w:space="0" w:color="000000"/>
              <w:bottom w:val="single" w:sz="4" w:space="0" w:color="000000"/>
              <w:right w:val="single" w:sz="4" w:space="0" w:color="000000"/>
            </w:tcBorders>
          </w:tcPr>
          <w:p w14:paraId="751D9B40" w14:textId="77777777" w:rsidR="00240E12" w:rsidRDefault="00B159B9">
            <w:pPr>
              <w:widowControl w:val="0"/>
            </w:pPr>
            <w:r>
              <w:rPr>
                <w:b/>
              </w:rPr>
              <w:t>Dated: 06/05</w:t>
            </w:r>
            <w:r w:rsidR="00746074">
              <w:rPr>
                <w:b/>
              </w:rPr>
              <w:t>/2024</w:t>
            </w:r>
          </w:p>
        </w:tc>
      </w:tr>
      <w:tr w:rsidR="00240E12" w14:paraId="24CDB8DA" w14:textId="77777777">
        <w:trPr>
          <w:trHeight w:val="664"/>
          <w:jc w:val="center"/>
        </w:trPr>
        <w:tc>
          <w:tcPr>
            <w:tcW w:w="5236" w:type="dxa"/>
            <w:tcBorders>
              <w:top w:val="single" w:sz="4" w:space="0" w:color="000000"/>
              <w:left w:val="single" w:sz="4" w:space="0" w:color="000000"/>
              <w:bottom w:val="single" w:sz="4" w:space="0" w:color="000000"/>
              <w:right w:val="single" w:sz="4" w:space="0" w:color="000000"/>
            </w:tcBorders>
          </w:tcPr>
          <w:p w14:paraId="414E032E" w14:textId="77777777" w:rsidR="00240E12" w:rsidRDefault="00240E12">
            <w:pPr>
              <w:widowControl w:val="0"/>
              <w:rPr>
                <w:b/>
              </w:rPr>
            </w:pPr>
          </w:p>
          <w:p w14:paraId="68DCDEEA" w14:textId="77777777" w:rsidR="00240E12" w:rsidRDefault="00746074">
            <w:pPr>
              <w:widowControl w:val="0"/>
              <w:rPr>
                <w:b/>
              </w:rPr>
            </w:pPr>
            <w:r>
              <w:rPr>
                <w:b/>
              </w:rPr>
              <w:t>Teaching Assistant: Zain ul Abidin, Muhammad Abdullah</w:t>
            </w:r>
          </w:p>
          <w:p w14:paraId="7C60A3BA" w14:textId="77777777" w:rsidR="00240E12" w:rsidRDefault="00240E12">
            <w:pPr>
              <w:widowControl w:val="0"/>
              <w:rPr>
                <w:b/>
              </w:rPr>
            </w:pPr>
          </w:p>
        </w:tc>
        <w:tc>
          <w:tcPr>
            <w:tcW w:w="4499" w:type="dxa"/>
            <w:tcBorders>
              <w:top w:val="single" w:sz="4" w:space="0" w:color="000000"/>
              <w:left w:val="single" w:sz="4" w:space="0" w:color="000000"/>
              <w:bottom w:val="single" w:sz="4" w:space="0" w:color="000000"/>
              <w:right w:val="single" w:sz="4" w:space="0" w:color="000000"/>
            </w:tcBorders>
          </w:tcPr>
          <w:p w14:paraId="227605EA" w14:textId="77777777" w:rsidR="00240E12" w:rsidRDefault="00746074">
            <w:pPr>
              <w:widowControl w:val="0"/>
              <w:rPr>
                <w:b/>
              </w:rPr>
            </w:pPr>
            <w:r>
              <w:rPr>
                <w:b/>
              </w:rPr>
              <w:t>Semester: Spring 2024</w:t>
            </w:r>
          </w:p>
        </w:tc>
      </w:tr>
      <w:tr w:rsidR="00240E12" w14:paraId="44E1E6BB" w14:textId="77777777">
        <w:trPr>
          <w:trHeight w:val="664"/>
          <w:jc w:val="center"/>
        </w:trPr>
        <w:tc>
          <w:tcPr>
            <w:tcW w:w="5236" w:type="dxa"/>
            <w:tcBorders>
              <w:top w:val="single" w:sz="4" w:space="0" w:color="000000"/>
              <w:left w:val="single" w:sz="4" w:space="0" w:color="000000"/>
              <w:bottom w:val="single" w:sz="4" w:space="0" w:color="000000"/>
              <w:right w:val="single" w:sz="4" w:space="0" w:color="000000"/>
            </w:tcBorders>
          </w:tcPr>
          <w:p w14:paraId="03394AAE" w14:textId="77777777" w:rsidR="00240E12" w:rsidRDefault="00746074">
            <w:pPr>
              <w:widowControl w:val="0"/>
              <w:rPr>
                <w:b/>
              </w:rPr>
            </w:pPr>
            <w:r>
              <w:rPr>
                <w:b/>
              </w:rPr>
              <w:t>Lab Engineer: Muhammad Saqib Baig</w:t>
            </w:r>
          </w:p>
        </w:tc>
        <w:tc>
          <w:tcPr>
            <w:tcW w:w="4499" w:type="dxa"/>
            <w:tcBorders>
              <w:top w:val="single" w:sz="4" w:space="0" w:color="000000"/>
              <w:left w:val="single" w:sz="4" w:space="0" w:color="000000"/>
              <w:bottom w:val="single" w:sz="4" w:space="0" w:color="000000"/>
              <w:right w:val="single" w:sz="4" w:space="0" w:color="000000"/>
            </w:tcBorders>
          </w:tcPr>
          <w:p w14:paraId="47F2B3A0" w14:textId="77777777" w:rsidR="00240E12" w:rsidRDefault="00746074">
            <w:pPr>
              <w:widowControl w:val="0"/>
            </w:pPr>
            <w:r>
              <w:rPr>
                <w:b/>
              </w:rPr>
              <w:t>Batch: BSSE2023(Section A)</w:t>
            </w:r>
          </w:p>
        </w:tc>
      </w:tr>
    </w:tbl>
    <w:p w14:paraId="295D6A1A" w14:textId="77777777" w:rsidR="00240E12" w:rsidRDefault="00240E12">
      <w:pPr>
        <w:spacing w:line="240" w:lineRule="auto"/>
        <w:rPr>
          <w:rFonts w:ascii="Times New Roman" w:eastAsia="Times New Roman" w:hAnsi="Times New Roman" w:cs="Times New Roman"/>
        </w:rPr>
      </w:pPr>
    </w:p>
    <w:p w14:paraId="7FBC3CEF" w14:textId="77777777" w:rsidR="00240E12" w:rsidRDefault="00240E12">
      <w:pPr>
        <w:spacing w:line="240" w:lineRule="auto"/>
        <w:rPr>
          <w:rFonts w:ascii="Times New Roman" w:eastAsia="Times New Roman" w:hAnsi="Times New Roman" w:cs="Times New Roman"/>
        </w:rPr>
      </w:pPr>
    </w:p>
    <w:p w14:paraId="737AA6B1" w14:textId="77777777" w:rsidR="00240E12" w:rsidRDefault="00240E12">
      <w:pPr>
        <w:spacing w:line="240" w:lineRule="auto"/>
        <w:rPr>
          <w:rFonts w:ascii="Times New Roman" w:eastAsia="Times New Roman" w:hAnsi="Times New Roman" w:cs="Times New Roman"/>
        </w:rPr>
      </w:pPr>
    </w:p>
    <w:p w14:paraId="4359B688" w14:textId="77777777" w:rsidR="00240E12" w:rsidRDefault="00240E12">
      <w:pPr>
        <w:spacing w:line="240" w:lineRule="auto"/>
        <w:rPr>
          <w:rFonts w:ascii="Times New Roman" w:eastAsia="Times New Roman" w:hAnsi="Times New Roman" w:cs="Times New Roman"/>
        </w:rPr>
      </w:pPr>
    </w:p>
    <w:p w14:paraId="63BC5E57" w14:textId="77777777" w:rsidR="00240E12" w:rsidRDefault="00240E12">
      <w:pPr>
        <w:spacing w:line="240" w:lineRule="auto"/>
        <w:rPr>
          <w:rFonts w:ascii="Times New Roman" w:eastAsia="Times New Roman" w:hAnsi="Times New Roman" w:cs="Times New Roman"/>
        </w:rPr>
      </w:pPr>
    </w:p>
    <w:p w14:paraId="4C7C0EC4" w14:textId="77777777" w:rsidR="00240E12" w:rsidRDefault="00240E12">
      <w:pPr>
        <w:spacing w:line="240" w:lineRule="auto"/>
        <w:rPr>
          <w:rFonts w:ascii="Times New Roman" w:eastAsia="Times New Roman" w:hAnsi="Times New Roman" w:cs="Times New Roman"/>
        </w:rPr>
      </w:pPr>
    </w:p>
    <w:p w14:paraId="4E4F42E7" w14:textId="77777777" w:rsidR="00240E12" w:rsidRDefault="008F511F">
      <w:pPr>
        <w:pStyle w:val="Heading1"/>
        <w:spacing w:before="480"/>
        <w:jc w:val="center"/>
        <w:rPr>
          <w:rFonts w:ascii="Times New Roman" w:hAnsi="Times New Roman" w:cs="Times New Roman"/>
          <w:b/>
          <w:color w:val="24292E"/>
          <w:sz w:val="32"/>
          <w:szCs w:val="32"/>
          <w:highlight w:val="white"/>
        </w:rPr>
      </w:pPr>
      <w:bookmarkStart w:id="2" w:name="_heading=h.30j0zll"/>
      <w:bookmarkEnd w:id="2"/>
      <w:r>
        <w:rPr>
          <w:rFonts w:ascii="Times New Roman" w:eastAsia="Times New Roman" w:hAnsi="Times New Roman" w:cs="Times New Roman"/>
          <w:b/>
          <w:sz w:val="32"/>
          <w:szCs w:val="32"/>
        </w:rPr>
        <w:t>Lab 15</w:t>
      </w:r>
      <w:r w:rsidR="00746074">
        <w:rPr>
          <w:rFonts w:ascii="Times New Roman" w:eastAsia="Times New Roman" w:hAnsi="Times New Roman" w:cs="Times New Roman"/>
          <w:b/>
          <w:sz w:val="32"/>
          <w:szCs w:val="32"/>
        </w:rPr>
        <w:t xml:space="preserve">A. Solving </w:t>
      </w:r>
      <w:r w:rsidR="0098265D">
        <w:rPr>
          <w:rFonts w:ascii="Times New Roman" w:hAnsi="Times New Roman" w:cs="Times New Roman"/>
          <w:b/>
          <w:sz w:val="32"/>
          <w:szCs w:val="32"/>
        </w:rPr>
        <w:t>Problem in Java</w:t>
      </w:r>
    </w:p>
    <w:p w14:paraId="51C67F9E" w14:textId="77777777" w:rsidR="00240E12" w:rsidRDefault="00240E12">
      <w:pPr>
        <w:pStyle w:val="Heading1"/>
        <w:spacing w:before="480"/>
        <w:ind w:left="432"/>
        <w:jc w:val="center"/>
        <w:rPr>
          <w:rFonts w:ascii="Times New Roman" w:eastAsia="Times New Roman" w:hAnsi="Times New Roman" w:cs="Times New Roman"/>
          <w:b/>
          <w:sz w:val="32"/>
          <w:szCs w:val="32"/>
        </w:rPr>
      </w:pPr>
    </w:p>
    <w:p w14:paraId="471AB939" w14:textId="77777777" w:rsidR="00240E12" w:rsidRDefault="00240E12">
      <w:pPr>
        <w:spacing w:line="240" w:lineRule="auto"/>
        <w:rPr>
          <w:rFonts w:ascii="Times New Roman" w:eastAsia="Times New Roman" w:hAnsi="Times New Roman" w:cs="Times New Roman"/>
          <w:b/>
        </w:rPr>
      </w:pPr>
    </w:p>
    <w:p w14:paraId="67409DF7" w14:textId="77777777" w:rsidR="00240E12" w:rsidRDefault="00240E12">
      <w:pPr>
        <w:spacing w:line="240" w:lineRule="auto"/>
        <w:rPr>
          <w:rFonts w:ascii="Times New Roman" w:eastAsia="Times New Roman" w:hAnsi="Times New Roman" w:cs="Times New Roman"/>
        </w:rPr>
      </w:pPr>
    </w:p>
    <w:p w14:paraId="34F8F9E7" w14:textId="77777777" w:rsidR="00240E12" w:rsidRDefault="00240E12">
      <w:pPr>
        <w:spacing w:line="240" w:lineRule="auto"/>
        <w:rPr>
          <w:rFonts w:ascii="Times New Roman" w:eastAsia="Times New Roman" w:hAnsi="Times New Roman" w:cs="Times New Roman"/>
        </w:rPr>
      </w:pPr>
    </w:p>
    <w:p w14:paraId="4E97DF58" w14:textId="77777777" w:rsidR="00240E12" w:rsidRDefault="00240E12">
      <w:pPr>
        <w:spacing w:line="240" w:lineRule="auto"/>
        <w:rPr>
          <w:rFonts w:ascii="Times New Roman" w:eastAsia="Times New Roman" w:hAnsi="Times New Roman" w:cs="Times New Roman"/>
        </w:rPr>
      </w:pPr>
    </w:p>
    <w:p w14:paraId="3360174C" w14:textId="77777777" w:rsidR="00240E12" w:rsidRDefault="00240E12">
      <w:pPr>
        <w:spacing w:line="240" w:lineRule="auto"/>
        <w:rPr>
          <w:rFonts w:ascii="Times New Roman" w:eastAsia="Times New Roman" w:hAnsi="Times New Roman" w:cs="Times New Roman"/>
        </w:rPr>
      </w:pPr>
    </w:p>
    <w:p w14:paraId="086AA0C5" w14:textId="77777777" w:rsidR="00240E12" w:rsidRDefault="00240E12">
      <w:pPr>
        <w:spacing w:line="240" w:lineRule="auto"/>
        <w:rPr>
          <w:rFonts w:ascii="Times New Roman" w:eastAsia="Times New Roman" w:hAnsi="Times New Roman" w:cs="Times New Roman"/>
        </w:rPr>
      </w:pPr>
    </w:p>
    <w:p w14:paraId="7DA65717" w14:textId="77777777" w:rsidR="00240E12" w:rsidRDefault="00240E12">
      <w:pPr>
        <w:ind w:left="432"/>
        <w:rPr>
          <w:rFonts w:ascii="Times New Roman" w:eastAsia="Times New Roman" w:hAnsi="Times New Roman" w:cs="Times New Roman"/>
          <w:color w:val="000000"/>
        </w:rPr>
      </w:pPr>
    </w:p>
    <w:p w14:paraId="71681007" w14:textId="77777777" w:rsidR="00240E12" w:rsidRDefault="00240E12">
      <w:pPr>
        <w:ind w:left="432"/>
        <w:rPr>
          <w:rFonts w:ascii="Times New Roman" w:eastAsia="Times New Roman" w:hAnsi="Times New Roman" w:cs="Times New Roman"/>
          <w:color w:val="000000"/>
        </w:rPr>
      </w:pPr>
      <w:bookmarkStart w:id="3" w:name="_heading=h.2et92p0"/>
      <w:bookmarkEnd w:id="3"/>
    </w:p>
    <w:tbl>
      <w:tblPr>
        <w:tblW w:w="8955" w:type="dxa"/>
        <w:tblInd w:w="15" w:type="dxa"/>
        <w:tblLayout w:type="fixed"/>
        <w:tblLook w:val="0400" w:firstRow="0" w:lastRow="0" w:firstColumn="0" w:lastColumn="0" w:noHBand="0" w:noVBand="1"/>
      </w:tblPr>
      <w:tblGrid>
        <w:gridCol w:w="3808"/>
        <w:gridCol w:w="1780"/>
        <w:gridCol w:w="1683"/>
        <w:gridCol w:w="1684"/>
      </w:tblGrid>
      <w:tr w:rsidR="00240E12" w14:paraId="2D9927AE" w14:textId="77777777">
        <w:trPr>
          <w:trHeight w:val="550"/>
        </w:trPr>
        <w:tc>
          <w:tcPr>
            <w:tcW w:w="3807" w:type="dxa"/>
            <w:tcBorders>
              <w:top w:val="single" w:sz="4" w:space="0" w:color="000000"/>
              <w:left w:val="single" w:sz="4" w:space="0" w:color="000000"/>
              <w:bottom w:val="single" w:sz="4" w:space="0" w:color="000000"/>
              <w:right w:val="single" w:sz="4" w:space="0" w:color="000000"/>
            </w:tcBorders>
            <w:shd w:val="clear" w:color="auto" w:fill="auto"/>
          </w:tcPr>
          <w:p w14:paraId="403BD45B" w14:textId="77777777" w:rsidR="00240E12" w:rsidRDefault="00746074">
            <w:pPr>
              <w:widowControl w:val="0"/>
              <w:jc w:val="center"/>
              <w:rPr>
                <w:b/>
                <w:color w:val="000000"/>
              </w:rPr>
            </w:pPr>
            <w:r>
              <w:rPr>
                <w:b/>
                <w:color w:val="000000"/>
              </w:rPr>
              <w:t>Name</w:t>
            </w:r>
          </w:p>
        </w:tc>
        <w:tc>
          <w:tcPr>
            <w:tcW w:w="1780" w:type="dxa"/>
            <w:tcBorders>
              <w:top w:val="single" w:sz="4" w:space="0" w:color="000000"/>
              <w:left w:val="single" w:sz="4" w:space="0" w:color="000000"/>
              <w:bottom w:val="single" w:sz="4" w:space="0" w:color="000000"/>
              <w:right w:val="single" w:sz="4" w:space="0" w:color="000000"/>
            </w:tcBorders>
          </w:tcPr>
          <w:p w14:paraId="524E6B9E" w14:textId="77777777" w:rsidR="00240E12" w:rsidRDefault="00746074">
            <w:pPr>
              <w:widowControl w:val="0"/>
              <w:jc w:val="center"/>
              <w:rPr>
                <w:b/>
                <w:color w:val="000000"/>
              </w:rPr>
            </w:pPr>
            <w:r>
              <w:rPr>
                <w:b/>
                <w:color w:val="000000"/>
              </w:rPr>
              <w:t>Roll number</w:t>
            </w:r>
          </w:p>
        </w:tc>
        <w:tc>
          <w:tcPr>
            <w:tcW w:w="1683" w:type="dxa"/>
            <w:tcBorders>
              <w:top w:val="single" w:sz="4" w:space="0" w:color="000000"/>
              <w:left w:val="single" w:sz="4" w:space="0" w:color="000000"/>
              <w:bottom w:val="single" w:sz="4" w:space="0" w:color="000000"/>
              <w:right w:val="single" w:sz="4" w:space="0" w:color="000000"/>
            </w:tcBorders>
          </w:tcPr>
          <w:p w14:paraId="25836DF5" w14:textId="77777777" w:rsidR="00240E12" w:rsidRDefault="00746074">
            <w:pPr>
              <w:widowControl w:val="0"/>
              <w:jc w:val="center"/>
              <w:rPr>
                <w:b/>
                <w:color w:val="000000"/>
              </w:rPr>
            </w:pPr>
            <w:r>
              <w:rPr>
                <w:b/>
                <w:color w:val="000000"/>
              </w:rPr>
              <w:t>Report</w:t>
            </w:r>
          </w:p>
          <w:p w14:paraId="3E1E1683" w14:textId="77777777" w:rsidR="00240E12" w:rsidRDefault="00746074">
            <w:pPr>
              <w:widowControl w:val="0"/>
              <w:jc w:val="center"/>
              <w:rPr>
                <w:b/>
                <w:color w:val="000000"/>
              </w:rPr>
            </w:pPr>
            <w:r>
              <w:rPr>
                <w:b/>
                <w:color w:val="000000"/>
              </w:rPr>
              <w:t xml:space="preserve">(out of </w:t>
            </w:r>
            <w:r>
              <w:rPr>
                <w:b/>
              </w:rPr>
              <w:t>35</w:t>
            </w:r>
            <w:r>
              <w:rPr>
                <w:b/>
                <w:color w:val="000000"/>
              </w:rPr>
              <w:t>)</w:t>
            </w:r>
          </w:p>
        </w:tc>
        <w:tc>
          <w:tcPr>
            <w:tcW w:w="1684" w:type="dxa"/>
            <w:tcBorders>
              <w:top w:val="single" w:sz="4" w:space="0" w:color="000000"/>
              <w:left w:val="single" w:sz="4" w:space="0" w:color="000000"/>
              <w:bottom w:val="single" w:sz="4" w:space="0" w:color="000000"/>
              <w:right w:val="single" w:sz="4" w:space="0" w:color="000000"/>
            </w:tcBorders>
            <w:shd w:val="clear" w:color="auto" w:fill="auto"/>
          </w:tcPr>
          <w:p w14:paraId="23527682" w14:textId="77777777" w:rsidR="00240E12" w:rsidRDefault="00746074">
            <w:pPr>
              <w:widowControl w:val="0"/>
              <w:jc w:val="center"/>
              <w:rPr>
                <w:b/>
                <w:color w:val="000000"/>
              </w:rPr>
            </w:pPr>
            <w:r>
              <w:rPr>
                <w:b/>
                <w:color w:val="000000"/>
              </w:rPr>
              <w:t>Scaled to 10</w:t>
            </w:r>
          </w:p>
        </w:tc>
      </w:tr>
      <w:tr w:rsidR="00240E12" w14:paraId="1F86FDF7" w14:textId="77777777">
        <w:trPr>
          <w:trHeight w:val="550"/>
        </w:trPr>
        <w:tc>
          <w:tcPr>
            <w:tcW w:w="3807" w:type="dxa"/>
            <w:tcBorders>
              <w:top w:val="single" w:sz="4" w:space="0" w:color="000000"/>
              <w:left w:val="single" w:sz="4" w:space="0" w:color="000000"/>
              <w:bottom w:val="single" w:sz="4" w:space="0" w:color="000000"/>
              <w:right w:val="single" w:sz="4" w:space="0" w:color="000000"/>
            </w:tcBorders>
            <w:shd w:val="clear" w:color="auto" w:fill="auto"/>
          </w:tcPr>
          <w:p w14:paraId="6793F881" w14:textId="77777777" w:rsidR="00240E12" w:rsidRDefault="00240E12">
            <w:pPr>
              <w:widowControl w:val="0"/>
              <w:jc w:val="center"/>
              <w:rPr>
                <w:color w:val="000000"/>
              </w:rPr>
            </w:pPr>
          </w:p>
        </w:tc>
        <w:tc>
          <w:tcPr>
            <w:tcW w:w="1780" w:type="dxa"/>
            <w:tcBorders>
              <w:top w:val="single" w:sz="4" w:space="0" w:color="000000"/>
              <w:left w:val="single" w:sz="4" w:space="0" w:color="000000"/>
              <w:bottom w:val="single" w:sz="4" w:space="0" w:color="000000"/>
              <w:right w:val="single" w:sz="4" w:space="0" w:color="000000"/>
            </w:tcBorders>
          </w:tcPr>
          <w:p w14:paraId="32B152D8" w14:textId="77777777" w:rsidR="00240E12" w:rsidRDefault="00240E12">
            <w:pPr>
              <w:widowControl w:val="0"/>
              <w:jc w:val="center"/>
              <w:rPr>
                <w:color w:val="000000"/>
              </w:rPr>
            </w:pPr>
          </w:p>
        </w:tc>
        <w:tc>
          <w:tcPr>
            <w:tcW w:w="1683" w:type="dxa"/>
            <w:tcBorders>
              <w:top w:val="single" w:sz="4" w:space="0" w:color="000000"/>
              <w:left w:val="single" w:sz="4" w:space="0" w:color="000000"/>
              <w:bottom w:val="single" w:sz="4" w:space="0" w:color="000000"/>
              <w:right w:val="single" w:sz="4" w:space="0" w:color="000000"/>
            </w:tcBorders>
          </w:tcPr>
          <w:p w14:paraId="57C3E41C" w14:textId="77777777" w:rsidR="00240E12" w:rsidRDefault="00240E12">
            <w:pPr>
              <w:widowControl w:val="0"/>
              <w:jc w:val="center"/>
              <w:rPr>
                <w:color w:val="000000"/>
              </w:rPr>
            </w:pPr>
          </w:p>
        </w:tc>
        <w:tc>
          <w:tcPr>
            <w:tcW w:w="1684" w:type="dxa"/>
            <w:tcBorders>
              <w:top w:val="single" w:sz="4" w:space="0" w:color="000000"/>
              <w:left w:val="single" w:sz="4" w:space="0" w:color="000000"/>
              <w:bottom w:val="single" w:sz="4" w:space="0" w:color="000000"/>
              <w:right w:val="single" w:sz="4" w:space="0" w:color="000000"/>
            </w:tcBorders>
            <w:shd w:val="clear" w:color="auto" w:fill="auto"/>
          </w:tcPr>
          <w:p w14:paraId="1112F67E" w14:textId="77777777" w:rsidR="00240E12" w:rsidRDefault="00240E12">
            <w:pPr>
              <w:widowControl w:val="0"/>
              <w:jc w:val="center"/>
              <w:rPr>
                <w:color w:val="000000"/>
              </w:rPr>
            </w:pPr>
          </w:p>
        </w:tc>
      </w:tr>
    </w:tbl>
    <w:p w14:paraId="18C9BD6E" w14:textId="77777777" w:rsidR="00240E12" w:rsidRDefault="00240E12">
      <w:pPr>
        <w:ind w:left="432"/>
        <w:rPr>
          <w:rFonts w:ascii="Times New Roman" w:eastAsia="Times New Roman" w:hAnsi="Times New Roman" w:cs="Times New Roman"/>
          <w:color w:val="000000"/>
        </w:rPr>
      </w:pPr>
    </w:p>
    <w:p w14:paraId="0E74F07E" w14:textId="77777777" w:rsidR="00240E12" w:rsidRDefault="00240E12">
      <w:pPr>
        <w:ind w:left="432"/>
        <w:rPr>
          <w:rFonts w:ascii="Times New Roman" w:eastAsia="Times New Roman" w:hAnsi="Times New Roman" w:cs="Times New Roman"/>
          <w:color w:val="000000"/>
        </w:rPr>
      </w:pPr>
    </w:p>
    <w:p w14:paraId="373AC8D9" w14:textId="77777777" w:rsidR="00240E12" w:rsidRDefault="00746074">
      <w:pP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6537F3B6" w14:textId="77777777" w:rsidR="00240E12" w:rsidRDefault="00240E12">
      <w:pPr>
        <w:ind w:left="432"/>
        <w:jc w:val="center"/>
        <w:rPr>
          <w:rFonts w:ascii="Times New Roman" w:eastAsia="Times New Roman" w:hAnsi="Times New Roman" w:cs="Times New Roman"/>
          <w:color w:val="000000"/>
        </w:rPr>
      </w:pPr>
    </w:p>
    <w:p w14:paraId="2E8D86E1" w14:textId="77777777" w:rsidR="00240E12" w:rsidRDefault="00746074">
      <w:pPr>
        <w:ind w:left="4032" w:firstLine="288"/>
        <w:jc w:val="center"/>
        <w:rPr>
          <w:rFonts w:ascii="Times New Roman" w:eastAsia="Times New Roman" w:hAnsi="Times New Roman" w:cs="Times New Roman"/>
          <w:color w:val="000000"/>
        </w:rPr>
        <w:sectPr w:rsidR="00240E12">
          <w:pgSz w:w="12240" w:h="15840"/>
          <w:pgMar w:top="1440" w:right="1440" w:bottom="1440" w:left="1440" w:header="0" w:footer="0" w:gutter="0"/>
          <w:pgNumType w:start="1"/>
          <w:cols w:space="720"/>
          <w:formProt w:val="0"/>
          <w:docGrid w:linePitch="100" w:charSpace="4096"/>
        </w:sectPr>
      </w:pPr>
      <w:r>
        <w:rPr>
          <w:rFonts w:ascii="Times New Roman" w:eastAsia="Times New Roman" w:hAnsi="Times New Roman" w:cs="Times New Roman"/>
          <w:color w:val="000000"/>
        </w:rPr>
        <w:t xml:space="preserve">    Signature: ____________________________</w:t>
      </w:r>
    </w:p>
    <w:p w14:paraId="067C1F96" w14:textId="77777777" w:rsidR="00240E12" w:rsidRDefault="00746074">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14:paraId="62D479A8" w14:textId="77777777" w:rsidR="00240E12" w:rsidRDefault="00746074">
      <w:pPr>
        <w:spacing w:line="240" w:lineRule="auto"/>
        <w:ind w:left="540"/>
        <w:rPr>
          <w:rFonts w:ascii="Times New Roman" w:eastAsia="Times New Roman" w:hAnsi="Times New Roman" w:cs="Times New Roman"/>
        </w:rPr>
      </w:pPr>
      <w:r>
        <w:rPr>
          <w:rFonts w:ascii="Times New Roman" w:eastAsia="Times New Roman" w:hAnsi="Times New Roman" w:cs="Times New Roman"/>
        </w:rPr>
        <w:t>The objective of this lab is to practice on how to use a singleton in a program.</w:t>
      </w:r>
    </w:p>
    <w:p w14:paraId="0C4C1CC4" w14:textId="77777777" w:rsidR="00240E12" w:rsidRDefault="00746074">
      <w:pPr>
        <w:pStyle w:val="Heading2"/>
        <w:numPr>
          <w:ilvl w:val="1"/>
          <w:numId w:val="2"/>
        </w:numPr>
        <w:spacing w:before="40" w:after="0"/>
        <w:jc w:val="both"/>
        <w:rPr>
          <w:rFonts w:ascii="Times New Roman" w:eastAsia="Times New Roman" w:hAnsi="Times New Roman" w:cs="Times New Roman"/>
          <w:sz w:val="26"/>
          <w:szCs w:val="26"/>
        </w:rPr>
      </w:pPr>
      <w:bookmarkStart w:id="4" w:name="_heading=h.tyjcwt"/>
      <w:bookmarkEnd w:id="4"/>
      <w:r>
        <w:rPr>
          <w:rFonts w:ascii="Times New Roman" w:eastAsia="Times New Roman" w:hAnsi="Times New Roman" w:cs="Times New Roman"/>
          <w:b/>
          <w:sz w:val="26"/>
          <w:szCs w:val="26"/>
        </w:rPr>
        <w:t>Equipment and Component</w:t>
      </w:r>
    </w:p>
    <w:tbl>
      <w:tblPr>
        <w:tblW w:w="8475" w:type="dxa"/>
        <w:tblInd w:w="535" w:type="dxa"/>
        <w:tblLayout w:type="fixed"/>
        <w:tblLook w:val="0400" w:firstRow="0" w:lastRow="0" w:firstColumn="0" w:lastColumn="0" w:noHBand="0" w:noVBand="1"/>
      </w:tblPr>
      <w:tblGrid>
        <w:gridCol w:w="2495"/>
        <w:gridCol w:w="2979"/>
        <w:gridCol w:w="3001"/>
      </w:tblGrid>
      <w:tr w:rsidR="00240E12" w14:paraId="6DE4FBD1"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5EF852E8" w14:textId="77777777" w:rsidR="00240E12" w:rsidRDefault="00746074">
            <w:pPr>
              <w:widowControl w:val="0"/>
              <w:jc w:val="center"/>
              <w:rPr>
                <w:b/>
              </w:rPr>
            </w:pPr>
            <w:r>
              <w:rPr>
                <w:b/>
              </w:rPr>
              <w:t>Component Description</w:t>
            </w:r>
          </w:p>
        </w:tc>
        <w:tc>
          <w:tcPr>
            <w:tcW w:w="2979" w:type="dxa"/>
            <w:tcBorders>
              <w:top w:val="single" w:sz="4" w:space="0" w:color="000000"/>
              <w:left w:val="single" w:sz="4" w:space="0" w:color="000000"/>
              <w:bottom w:val="single" w:sz="4" w:space="0" w:color="000000"/>
              <w:right w:val="single" w:sz="4" w:space="0" w:color="000000"/>
            </w:tcBorders>
          </w:tcPr>
          <w:p w14:paraId="779187F6" w14:textId="77777777" w:rsidR="00240E12" w:rsidRDefault="00746074">
            <w:pPr>
              <w:widowControl w:val="0"/>
              <w:jc w:val="center"/>
              <w:rPr>
                <w:b/>
              </w:rPr>
            </w:pPr>
            <w:r>
              <w:rPr>
                <w:b/>
              </w:rPr>
              <w:t>Value</w:t>
            </w:r>
          </w:p>
        </w:tc>
        <w:tc>
          <w:tcPr>
            <w:tcW w:w="3001" w:type="dxa"/>
            <w:tcBorders>
              <w:top w:val="single" w:sz="4" w:space="0" w:color="000000"/>
              <w:left w:val="single" w:sz="4" w:space="0" w:color="000000"/>
              <w:bottom w:val="single" w:sz="4" w:space="0" w:color="000000"/>
              <w:right w:val="single" w:sz="4" w:space="0" w:color="000000"/>
            </w:tcBorders>
          </w:tcPr>
          <w:p w14:paraId="2519E7F9" w14:textId="77777777" w:rsidR="00240E12" w:rsidRDefault="00746074">
            <w:pPr>
              <w:widowControl w:val="0"/>
              <w:jc w:val="center"/>
              <w:rPr>
                <w:b/>
              </w:rPr>
            </w:pPr>
            <w:r>
              <w:rPr>
                <w:b/>
              </w:rPr>
              <w:t>Quantity</w:t>
            </w:r>
          </w:p>
        </w:tc>
      </w:tr>
      <w:tr w:rsidR="00240E12" w14:paraId="025B1012"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049D8242" w14:textId="77777777" w:rsidR="00240E12" w:rsidRDefault="00746074">
            <w:pPr>
              <w:widowControl w:val="0"/>
              <w:jc w:val="center"/>
            </w:pPr>
            <w:r>
              <w:t>Computer</w:t>
            </w:r>
          </w:p>
        </w:tc>
        <w:tc>
          <w:tcPr>
            <w:tcW w:w="2979" w:type="dxa"/>
            <w:tcBorders>
              <w:top w:val="single" w:sz="4" w:space="0" w:color="000000"/>
              <w:left w:val="single" w:sz="4" w:space="0" w:color="000000"/>
              <w:bottom w:val="single" w:sz="4" w:space="0" w:color="000000"/>
              <w:right w:val="single" w:sz="4" w:space="0" w:color="000000"/>
            </w:tcBorders>
          </w:tcPr>
          <w:p w14:paraId="299ABEDF" w14:textId="77777777" w:rsidR="00240E12" w:rsidRDefault="00746074">
            <w:pPr>
              <w:widowControl w:val="0"/>
              <w:jc w:val="center"/>
            </w:pPr>
            <w:r>
              <w:t>Available in lab</w:t>
            </w:r>
          </w:p>
        </w:tc>
        <w:tc>
          <w:tcPr>
            <w:tcW w:w="3001" w:type="dxa"/>
            <w:tcBorders>
              <w:top w:val="single" w:sz="4" w:space="0" w:color="000000"/>
              <w:left w:val="single" w:sz="4" w:space="0" w:color="000000"/>
              <w:bottom w:val="single" w:sz="4" w:space="0" w:color="000000"/>
              <w:right w:val="single" w:sz="4" w:space="0" w:color="000000"/>
            </w:tcBorders>
          </w:tcPr>
          <w:p w14:paraId="309940E3" w14:textId="77777777" w:rsidR="00240E12" w:rsidRDefault="00746074">
            <w:pPr>
              <w:widowControl w:val="0"/>
              <w:jc w:val="center"/>
            </w:pPr>
            <w:r>
              <w:t>1</w:t>
            </w:r>
          </w:p>
        </w:tc>
      </w:tr>
    </w:tbl>
    <w:p w14:paraId="7A844094" w14:textId="77777777" w:rsidR="00240E12" w:rsidRDefault="00240E12">
      <w:pPr>
        <w:spacing w:line="240" w:lineRule="auto"/>
        <w:rPr>
          <w:rFonts w:ascii="Times New Roman" w:eastAsia="Times New Roman" w:hAnsi="Times New Roman" w:cs="Times New Roman"/>
        </w:rPr>
      </w:pPr>
    </w:p>
    <w:p w14:paraId="3EAE56E5" w14:textId="77777777" w:rsidR="00240E12" w:rsidRDefault="00746074">
      <w:pPr>
        <w:pStyle w:val="Heading2"/>
        <w:numPr>
          <w:ilvl w:val="1"/>
          <w:numId w:val="2"/>
        </w:numPr>
        <w:spacing w:before="40" w:after="0"/>
        <w:jc w:val="both"/>
        <w:rPr>
          <w:rFonts w:ascii="Times New Roman" w:eastAsia="Times New Roman" w:hAnsi="Times New Roman" w:cs="Times New Roman"/>
          <w:sz w:val="26"/>
          <w:szCs w:val="26"/>
        </w:rPr>
      </w:pPr>
      <w:bookmarkStart w:id="5" w:name="_heading=h.3dy6vkm"/>
      <w:bookmarkEnd w:id="5"/>
      <w:r>
        <w:rPr>
          <w:rFonts w:ascii="Times New Roman" w:eastAsia="Times New Roman" w:hAnsi="Times New Roman" w:cs="Times New Roman"/>
          <w:b/>
          <w:sz w:val="26"/>
          <w:szCs w:val="26"/>
        </w:rPr>
        <w:t>Conduct of Lab</w:t>
      </w:r>
    </w:p>
    <w:p w14:paraId="4148539A" w14:textId="77777777" w:rsidR="00240E12" w:rsidRDefault="00746074">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14:paraId="0EBC0E92" w14:textId="77777777" w:rsidR="00240E12" w:rsidRDefault="00746074">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14:paraId="5F879F6C" w14:textId="77777777" w:rsidR="00240E12" w:rsidRDefault="00746074">
      <w:pPr>
        <w:pStyle w:val="Heading2"/>
        <w:numPr>
          <w:ilvl w:val="1"/>
          <w:numId w:val="2"/>
        </w:numPr>
        <w:spacing w:before="40" w:after="0"/>
        <w:rPr>
          <w:rFonts w:ascii="Times New Roman" w:eastAsia="Times New Roman" w:hAnsi="Times New Roman" w:cs="Times New Roman"/>
          <w:b/>
          <w:sz w:val="26"/>
          <w:szCs w:val="26"/>
        </w:rPr>
      </w:pPr>
      <w:bookmarkStart w:id="6" w:name="_heading=h.1t3h5sf"/>
      <w:bookmarkEnd w:id="6"/>
      <w:r>
        <w:rPr>
          <w:rFonts w:ascii="Times New Roman" w:eastAsia="Times New Roman" w:hAnsi="Times New Roman" w:cs="Times New Roman"/>
          <w:b/>
          <w:sz w:val="26"/>
          <w:szCs w:val="26"/>
        </w:rPr>
        <w:t>Theory and Background</w:t>
      </w:r>
    </w:p>
    <w:p w14:paraId="4B8121F0" w14:textId="7C1B188D" w:rsidR="00240E12" w:rsidRDefault="00FA06AC" w:rsidP="00FA06AC">
      <w:pPr>
        <w:spacing w:line="240" w:lineRule="auto"/>
      </w:pPr>
      <w:r>
        <w:rPr>
          <w:b/>
        </w:rPr>
        <w:t>Java</w:t>
      </w:r>
      <w:r w:rsidR="00746074">
        <w:rPr>
          <w:b/>
        </w:rPr>
        <w:t>:</w:t>
      </w:r>
      <w:r w:rsidR="00746074">
        <w:br/>
      </w:r>
      <w:r w:rsidRPr="00FA06AC">
        <w:t xml:space="preserve">Java is a high-level, object-oriented programming language known for its platform independence, robustness, and extensive libraries, used in a wide range of applications from web development to enterprise software. Its syntax resembles C++, offering simplicity, strong typing, and automatic memory management through garbage collection. </w:t>
      </w:r>
    </w:p>
    <w:p w14:paraId="3689CC2A" w14:textId="02BB1497" w:rsidR="00394B78" w:rsidRPr="00394B78" w:rsidRDefault="00394B78" w:rsidP="00FA06AC">
      <w:pPr>
        <w:spacing w:line="240" w:lineRule="auto"/>
        <w:rPr>
          <w:rFonts w:ascii="Times New Roman" w:hAnsi="Times New Roman" w:cs="Times New Roman"/>
          <w:b/>
          <w:color w:val="0D0D0D"/>
          <w:sz w:val="24"/>
          <w:shd w:val="clear" w:color="auto" w:fill="FFFFFF"/>
        </w:rPr>
      </w:pPr>
      <w:r w:rsidRPr="00394B78">
        <w:rPr>
          <w:b/>
        </w:rPr>
        <w:t>Inheritance:</w:t>
      </w:r>
    </w:p>
    <w:p w14:paraId="33FFCE1A" w14:textId="1CE4B0E1" w:rsidR="00240E12" w:rsidRDefault="00394B78" w:rsidP="00394B78">
      <w:r w:rsidRPr="00394B78">
        <w:t>In Java, inheritance allows a class (subclass) to inherit attributes and methods from another class (superclass), facilitating code reuse, organization, and extensibility. Subclasses can add new features, modify existing behavior, and benefit from the polymorphic nature of inheritance, enhancing code flexibility and maintainability.</w:t>
      </w:r>
    </w:p>
    <w:p w14:paraId="5AC5D054" w14:textId="77777777" w:rsidR="005308A2" w:rsidRDefault="005308A2" w:rsidP="005308A2">
      <w:r>
        <w:t>// Superclass</w:t>
      </w:r>
    </w:p>
    <w:p w14:paraId="71D61C4D" w14:textId="77777777" w:rsidR="005308A2" w:rsidRPr="00B22302" w:rsidRDefault="005308A2" w:rsidP="005308A2">
      <w:pPr>
        <w:rPr>
          <w:sz w:val="20"/>
        </w:rPr>
      </w:pPr>
      <w:r w:rsidRPr="00B22302">
        <w:rPr>
          <w:sz w:val="20"/>
        </w:rPr>
        <w:t>class Animal {</w:t>
      </w:r>
    </w:p>
    <w:p w14:paraId="6C9B4C9D" w14:textId="550CD281" w:rsidR="005308A2" w:rsidRPr="00B22302" w:rsidRDefault="00DB61E5" w:rsidP="005308A2">
      <w:pPr>
        <w:rPr>
          <w:sz w:val="20"/>
        </w:rPr>
      </w:pPr>
      <w:r w:rsidRPr="00B22302">
        <w:rPr>
          <w:sz w:val="20"/>
        </w:rPr>
        <w:t xml:space="preserve">    String species;</w:t>
      </w:r>
    </w:p>
    <w:p w14:paraId="1CD710E2" w14:textId="77777777" w:rsidR="005308A2" w:rsidRPr="00B22302" w:rsidRDefault="005308A2" w:rsidP="005308A2">
      <w:pPr>
        <w:rPr>
          <w:sz w:val="20"/>
        </w:rPr>
      </w:pPr>
      <w:r w:rsidRPr="00B22302">
        <w:rPr>
          <w:sz w:val="20"/>
        </w:rPr>
        <w:t xml:space="preserve">    public Animal(String species) {</w:t>
      </w:r>
    </w:p>
    <w:p w14:paraId="15B3A5E6" w14:textId="737C10F6" w:rsidR="005308A2" w:rsidRPr="00B22302" w:rsidRDefault="00DB61E5" w:rsidP="005308A2">
      <w:pPr>
        <w:rPr>
          <w:sz w:val="20"/>
        </w:rPr>
      </w:pPr>
      <w:r w:rsidRPr="00B22302">
        <w:rPr>
          <w:sz w:val="20"/>
        </w:rPr>
        <w:t xml:space="preserve">        this.species = species; }</w:t>
      </w:r>
    </w:p>
    <w:p w14:paraId="27F03881" w14:textId="77777777" w:rsidR="005308A2" w:rsidRPr="00B22302" w:rsidRDefault="005308A2" w:rsidP="005308A2">
      <w:pPr>
        <w:rPr>
          <w:sz w:val="20"/>
        </w:rPr>
      </w:pPr>
      <w:r w:rsidRPr="00B22302">
        <w:rPr>
          <w:sz w:val="20"/>
        </w:rPr>
        <w:t xml:space="preserve">    public void makeSound() {</w:t>
      </w:r>
    </w:p>
    <w:p w14:paraId="1D391DC0" w14:textId="77777777" w:rsidR="00B22302" w:rsidRDefault="005308A2" w:rsidP="005308A2">
      <w:pPr>
        <w:rPr>
          <w:sz w:val="20"/>
        </w:rPr>
      </w:pPr>
      <w:r w:rsidRPr="00B22302">
        <w:rPr>
          <w:sz w:val="20"/>
        </w:rPr>
        <w:t xml:space="preserve">        System.out.p</w:t>
      </w:r>
      <w:r w:rsidR="00DB61E5" w:rsidRPr="00B22302">
        <w:rPr>
          <w:sz w:val="20"/>
        </w:rPr>
        <w:t xml:space="preserve">rintln("Animal makes a sound"); </w:t>
      </w:r>
    </w:p>
    <w:p w14:paraId="5FC203B9" w14:textId="77777777" w:rsidR="00B22302" w:rsidRDefault="00DB61E5" w:rsidP="005308A2">
      <w:pPr>
        <w:rPr>
          <w:sz w:val="20"/>
        </w:rPr>
      </w:pPr>
      <w:r w:rsidRPr="00B22302">
        <w:rPr>
          <w:sz w:val="20"/>
        </w:rPr>
        <w:t xml:space="preserve">} </w:t>
      </w:r>
    </w:p>
    <w:p w14:paraId="72621972" w14:textId="3336FE2E" w:rsidR="005308A2" w:rsidRPr="00B22302" w:rsidRDefault="00DB61E5" w:rsidP="005308A2">
      <w:pPr>
        <w:rPr>
          <w:sz w:val="20"/>
        </w:rPr>
      </w:pPr>
      <w:r w:rsidRPr="00B22302">
        <w:rPr>
          <w:sz w:val="20"/>
        </w:rPr>
        <w:t>}</w:t>
      </w:r>
    </w:p>
    <w:p w14:paraId="387718DC" w14:textId="77777777" w:rsidR="005308A2" w:rsidRPr="00B22302" w:rsidRDefault="005308A2" w:rsidP="005308A2">
      <w:pPr>
        <w:rPr>
          <w:sz w:val="20"/>
        </w:rPr>
      </w:pPr>
      <w:r w:rsidRPr="00B22302">
        <w:rPr>
          <w:sz w:val="20"/>
        </w:rPr>
        <w:t>// Subclass inheriting from Animal</w:t>
      </w:r>
    </w:p>
    <w:p w14:paraId="4C017FDF" w14:textId="77777777" w:rsidR="005308A2" w:rsidRPr="00B22302" w:rsidRDefault="005308A2" w:rsidP="005308A2">
      <w:pPr>
        <w:rPr>
          <w:sz w:val="20"/>
        </w:rPr>
      </w:pPr>
      <w:r w:rsidRPr="00B22302">
        <w:rPr>
          <w:sz w:val="20"/>
        </w:rPr>
        <w:t>class Dog extends Animal {</w:t>
      </w:r>
    </w:p>
    <w:p w14:paraId="60ED1469" w14:textId="11BEACDE" w:rsidR="005308A2" w:rsidRPr="00B22302" w:rsidRDefault="00DB61E5" w:rsidP="005308A2">
      <w:pPr>
        <w:rPr>
          <w:sz w:val="20"/>
        </w:rPr>
      </w:pPr>
      <w:r w:rsidRPr="00B22302">
        <w:rPr>
          <w:sz w:val="20"/>
        </w:rPr>
        <w:t xml:space="preserve">    String breed;</w:t>
      </w:r>
    </w:p>
    <w:p w14:paraId="0234E9B9" w14:textId="77777777" w:rsidR="005308A2" w:rsidRPr="00B22302" w:rsidRDefault="005308A2" w:rsidP="005308A2">
      <w:pPr>
        <w:rPr>
          <w:sz w:val="20"/>
        </w:rPr>
      </w:pPr>
      <w:r w:rsidRPr="00B22302">
        <w:rPr>
          <w:sz w:val="20"/>
        </w:rPr>
        <w:t xml:space="preserve">    public Dog(String species, String breed) {</w:t>
      </w:r>
    </w:p>
    <w:p w14:paraId="42F70F0F" w14:textId="77777777" w:rsidR="005308A2" w:rsidRPr="00B22302" w:rsidRDefault="005308A2" w:rsidP="005308A2">
      <w:pPr>
        <w:rPr>
          <w:sz w:val="20"/>
        </w:rPr>
      </w:pPr>
      <w:r w:rsidRPr="00B22302">
        <w:rPr>
          <w:sz w:val="20"/>
        </w:rPr>
        <w:t xml:space="preserve">        super(species); // Call superclass constructor</w:t>
      </w:r>
    </w:p>
    <w:p w14:paraId="1B099CC7" w14:textId="77777777" w:rsidR="005308A2" w:rsidRPr="00B22302" w:rsidRDefault="005308A2" w:rsidP="005308A2">
      <w:pPr>
        <w:rPr>
          <w:sz w:val="20"/>
        </w:rPr>
      </w:pPr>
      <w:r w:rsidRPr="00B22302">
        <w:rPr>
          <w:sz w:val="20"/>
        </w:rPr>
        <w:t xml:space="preserve">        this.breed = breed;</w:t>
      </w:r>
    </w:p>
    <w:p w14:paraId="7FFAB216" w14:textId="276EC7EF" w:rsidR="005308A2" w:rsidRPr="00B22302" w:rsidRDefault="00DB61E5" w:rsidP="005308A2">
      <w:pPr>
        <w:rPr>
          <w:sz w:val="20"/>
        </w:rPr>
      </w:pPr>
      <w:r w:rsidRPr="00B22302">
        <w:rPr>
          <w:sz w:val="20"/>
        </w:rPr>
        <w:t xml:space="preserve">    }  }</w:t>
      </w:r>
    </w:p>
    <w:p w14:paraId="4F8EE08B" w14:textId="77777777" w:rsidR="005308A2" w:rsidRPr="00B22302" w:rsidRDefault="005308A2" w:rsidP="005308A2">
      <w:pPr>
        <w:rPr>
          <w:sz w:val="20"/>
        </w:rPr>
      </w:pPr>
      <w:r w:rsidRPr="00B22302">
        <w:rPr>
          <w:sz w:val="20"/>
        </w:rPr>
        <w:t>// Main class</w:t>
      </w:r>
    </w:p>
    <w:p w14:paraId="37490A4A" w14:textId="77777777" w:rsidR="005308A2" w:rsidRPr="00B22302" w:rsidRDefault="005308A2" w:rsidP="005308A2">
      <w:pPr>
        <w:rPr>
          <w:sz w:val="20"/>
        </w:rPr>
      </w:pPr>
      <w:r w:rsidRPr="00B22302">
        <w:rPr>
          <w:sz w:val="20"/>
        </w:rPr>
        <w:t>public class Main {</w:t>
      </w:r>
    </w:p>
    <w:p w14:paraId="081C91E7" w14:textId="77777777" w:rsidR="005308A2" w:rsidRPr="00B22302" w:rsidRDefault="005308A2" w:rsidP="005308A2">
      <w:pPr>
        <w:rPr>
          <w:sz w:val="20"/>
        </w:rPr>
      </w:pPr>
      <w:r w:rsidRPr="00B22302">
        <w:rPr>
          <w:sz w:val="20"/>
        </w:rPr>
        <w:t xml:space="preserve">    public static void main(String[] args) {</w:t>
      </w:r>
    </w:p>
    <w:p w14:paraId="4B15F64D" w14:textId="77777777" w:rsidR="005308A2" w:rsidRPr="00B22302" w:rsidRDefault="005308A2" w:rsidP="005308A2">
      <w:pPr>
        <w:rPr>
          <w:sz w:val="20"/>
        </w:rPr>
      </w:pPr>
      <w:r w:rsidRPr="00B22302">
        <w:rPr>
          <w:sz w:val="20"/>
        </w:rPr>
        <w:t xml:space="preserve">        Dog dog = new Dog("Canine", "Labrador");</w:t>
      </w:r>
    </w:p>
    <w:p w14:paraId="2496C855" w14:textId="77777777" w:rsidR="005308A2" w:rsidRPr="00B22302" w:rsidRDefault="005308A2" w:rsidP="005308A2">
      <w:pPr>
        <w:rPr>
          <w:sz w:val="20"/>
        </w:rPr>
      </w:pPr>
      <w:r w:rsidRPr="00B22302">
        <w:rPr>
          <w:sz w:val="20"/>
        </w:rPr>
        <w:t xml:space="preserve">        System.out.println("Species: " + dog.species);</w:t>
      </w:r>
    </w:p>
    <w:p w14:paraId="47902EFC" w14:textId="77777777" w:rsidR="005308A2" w:rsidRPr="00B22302" w:rsidRDefault="005308A2" w:rsidP="005308A2">
      <w:pPr>
        <w:rPr>
          <w:sz w:val="20"/>
        </w:rPr>
      </w:pPr>
      <w:r w:rsidRPr="00B22302">
        <w:rPr>
          <w:sz w:val="20"/>
        </w:rPr>
        <w:t xml:space="preserve">        System.out.println("Breed: " + dog.breed);</w:t>
      </w:r>
    </w:p>
    <w:p w14:paraId="016745AE" w14:textId="77777777" w:rsidR="005308A2" w:rsidRPr="00B22302" w:rsidRDefault="005308A2" w:rsidP="005308A2">
      <w:pPr>
        <w:rPr>
          <w:sz w:val="20"/>
        </w:rPr>
      </w:pPr>
      <w:r w:rsidRPr="00B22302">
        <w:rPr>
          <w:sz w:val="20"/>
        </w:rPr>
        <w:t xml:space="preserve">        dog.makeSound(); // Output: Animal makes a sound</w:t>
      </w:r>
    </w:p>
    <w:p w14:paraId="0C626688" w14:textId="70985327" w:rsidR="00CF38B4" w:rsidRPr="00B22302" w:rsidRDefault="005308A2" w:rsidP="005308A2">
      <w:pPr>
        <w:rPr>
          <w:sz w:val="20"/>
        </w:rPr>
      </w:pPr>
      <w:r w:rsidRPr="00B22302">
        <w:rPr>
          <w:sz w:val="20"/>
        </w:rPr>
        <w:t xml:space="preserve">    }</w:t>
      </w:r>
      <w:r w:rsidR="00DB61E5" w:rsidRPr="00B22302">
        <w:rPr>
          <w:sz w:val="20"/>
        </w:rPr>
        <w:t xml:space="preserve"> </w:t>
      </w:r>
      <w:r w:rsidRPr="00B22302">
        <w:rPr>
          <w:sz w:val="20"/>
        </w:rPr>
        <w:t>}</w:t>
      </w:r>
    </w:p>
    <w:p w14:paraId="77929415" w14:textId="77777777" w:rsidR="00240E12" w:rsidRDefault="00746074">
      <w:pPr>
        <w:jc w:val="center"/>
        <w:rPr>
          <w:rFonts w:ascii="Times New Roman" w:hAnsi="Times New Roman" w:cs="Times New Roman"/>
          <w:b/>
          <w:sz w:val="36"/>
          <w:szCs w:val="36"/>
        </w:rPr>
      </w:pPr>
      <w:r>
        <w:rPr>
          <w:rFonts w:ascii="Times New Roman" w:hAnsi="Times New Roman" w:cs="Times New Roman"/>
          <w:b/>
          <w:sz w:val="36"/>
          <w:szCs w:val="36"/>
        </w:rPr>
        <w:lastRenderedPageBreak/>
        <w:t>Lab Tasks</w:t>
      </w:r>
    </w:p>
    <w:p w14:paraId="4D47E543" w14:textId="77777777" w:rsidR="00240E12" w:rsidRDefault="00746074">
      <w:pPr>
        <w:jc w:val="center"/>
        <w:rPr>
          <w:rFonts w:ascii="Times New Roman" w:hAnsi="Times New Roman" w:cs="Times New Roman"/>
          <w:b/>
          <w:sz w:val="36"/>
          <w:szCs w:val="36"/>
        </w:rPr>
      </w:pPr>
      <w:r>
        <w:rPr>
          <w:rFonts w:ascii="Times New Roman" w:hAnsi="Times New Roman" w:cs="Times New Roman"/>
          <w:b/>
          <w:sz w:val="36"/>
          <w:szCs w:val="36"/>
        </w:rPr>
        <w:t>Task 1</w:t>
      </w:r>
    </w:p>
    <w:p w14:paraId="5A330A17" w14:textId="77777777" w:rsidR="00240E12" w:rsidRDefault="00746074">
      <w:pPr>
        <w:rPr>
          <w:rFonts w:ascii="Times New Roman" w:hAnsi="Times New Roman" w:cs="Times New Roman"/>
          <w:b/>
          <w:sz w:val="32"/>
          <w:szCs w:val="28"/>
        </w:rPr>
      </w:pPr>
      <w:r>
        <w:rPr>
          <w:rFonts w:ascii="Times New Roman" w:hAnsi="Times New Roman" w:cs="Times New Roman"/>
          <w:b/>
          <w:sz w:val="32"/>
          <w:szCs w:val="28"/>
        </w:rPr>
        <w:t>Problem Statement:</w:t>
      </w:r>
    </w:p>
    <w:p w14:paraId="7316EA85" w14:textId="77777777" w:rsidR="007C251D" w:rsidRPr="007C251D" w:rsidRDefault="007C251D" w:rsidP="007C251D">
      <w:pPr>
        <w:rPr>
          <w:rFonts w:ascii="Times New Roman" w:hAnsi="Times New Roman" w:cs="Times New Roman"/>
          <w:sz w:val="28"/>
          <w:szCs w:val="28"/>
        </w:rPr>
      </w:pPr>
      <w:r w:rsidRPr="007C251D">
        <w:rPr>
          <w:rFonts w:ascii="Times New Roman" w:hAnsi="Times New Roman" w:cs="Times New Roman"/>
          <w:sz w:val="28"/>
          <w:szCs w:val="28"/>
        </w:rPr>
        <w:t>You</w:t>
      </w:r>
      <w:r>
        <w:rPr>
          <w:rFonts w:ascii="Times New Roman" w:hAnsi="Times New Roman" w:cs="Times New Roman"/>
          <w:sz w:val="28"/>
          <w:szCs w:val="28"/>
        </w:rPr>
        <w:t>r</w:t>
      </w:r>
      <w:r w:rsidRPr="007C251D">
        <w:rPr>
          <w:rFonts w:ascii="Times New Roman" w:hAnsi="Times New Roman" w:cs="Times New Roman"/>
          <w:sz w:val="28"/>
          <w:szCs w:val="28"/>
        </w:rPr>
        <w:t xml:space="preserve"> </w:t>
      </w:r>
      <w:r>
        <w:rPr>
          <w:rFonts w:ascii="Times New Roman" w:hAnsi="Times New Roman" w:cs="Times New Roman"/>
          <w:sz w:val="28"/>
          <w:szCs w:val="28"/>
        </w:rPr>
        <w:t xml:space="preserve">task is to </w:t>
      </w:r>
      <w:r w:rsidRPr="007C251D">
        <w:rPr>
          <w:rFonts w:ascii="Times New Roman" w:hAnsi="Times New Roman" w:cs="Times New Roman"/>
          <w:sz w:val="28"/>
          <w:szCs w:val="28"/>
        </w:rPr>
        <w:t xml:space="preserve">implementing a shopping cart system for an e-commerce platform. The system should allow users to add items to their cart, view the items in the cart, remove items, calculate the total price, and process the checkout. You need to create </w:t>
      </w:r>
      <w:r>
        <w:rPr>
          <w:rFonts w:ascii="Times New Roman" w:hAnsi="Times New Roman" w:cs="Times New Roman"/>
          <w:sz w:val="28"/>
          <w:szCs w:val="28"/>
        </w:rPr>
        <w:t>two classes: ‘Item’</w:t>
      </w:r>
      <w:r w:rsidRPr="007C251D">
        <w:rPr>
          <w:rFonts w:ascii="Times New Roman" w:hAnsi="Times New Roman" w:cs="Times New Roman"/>
          <w:sz w:val="28"/>
          <w:szCs w:val="28"/>
        </w:rPr>
        <w:t xml:space="preserve"> to </w:t>
      </w:r>
      <w:r>
        <w:rPr>
          <w:rFonts w:ascii="Times New Roman" w:hAnsi="Times New Roman" w:cs="Times New Roman"/>
          <w:sz w:val="28"/>
          <w:szCs w:val="28"/>
        </w:rPr>
        <w:t>represent individual items and ‘Shopping</w:t>
      </w:r>
      <w:r w:rsidR="00D16E42">
        <w:rPr>
          <w:rFonts w:ascii="Times New Roman" w:hAnsi="Times New Roman" w:cs="Times New Roman"/>
          <w:sz w:val="28"/>
          <w:szCs w:val="28"/>
        </w:rPr>
        <w:t xml:space="preserve"> </w:t>
      </w:r>
      <w:r>
        <w:rPr>
          <w:rFonts w:ascii="Times New Roman" w:hAnsi="Times New Roman" w:cs="Times New Roman"/>
          <w:sz w:val="28"/>
          <w:szCs w:val="28"/>
        </w:rPr>
        <w:t>Cart’ to manage the shopping cart.</w:t>
      </w:r>
    </w:p>
    <w:p w14:paraId="512FEC2C" w14:textId="77777777" w:rsidR="007C251D" w:rsidRPr="007C251D" w:rsidRDefault="007C251D" w:rsidP="007C251D">
      <w:pPr>
        <w:rPr>
          <w:rFonts w:ascii="Times New Roman" w:hAnsi="Times New Roman" w:cs="Times New Roman"/>
          <w:b/>
          <w:sz w:val="28"/>
          <w:szCs w:val="28"/>
        </w:rPr>
      </w:pPr>
      <w:r w:rsidRPr="007C251D">
        <w:rPr>
          <w:rFonts w:ascii="Times New Roman" w:hAnsi="Times New Roman" w:cs="Times New Roman"/>
          <w:b/>
          <w:sz w:val="28"/>
          <w:szCs w:val="28"/>
        </w:rPr>
        <w:t>Class Definitions:</w:t>
      </w:r>
    </w:p>
    <w:p w14:paraId="36843791" w14:textId="77777777" w:rsidR="00EB0C7E" w:rsidRPr="00EB0C7E" w:rsidRDefault="00EB0C7E" w:rsidP="00EB0C7E">
      <w:pPr>
        <w:rPr>
          <w:rFonts w:ascii="Times New Roman" w:hAnsi="Times New Roman" w:cs="Times New Roman"/>
          <w:b/>
          <w:sz w:val="28"/>
          <w:szCs w:val="28"/>
        </w:rPr>
      </w:pPr>
      <w:r>
        <w:rPr>
          <w:rFonts w:ascii="Times New Roman" w:hAnsi="Times New Roman" w:cs="Times New Roman"/>
          <w:b/>
          <w:sz w:val="28"/>
          <w:szCs w:val="28"/>
        </w:rPr>
        <w:t>1. Class ‘Item’:</w:t>
      </w:r>
    </w:p>
    <w:p w14:paraId="09547884" w14:textId="77777777" w:rsidR="00EB0C7E" w:rsidRPr="00EB0C7E" w:rsidRDefault="00EB0C7E" w:rsidP="00EB0C7E">
      <w:pPr>
        <w:rPr>
          <w:rFonts w:ascii="Times New Roman" w:hAnsi="Times New Roman" w:cs="Times New Roman"/>
          <w:b/>
          <w:sz w:val="28"/>
          <w:szCs w:val="28"/>
        </w:rPr>
      </w:pPr>
      <w:r>
        <w:rPr>
          <w:rFonts w:ascii="Times New Roman" w:hAnsi="Times New Roman" w:cs="Times New Roman"/>
          <w:b/>
          <w:sz w:val="28"/>
          <w:szCs w:val="28"/>
        </w:rPr>
        <w:t>Attributes (private)</w:t>
      </w:r>
      <w:r w:rsidRPr="00EB0C7E">
        <w:rPr>
          <w:rFonts w:ascii="Times New Roman" w:hAnsi="Times New Roman" w:cs="Times New Roman"/>
          <w:b/>
          <w:sz w:val="28"/>
          <w:szCs w:val="28"/>
        </w:rPr>
        <w:t>:</w:t>
      </w:r>
    </w:p>
    <w:p w14:paraId="08A01455" w14:textId="77777777" w:rsidR="00EB0C7E" w:rsidRPr="00EB0C7E" w:rsidRDefault="00EB0C7E" w:rsidP="00EB0C7E">
      <w:pPr>
        <w:pStyle w:val="ListParagraph"/>
        <w:numPr>
          <w:ilvl w:val="0"/>
          <w:numId w:val="28"/>
        </w:numPr>
        <w:rPr>
          <w:rFonts w:ascii="Times New Roman" w:hAnsi="Times New Roman" w:cs="Times New Roman"/>
          <w:b/>
          <w:sz w:val="28"/>
          <w:szCs w:val="28"/>
        </w:rPr>
      </w:pPr>
      <w:r>
        <w:rPr>
          <w:rFonts w:ascii="Times New Roman" w:hAnsi="Times New Roman" w:cs="Times New Roman"/>
          <w:b/>
          <w:sz w:val="28"/>
          <w:szCs w:val="28"/>
        </w:rPr>
        <w:t xml:space="preserve">name </w:t>
      </w:r>
      <w:r w:rsidRPr="00EB0C7E">
        <w:rPr>
          <w:rFonts w:ascii="Times New Roman" w:hAnsi="Times New Roman" w:cs="Times New Roman"/>
          <w:b/>
          <w:sz w:val="28"/>
          <w:szCs w:val="28"/>
        </w:rPr>
        <w:t xml:space="preserve">(String): </w:t>
      </w:r>
      <w:r w:rsidRPr="00F904D8">
        <w:rPr>
          <w:rFonts w:ascii="Times New Roman" w:hAnsi="Times New Roman" w:cs="Times New Roman"/>
          <w:sz w:val="28"/>
          <w:szCs w:val="28"/>
        </w:rPr>
        <w:t>The name of the item.</w:t>
      </w:r>
    </w:p>
    <w:p w14:paraId="0038B316" w14:textId="77777777" w:rsidR="00EB0C7E" w:rsidRPr="00EB0C7E" w:rsidRDefault="00EB0C7E" w:rsidP="00EB0C7E">
      <w:pPr>
        <w:pStyle w:val="ListParagraph"/>
        <w:numPr>
          <w:ilvl w:val="0"/>
          <w:numId w:val="28"/>
        </w:numPr>
        <w:rPr>
          <w:rFonts w:ascii="Times New Roman" w:hAnsi="Times New Roman" w:cs="Times New Roman"/>
          <w:b/>
          <w:sz w:val="28"/>
          <w:szCs w:val="28"/>
        </w:rPr>
      </w:pPr>
      <w:r>
        <w:rPr>
          <w:rFonts w:ascii="Times New Roman" w:hAnsi="Times New Roman" w:cs="Times New Roman"/>
          <w:b/>
          <w:sz w:val="28"/>
          <w:szCs w:val="28"/>
        </w:rPr>
        <w:t>price</w:t>
      </w:r>
      <w:r w:rsidRPr="00EB0C7E">
        <w:rPr>
          <w:rFonts w:ascii="Times New Roman" w:hAnsi="Times New Roman" w:cs="Times New Roman"/>
          <w:b/>
          <w:sz w:val="28"/>
          <w:szCs w:val="28"/>
        </w:rPr>
        <w:t xml:space="preserve"> (double): </w:t>
      </w:r>
      <w:r w:rsidRPr="00F904D8">
        <w:rPr>
          <w:rFonts w:ascii="Times New Roman" w:hAnsi="Times New Roman" w:cs="Times New Roman"/>
          <w:sz w:val="28"/>
          <w:szCs w:val="28"/>
        </w:rPr>
        <w:t>The price of the item.</w:t>
      </w:r>
    </w:p>
    <w:p w14:paraId="1A3AFAEE" w14:textId="77777777" w:rsidR="00EB0C7E" w:rsidRPr="00F904D8" w:rsidRDefault="00EB0C7E" w:rsidP="00EB0C7E">
      <w:pPr>
        <w:pStyle w:val="ListParagraph"/>
        <w:numPr>
          <w:ilvl w:val="0"/>
          <w:numId w:val="28"/>
        </w:numPr>
        <w:rPr>
          <w:rFonts w:ascii="Times New Roman" w:hAnsi="Times New Roman" w:cs="Times New Roman"/>
          <w:b/>
          <w:sz w:val="28"/>
          <w:szCs w:val="28"/>
        </w:rPr>
      </w:pPr>
      <w:r>
        <w:rPr>
          <w:rFonts w:ascii="Times New Roman" w:hAnsi="Times New Roman" w:cs="Times New Roman"/>
          <w:b/>
          <w:sz w:val="28"/>
          <w:szCs w:val="28"/>
        </w:rPr>
        <w:t>quantity</w:t>
      </w:r>
      <w:r w:rsidRPr="00EB0C7E">
        <w:rPr>
          <w:rFonts w:ascii="Times New Roman" w:hAnsi="Times New Roman" w:cs="Times New Roman"/>
          <w:b/>
          <w:sz w:val="28"/>
          <w:szCs w:val="28"/>
        </w:rPr>
        <w:t xml:space="preserve"> (int): </w:t>
      </w:r>
      <w:r w:rsidRPr="00F904D8">
        <w:rPr>
          <w:rFonts w:ascii="Times New Roman" w:hAnsi="Times New Roman" w:cs="Times New Roman"/>
          <w:sz w:val="28"/>
          <w:szCs w:val="28"/>
        </w:rPr>
        <w:t>The quantity of the item.</w:t>
      </w:r>
    </w:p>
    <w:p w14:paraId="63B94F2E" w14:textId="77777777" w:rsidR="00EB0C7E" w:rsidRPr="00EB0C7E" w:rsidRDefault="00EB0C7E" w:rsidP="00EB0C7E">
      <w:pPr>
        <w:rPr>
          <w:rFonts w:ascii="Times New Roman" w:hAnsi="Times New Roman" w:cs="Times New Roman"/>
          <w:b/>
          <w:sz w:val="28"/>
          <w:szCs w:val="28"/>
        </w:rPr>
      </w:pPr>
      <w:r w:rsidRPr="00EB0C7E">
        <w:rPr>
          <w:rFonts w:ascii="Times New Roman" w:hAnsi="Times New Roman" w:cs="Times New Roman"/>
          <w:b/>
          <w:sz w:val="28"/>
          <w:szCs w:val="28"/>
        </w:rPr>
        <w:t>Methods</w:t>
      </w:r>
      <w:r w:rsidR="00AA1A7D">
        <w:rPr>
          <w:rFonts w:ascii="Times New Roman" w:hAnsi="Times New Roman" w:cs="Times New Roman"/>
          <w:b/>
          <w:sz w:val="28"/>
          <w:szCs w:val="28"/>
        </w:rPr>
        <w:t xml:space="preserve"> (Public)</w:t>
      </w:r>
      <w:r w:rsidRPr="00EB0C7E">
        <w:rPr>
          <w:rFonts w:ascii="Times New Roman" w:hAnsi="Times New Roman" w:cs="Times New Roman"/>
          <w:b/>
          <w:sz w:val="28"/>
          <w:szCs w:val="28"/>
        </w:rPr>
        <w:t>:</w:t>
      </w:r>
    </w:p>
    <w:p w14:paraId="571F944C" w14:textId="77777777" w:rsidR="00EB0C7E" w:rsidRPr="00331215" w:rsidRDefault="00EB0C7E" w:rsidP="00331215">
      <w:pPr>
        <w:pStyle w:val="ListParagraph"/>
        <w:numPr>
          <w:ilvl w:val="0"/>
          <w:numId w:val="29"/>
        </w:numPr>
        <w:rPr>
          <w:rFonts w:ascii="Times New Roman" w:hAnsi="Times New Roman" w:cs="Times New Roman"/>
          <w:b/>
          <w:sz w:val="28"/>
          <w:szCs w:val="28"/>
        </w:rPr>
      </w:pPr>
      <w:r w:rsidRPr="00331215">
        <w:rPr>
          <w:rFonts w:ascii="Times New Roman" w:hAnsi="Times New Roman" w:cs="Times New Roman"/>
          <w:b/>
          <w:sz w:val="28"/>
          <w:szCs w:val="28"/>
        </w:rPr>
        <w:t>Item(String name, double price, int quantity):</w:t>
      </w:r>
      <w:r w:rsidRPr="00331215">
        <w:rPr>
          <w:rFonts w:ascii="Times New Roman" w:hAnsi="Times New Roman" w:cs="Times New Roman"/>
          <w:sz w:val="28"/>
          <w:szCs w:val="28"/>
        </w:rPr>
        <w:t xml:space="preserve"> Constructor method to initialize an item with the given name, price, and quantity.</w:t>
      </w:r>
    </w:p>
    <w:p w14:paraId="71890BF0" w14:textId="77777777" w:rsidR="00EB0C7E" w:rsidRPr="00331215" w:rsidRDefault="00331215" w:rsidP="00331215">
      <w:pPr>
        <w:pStyle w:val="ListParagraph"/>
        <w:numPr>
          <w:ilvl w:val="0"/>
          <w:numId w:val="29"/>
        </w:numPr>
        <w:rPr>
          <w:rFonts w:ascii="Times New Roman" w:hAnsi="Times New Roman" w:cs="Times New Roman"/>
          <w:b/>
          <w:sz w:val="28"/>
          <w:szCs w:val="28"/>
        </w:rPr>
      </w:pPr>
      <w:r w:rsidRPr="00331215">
        <w:rPr>
          <w:rFonts w:ascii="Times New Roman" w:hAnsi="Times New Roman" w:cs="Times New Roman"/>
          <w:b/>
          <w:sz w:val="28"/>
          <w:szCs w:val="28"/>
        </w:rPr>
        <w:t>String</w:t>
      </w:r>
      <w:r w:rsidRPr="00331215">
        <w:rPr>
          <w:rFonts w:ascii="Times New Roman" w:hAnsi="Times New Roman" w:cs="Times New Roman"/>
          <w:b/>
          <w:sz w:val="28"/>
          <w:szCs w:val="28"/>
        </w:rPr>
        <w:t xml:space="preserve"> </w:t>
      </w:r>
      <w:r w:rsidR="00EB0C7E" w:rsidRPr="00331215">
        <w:rPr>
          <w:rFonts w:ascii="Times New Roman" w:hAnsi="Times New Roman" w:cs="Times New Roman"/>
          <w:b/>
          <w:sz w:val="28"/>
          <w:szCs w:val="28"/>
        </w:rPr>
        <w:t>getName(</w:t>
      </w:r>
      <w:r>
        <w:rPr>
          <w:rFonts w:ascii="Times New Roman" w:hAnsi="Times New Roman" w:cs="Times New Roman"/>
          <w:b/>
          <w:sz w:val="28"/>
          <w:szCs w:val="28"/>
        </w:rPr>
        <w:t xml:space="preserve"> </w:t>
      </w:r>
      <w:r w:rsidR="00EB0C7E" w:rsidRPr="00331215">
        <w:rPr>
          <w:rFonts w:ascii="Times New Roman" w:hAnsi="Times New Roman" w:cs="Times New Roman"/>
          <w:b/>
          <w:sz w:val="28"/>
          <w:szCs w:val="28"/>
        </w:rPr>
        <w:t xml:space="preserve">): </w:t>
      </w:r>
      <w:r w:rsidR="00EB0C7E" w:rsidRPr="00CC08BD">
        <w:rPr>
          <w:rFonts w:ascii="Times New Roman" w:hAnsi="Times New Roman" w:cs="Times New Roman"/>
          <w:sz w:val="28"/>
          <w:szCs w:val="28"/>
        </w:rPr>
        <w:t>Returns the name of the item.</w:t>
      </w:r>
    </w:p>
    <w:p w14:paraId="319BD858" w14:textId="77777777" w:rsidR="00EB0C7E" w:rsidRPr="00CC08BD" w:rsidRDefault="00CC08BD" w:rsidP="00CC08BD">
      <w:pPr>
        <w:pStyle w:val="ListParagraph"/>
        <w:numPr>
          <w:ilvl w:val="0"/>
          <w:numId w:val="29"/>
        </w:numPr>
        <w:rPr>
          <w:rFonts w:ascii="Times New Roman" w:hAnsi="Times New Roman" w:cs="Times New Roman"/>
          <w:b/>
          <w:sz w:val="28"/>
          <w:szCs w:val="28"/>
        </w:rPr>
      </w:pPr>
      <w:r w:rsidRPr="00CC08BD">
        <w:rPr>
          <w:rFonts w:ascii="Times New Roman" w:hAnsi="Times New Roman" w:cs="Times New Roman"/>
          <w:b/>
          <w:sz w:val="28"/>
          <w:szCs w:val="28"/>
        </w:rPr>
        <w:t>double</w:t>
      </w:r>
      <w:r w:rsidRPr="00CC08BD">
        <w:rPr>
          <w:rFonts w:ascii="Times New Roman" w:hAnsi="Times New Roman" w:cs="Times New Roman"/>
          <w:b/>
          <w:sz w:val="28"/>
          <w:szCs w:val="28"/>
        </w:rPr>
        <w:t xml:space="preserve"> getPrice( ):</w:t>
      </w:r>
      <w:r w:rsidRPr="00CC08BD">
        <w:rPr>
          <w:rFonts w:ascii="Times New Roman" w:hAnsi="Times New Roman" w:cs="Times New Roman"/>
          <w:sz w:val="28"/>
          <w:szCs w:val="28"/>
        </w:rPr>
        <w:t xml:space="preserve"> </w:t>
      </w:r>
      <w:r w:rsidR="00EB0C7E" w:rsidRPr="00CC08BD">
        <w:rPr>
          <w:rFonts w:ascii="Times New Roman" w:hAnsi="Times New Roman" w:cs="Times New Roman"/>
          <w:sz w:val="28"/>
          <w:szCs w:val="28"/>
        </w:rPr>
        <w:t>Returns the price of the item.</w:t>
      </w:r>
    </w:p>
    <w:p w14:paraId="42C78002" w14:textId="77777777" w:rsidR="00EB0C7E" w:rsidRPr="00567887" w:rsidRDefault="00D2622E" w:rsidP="00EB0C7E">
      <w:pPr>
        <w:pStyle w:val="ListParagraph"/>
        <w:numPr>
          <w:ilvl w:val="0"/>
          <w:numId w:val="29"/>
        </w:numPr>
        <w:rPr>
          <w:rFonts w:ascii="Times New Roman" w:hAnsi="Times New Roman" w:cs="Times New Roman"/>
          <w:b/>
          <w:sz w:val="28"/>
          <w:szCs w:val="28"/>
        </w:rPr>
      </w:pPr>
      <w:r>
        <w:rPr>
          <w:rFonts w:ascii="Times New Roman" w:hAnsi="Times New Roman" w:cs="Times New Roman"/>
          <w:b/>
          <w:sz w:val="28"/>
          <w:szCs w:val="28"/>
        </w:rPr>
        <w:t>int</w:t>
      </w:r>
      <w:r>
        <w:rPr>
          <w:rFonts w:ascii="Times New Roman" w:hAnsi="Times New Roman" w:cs="Times New Roman"/>
          <w:b/>
          <w:sz w:val="28"/>
          <w:szCs w:val="28"/>
        </w:rPr>
        <w:t xml:space="preserve"> getQuantity( ):</w:t>
      </w:r>
      <w:r w:rsidR="00EB0C7E" w:rsidRPr="00CC08BD">
        <w:rPr>
          <w:rFonts w:ascii="Times New Roman" w:hAnsi="Times New Roman" w:cs="Times New Roman"/>
          <w:b/>
          <w:sz w:val="28"/>
          <w:szCs w:val="28"/>
        </w:rPr>
        <w:t xml:space="preserve"> </w:t>
      </w:r>
      <w:r w:rsidR="00EB0C7E" w:rsidRPr="00D2622E">
        <w:rPr>
          <w:rFonts w:ascii="Times New Roman" w:hAnsi="Times New Roman" w:cs="Times New Roman"/>
          <w:sz w:val="28"/>
          <w:szCs w:val="28"/>
        </w:rPr>
        <w:t>Returns the quantity of the item.</w:t>
      </w:r>
    </w:p>
    <w:p w14:paraId="7A86B6F9" w14:textId="77777777" w:rsidR="00EB0C7E" w:rsidRPr="00EB0C7E" w:rsidRDefault="00E07E8B" w:rsidP="00EB0C7E">
      <w:pPr>
        <w:rPr>
          <w:rFonts w:ascii="Times New Roman" w:hAnsi="Times New Roman" w:cs="Times New Roman"/>
          <w:b/>
          <w:sz w:val="28"/>
          <w:szCs w:val="28"/>
        </w:rPr>
      </w:pPr>
      <w:r>
        <w:rPr>
          <w:rFonts w:ascii="Times New Roman" w:hAnsi="Times New Roman" w:cs="Times New Roman"/>
          <w:b/>
          <w:sz w:val="28"/>
          <w:szCs w:val="28"/>
        </w:rPr>
        <w:t>2.</w:t>
      </w:r>
      <w:r w:rsidR="00567887" w:rsidRPr="00E07E8B">
        <w:rPr>
          <w:rFonts w:ascii="Times New Roman" w:hAnsi="Times New Roman" w:cs="Times New Roman"/>
          <w:b/>
          <w:sz w:val="28"/>
          <w:szCs w:val="28"/>
        </w:rPr>
        <w:t>Class</w:t>
      </w:r>
      <w:r w:rsidR="00EB0C7E" w:rsidRPr="00E07E8B">
        <w:rPr>
          <w:rFonts w:ascii="Times New Roman" w:hAnsi="Times New Roman" w:cs="Times New Roman"/>
          <w:b/>
          <w:sz w:val="28"/>
          <w:szCs w:val="28"/>
        </w:rPr>
        <w:t xml:space="preserve"> </w:t>
      </w:r>
      <w:r w:rsidR="00567887" w:rsidRPr="00E07E8B">
        <w:rPr>
          <w:rFonts w:ascii="Times New Roman" w:hAnsi="Times New Roman" w:cs="Times New Roman"/>
          <w:b/>
          <w:sz w:val="28"/>
          <w:szCs w:val="28"/>
        </w:rPr>
        <w:t>‘</w:t>
      </w:r>
      <w:r w:rsidR="00EB0C7E" w:rsidRPr="00E07E8B">
        <w:rPr>
          <w:rFonts w:ascii="Times New Roman" w:hAnsi="Times New Roman" w:cs="Times New Roman"/>
          <w:b/>
          <w:sz w:val="28"/>
          <w:szCs w:val="28"/>
        </w:rPr>
        <w:t>DiscountedItem</w:t>
      </w:r>
      <w:r w:rsidR="00567887" w:rsidRPr="00E07E8B">
        <w:rPr>
          <w:rFonts w:ascii="Times New Roman" w:hAnsi="Times New Roman" w:cs="Times New Roman"/>
          <w:b/>
          <w:sz w:val="28"/>
          <w:szCs w:val="28"/>
        </w:rPr>
        <w:t>’</w:t>
      </w:r>
      <w:r w:rsidR="00EB0C7E" w:rsidRPr="00E07E8B">
        <w:rPr>
          <w:rFonts w:ascii="Times New Roman" w:hAnsi="Times New Roman" w:cs="Times New Roman"/>
          <w:b/>
          <w:sz w:val="28"/>
          <w:szCs w:val="28"/>
        </w:rPr>
        <w:t xml:space="preserve"> (inherits from Item)</w:t>
      </w:r>
      <w:r>
        <w:rPr>
          <w:rFonts w:ascii="Times New Roman" w:hAnsi="Times New Roman" w:cs="Times New Roman"/>
          <w:b/>
          <w:sz w:val="28"/>
          <w:szCs w:val="28"/>
        </w:rPr>
        <w:t>:</w:t>
      </w:r>
    </w:p>
    <w:p w14:paraId="1D265E07" w14:textId="77777777" w:rsidR="00EB0C7E" w:rsidRPr="00EB0C7E" w:rsidRDefault="00EB0C7E" w:rsidP="00EB0C7E">
      <w:pPr>
        <w:rPr>
          <w:rFonts w:ascii="Times New Roman" w:hAnsi="Times New Roman" w:cs="Times New Roman"/>
          <w:b/>
          <w:sz w:val="28"/>
          <w:szCs w:val="28"/>
        </w:rPr>
      </w:pPr>
      <w:r w:rsidRPr="00EB0C7E">
        <w:rPr>
          <w:rFonts w:ascii="Times New Roman" w:hAnsi="Times New Roman" w:cs="Times New Roman"/>
          <w:b/>
          <w:sz w:val="28"/>
          <w:szCs w:val="28"/>
        </w:rPr>
        <w:t>Attributes:</w:t>
      </w:r>
    </w:p>
    <w:p w14:paraId="63F1F7DA" w14:textId="77777777" w:rsidR="00EB0C7E" w:rsidRPr="006F0E96" w:rsidRDefault="00EB0C7E" w:rsidP="006F0E96">
      <w:pPr>
        <w:pStyle w:val="ListParagraph"/>
        <w:numPr>
          <w:ilvl w:val="0"/>
          <w:numId w:val="30"/>
        </w:numPr>
        <w:rPr>
          <w:rFonts w:ascii="Times New Roman" w:hAnsi="Times New Roman" w:cs="Times New Roman"/>
          <w:sz w:val="28"/>
          <w:szCs w:val="28"/>
        </w:rPr>
      </w:pPr>
      <w:r w:rsidRPr="006F0E96">
        <w:rPr>
          <w:rFonts w:ascii="Times New Roman" w:hAnsi="Times New Roman" w:cs="Times New Roman"/>
          <w:sz w:val="28"/>
          <w:szCs w:val="28"/>
        </w:rPr>
        <w:t>In</w:t>
      </w:r>
      <w:r w:rsidR="006F0E96">
        <w:rPr>
          <w:rFonts w:ascii="Times New Roman" w:hAnsi="Times New Roman" w:cs="Times New Roman"/>
          <w:sz w:val="28"/>
          <w:szCs w:val="28"/>
        </w:rPr>
        <w:t>herits all attributes from the ‘Item’</w:t>
      </w:r>
      <w:r w:rsidRPr="006F0E96">
        <w:rPr>
          <w:rFonts w:ascii="Times New Roman" w:hAnsi="Times New Roman" w:cs="Times New Roman"/>
          <w:sz w:val="28"/>
          <w:szCs w:val="28"/>
        </w:rPr>
        <w:t xml:space="preserve"> class.</w:t>
      </w:r>
    </w:p>
    <w:p w14:paraId="54BE40B5" w14:textId="77777777" w:rsidR="00EB0C7E" w:rsidRPr="00A541CA" w:rsidRDefault="001724B1" w:rsidP="00EB0C7E">
      <w:pPr>
        <w:pStyle w:val="ListParagraph"/>
        <w:numPr>
          <w:ilvl w:val="0"/>
          <w:numId w:val="30"/>
        </w:numPr>
        <w:rPr>
          <w:rFonts w:ascii="Times New Roman" w:hAnsi="Times New Roman" w:cs="Times New Roman"/>
          <w:sz w:val="28"/>
          <w:szCs w:val="28"/>
        </w:rPr>
      </w:pPr>
      <w:r w:rsidRPr="004F1265">
        <w:rPr>
          <w:rFonts w:ascii="Times New Roman" w:hAnsi="Times New Roman" w:cs="Times New Roman"/>
          <w:b/>
          <w:sz w:val="28"/>
          <w:szCs w:val="28"/>
        </w:rPr>
        <w:t>private double discountRate</w:t>
      </w:r>
      <w:r w:rsidR="00EB0C7E" w:rsidRPr="004F1265">
        <w:rPr>
          <w:rFonts w:ascii="Times New Roman" w:hAnsi="Times New Roman" w:cs="Times New Roman"/>
          <w:b/>
          <w:sz w:val="28"/>
          <w:szCs w:val="28"/>
        </w:rPr>
        <w:t xml:space="preserve">: </w:t>
      </w:r>
      <w:r w:rsidR="00EB0C7E" w:rsidRPr="004F1265">
        <w:rPr>
          <w:rFonts w:ascii="Times New Roman" w:hAnsi="Times New Roman" w:cs="Times New Roman"/>
          <w:sz w:val="28"/>
          <w:szCs w:val="28"/>
        </w:rPr>
        <w:t>The discount rate for the item.</w:t>
      </w:r>
    </w:p>
    <w:p w14:paraId="21C549C8" w14:textId="77777777" w:rsidR="00EB0C7E" w:rsidRPr="00EB0C7E" w:rsidRDefault="00EB0C7E" w:rsidP="00EB0C7E">
      <w:pPr>
        <w:rPr>
          <w:rFonts w:ascii="Times New Roman" w:hAnsi="Times New Roman" w:cs="Times New Roman"/>
          <w:b/>
          <w:sz w:val="28"/>
          <w:szCs w:val="28"/>
        </w:rPr>
      </w:pPr>
      <w:r w:rsidRPr="00EB0C7E">
        <w:rPr>
          <w:rFonts w:ascii="Times New Roman" w:hAnsi="Times New Roman" w:cs="Times New Roman"/>
          <w:b/>
          <w:sz w:val="28"/>
          <w:szCs w:val="28"/>
        </w:rPr>
        <w:t>Methods</w:t>
      </w:r>
      <w:r w:rsidR="00DF5090">
        <w:rPr>
          <w:rFonts w:ascii="Times New Roman" w:hAnsi="Times New Roman" w:cs="Times New Roman"/>
          <w:b/>
          <w:sz w:val="28"/>
          <w:szCs w:val="28"/>
        </w:rPr>
        <w:t xml:space="preserve"> (public)</w:t>
      </w:r>
      <w:r w:rsidRPr="00EB0C7E">
        <w:rPr>
          <w:rFonts w:ascii="Times New Roman" w:hAnsi="Times New Roman" w:cs="Times New Roman"/>
          <w:b/>
          <w:sz w:val="28"/>
          <w:szCs w:val="28"/>
        </w:rPr>
        <w:t>:</w:t>
      </w:r>
    </w:p>
    <w:p w14:paraId="28AC31F5" w14:textId="77777777" w:rsidR="00EB0C7E" w:rsidRPr="00DF5090" w:rsidRDefault="00EB0C7E" w:rsidP="00DF5090">
      <w:pPr>
        <w:pStyle w:val="ListParagraph"/>
        <w:numPr>
          <w:ilvl w:val="0"/>
          <w:numId w:val="31"/>
        </w:numPr>
        <w:rPr>
          <w:rFonts w:ascii="Times New Roman" w:hAnsi="Times New Roman" w:cs="Times New Roman"/>
          <w:b/>
          <w:sz w:val="28"/>
          <w:szCs w:val="28"/>
        </w:rPr>
      </w:pPr>
      <w:r w:rsidRPr="00DF5090">
        <w:rPr>
          <w:rFonts w:ascii="Times New Roman" w:hAnsi="Times New Roman" w:cs="Times New Roman"/>
          <w:b/>
          <w:sz w:val="28"/>
          <w:szCs w:val="28"/>
        </w:rPr>
        <w:t xml:space="preserve">DiscountedItem(String name, double price, int </w:t>
      </w:r>
      <w:r w:rsidR="00DF5090">
        <w:rPr>
          <w:rFonts w:ascii="Times New Roman" w:hAnsi="Times New Roman" w:cs="Times New Roman"/>
          <w:b/>
          <w:sz w:val="28"/>
          <w:szCs w:val="28"/>
        </w:rPr>
        <w:t>quantity, double discountRate)</w:t>
      </w:r>
      <w:r w:rsidRPr="00DF5090">
        <w:rPr>
          <w:rFonts w:ascii="Times New Roman" w:hAnsi="Times New Roman" w:cs="Times New Roman"/>
          <w:b/>
          <w:sz w:val="28"/>
          <w:szCs w:val="28"/>
        </w:rPr>
        <w:t xml:space="preserve">: </w:t>
      </w:r>
      <w:r w:rsidRPr="00DF5090">
        <w:rPr>
          <w:rFonts w:ascii="Times New Roman" w:hAnsi="Times New Roman" w:cs="Times New Roman"/>
          <w:sz w:val="28"/>
          <w:szCs w:val="28"/>
        </w:rPr>
        <w:t>Constructor method to initialize a discounted item with the given name, price, quantity, and discount rate.</w:t>
      </w:r>
    </w:p>
    <w:p w14:paraId="71055599" w14:textId="77777777" w:rsidR="00EB0C7E" w:rsidRPr="000F4F47" w:rsidRDefault="00C3693D" w:rsidP="00EB0C7E">
      <w:pPr>
        <w:pStyle w:val="ListParagraph"/>
        <w:numPr>
          <w:ilvl w:val="0"/>
          <w:numId w:val="31"/>
        </w:numPr>
        <w:rPr>
          <w:rFonts w:ascii="Times New Roman" w:hAnsi="Times New Roman" w:cs="Times New Roman"/>
          <w:sz w:val="28"/>
          <w:szCs w:val="28"/>
        </w:rPr>
      </w:pPr>
      <w:r>
        <w:rPr>
          <w:rFonts w:ascii="Times New Roman" w:hAnsi="Times New Roman" w:cs="Times New Roman"/>
          <w:b/>
          <w:sz w:val="28"/>
          <w:szCs w:val="28"/>
        </w:rPr>
        <w:t xml:space="preserve">double </w:t>
      </w:r>
      <w:r w:rsidR="00EB0C7E" w:rsidRPr="00DF5090">
        <w:rPr>
          <w:rFonts w:ascii="Times New Roman" w:hAnsi="Times New Roman" w:cs="Times New Roman"/>
          <w:b/>
          <w:sz w:val="28"/>
          <w:szCs w:val="28"/>
        </w:rPr>
        <w:t>getDiscountedPrice(</w:t>
      </w:r>
      <w:r>
        <w:rPr>
          <w:rFonts w:ascii="Times New Roman" w:hAnsi="Times New Roman" w:cs="Times New Roman"/>
          <w:b/>
          <w:sz w:val="28"/>
          <w:szCs w:val="28"/>
        </w:rPr>
        <w:t xml:space="preserve"> )</w:t>
      </w:r>
      <w:r w:rsidR="00EB0C7E" w:rsidRPr="00DF5090">
        <w:rPr>
          <w:rFonts w:ascii="Times New Roman" w:hAnsi="Times New Roman" w:cs="Times New Roman"/>
          <w:b/>
          <w:sz w:val="28"/>
          <w:szCs w:val="28"/>
        </w:rPr>
        <w:t xml:space="preserve">: </w:t>
      </w:r>
      <w:r w:rsidR="00EB0C7E" w:rsidRPr="003D7713">
        <w:rPr>
          <w:rFonts w:ascii="Times New Roman" w:hAnsi="Times New Roman" w:cs="Times New Roman"/>
          <w:sz w:val="28"/>
          <w:szCs w:val="28"/>
        </w:rPr>
        <w:t>Calculates and returns the discounted price of the item.</w:t>
      </w:r>
    </w:p>
    <w:p w14:paraId="74B1C75D" w14:textId="77777777" w:rsidR="00EB0C7E" w:rsidRPr="00EB0C7E" w:rsidRDefault="00337678" w:rsidP="00EB0C7E">
      <w:pPr>
        <w:rPr>
          <w:rFonts w:ascii="Times New Roman" w:hAnsi="Times New Roman" w:cs="Times New Roman"/>
          <w:b/>
          <w:sz w:val="28"/>
          <w:szCs w:val="28"/>
        </w:rPr>
      </w:pPr>
      <w:r>
        <w:rPr>
          <w:rFonts w:ascii="Times New Roman" w:hAnsi="Times New Roman" w:cs="Times New Roman"/>
          <w:b/>
          <w:sz w:val="28"/>
          <w:szCs w:val="28"/>
        </w:rPr>
        <w:t>3.Class</w:t>
      </w:r>
      <w:r w:rsidR="00EB0C7E" w:rsidRPr="00EB0C7E">
        <w:rPr>
          <w:rFonts w:ascii="Times New Roman" w:hAnsi="Times New Roman" w:cs="Times New Roman"/>
          <w:b/>
          <w:sz w:val="28"/>
          <w:szCs w:val="28"/>
        </w:rPr>
        <w:t xml:space="preserve"> </w:t>
      </w:r>
      <w:r>
        <w:rPr>
          <w:rFonts w:ascii="Times New Roman" w:hAnsi="Times New Roman" w:cs="Times New Roman"/>
          <w:b/>
          <w:sz w:val="28"/>
          <w:szCs w:val="28"/>
        </w:rPr>
        <w:t>‘</w:t>
      </w:r>
      <w:r w:rsidR="00EB0C7E" w:rsidRPr="00EB0C7E">
        <w:rPr>
          <w:rFonts w:ascii="Times New Roman" w:hAnsi="Times New Roman" w:cs="Times New Roman"/>
          <w:b/>
          <w:sz w:val="28"/>
          <w:szCs w:val="28"/>
        </w:rPr>
        <w:t>ShoppingCart</w:t>
      </w:r>
      <w:r>
        <w:rPr>
          <w:rFonts w:ascii="Times New Roman" w:hAnsi="Times New Roman" w:cs="Times New Roman"/>
          <w:b/>
          <w:sz w:val="28"/>
          <w:szCs w:val="28"/>
        </w:rPr>
        <w:t>’:</w:t>
      </w:r>
    </w:p>
    <w:p w14:paraId="633A337E" w14:textId="77777777" w:rsidR="00EB0C7E" w:rsidRPr="00EB0C7E" w:rsidRDefault="00EB0C7E" w:rsidP="00EB0C7E">
      <w:pPr>
        <w:rPr>
          <w:rFonts w:ascii="Times New Roman" w:hAnsi="Times New Roman" w:cs="Times New Roman"/>
          <w:b/>
          <w:sz w:val="28"/>
          <w:szCs w:val="28"/>
        </w:rPr>
      </w:pPr>
      <w:r w:rsidRPr="00EB0C7E">
        <w:rPr>
          <w:rFonts w:ascii="Times New Roman" w:hAnsi="Times New Roman" w:cs="Times New Roman"/>
          <w:b/>
          <w:sz w:val="28"/>
          <w:szCs w:val="28"/>
        </w:rPr>
        <w:t>Attributes</w:t>
      </w:r>
      <w:r w:rsidR="0087052E">
        <w:rPr>
          <w:rFonts w:ascii="Times New Roman" w:hAnsi="Times New Roman" w:cs="Times New Roman"/>
          <w:b/>
          <w:sz w:val="28"/>
          <w:szCs w:val="28"/>
        </w:rPr>
        <w:t xml:space="preserve"> (private)</w:t>
      </w:r>
      <w:r w:rsidRPr="00EB0C7E">
        <w:rPr>
          <w:rFonts w:ascii="Times New Roman" w:hAnsi="Times New Roman" w:cs="Times New Roman"/>
          <w:b/>
          <w:sz w:val="28"/>
          <w:szCs w:val="28"/>
        </w:rPr>
        <w:t>:</w:t>
      </w:r>
    </w:p>
    <w:p w14:paraId="4AD65A97" w14:textId="77777777" w:rsidR="00EB0C7E" w:rsidRPr="006B21C0" w:rsidRDefault="006B21C0" w:rsidP="006B21C0">
      <w:pPr>
        <w:pStyle w:val="ListParagraph"/>
        <w:numPr>
          <w:ilvl w:val="0"/>
          <w:numId w:val="32"/>
        </w:numPr>
        <w:rPr>
          <w:rFonts w:ascii="Times New Roman" w:hAnsi="Times New Roman" w:cs="Times New Roman"/>
          <w:b/>
          <w:sz w:val="28"/>
          <w:szCs w:val="28"/>
        </w:rPr>
      </w:pPr>
      <w:r w:rsidRPr="006B21C0">
        <w:rPr>
          <w:rFonts w:ascii="Times New Roman" w:hAnsi="Times New Roman" w:cs="Times New Roman"/>
          <w:b/>
          <w:sz w:val="28"/>
          <w:szCs w:val="28"/>
        </w:rPr>
        <w:t>items</w:t>
      </w:r>
      <w:r w:rsidR="00EB0C7E" w:rsidRPr="006B21C0">
        <w:rPr>
          <w:rFonts w:ascii="Times New Roman" w:hAnsi="Times New Roman" w:cs="Times New Roman"/>
          <w:b/>
          <w:sz w:val="28"/>
          <w:szCs w:val="28"/>
        </w:rPr>
        <w:t xml:space="preserve"> (Item[</w:t>
      </w:r>
      <w:r w:rsidRPr="006B21C0">
        <w:rPr>
          <w:rFonts w:ascii="Times New Roman" w:hAnsi="Times New Roman" w:cs="Times New Roman"/>
          <w:b/>
          <w:sz w:val="28"/>
          <w:szCs w:val="28"/>
        </w:rPr>
        <w:t xml:space="preserve"> </w:t>
      </w:r>
      <w:r w:rsidR="00EB0C7E" w:rsidRPr="006B21C0">
        <w:rPr>
          <w:rFonts w:ascii="Times New Roman" w:hAnsi="Times New Roman" w:cs="Times New Roman"/>
          <w:b/>
          <w:sz w:val="28"/>
          <w:szCs w:val="28"/>
        </w:rPr>
        <w:t>]):</w:t>
      </w:r>
      <w:r w:rsidR="00EB0C7E" w:rsidRPr="006B21C0">
        <w:rPr>
          <w:rFonts w:ascii="Times New Roman" w:hAnsi="Times New Roman" w:cs="Times New Roman"/>
          <w:sz w:val="28"/>
          <w:szCs w:val="28"/>
        </w:rPr>
        <w:t xml:space="preserve"> An array to store the items in the shopping cart.</w:t>
      </w:r>
    </w:p>
    <w:p w14:paraId="1C5E2953" w14:textId="77777777" w:rsidR="00EB0C7E" w:rsidRPr="006B21C0" w:rsidRDefault="006B21C0" w:rsidP="006B21C0">
      <w:pPr>
        <w:pStyle w:val="ListParagraph"/>
        <w:numPr>
          <w:ilvl w:val="0"/>
          <w:numId w:val="32"/>
        </w:numPr>
        <w:rPr>
          <w:rFonts w:ascii="Times New Roman" w:hAnsi="Times New Roman" w:cs="Times New Roman"/>
          <w:b/>
          <w:sz w:val="28"/>
          <w:szCs w:val="28"/>
        </w:rPr>
      </w:pPr>
      <w:r>
        <w:rPr>
          <w:rFonts w:ascii="Times New Roman" w:hAnsi="Times New Roman" w:cs="Times New Roman"/>
          <w:b/>
          <w:sz w:val="28"/>
          <w:szCs w:val="28"/>
        </w:rPr>
        <w:lastRenderedPageBreak/>
        <w:t>int capacity</w:t>
      </w:r>
      <w:r w:rsidR="00EB0C7E" w:rsidRPr="006B21C0">
        <w:rPr>
          <w:rFonts w:ascii="Times New Roman" w:hAnsi="Times New Roman" w:cs="Times New Roman"/>
          <w:b/>
          <w:sz w:val="28"/>
          <w:szCs w:val="28"/>
        </w:rPr>
        <w:t>:</w:t>
      </w:r>
      <w:r w:rsidR="00EB0C7E" w:rsidRPr="006B21C0">
        <w:rPr>
          <w:rFonts w:ascii="Times New Roman" w:hAnsi="Times New Roman" w:cs="Times New Roman"/>
          <w:sz w:val="28"/>
          <w:szCs w:val="28"/>
        </w:rPr>
        <w:t xml:space="preserve"> The maximum capacity of the shopping cart.</w:t>
      </w:r>
    </w:p>
    <w:p w14:paraId="63642027" w14:textId="77777777" w:rsidR="00EB0C7E" w:rsidRPr="006B21C0" w:rsidRDefault="006B21C0" w:rsidP="00EB0C7E">
      <w:pPr>
        <w:pStyle w:val="ListParagraph"/>
        <w:numPr>
          <w:ilvl w:val="0"/>
          <w:numId w:val="32"/>
        </w:numPr>
        <w:rPr>
          <w:rFonts w:ascii="Times New Roman" w:hAnsi="Times New Roman" w:cs="Times New Roman"/>
          <w:b/>
          <w:sz w:val="28"/>
          <w:szCs w:val="28"/>
        </w:rPr>
      </w:pPr>
      <w:r>
        <w:rPr>
          <w:rFonts w:ascii="Times New Roman" w:hAnsi="Times New Roman" w:cs="Times New Roman"/>
          <w:b/>
          <w:sz w:val="28"/>
          <w:szCs w:val="28"/>
        </w:rPr>
        <w:t xml:space="preserve">int </w:t>
      </w:r>
      <w:r w:rsidR="00EB0C7E" w:rsidRPr="006B21C0">
        <w:rPr>
          <w:rFonts w:ascii="Times New Roman" w:hAnsi="Times New Roman" w:cs="Times New Roman"/>
          <w:b/>
          <w:sz w:val="28"/>
          <w:szCs w:val="28"/>
        </w:rPr>
        <w:t xml:space="preserve">size: </w:t>
      </w:r>
      <w:r w:rsidR="00EB0C7E" w:rsidRPr="006B21C0">
        <w:rPr>
          <w:rFonts w:ascii="Times New Roman" w:hAnsi="Times New Roman" w:cs="Times New Roman"/>
          <w:sz w:val="28"/>
          <w:szCs w:val="28"/>
        </w:rPr>
        <w:t>The current number of items in the shopping cart.</w:t>
      </w:r>
    </w:p>
    <w:p w14:paraId="1332718E" w14:textId="77777777" w:rsidR="00EB0C7E" w:rsidRPr="00EB0C7E" w:rsidRDefault="00EB0C7E" w:rsidP="00EB0C7E">
      <w:pPr>
        <w:rPr>
          <w:rFonts w:ascii="Times New Roman" w:hAnsi="Times New Roman" w:cs="Times New Roman"/>
          <w:b/>
          <w:sz w:val="28"/>
          <w:szCs w:val="28"/>
        </w:rPr>
      </w:pPr>
      <w:r w:rsidRPr="00EB0C7E">
        <w:rPr>
          <w:rFonts w:ascii="Times New Roman" w:hAnsi="Times New Roman" w:cs="Times New Roman"/>
          <w:b/>
          <w:sz w:val="28"/>
          <w:szCs w:val="28"/>
        </w:rPr>
        <w:t xml:space="preserve"> Methods</w:t>
      </w:r>
      <w:r w:rsidR="00841971">
        <w:rPr>
          <w:rFonts w:ascii="Times New Roman" w:hAnsi="Times New Roman" w:cs="Times New Roman"/>
          <w:b/>
          <w:sz w:val="28"/>
          <w:szCs w:val="28"/>
        </w:rPr>
        <w:t xml:space="preserve"> (public)</w:t>
      </w:r>
      <w:r w:rsidRPr="00EB0C7E">
        <w:rPr>
          <w:rFonts w:ascii="Times New Roman" w:hAnsi="Times New Roman" w:cs="Times New Roman"/>
          <w:b/>
          <w:sz w:val="28"/>
          <w:szCs w:val="28"/>
        </w:rPr>
        <w:t>:</w:t>
      </w:r>
    </w:p>
    <w:p w14:paraId="113B11F5" w14:textId="77777777" w:rsidR="00EB0C7E" w:rsidRPr="00AF0CC9" w:rsidRDefault="00EB0C7E" w:rsidP="00AF0CC9">
      <w:pPr>
        <w:pStyle w:val="ListParagraph"/>
        <w:numPr>
          <w:ilvl w:val="0"/>
          <w:numId w:val="33"/>
        </w:numPr>
        <w:rPr>
          <w:rFonts w:ascii="Times New Roman" w:hAnsi="Times New Roman" w:cs="Times New Roman"/>
          <w:b/>
          <w:sz w:val="28"/>
          <w:szCs w:val="28"/>
        </w:rPr>
      </w:pPr>
      <w:r w:rsidRPr="00AF0CC9">
        <w:rPr>
          <w:rFonts w:ascii="Times New Roman" w:hAnsi="Times New Roman" w:cs="Times New Roman"/>
          <w:b/>
          <w:sz w:val="28"/>
          <w:szCs w:val="28"/>
        </w:rPr>
        <w:t xml:space="preserve">ShoppingCart(int capacity): </w:t>
      </w:r>
      <w:r w:rsidRPr="004B14AB">
        <w:rPr>
          <w:rFonts w:ascii="Times New Roman" w:hAnsi="Times New Roman" w:cs="Times New Roman"/>
          <w:sz w:val="28"/>
          <w:szCs w:val="28"/>
        </w:rPr>
        <w:t>Constructor method to create a shopping cart with the specified capacity.</w:t>
      </w:r>
    </w:p>
    <w:p w14:paraId="222C8E6A" w14:textId="77777777" w:rsidR="00EB0C7E" w:rsidRPr="004B14AB" w:rsidRDefault="00EB0C7E" w:rsidP="004B14AB">
      <w:pPr>
        <w:pStyle w:val="ListParagraph"/>
        <w:numPr>
          <w:ilvl w:val="0"/>
          <w:numId w:val="33"/>
        </w:numPr>
        <w:rPr>
          <w:rFonts w:ascii="Times New Roman" w:hAnsi="Times New Roman" w:cs="Times New Roman"/>
          <w:b/>
          <w:sz w:val="28"/>
          <w:szCs w:val="28"/>
        </w:rPr>
      </w:pPr>
      <w:r w:rsidRPr="004B14AB">
        <w:rPr>
          <w:rFonts w:ascii="Times New Roman" w:hAnsi="Times New Roman" w:cs="Times New Roman"/>
          <w:b/>
          <w:sz w:val="28"/>
          <w:szCs w:val="28"/>
        </w:rPr>
        <w:t xml:space="preserve">addItem(Item item): </w:t>
      </w:r>
      <w:r w:rsidRPr="004B14AB">
        <w:rPr>
          <w:rFonts w:ascii="Times New Roman" w:hAnsi="Times New Roman" w:cs="Times New Roman"/>
          <w:sz w:val="28"/>
          <w:szCs w:val="28"/>
        </w:rPr>
        <w:t>Adds an item to the shopping cart.</w:t>
      </w:r>
    </w:p>
    <w:p w14:paraId="22604B02" w14:textId="77777777" w:rsidR="00EB0C7E" w:rsidRPr="00315AE1" w:rsidRDefault="00315AE1" w:rsidP="00315AE1">
      <w:pPr>
        <w:pStyle w:val="ListParagraph"/>
        <w:numPr>
          <w:ilvl w:val="0"/>
          <w:numId w:val="33"/>
        </w:numPr>
        <w:rPr>
          <w:rFonts w:ascii="Times New Roman" w:hAnsi="Times New Roman" w:cs="Times New Roman"/>
          <w:b/>
          <w:sz w:val="28"/>
          <w:szCs w:val="28"/>
        </w:rPr>
      </w:pPr>
      <w:r w:rsidRPr="00315AE1">
        <w:rPr>
          <w:rFonts w:ascii="Times New Roman" w:hAnsi="Times New Roman" w:cs="Times New Roman"/>
          <w:b/>
          <w:sz w:val="28"/>
          <w:szCs w:val="28"/>
        </w:rPr>
        <w:t>removeItem(String itemName)</w:t>
      </w:r>
      <w:r w:rsidR="00EB0C7E" w:rsidRPr="00315AE1">
        <w:rPr>
          <w:rFonts w:ascii="Times New Roman" w:hAnsi="Times New Roman" w:cs="Times New Roman"/>
          <w:b/>
          <w:sz w:val="28"/>
          <w:szCs w:val="28"/>
        </w:rPr>
        <w:t xml:space="preserve">: </w:t>
      </w:r>
      <w:r w:rsidR="00EB0C7E" w:rsidRPr="00315AE1">
        <w:rPr>
          <w:rFonts w:ascii="Times New Roman" w:hAnsi="Times New Roman" w:cs="Times New Roman"/>
          <w:sz w:val="28"/>
          <w:szCs w:val="28"/>
        </w:rPr>
        <w:t>Removes an item from the shopping cart based on its name.</w:t>
      </w:r>
    </w:p>
    <w:p w14:paraId="632A3EAD" w14:textId="77777777" w:rsidR="00EB0C7E" w:rsidRPr="00315AE1" w:rsidRDefault="00315AE1" w:rsidP="00315AE1">
      <w:pPr>
        <w:pStyle w:val="ListParagraph"/>
        <w:numPr>
          <w:ilvl w:val="0"/>
          <w:numId w:val="33"/>
        </w:numPr>
        <w:rPr>
          <w:rFonts w:ascii="Times New Roman" w:hAnsi="Times New Roman" w:cs="Times New Roman"/>
          <w:b/>
          <w:sz w:val="28"/>
          <w:szCs w:val="28"/>
        </w:rPr>
      </w:pPr>
      <w:r w:rsidRPr="00315AE1">
        <w:rPr>
          <w:rFonts w:ascii="Times New Roman" w:hAnsi="Times New Roman" w:cs="Times New Roman"/>
          <w:b/>
          <w:sz w:val="28"/>
          <w:szCs w:val="28"/>
        </w:rPr>
        <w:t>viewCart( )</w:t>
      </w:r>
      <w:r w:rsidR="00EB0C7E" w:rsidRPr="00315AE1">
        <w:rPr>
          <w:rFonts w:ascii="Times New Roman" w:hAnsi="Times New Roman" w:cs="Times New Roman"/>
          <w:b/>
          <w:sz w:val="28"/>
          <w:szCs w:val="28"/>
        </w:rPr>
        <w:t xml:space="preserve">: </w:t>
      </w:r>
      <w:r w:rsidR="00EB0C7E" w:rsidRPr="00315AE1">
        <w:rPr>
          <w:rFonts w:ascii="Times New Roman" w:hAnsi="Times New Roman" w:cs="Times New Roman"/>
          <w:sz w:val="28"/>
          <w:szCs w:val="28"/>
        </w:rPr>
        <w:t>Displays the items currently in the shopping cart along with their prices and quantities.</w:t>
      </w:r>
    </w:p>
    <w:p w14:paraId="66B36077" w14:textId="77777777" w:rsidR="00EB0C7E" w:rsidRPr="00315AE1" w:rsidRDefault="00315AE1" w:rsidP="00315AE1">
      <w:pPr>
        <w:pStyle w:val="ListParagraph"/>
        <w:numPr>
          <w:ilvl w:val="0"/>
          <w:numId w:val="33"/>
        </w:numPr>
        <w:rPr>
          <w:rFonts w:ascii="Times New Roman" w:hAnsi="Times New Roman" w:cs="Times New Roman"/>
          <w:sz w:val="28"/>
          <w:szCs w:val="28"/>
        </w:rPr>
      </w:pPr>
      <w:r w:rsidRPr="00315AE1">
        <w:rPr>
          <w:rFonts w:ascii="Times New Roman" w:hAnsi="Times New Roman" w:cs="Times New Roman"/>
          <w:b/>
          <w:sz w:val="28"/>
          <w:szCs w:val="28"/>
        </w:rPr>
        <w:t>double calculateTotal(</w:t>
      </w:r>
      <w:r>
        <w:rPr>
          <w:rFonts w:ascii="Times New Roman" w:hAnsi="Times New Roman" w:cs="Times New Roman"/>
          <w:b/>
          <w:sz w:val="28"/>
          <w:szCs w:val="28"/>
        </w:rPr>
        <w:t xml:space="preserve"> </w:t>
      </w:r>
      <w:r w:rsidRPr="00315AE1">
        <w:rPr>
          <w:rFonts w:ascii="Times New Roman" w:hAnsi="Times New Roman" w:cs="Times New Roman"/>
          <w:b/>
          <w:sz w:val="28"/>
          <w:szCs w:val="28"/>
        </w:rPr>
        <w:t>)</w:t>
      </w:r>
      <w:r w:rsidR="00EB0C7E" w:rsidRPr="00315AE1">
        <w:rPr>
          <w:rFonts w:ascii="Times New Roman" w:hAnsi="Times New Roman" w:cs="Times New Roman"/>
          <w:b/>
          <w:sz w:val="28"/>
          <w:szCs w:val="28"/>
        </w:rPr>
        <w:t xml:space="preserve">: </w:t>
      </w:r>
      <w:r w:rsidR="00EB0C7E" w:rsidRPr="00315AE1">
        <w:rPr>
          <w:rFonts w:ascii="Times New Roman" w:hAnsi="Times New Roman" w:cs="Times New Roman"/>
          <w:sz w:val="28"/>
          <w:szCs w:val="28"/>
        </w:rPr>
        <w:t>Calculates the total price of all items in the shopping cart,</w:t>
      </w:r>
      <w:r>
        <w:rPr>
          <w:rFonts w:ascii="Times New Roman" w:hAnsi="Times New Roman" w:cs="Times New Roman"/>
          <w:sz w:val="28"/>
          <w:szCs w:val="28"/>
        </w:rPr>
        <w:t xml:space="preserve"> considering any discounts for ‘DiscountedItem’</w:t>
      </w:r>
      <w:r w:rsidR="00EB0C7E" w:rsidRPr="00315AE1">
        <w:rPr>
          <w:rFonts w:ascii="Times New Roman" w:hAnsi="Times New Roman" w:cs="Times New Roman"/>
          <w:sz w:val="28"/>
          <w:szCs w:val="28"/>
        </w:rPr>
        <w:t>.</w:t>
      </w:r>
    </w:p>
    <w:p w14:paraId="0A88AB79" w14:textId="77777777" w:rsidR="00EB0C7E" w:rsidRPr="00990FE5" w:rsidRDefault="00EB0C7E" w:rsidP="00990FE5">
      <w:pPr>
        <w:pStyle w:val="ListParagraph"/>
        <w:numPr>
          <w:ilvl w:val="0"/>
          <w:numId w:val="33"/>
        </w:numPr>
        <w:rPr>
          <w:rFonts w:ascii="Times New Roman" w:hAnsi="Times New Roman" w:cs="Times New Roman"/>
          <w:sz w:val="28"/>
          <w:szCs w:val="28"/>
        </w:rPr>
      </w:pPr>
      <w:r w:rsidRPr="00990FE5">
        <w:rPr>
          <w:rFonts w:ascii="Times New Roman" w:hAnsi="Times New Roman" w:cs="Times New Roman"/>
          <w:b/>
          <w:sz w:val="28"/>
          <w:szCs w:val="28"/>
        </w:rPr>
        <w:t>checkout(</w:t>
      </w:r>
      <w:r w:rsidR="00990FE5">
        <w:rPr>
          <w:rFonts w:ascii="Times New Roman" w:hAnsi="Times New Roman" w:cs="Times New Roman"/>
          <w:b/>
          <w:sz w:val="28"/>
          <w:szCs w:val="28"/>
        </w:rPr>
        <w:t xml:space="preserve"> </w:t>
      </w:r>
      <w:r w:rsidRPr="00990FE5">
        <w:rPr>
          <w:rFonts w:ascii="Times New Roman" w:hAnsi="Times New Roman" w:cs="Times New Roman"/>
          <w:b/>
          <w:sz w:val="28"/>
          <w:szCs w:val="28"/>
        </w:rPr>
        <w:t xml:space="preserve">): </w:t>
      </w:r>
      <w:r w:rsidRPr="00990FE5">
        <w:rPr>
          <w:rFonts w:ascii="Times New Roman" w:hAnsi="Times New Roman" w:cs="Times New Roman"/>
          <w:sz w:val="28"/>
          <w:szCs w:val="28"/>
        </w:rPr>
        <w:t>Processes the checkout, displaying the total amount to be paid.</w:t>
      </w:r>
    </w:p>
    <w:p w14:paraId="3826E632" w14:textId="77777777" w:rsidR="00EB0C7E" w:rsidRPr="00990FE5" w:rsidRDefault="00EB0C7E" w:rsidP="00990FE5">
      <w:pPr>
        <w:pStyle w:val="ListParagraph"/>
        <w:numPr>
          <w:ilvl w:val="0"/>
          <w:numId w:val="33"/>
        </w:numPr>
        <w:rPr>
          <w:rFonts w:ascii="Times New Roman" w:hAnsi="Times New Roman" w:cs="Times New Roman"/>
          <w:b/>
          <w:sz w:val="28"/>
          <w:szCs w:val="28"/>
        </w:rPr>
      </w:pPr>
      <w:r w:rsidRPr="00990FE5">
        <w:rPr>
          <w:rFonts w:ascii="Times New Roman" w:hAnsi="Times New Roman" w:cs="Times New Roman"/>
          <w:b/>
          <w:sz w:val="28"/>
          <w:szCs w:val="28"/>
        </w:rPr>
        <w:t>findItemIndex(String i</w:t>
      </w:r>
      <w:r w:rsidR="00990FE5">
        <w:rPr>
          <w:rFonts w:ascii="Times New Roman" w:hAnsi="Times New Roman" w:cs="Times New Roman"/>
          <w:b/>
          <w:sz w:val="28"/>
          <w:szCs w:val="28"/>
        </w:rPr>
        <w:t>temName)</w:t>
      </w:r>
      <w:r w:rsidRPr="00990FE5">
        <w:rPr>
          <w:rFonts w:ascii="Times New Roman" w:hAnsi="Times New Roman" w:cs="Times New Roman"/>
          <w:b/>
          <w:sz w:val="28"/>
          <w:szCs w:val="28"/>
        </w:rPr>
        <w:t xml:space="preserve">: </w:t>
      </w:r>
      <w:r w:rsidRPr="00990FE5">
        <w:rPr>
          <w:rFonts w:ascii="Times New Roman" w:hAnsi="Times New Roman" w:cs="Times New Roman"/>
          <w:sz w:val="28"/>
          <w:szCs w:val="28"/>
        </w:rPr>
        <w:t>Helper method to find the index of an item in the shopping cart array based on its name.</w:t>
      </w:r>
    </w:p>
    <w:p w14:paraId="4759F091" w14:textId="77777777" w:rsidR="00EB0C7E" w:rsidRPr="00EB0C7E" w:rsidRDefault="00990FE5" w:rsidP="00EB0C7E">
      <w:pPr>
        <w:rPr>
          <w:rFonts w:ascii="Times New Roman" w:hAnsi="Times New Roman" w:cs="Times New Roman"/>
          <w:b/>
          <w:sz w:val="28"/>
          <w:szCs w:val="28"/>
        </w:rPr>
      </w:pPr>
      <w:r>
        <w:rPr>
          <w:rFonts w:ascii="Times New Roman" w:hAnsi="Times New Roman" w:cs="Times New Roman"/>
          <w:b/>
          <w:sz w:val="28"/>
          <w:szCs w:val="28"/>
        </w:rPr>
        <w:t>4.Class ‘Main’</w:t>
      </w:r>
    </w:p>
    <w:p w14:paraId="606ED3CC" w14:textId="77777777" w:rsidR="00EB0C7E" w:rsidRPr="00EB0C7E" w:rsidRDefault="00EB0C7E" w:rsidP="00EB0C7E">
      <w:pPr>
        <w:rPr>
          <w:rFonts w:ascii="Times New Roman" w:hAnsi="Times New Roman" w:cs="Times New Roman"/>
          <w:b/>
          <w:sz w:val="28"/>
          <w:szCs w:val="28"/>
        </w:rPr>
      </w:pPr>
      <w:r w:rsidRPr="00EB0C7E">
        <w:rPr>
          <w:rFonts w:ascii="Times New Roman" w:hAnsi="Times New Roman" w:cs="Times New Roman"/>
          <w:b/>
          <w:sz w:val="28"/>
          <w:szCs w:val="28"/>
        </w:rPr>
        <w:t>Methods:</w:t>
      </w:r>
    </w:p>
    <w:p w14:paraId="16C0333F" w14:textId="77777777" w:rsidR="00EB0C7E" w:rsidRPr="001A703D" w:rsidRDefault="00EB0C7E" w:rsidP="00EB0C7E">
      <w:pPr>
        <w:pStyle w:val="ListParagraph"/>
        <w:numPr>
          <w:ilvl w:val="0"/>
          <w:numId w:val="34"/>
        </w:numPr>
        <w:rPr>
          <w:rFonts w:ascii="Times New Roman" w:hAnsi="Times New Roman" w:cs="Times New Roman"/>
          <w:sz w:val="28"/>
          <w:szCs w:val="28"/>
        </w:rPr>
      </w:pPr>
      <w:r w:rsidRPr="001A703D">
        <w:rPr>
          <w:rFonts w:ascii="Times New Roman" w:hAnsi="Times New Roman" w:cs="Times New Roman"/>
          <w:b/>
          <w:sz w:val="28"/>
          <w:szCs w:val="28"/>
        </w:rPr>
        <w:t>main(String[</w:t>
      </w:r>
      <w:r w:rsidR="001A703D">
        <w:rPr>
          <w:rFonts w:ascii="Times New Roman" w:hAnsi="Times New Roman" w:cs="Times New Roman"/>
          <w:b/>
          <w:sz w:val="28"/>
          <w:szCs w:val="28"/>
        </w:rPr>
        <w:t xml:space="preserve"> ] args)</w:t>
      </w:r>
      <w:r w:rsidRPr="001A703D">
        <w:rPr>
          <w:rFonts w:ascii="Times New Roman" w:hAnsi="Times New Roman" w:cs="Times New Roman"/>
          <w:b/>
          <w:sz w:val="28"/>
          <w:szCs w:val="28"/>
        </w:rPr>
        <w:t xml:space="preserve">: </w:t>
      </w:r>
      <w:r w:rsidRPr="001A703D">
        <w:rPr>
          <w:rFonts w:ascii="Times New Roman" w:hAnsi="Times New Roman" w:cs="Times New Roman"/>
          <w:sz w:val="28"/>
          <w:szCs w:val="28"/>
        </w:rPr>
        <w:t>The entry point of the program. It initializes a shopping cart, adds items to it, views the cart, calculates the total price, and checks out.</w:t>
      </w:r>
    </w:p>
    <w:p w14:paraId="667AAE35" w14:textId="77777777" w:rsidR="00240E12" w:rsidRDefault="00746074" w:rsidP="00EB0C7E">
      <w:pPr>
        <w:rPr>
          <w:b/>
          <w:bCs/>
        </w:rPr>
      </w:pPr>
      <w:r>
        <w:rPr>
          <w:rFonts w:ascii="Times New Roman" w:hAnsi="Times New Roman" w:cs="Times New Roman"/>
          <w:b/>
          <w:bCs/>
          <w:sz w:val="28"/>
          <w:szCs w:val="28"/>
        </w:rPr>
        <w:t>Note:</w:t>
      </w:r>
    </w:p>
    <w:p w14:paraId="0B7A1B8C" w14:textId="77777777" w:rsidR="00240E12" w:rsidRDefault="00746074">
      <w:pPr>
        <w:rPr>
          <w:rFonts w:ascii="Times New Roman" w:hAnsi="Times New Roman" w:cs="Times New Roman"/>
          <w:sz w:val="28"/>
          <w:szCs w:val="28"/>
        </w:rPr>
      </w:pPr>
      <w:r>
        <w:rPr>
          <w:rFonts w:ascii="Times New Roman" w:hAnsi="Times New Roman" w:cs="Times New Roman"/>
          <w:sz w:val="28"/>
          <w:szCs w:val="28"/>
        </w:rPr>
        <w:t>Ensure that the program files (‘</w:t>
      </w:r>
      <w:r w:rsidR="00810849">
        <w:rPr>
          <w:rFonts w:ascii="Times New Roman" w:hAnsi="Times New Roman" w:cs="Times New Roman"/>
          <w:sz w:val="28"/>
          <w:szCs w:val="28"/>
        </w:rPr>
        <w:t>Main</w:t>
      </w:r>
      <w:r>
        <w:rPr>
          <w:rFonts w:ascii="Times New Roman" w:hAnsi="Times New Roman" w:cs="Times New Roman"/>
          <w:sz w:val="28"/>
          <w:szCs w:val="28"/>
        </w:rPr>
        <w:t>.</w:t>
      </w:r>
      <w:r w:rsidR="00810849">
        <w:rPr>
          <w:rFonts w:ascii="Times New Roman" w:hAnsi="Times New Roman" w:cs="Times New Roman"/>
          <w:sz w:val="28"/>
          <w:szCs w:val="28"/>
        </w:rPr>
        <w:t>java</w:t>
      </w:r>
      <w:r>
        <w:rPr>
          <w:rFonts w:ascii="Times New Roman" w:hAnsi="Times New Roman" w:cs="Times New Roman"/>
          <w:sz w:val="28"/>
          <w:szCs w:val="28"/>
        </w:rPr>
        <w:t>’, ‘</w:t>
      </w:r>
      <w:r w:rsidR="00810849">
        <w:rPr>
          <w:rFonts w:ascii="Times New Roman" w:hAnsi="Times New Roman" w:cs="Times New Roman"/>
          <w:sz w:val="28"/>
          <w:szCs w:val="28"/>
        </w:rPr>
        <w:t>ShoppingCart</w:t>
      </w:r>
      <w:r>
        <w:rPr>
          <w:rFonts w:ascii="Times New Roman" w:hAnsi="Times New Roman" w:cs="Times New Roman"/>
          <w:sz w:val="28"/>
          <w:szCs w:val="28"/>
        </w:rPr>
        <w:t>.</w:t>
      </w:r>
      <w:commentRangeStart w:id="7"/>
      <w:r w:rsidR="00810849">
        <w:rPr>
          <w:rFonts w:ascii="Times New Roman" w:hAnsi="Times New Roman" w:cs="Times New Roman"/>
          <w:sz w:val="28"/>
          <w:szCs w:val="28"/>
        </w:rPr>
        <w:t>java</w:t>
      </w:r>
      <w:commentRangeEnd w:id="7"/>
      <w:r w:rsidR="003C4EC1">
        <w:rPr>
          <w:rStyle w:val="CommentReference"/>
        </w:rPr>
        <w:commentReference w:id="7"/>
      </w:r>
      <w:r>
        <w:rPr>
          <w:rFonts w:ascii="Times New Roman" w:hAnsi="Times New Roman" w:cs="Times New Roman"/>
          <w:sz w:val="28"/>
          <w:szCs w:val="28"/>
        </w:rPr>
        <w:t>’, ‘</w:t>
      </w:r>
      <w:r w:rsidR="00810849">
        <w:rPr>
          <w:rFonts w:ascii="Times New Roman" w:hAnsi="Times New Roman" w:cs="Times New Roman"/>
          <w:sz w:val="28"/>
          <w:szCs w:val="28"/>
        </w:rPr>
        <w:t>Item</w:t>
      </w:r>
      <w:r>
        <w:rPr>
          <w:rFonts w:ascii="Times New Roman" w:hAnsi="Times New Roman" w:cs="Times New Roman"/>
          <w:sz w:val="28"/>
          <w:szCs w:val="28"/>
        </w:rPr>
        <w:t>.</w:t>
      </w:r>
      <w:r w:rsidR="00810849">
        <w:rPr>
          <w:rFonts w:ascii="Times New Roman" w:hAnsi="Times New Roman" w:cs="Times New Roman"/>
          <w:sz w:val="28"/>
          <w:szCs w:val="28"/>
        </w:rPr>
        <w:t>java’</w:t>
      </w:r>
      <w:r w:rsidR="003C4EC1">
        <w:rPr>
          <w:rFonts w:ascii="Times New Roman" w:hAnsi="Times New Roman" w:cs="Times New Roman"/>
          <w:sz w:val="28"/>
          <w:szCs w:val="28"/>
        </w:rPr>
        <w:t>, ‘DiscountedItem.java’</w:t>
      </w:r>
      <w:r>
        <w:rPr>
          <w:rFonts w:ascii="Times New Roman" w:hAnsi="Times New Roman" w:cs="Times New Roman"/>
          <w:sz w:val="28"/>
          <w:szCs w:val="28"/>
        </w:rPr>
        <w:t>) are included and executed together to run the</w:t>
      </w:r>
      <w:r w:rsidR="005464AB">
        <w:rPr>
          <w:rFonts w:ascii="Times New Roman" w:hAnsi="Times New Roman" w:cs="Times New Roman"/>
          <w:sz w:val="28"/>
          <w:szCs w:val="28"/>
        </w:rPr>
        <w:t xml:space="preserve"> Shopping Cart System</w:t>
      </w:r>
      <w:r>
        <w:rPr>
          <w:rFonts w:ascii="Times New Roman" w:hAnsi="Times New Roman" w:cs="Times New Roman"/>
          <w:sz w:val="28"/>
          <w:szCs w:val="28"/>
        </w:rPr>
        <w:t>.</w:t>
      </w:r>
    </w:p>
    <w:p w14:paraId="667F79BD" w14:textId="77777777" w:rsidR="00240E12" w:rsidRDefault="00746074">
      <w:pPr>
        <w:numPr>
          <w:ilvl w:val="0"/>
          <w:numId w:val="19"/>
        </w:numPr>
        <w:rPr>
          <w:rFonts w:ascii="Times New Roman" w:hAnsi="Times New Roman" w:cs="Times New Roman"/>
          <w:sz w:val="28"/>
          <w:szCs w:val="28"/>
        </w:rPr>
      </w:pPr>
      <w:r>
        <w:rPr>
          <w:rFonts w:ascii="Times New Roman" w:hAnsi="Times New Roman" w:cs="Times New Roman"/>
          <w:sz w:val="28"/>
          <w:szCs w:val="28"/>
        </w:rPr>
        <w:t>All data members should be private unless there is a specific reason to make them public.</w:t>
      </w:r>
    </w:p>
    <w:p w14:paraId="436E241F" w14:textId="77777777" w:rsidR="00240E12" w:rsidRDefault="00746074">
      <w:pPr>
        <w:numPr>
          <w:ilvl w:val="0"/>
          <w:numId w:val="19"/>
        </w:numPr>
        <w:rPr>
          <w:rFonts w:ascii="Times New Roman" w:hAnsi="Times New Roman" w:cs="Times New Roman"/>
          <w:sz w:val="28"/>
          <w:szCs w:val="28"/>
        </w:rPr>
      </w:pPr>
      <w:r>
        <w:rPr>
          <w:rFonts w:ascii="Times New Roman" w:hAnsi="Times New Roman" w:cs="Times New Roman"/>
          <w:sz w:val="28"/>
          <w:szCs w:val="28"/>
        </w:rPr>
        <w:t>Use appropriate access specifiers (public, private) for class members.</w:t>
      </w:r>
    </w:p>
    <w:p w14:paraId="736C98A5" w14:textId="77777777" w:rsidR="00240E12" w:rsidRDefault="00746074">
      <w:pPr>
        <w:numPr>
          <w:ilvl w:val="0"/>
          <w:numId w:val="19"/>
        </w:numPr>
        <w:rPr>
          <w:rFonts w:ascii="Times New Roman" w:hAnsi="Times New Roman" w:cs="Times New Roman"/>
          <w:sz w:val="28"/>
          <w:szCs w:val="28"/>
        </w:rPr>
      </w:pPr>
      <w:r>
        <w:rPr>
          <w:rFonts w:ascii="Times New Roman" w:hAnsi="Times New Roman" w:cs="Times New Roman"/>
          <w:sz w:val="28"/>
          <w:szCs w:val="28"/>
        </w:rPr>
        <w:t>Implement necessary constructors, getter methods, and other required functionalities.</w:t>
      </w:r>
    </w:p>
    <w:p w14:paraId="2828D48C" w14:textId="4F5E4111" w:rsidR="00240E12" w:rsidRDefault="00746074">
      <w:pPr>
        <w:numPr>
          <w:ilvl w:val="0"/>
          <w:numId w:val="19"/>
        </w:numPr>
        <w:rPr>
          <w:rFonts w:ascii="Times New Roman" w:hAnsi="Times New Roman" w:cs="Times New Roman"/>
          <w:sz w:val="28"/>
          <w:szCs w:val="28"/>
        </w:rPr>
      </w:pPr>
      <w:r>
        <w:rPr>
          <w:rFonts w:ascii="Times New Roman" w:hAnsi="Times New Roman" w:cs="Times New Roman"/>
          <w:sz w:val="28"/>
          <w:szCs w:val="28"/>
        </w:rPr>
        <w:t>Utilize operator overloading for a clean and efficient implementation.</w:t>
      </w:r>
    </w:p>
    <w:p w14:paraId="6DF303E9" w14:textId="54F680AB" w:rsidR="001E7ED0" w:rsidRDefault="001E7ED0">
      <w:pPr>
        <w:numPr>
          <w:ilvl w:val="0"/>
          <w:numId w:val="19"/>
        </w:numPr>
        <w:rPr>
          <w:rFonts w:ascii="Times New Roman" w:hAnsi="Times New Roman" w:cs="Times New Roman"/>
          <w:sz w:val="28"/>
          <w:szCs w:val="28"/>
        </w:rPr>
      </w:pPr>
      <w:r>
        <w:rPr>
          <w:rFonts w:ascii="Times New Roman" w:hAnsi="Times New Roman" w:cs="Times New Roman"/>
          <w:sz w:val="28"/>
          <w:szCs w:val="28"/>
        </w:rPr>
        <w:t>Use inheritance concept in DiscountedItem class.</w:t>
      </w:r>
    </w:p>
    <w:p w14:paraId="416EDA32" w14:textId="77777777" w:rsidR="00240E12" w:rsidRDefault="00240E12">
      <w:pPr>
        <w:rPr>
          <w:rFonts w:ascii="Times New Roman" w:hAnsi="Times New Roman" w:cs="Times New Roman"/>
          <w:sz w:val="28"/>
          <w:szCs w:val="28"/>
        </w:rPr>
      </w:pPr>
    </w:p>
    <w:p w14:paraId="54B59A1D" w14:textId="77777777" w:rsidR="00240E12" w:rsidRDefault="00240E12">
      <w:pPr>
        <w:rPr>
          <w:rFonts w:ascii="Times New Roman" w:hAnsi="Times New Roman" w:cs="Times New Roman"/>
          <w:sz w:val="28"/>
          <w:szCs w:val="28"/>
        </w:rPr>
      </w:pPr>
    </w:p>
    <w:p w14:paraId="7F30A8FF" w14:textId="1C3F986C" w:rsidR="00240E12" w:rsidRDefault="00240E12">
      <w:bookmarkStart w:id="8" w:name="_GoBack"/>
      <w:bookmarkEnd w:id="8"/>
    </w:p>
    <w:p w14:paraId="08D037E0" w14:textId="77777777" w:rsidR="00240E12" w:rsidRDefault="00240E12"/>
    <w:p w14:paraId="36FC3BF5" w14:textId="77777777" w:rsidR="00240E12" w:rsidRDefault="00746074">
      <w:pPr>
        <w:pStyle w:val="Title"/>
      </w:pPr>
      <w:r>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Layout w:type="fixed"/>
        <w:tblCellMar>
          <w:left w:w="5" w:type="dxa"/>
          <w:right w:w="5" w:type="dxa"/>
        </w:tblCellMar>
        <w:tblLook w:val="01E0" w:firstRow="1" w:lastRow="1" w:firstColumn="1" w:lastColumn="1" w:noHBand="0" w:noVBand="0"/>
      </w:tblPr>
      <w:tblGrid>
        <w:gridCol w:w="2254"/>
        <w:gridCol w:w="693"/>
        <w:gridCol w:w="2099"/>
        <w:gridCol w:w="2160"/>
        <w:gridCol w:w="1890"/>
        <w:gridCol w:w="899"/>
      </w:tblGrid>
      <w:tr w:rsidR="00240E12" w14:paraId="00336B27" w14:textId="77777777">
        <w:trPr>
          <w:trHeight w:val="576"/>
        </w:trPr>
        <w:tc>
          <w:tcPr>
            <w:tcW w:w="2253" w:type="dxa"/>
            <w:tcBorders>
              <w:top w:val="single" w:sz="4" w:space="0" w:color="000000"/>
              <w:left w:val="single" w:sz="4" w:space="0" w:color="000000"/>
              <w:bottom w:val="single" w:sz="4" w:space="0" w:color="000000"/>
              <w:right w:val="single" w:sz="4" w:space="0" w:color="000000"/>
            </w:tcBorders>
            <w:vAlign w:val="center"/>
          </w:tcPr>
          <w:p w14:paraId="0594E699" w14:textId="77777777" w:rsidR="00240E12" w:rsidRDefault="00746074">
            <w:pPr>
              <w:pStyle w:val="TableParagraph"/>
              <w:spacing w:before="32"/>
              <w:ind w:left="107" w:right="202"/>
              <w:jc w:val="center"/>
              <w:rPr>
                <w:rFonts w:ascii="Times New Roman" w:hAnsi="Times New Roman" w:cs="Times New Roman"/>
                <w:b/>
                <w:sz w:val="18"/>
                <w:szCs w:val="24"/>
              </w:rPr>
            </w:pPr>
            <w:r>
              <w:rPr>
                <w:rFonts w:ascii="Times New Roman" w:hAnsi="Times New Roman" w:cs="Times New Roman"/>
                <w:b/>
                <w:sz w:val="18"/>
                <w:szCs w:val="24"/>
              </w:rPr>
              <w:t xml:space="preserve">Performance </w:t>
            </w:r>
            <w:r>
              <w:rPr>
                <w:rFonts w:ascii="Times New Roman" w:hAnsi="Times New Roman" w:cs="Times New Roman"/>
                <w:b/>
                <w:spacing w:val="-42"/>
                <w:sz w:val="18"/>
                <w:szCs w:val="24"/>
              </w:rPr>
              <w:t xml:space="preserve"> </w:t>
            </w:r>
            <w:r>
              <w:rPr>
                <w:rFonts w:ascii="Times New Roman" w:hAnsi="Times New Roman" w:cs="Times New Roman"/>
                <w:b/>
                <w:sz w:val="18"/>
                <w:szCs w:val="24"/>
              </w:rPr>
              <w:t>metric</w:t>
            </w:r>
          </w:p>
        </w:tc>
        <w:tc>
          <w:tcPr>
            <w:tcW w:w="693" w:type="dxa"/>
            <w:tcBorders>
              <w:top w:val="single" w:sz="4" w:space="0" w:color="000000"/>
              <w:left w:val="single" w:sz="4" w:space="0" w:color="000000"/>
              <w:bottom w:val="single" w:sz="4" w:space="0" w:color="000000"/>
              <w:right w:val="single" w:sz="4" w:space="0" w:color="000000"/>
            </w:tcBorders>
            <w:vAlign w:val="center"/>
          </w:tcPr>
          <w:p w14:paraId="3C5F1EB9" w14:textId="77777777" w:rsidR="00240E12" w:rsidRDefault="00746074">
            <w:pPr>
              <w:pStyle w:val="TableParagraph"/>
              <w:spacing w:before="123"/>
              <w:ind w:right="101"/>
              <w:jc w:val="center"/>
              <w:rPr>
                <w:rFonts w:ascii="Times New Roman" w:hAnsi="Times New Roman" w:cs="Times New Roman"/>
                <w:b/>
                <w:sz w:val="18"/>
                <w:szCs w:val="24"/>
              </w:rPr>
            </w:pPr>
            <w:r>
              <w:rPr>
                <w:rFonts w:ascii="Times New Roman" w:hAnsi="Times New Roman" w:cs="Times New Roman"/>
                <w:b/>
                <w:sz w:val="18"/>
                <w:szCs w:val="24"/>
              </w:rPr>
              <w:t>CLO</w:t>
            </w:r>
          </w:p>
        </w:tc>
        <w:tc>
          <w:tcPr>
            <w:tcW w:w="2099" w:type="dxa"/>
            <w:tcBorders>
              <w:top w:val="single" w:sz="4" w:space="0" w:color="000000"/>
              <w:left w:val="single" w:sz="4" w:space="0" w:color="000000"/>
              <w:bottom w:val="single" w:sz="4" w:space="0" w:color="000000"/>
              <w:right w:val="single" w:sz="4" w:space="0" w:color="000000"/>
            </w:tcBorders>
            <w:vAlign w:val="center"/>
          </w:tcPr>
          <w:p w14:paraId="282A8051" w14:textId="77777777" w:rsidR="00240E12" w:rsidRDefault="00746074">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tcBorders>
              <w:top w:val="single" w:sz="4" w:space="0" w:color="000000"/>
              <w:left w:val="single" w:sz="4" w:space="0" w:color="000000"/>
              <w:bottom w:val="single" w:sz="4" w:space="0" w:color="000000"/>
              <w:right w:val="single" w:sz="4" w:space="0" w:color="000000"/>
            </w:tcBorders>
            <w:vAlign w:val="center"/>
          </w:tcPr>
          <w:p w14:paraId="0189667E" w14:textId="77777777" w:rsidR="00240E12" w:rsidRDefault="00746074">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tcBorders>
              <w:top w:val="single" w:sz="4" w:space="0" w:color="000000"/>
              <w:left w:val="single" w:sz="4" w:space="0" w:color="000000"/>
              <w:bottom w:val="single" w:sz="4" w:space="0" w:color="000000"/>
              <w:right w:val="single" w:sz="4" w:space="0" w:color="000000"/>
            </w:tcBorders>
            <w:vAlign w:val="center"/>
          </w:tcPr>
          <w:p w14:paraId="0F2D92B1" w14:textId="77777777" w:rsidR="00240E12" w:rsidRDefault="00746074">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899" w:type="dxa"/>
            <w:tcBorders>
              <w:top w:val="single" w:sz="4" w:space="0" w:color="000000"/>
              <w:left w:val="single" w:sz="4" w:space="0" w:color="000000"/>
              <w:bottom w:val="single" w:sz="4" w:space="0" w:color="000000"/>
              <w:right w:val="single" w:sz="4" w:space="0" w:color="000000"/>
            </w:tcBorders>
            <w:vAlign w:val="center"/>
          </w:tcPr>
          <w:p w14:paraId="62615C81" w14:textId="77777777" w:rsidR="00240E12" w:rsidRDefault="00240E12">
            <w:pPr>
              <w:pStyle w:val="TableParagraph"/>
              <w:spacing w:before="32"/>
              <w:ind w:left="102" w:right="170"/>
              <w:jc w:val="center"/>
              <w:rPr>
                <w:rFonts w:ascii="Times New Roman" w:hAnsi="Times New Roman" w:cs="Times New Roman"/>
                <w:b/>
                <w:sz w:val="18"/>
                <w:szCs w:val="24"/>
              </w:rPr>
            </w:pPr>
          </w:p>
          <w:p w14:paraId="4C269BCA" w14:textId="77777777" w:rsidR="00240E12" w:rsidRDefault="00746074">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240E12" w14:paraId="6EC64ABC" w14:textId="77777777">
        <w:trPr>
          <w:trHeight w:val="1062"/>
        </w:trPr>
        <w:tc>
          <w:tcPr>
            <w:tcW w:w="2253" w:type="dxa"/>
            <w:tcBorders>
              <w:top w:val="single" w:sz="4" w:space="0" w:color="000000"/>
              <w:left w:val="single" w:sz="4" w:space="0" w:color="000000"/>
              <w:bottom w:val="single" w:sz="4" w:space="0" w:color="000000"/>
              <w:right w:val="single" w:sz="4" w:space="0" w:color="000000"/>
            </w:tcBorders>
            <w:vAlign w:val="center"/>
          </w:tcPr>
          <w:p w14:paraId="4FA277AE" w14:textId="77777777" w:rsidR="00240E12" w:rsidRDefault="00240E12">
            <w:pPr>
              <w:pStyle w:val="TableParagraph"/>
              <w:rPr>
                <w:rFonts w:ascii="Times New Roman" w:hAnsi="Times New Roman" w:cs="Times New Roman"/>
                <w:sz w:val="18"/>
                <w:szCs w:val="24"/>
              </w:rPr>
            </w:pPr>
          </w:p>
          <w:p w14:paraId="26D6371D" w14:textId="77777777" w:rsidR="00240E12" w:rsidRDefault="00746074">
            <w:pPr>
              <w:pStyle w:val="TableParagraph"/>
              <w:numPr>
                <w:ilvl w:val="0"/>
                <w:numId w:val="3"/>
              </w:numPr>
              <w:spacing w:before="1"/>
              <w:ind w:right="224"/>
              <w:rPr>
                <w:rFonts w:ascii="Times New Roman" w:hAnsi="Times New Roman" w:cs="Times New Roman"/>
                <w:sz w:val="18"/>
                <w:szCs w:val="24"/>
              </w:rPr>
            </w:pPr>
            <w:r>
              <w:rPr>
                <w:rFonts w:ascii="Times New Roman" w:hAnsi="Times New Roman" w:cs="Times New Roman"/>
                <w:sz w:val="18"/>
                <w:szCs w:val="24"/>
              </w:rPr>
              <w:t xml:space="preserve">Realization </w:t>
            </w:r>
            <w:r>
              <w:rPr>
                <w:rFonts w:ascii="Times New Roman" w:hAnsi="Times New Roman" w:cs="Times New Roman"/>
                <w:spacing w:val="-42"/>
                <w:sz w:val="18"/>
                <w:szCs w:val="24"/>
              </w:rPr>
              <w:t xml:space="preserve"> </w:t>
            </w:r>
            <w:r>
              <w:rPr>
                <w:rFonts w:ascii="Times New Roman" w:hAnsi="Times New Roman" w:cs="Times New Roman"/>
                <w:sz w:val="18"/>
                <w:szCs w:val="24"/>
              </w:rPr>
              <w:t>of experiment</w:t>
            </w:r>
          </w:p>
        </w:tc>
        <w:tc>
          <w:tcPr>
            <w:tcW w:w="693" w:type="dxa"/>
            <w:tcBorders>
              <w:top w:val="single" w:sz="4" w:space="0" w:color="000000"/>
              <w:left w:val="single" w:sz="4" w:space="0" w:color="000000"/>
              <w:bottom w:val="single" w:sz="4" w:space="0" w:color="000000"/>
              <w:right w:val="single" w:sz="4" w:space="0" w:color="000000"/>
            </w:tcBorders>
            <w:vAlign w:val="center"/>
          </w:tcPr>
          <w:p w14:paraId="030D20CA" w14:textId="77777777" w:rsidR="00240E12" w:rsidRDefault="00240E12">
            <w:pPr>
              <w:pStyle w:val="TableParagraph"/>
              <w:spacing w:before="1"/>
              <w:jc w:val="center"/>
              <w:rPr>
                <w:rFonts w:ascii="Times New Roman" w:hAnsi="Times New Roman" w:cs="Times New Roman"/>
                <w:sz w:val="18"/>
                <w:szCs w:val="24"/>
              </w:rPr>
            </w:pPr>
          </w:p>
          <w:p w14:paraId="29AFA346" w14:textId="77777777" w:rsidR="00240E12" w:rsidRDefault="00746074">
            <w:pPr>
              <w:pStyle w:val="TableParagraph"/>
              <w:ind w:left="3"/>
              <w:jc w:val="center"/>
              <w:rPr>
                <w:rFonts w:ascii="Times New Roman" w:hAnsi="Times New Roman" w:cs="Times New Roman"/>
                <w:sz w:val="18"/>
                <w:szCs w:val="24"/>
              </w:rPr>
            </w:pPr>
            <w:r>
              <w:rPr>
                <w:rFonts w:ascii="Times New Roman" w:hAnsi="Times New Roman" w:cs="Times New Roman"/>
                <w:sz w:val="18"/>
                <w:szCs w:val="24"/>
              </w:rPr>
              <w:t>1</w:t>
            </w:r>
          </w:p>
        </w:tc>
        <w:tc>
          <w:tcPr>
            <w:tcW w:w="2099" w:type="dxa"/>
            <w:tcBorders>
              <w:top w:val="single" w:sz="4" w:space="0" w:color="000000"/>
              <w:left w:val="single" w:sz="4" w:space="0" w:color="000000"/>
              <w:bottom w:val="single" w:sz="4" w:space="0" w:color="000000"/>
              <w:right w:val="single" w:sz="4" w:space="0" w:color="000000"/>
            </w:tcBorders>
            <w:vAlign w:val="center"/>
          </w:tcPr>
          <w:p w14:paraId="52178F9E" w14:textId="77777777" w:rsidR="00240E12" w:rsidRDefault="0074607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Executes without errors excellent user prompts, good use of symbols, spacing in output. Through testing has been completed .</w:t>
            </w:r>
          </w:p>
        </w:tc>
        <w:tc>
          <w:tcPr>
            <w:tcW w:w="2160" w:type="dxa"/>
            <w:tcBorders>
              <w:top w:val="single" w:sz="4" w:space="0" w:color="000000"/>
              <w:left w:val="single" w:sz="4" w:space="0" w:color="000000"/>
              <w:bottom w:val="single" w:sz="4" w:space="0" w:color="000000"/>
              <w:right w:val="single" w:sz="4" w:space="0" w:color="000000"/>
            </w:tcBorders>
            <w:vAlign w:val="center"/>
          </w:tcPr>
          <w:p w14:paraId="6CED9369" w14:textId="77777777" w:rsidR="00240E12" w:rsidRDefault="0074607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Executes without errors, user prompts are understandable, minimum use of symbols or spacing in output. Some testing has been completed .</w:t>
            </w:r>
          </w:p>
        </w:tc>
        <w:tc>
          <w:tcPr>
            <w:tcW w:w="1890" w:type="dxa"/>
            <w:tcBorders>
              <w:top w:val="single" w:sz="4" w:space="0" w:color="000000"/>
              <w:left w:val="single" w:sz="4" w:space="0" w:color="000000"/>
              <w:bottom w:val="single" w:sz="4" w:space="0" w:color="000000"/>
              <w:right w:val="single" w:sz="4" w:space="0" w:color="000000"/>
            </w:tcBorders>
            <w:vAlign w:val="center"/>
          </w:tcPr>
          <w:p w14:paraId="713D1C60" w14:textId="77777777" w:rsidR="00240E12" w:rsidRDefault="0074607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Does not execute due to syntax errors, runtime errors, user prompts are misleading or non- existent. No testing has been completed.</w:t>
            </w:r>
          </w:p>
        </w:tc>
        <w:tc>
          <w:tcPr>
            <w:tcW w:w="899" w:type="dxa"/>
            <w:tcBorders>
              <w:top w:val="single" w:sz="4" w:space="0" w:color="000000"/>
              <w:left w:val="single" w:sz="4" w:space="0" w:color="000000"/>
              <w:bottom w:val="single" w:sz="4" w:space="0" w:color="000000"/>
              <w:right w:val="single" w:sz="4" w:space="0" w:color="000000"/>
            </w:tcBorders>
            <w:vAlign w:val="center"/>
          </w:tcPr>
          <w:p w14:paraId="50768B2E" w14:textId="77777777" w:rsidR="00240E12" w:rsidRDefault="00240E12">
            <w:pPr>
              <w:pStyle w:val="TableParagraph"/>
              <w:rPr>
                <w:rFonts w:ascii="Times New Roman" w:hAnsi="Times New Roman" w:cs="Times New Roman"/>
                <w:sz w:val="18"/>
                <w:szCs w:val="24"/>
              </w:rPr>
            </w:pPr>
          </w:p>
        </w:tc>
      </w:tr>
      <w:tr w:rsidR="00240E12" w14:paraId="128E6F17" w14:textId="77777777">
        <w:trPr>
          <w:trHeight w:val="875"/>
        </w:trPr>
        <w:tc>
          <w:tcPr>
            <w:tcW w:w="2253" w:type="dxa"/>
            <w:tcBorders>
              <w:top w:val="single" w:sz="4" w:space="0" w:color="000000"/>
              <w:left w:val="single" w:sz="4" w:space="0" w:color="000000"/>
              <w:bottom w:val="single" w:sz="4" w:space="0" w:color="000000"/>
              <w:right w:val="single" w:sz="4" w:space="0" w:color="000000"/>
            </w:tcBorders>
            <w:vAlign w:val="center"/>
          </w:tcPr>
          <w:p w14:paraId="482E0522" w14:textId="77777777" w:rsidR="00240E12" w:rsidRDefault="00746074">
            <w:pPr>
              <w:pStyle w:val="TableParagraph"/>
              <w:numPr>
                <w:ilvl w:val="0"/>
                <w:numId w:val="3"/>
              </w:numPr>
              <w:rPr>
                <w:rFonts w:ascii="Times New Roman" w:hAnsi="Times New Roman" w:cs="Times New Roman"/>
                <w:sz w:val="18"/>
                <w:szCs w:val="24"/>
              </w:rPr>
            </w:pPr>
            <w:r>
              <w:rPr>
                <w:rFonts w:ascii="Times New Roman" w:hAnsi="Times New Roman" w:cs="Times New Roman"/>
                <w:sz w:val="18"/>
                <w:szCs w:val="24"/>
              </w:rPr>
              <w:t>Conducting experiment</w:t>
            </w:r>
          </w:p>
        </w:tc>
        <w:tc>
          <w:tcPr>
            <w:tcW w:w="693" w:type="dxa"/>
            <w:tcBorders>
              <w:top w:val="single" w:sz="4" w:space="0" w:color="000000"/>
              <w:left w:val="single" w:sz="4" w:space="0" w:color="000000"/>
              <w:bottom w:val="single" w:sz="4" w:space="0" w:color="000000"/>
              <w:right w:val="single" w:sz="4" w:space="0" w:color="000000"/>
            </w:tcBorders>
            <w:vAlign w:val="center"/>
          </w:tcPr>
          <w:p w14:paraId="2887C67D" w14:textId="77777777" w:rsidR="00240E12" w:rsidRDefault="00746074">
            <w:pPr>
              <w:pStyle w:val="TableParagraph"/>
              <w:jc w:val="center"/>
              <w:rPr>
                <w:rFonts w:ascii="Times New Roman" w:hAnsi="Times New Roman" w:cs="Times New Roman"/>
                <w:sz w:val="18"/>
                <w:szCs w:val="24"/>
              </w:rPr>
            </w:pPr>
            <w:r>
              <w:rPr>
                <w:rFonts w:ascii="Times New Roman" w:hAnsi="Times New Roman" w:cs="Times New Roman"/>
                <w:sz w:val="18"/>
                <w:szCs w:val="24"/>
              </w:rPr>
              <w:t>1</w:t>
            </w:r>
          </w:p>
        </w:tc>
        <w:tc>
          <w:tcPr>
            <w:tcW w:w="2099" w:type="dxa"/>
            <w:tcBorders>
              <w:top w:val="single" w:sz="4" w:space="0" w:color="000000"/>
              <w:left w:val="single" w:sz="4" w:space="0" w:color="000000"/>
              <w:bottom w:val="single" w:sz="4" w:space="0" w:color="000000"/>
              <w:right w:val="single" w:sz="4" w:space="0" w:color="000000"/>
            </w:tcBorders>
            <w:vAlign w:val="center"/>
          </w:tcPr>
          <w:p w14:paraId="7BD67AC7" w14:textId="77777777" w:rsidR="00240E12" w:rsidRDefault="0074607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Able to make changes and answered all questions.</w:t>
            </w:r>
          </w:p>
        </w:tc>
        <w:tc>
          <w:tcPr>
            <w:tcW w:w="2160" w:type="dxa"/>
            <w:tcBorders>
              <w:top w:val="single" w:sz="4" w:space="0" w:color="000000"/>
              <w:left w:val="single" w:sz="4" w:space="0" w:color="000000"/>
              <w:bottom w:val="single" w:sz="4" w:space="0" w:color="000000"/>
              <w:right w:val="single" w:sz="4" w:space="0" w:color="000000"/>
            </w:tcBorders>
            <w:vAlign w:val="center"/>
          </w:tcPr>
          <w:p w14:paraId="6E312E88" w14:textId="77777777" w:rsidR="00240E12" w:rsidRDefault="0074607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Partially able to make changes and few incorrect answers.</w:t>
            </w:r>
          </w:p>
        </w:tc>
        <w:tc>
          <w:tcPr>
            <w:tcW w:w="1890" w:type="dxa"/>
            <w:tcBorders>
              <w:top w:val="single" w:sz="4" w:space="0" w:color="000000"/>
              <w:left w:val="single" w:sz="4" w:space="0" w:color="000000"/>
              <w:bottom w:val="single" w:sz="4" w:space="0" w:color="000000"/>
              <w:right w:val="single" w:sz="4" w:space="0" w:color="000000"/>
            </w:tcBorders>
            <w:vAlign w:val="center"/>
          </w:tcPr>
          <w:p w14:paraId="6FD31C8D" w14:textId="77777777" w:rsidR="00240E12" w:rsidRDefault="0074607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Unable to make changes and answer all questions.</w:t>
            </w:r>
          </w:p>
        </w:tc>
        <w:tc>
          <w:tcPr>
            <w:tcW w:w="899" w:type="dxa"/>
            <w:tcBorders>
              <w:top w:val="single" w:sz="4" w:space="0" w:color="000000"/>
              <w:left w:val="single" w:sz="4" w:space="0" w:color="000000"/>
              <w:bottom w:val="single" w:sz="4" w:space="0" w:color="000000"/>
              <w:right w:val="single" w:sz="4" w:space="0" w:color="000000"/>
            </w:tcBorders>
            <w:vAlign w:val="center"/>
          </w:tcPr>
          <w:p w14:paraId="10FB44E3" w14:textId="77777777" w:rsidR="00240E12" w:rsidRDefault="00240E12">
            <w:pPr>
              <w:pStyle w:val="TableParagraph"/>
              <w:rPr>
                <w:rFonts w:ascii="Times New Roman" w:hAnsi="Times New Roman" w:cs="Times New Roman"/>
                <w:sz w:val="18"/>
                <w:szCs w:val="24"/>
              </w:rPr>
            </w:pPr>
          </w:p>
        </w:tc>
      </w:tr>
      <w:tr w:rsidR="00240E12" w14:paraId="3BA19D51" w14:textId="77777777">
        <w:trPr>
          <w:trHeight w:val="578"/>
        </w:trPr>
        <w:tc>
          <w:tcPr>
            <w:tcW w:w="2253" w:type="dxa"/>
            <w:tcBorders>
              <w:top w:val="single" w:sz="4" w:space="0" w:color="000000"/>
              <w:left w:val="single" w:sz="4" w:space="0" w:color="000000"/>
              <w:bottom w:val="single" w:sz="4" w:space="0" w:color="000000"/>
              <w:right w:val="single" w:sz="4" w:space="0" w:color="000000"/>
            </w:tcBorders>
            <w:vAlign w:val="center"/>
          </w:tcPr>
          <w:p w14:paraId="7D4888CA" w14:textId="77777777" w:rsidR="00240E12" w:rsidRDefault="00746074">
            <w:pPr>
              <w:pStyle w:val="TableParagraph"/>
              <w:numPr>
                <w:ilvl w:val="0"/>
                <w:numId w:val="3"/>
              </w:numPr>
              <w:spacing w:before="1"/>
              <w:rPr>
                <w:rFonts w:ascii="Times New Roman" w:hAnsi="Times New Roman" w:cs="Times New Roman"/>
                <w:sz w:val="18"/>
                <w:szCs w:val="24"/>
              </w:rPr>
            </w:pPr>
            <w:r>
              <w:rPr>
                <w:rFonts w:ascii="Times New Roman" w:hAnsi="Times New Roman" w:cs="Times New Roman"/>
                <w:sz w:val="18"/>
                <w:szCs w:val="24"/>
              </w:rPr>
              <w:t>Computer</w:t>
            </w:r>
            <w:r>
              <w:rPr>
                <w:rFonts w:ascii="Times New Roman" w:hAnsi="Times New Roman" w:cs="Times New Roman"/>
                <w:spacing w:val="-42"/>
                <w:sz w:val="18"/>
                <w:szCs w:val="24"/>
              </w:rPr>
              <w:t xml:space="preserve"> </w:t>
            </w:r>
            <w:r>
              <w:rPr>
                <w:rFonts w:ascii="Times New Roman" w:hAnsi="Times New Roman" w:cs="Times New Roman"/>
                <w:sz w:val="18"/>
                <w:szCs w:val="24"/>
              </w:rPr>
              <w:t>use</w:t>
            </w:r>
          </w:p>
        </w:tc>
        <w:tc>
          <w:tcPr>
            <w:tcW w:w="693" w:type="dxa"/>
            <w:tcBorders>
              <w:top w:val="single" w:sz="4" w:space="0" w:color="000000"/>
              <w:left w:val="single" w:sz="4" w:space="0" w:color="000000"/>
              <w:bottom w:val="single" w:sz="4" w:space="0" w:color="000000"/>
              <w:right w:val="single" w:sz="4" w:space="0" w:color="000000"/>
            </w:tcBorders>
            <w:vAlign w:val="center"/>
          </w:tcPr>
          <w:p w14:paraId="62B49981" w14:textId="77777777" w:rsidR="00240E12" w:rsidRDefault="00746074">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9" w:type="dxa"/>
            <w:tcBorders>
              <w:top w:val="single" w:sz="4" w:space="0" w:color="000000"/>
              <w:left w:val="single" w:sz="4" w:space="0" w:color="000000"/>
              <w:bottom w:val="single" w:sz="4" w:space="0" w:color="000000"/>
              <w:right w:val="single" w:sz="4" w:space="0" w:color="000000"/>
            </w:tcBorders>
            <w:vAlign w:val="center"/>
          </w:tcPr>
          <w:p w14:paraId="4571C7E6" w14:textId="77777777" w:rsidR="00240E12" w:rsidRDefault="0074607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timely.</w:t>
            </w:r>
          </w:p>
        </w:tc>
        <w:tc>
          <w:tcPr>
            <w:tcW w:w="2160" w:type="dxa"/>
            <w:tcBorders>
              <w:top w:val="single" w:sz="4" w:space="0" w:color="000000"/>
              <w:left w:val="single" w:sz="4" w:space="0" w:color="000000"/>
              <w:bottom w:val="single" w:sz="4" w:space="0" w:color="000000"/>
              <w:right w:val="single" w:sz="4" w:space="0" w:color="000000"/>
            </w:tcBorders>
            <w:vAlign w:val="center"/>
          </w:tcPr>
          <w:p w14:paraId="390E9AD2"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late.</w:t>
            </w:r>
          </w:p>
        </w:tc>
        <w:tc>
          <w:tcPr>
            <w:tcW w:w="1890" w:type="dxa"/>
            <w:tcBorders>
              <w:top w:val="single" w:sz="4" w:space="0" w:color="000000"/>
              <w:left w:val="single" w:sz="4" w:space="0" w:color="000000"/>
              <w:bottom w:val="single" w:sz="4" w:space="0" w:color="000000"/>
              <w:right w:val="single" w:sz="4" w:space="0" w:color="000000"/>
            </w:tcBorders>
            <w:vAlign w:val="center"/>
          </w:tcPr>
          <w:p w14:paraId="00564315" w14:textId="77777777" w:rsidR="00240E12" w:rsidRDefault="0074607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not done.</w:t>
            </w:r>
          </w:p>
        </w:tc>
        <w:tc>
          <w:tcPr>
            <w:tcW w:w="899" w:type="dxa"/>
            <w:tcBorders>
              <w:top w:val="single" w:sz="4" w:space="0" w:color="000000"/>
              <w:left w:val="single" w:sz="4" w:space="0" w:color="000000"/>
              <w:bottom w:val="single" w:sz="4" w:space="0" w:color="000000"/>
              <w:right w:val="single" w:sz="4" w:space="0" w:color="000000"/>
            </w:tcBorders>
            <w:vAlign w:val="center"/>
          </w:tcPr>
          <w:p w14:paraId="08583979" w14:textId="77777777" w:rsidR="00240E12" w:rsidRDefault="00240E12">
            <w:pPr>
              <w:pStyle w:val="TableParagraph"/>
              <w:rPr>
                <w:rFonts w:ascii="Times New Roman" w:hAnsi="Times New Roman" w:cs="Times New Roman"/>
                <w:sz w:val="18"/>
                <w:szCs w:val="24"/>
              </w:rPr>
            </w:pPr>
          </w:p>
        </w:tc>
      </w:tr>
      <w:tr w:rsidR="00240E12" w14:paraId="360DF85E" w14:textId="77777777">
        <w:trPr>
          <w:trHeight w:val="886"/>
        </w:trPr>
        <w:tc>
          <w:tcPr>
            <w:tcW w:w="2253" w:type="dxa"/>
            <w:tcBorders>
              <w:top w:val="single" w:sz="4" w:space="0" w:color="000000"/>
              <w:left w:val="single" w:sz="4" w:space="0" w:color="000000"/>
              <w:bottom w:val="single" w:sz="4" w:space="0" w:color="000000"/>
              <w:right w:val="single" w:sz="4" w:space="0" w:color="000000"/>
            </w:tcBorders>
            <w:vAlign w:val="center"/>
          </w:tcPr>
          <w:p w14:paraId="421D03C8" w14:textId="77777777" w:rsidR="00240E12" w:rsidRDefault="00746074">
            <w:pPr>
              <w:pStyle w:val="TableParagraph"/>
              <w:numPr>
                <w:ilvl w:val="0"/>
                <w:numId w:val="3"/>
              </w:numPr>
              <w:spacing w:before="1"/>
              <w:rPr>
                <w:rFonts w:ascii="Times New Roman" w:hAnsi="Times New Roman" w:cs="Times New Roman"/>
                <w:sz w:val="18"/>
                <w:szCs w:val="24"/>
              </w:rPr>
            </w:pPr>
            <w:r>
              <w:rPr>
                <w:rFonts w:ascii="Times New Roman" w:hAnsi="Times New Roman" w:cs="Times New Roman"/>
                <w:sz w:val="18"/>
                <w:szCs w:val="24"/>
              </w:rPr>
              <w:t>Teamwork</w:t>
            </w:r>
          </w:p>
        </w:tc>
        <w:tc>
          <w:tcPr>
            <w:tcW w:w="693" w:type="dxa"/>
            <w:tcBorders>
              <w:top w:val="single" w:sz="4" w:space="0" w:color="000000"/>
              <w:left w:val="single" w:sz="4" w:space="0" w:color="000000"/>
              <w:bottom w:val="single" w:sz="4" w:space="0" w:color="000000"/>
              <w:right w:val="single" w:sz="4" w:space="0" w:color="000000"/>
            </w:tcBorders>
            <w:vAlign w:val="center"/>
          </w:tcPr>
          <w:p w14:paraId="6E26F8A1" w14:textId="77777777" w:rsidR="00240E12" w:rsidRDefault="00240E12">
            <w:pPr>
              <w:pStyle w:val="TableParagraph"/>
              <w:jc w:val="center"/>
              <w:rPr>
                <w:rFonts w:ascii="Times New Roman" w:hAnsi="Times New Roman" w:cs="Times New Roman"/>
                <w:sz w:val="18"/>
                <w:szCs w:val="24"/>
              </w:rPr>
            </w:pPr>
          </w:p>
          <w:p w14:paraId="681D24AF" w14:textId="77777777" w:rsidR="00240E12" w:rsidRDefault="00746074">
            <w:pPr>
              <w:pStyle w:val="TableParagraph"/>
              <w:spacing w:before="1"/>
              <w:jc w:val="center"/>
              <w:rPr>
                <w:rFonts w:ascii="Times New Roman" w:hAnsi="Times New Roman" w:cs="Times New Roman"/>
                <w:sz w:val="18"/>
                <w:szCs w:val="24"/>
              </w:rPr>
            </w:pPr>
            <w:r>
              <w:rPr>
                <w:rFonts w:ascii="Times New Roman" w:hAnsi="Times New Roman" w:cs="Times New Roman"/>
                <w:sz w:val="18"/>
                <w:szCs w:val="24"/>
              </w:rPr>
              <w:t>3</w:t>
            </w:r>
          </w:p>
        </w:tc>
        <w:tc>
          <w:tcPr>
            <w:tcW w:w="2099" w:type="dxa"/>
            <w:tcBorders>
              <w:top w:val="single" w:sz="4" w:space="0" w:color="000000"/>
              <w:left w:val="single" w:sz="4" w:space="0" w:color="000000"/>
              <w:bottom w:val="single" w:sz="4" w:space="0" w:color="000000"/>
              <w:right w:val="single" w:sz="4" w:space="0" w:color="000000"/>
            </w:tcBorders>
            <w:vAlign w:val="center"/>
          </w:tcPr>
          <w:p w14:paraId="41153281" w14:textId="77777777" w:rsidR="00240E12" w:rsidRDefault="0074607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Actively engages and cooperates with other group  member(s) in effective manner.</w:t>
            </w:r>
          </w:p>
        </w:tc>
        <w:tc>
          <w:tcPr>
            <w:tcW w:w="2160" w:type="dxa"/>
            <w:tcBorders>
              <w:top w:val="single" w:sz="4" w:space="0" w:color="000000"/>
              <w:left w:val="single" w:sz="4" w:space="0" w:color="000000"/>
              <w:bottom w:val="single" w:sz="4" w:space="0" w:color="000000"/>
              <w:right w:val="single" w:sz="4" w:space="0" w:color="000000"/>
            </w:tcBorders>
            <w:vAlign w:val="center"/>
          </w:tcPr>
          <w:p w14:paraId="653F4C0A"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Cooperates with other group member(s) in a reasonable manner but conduct can be</w:t>
            </w:r>
          </w:p>
          <w:p w14:paraId="4854F8EB"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improved.</w:t>
            </w:r>
          </w:p>
        </w:tc>
        <w:tc>
          <w:tcPr>
            <w:tcW w:w="1890" w:type="dxa"/>
            <w:tcBorders>
              <w:top w:val="single" w:sz="4" w:space="0" w:color="000000"/>
              <w:left w:val="single" w:sz="4" w:space="0" w:color="000000"/>
              <w:bottom w:val="single" w:sz="4" w:space="0" w:color="000000"/>
              <w:right w:val="single" w:sz="4" w:space="0" w:color="000000"/>
            </w:tcBorders>
            <w:vAlign w:val="center"/>
          </w:tcPr>
          <w:p w14:paraId="7EDE2EAD" w14:textId="77777777" w:rsidR="00240E12" w:rsidRDefault="00746074">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Distracts or discourages other group members from conducting the experiment</w:t>
            </w:r>
          </w:p>
        </w:tc>
        <w:tc>
          <w:tcPr>
            <w:tcW w:w="899" w:type="dxa"/>
            <w:tcBorders>
              <w:top w:val="single" w:sz="4" w:space="0" w:color="000000"/>
              <w:left w:val="single" w:sz="4" w:space="0" w:color="000000"/>
              <w:bottom w:val="single" w:sz="4" w:space="0" w:color="000000"/>
              <w:right w:val="single" w:sz="4" w:space="0" w:color="000000"/>
            </w:tcBorders>
            <w:vAlign w:val="center"/>
          </w:tcPr>
          <w:p w14:paraId="2CB1A4DA" w14:textId="77777777" w:rsidR="00240E12" w:rsidRDefault="00240E12">
            <w:pPr>
              <w:pStyle w:val="TableParagraph"/>
              <w:rPr>
                <w:rFonts w:ascii="Times New Roman" w:hAnsi="Times New Roman" w:cs="Times New Roman"/>
                <w:sz w:val="18"/>
                <w:szCs w:val="24"/>
              </w:rPr>
            </w:pPr>
          </w:p>
        </w:tc>
      </w:tr>
      <w:tr w:rsidR="00240E12" w14:paraId="1EF1BB3C" w14:textId="77777777">
        <w:trPr>
          <w:trHeight w:val="709"/>
        </w:trPr>
        <w:tc>
          <w:tcPr>
            <w:tcW w:w="2253" w:type="dxa"/>
            <w:tcBorders>
              <w:top w:val="single" w:sz="4" w:space="0" w:color="000000"/>
              <w:left w:val="single" w:sz="4" w:space="0" w:color="000000"/>
              <w:bottom w:val="single" w:sz="4" w:space="0" w:color="000000"/>
              <w:right w:val="single" w:sz="4" w:space="0" w:color="000000"/>
            </w:tcBorders>
            <w:vAlign w:val="center"/>
          </w:tcPr>
          <w:p w14:paraId="50FDF854" w14:textId="77777777" w:rsidR="00240E12" w:rsidRDefault="00746074">
            <w:pPr>
              <w:pStyle w:val="TableParagraph"/>
              <w:numPr>
                <w:ilvl w:val="0"/>
                <w:numId w:val="3"/>
              </w:numPr>
              <w:spacing w:before="1"/>
              <w:ind w:right="238"/>
              <w:rPr>
                <w:rFonts w:ascii="Times New Roman" w:hAnsi="Times New Roman" w:cs="Times New Roman"/>
                <w:sz w:val="18"/>
                <w:szCs w:val="24"/>
              </w:rPr>
            </w:pPr>
            <w:r>
              <w:rPr>
                <w:rFonts w:ascii="Times New Roman" w:hAnsi="Times New Roman" w:cs="Times New Roman"/>
                <w:sz w:val="18"/>
                <w:szCs w:val="24"/>
              </w:rPr>
              <w:t>Laboratory</w:t>
            </w:r>
            <w:r>
              <w:rPr>
                <w:rFonts w:ascii="Times New Roman" w:hAnsi="Times New Roman" w:cs="Times New Roman"/>
                <w:spacing w:val="-42"/>
                <w:sz w:val="18"/>
                <w:szCs w:val="24"/>
              </w:rPr>
              <w:t xml:space="preserve"> </w:t>
            </w:r>
            <w:r>
              <w:rPr>
                <w:rFonts w:ascii="Times New Roman" w:hAnsi="Times New Roman" w:cs="Times New Roman"/>
                <w:sz w:val="18"/>
                <w:szCs w:val="24"/>
              </w:rPr>
              <w:t>safety</w:t>
            </w:r>
            <w:r>
              <w:rPr>
                <w:rFonts w:ascii="Times New Roman" w:hAnsi="Times New Roman" w:cs="Times New Roman"/>
                <w:spacing w:val="-1"/>
                <w:sz w:val="18"/>
                <w:szCs w:val="24"/>
              </w:rPr>
              <w:t xml:space="preserve"> </w:t>
            </w:r>
            <w:r>
              <w:rPr>
                <w:rFonts w:ascii="Times New Roman" w:hAnsi="Times New Roman" w:cs="Times New Roman"/>
                <w:sz w:val="18"/>
                <w:szCs w:val="24"/>
              </w:rPr>
              <w:t>and disciplinary rules</w:t>
            </w:r>
          </w:p>
        </w:tc>
        <w:tc>
          <w:tcPr>
            <w:tcW w:w="693" w:type="dxa"/>
            <w:tcBorders>
              <w:top w:val="single" w:sz="4" w:space="0" w:color="000000"/>
              <w:left w:val="single" w:sz="4" w:space="0" w:color="000000"/>
              <w:bottom w:val="single" w:sz="4" w:space="0" w:color="000000"/>
              <w:right w:val="single" w:sz="4" w:space="0" w:color="000000"/>
            </w:tcBorders>
            <w:vAlign w:val="center"/>
          </w:tcPr>
          <w:p w14:paraId="3A2C819D" w14:textId="77777777" w:rsidR="00240E12" w:rsidRDefault="00240E12">
            <w:pPr>
              <w:pStyle w:val="TableParagraph"/>
              <w:jc w:val="center"/>
              <w:rPr>
                <w:rFonts w:ascii="Times New Roman" w:hAnsi="Times New Roman" w:cs="Times New Roman"/>
                <w:sz w:val="18"/>
                <w:szCs w:val="24"/>
              </w:rPr>
            </w:pPr>
          </w:p>
          <w:p w14:paraId="5875285E" w14:textId="77777777" w:rsidR="00240E12" w:rsidRDefault="00746074">
            <w:pPr>
              <w:pStyle w:val="TableParagraph"/>
              <w:spacing w:before="1"/>
              <w:ind w:left="3"/>
              <w:jc w:val="center"/>
              <w:rPr>
                <w:rFonts w:ascii="Times New Roman" w:hAnsi="Times New Roman" w:cs="Times New Roman"/>
                <w:sz w:val="18"/>
                <w:szCs w:val="24"/>
              </w:rPr>
            </w:pPr>
            <w:r>
              <w:rPr>
                <w:rFonts w:ascii="Times New Roman" w:hAnsi="Times New Roman" w:cs="Times New Roman"/>
                <w:sz w:val="18"/>
                <w:szCs w:val="24"/>
              </w:rPr>
              <w:t>3</w:t>
            </w:r>
          </w:p>
        </w:tc>
        <w:tc>
          <w:tcPr>
            <w:tcW w:w="2099" w:type="dxa"/>
            <w:tcBorders>
              <w:top w:val="single" w:sz="4" w:space="0" w:color="000000"/>
              <w:left w:val="single" w:sz="4" w:space="0" w:color="000000"/>
              <w:bottom w:val="single" w:sz="4" w:space="0" w:color="000000"/>
              <w:right w:val="single" w:sz="4" w:space="0" w:color="000000"/>
            </w:tcBorders>
            <w:vAlign w:val="center"/>
          </w:tcPr>
          <w:p w14:paraId="219A912A" w14:textId="77777777" w:rsidR="00240E12" w:rsidRDefault="0074607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comments are added and does help the reader to understand the code.</w:t>
            </w:r>
          </w:p>
        </w:tc>
        <w:tc>
          <w:tcPr>
            <w:tcW w:w="2160" w:type="dxa"/>
            <w:tcBorders>
              <w:top w:val="single" w:sz="4" w:space="0" w:color="000000"/>
              <w:left w:val="single" w:sz="4" w:space="0" w:color="000000"/>
              <w:bottom w:val="single" w:sz="4" w:space="0" w:color="000000"/>
              <w:right w:val="single" w:sz="4" w:space="0" w:color="000000"/>
            </w:tcBorders>
            <w:vAlign w:val="center"/>
          </w:tcPr>
          <w:p w14:paraId="41BFCB21"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comments are added and does not help the reader to understand the code.</w:t>
            </w:r>
          </w:p>
        </w:tc>
        <w:tc>
          <w:tcPr>
            <w:tcW w:w="1890" w:type="dxa"/>
            <w:tcBorders>
              <w:top w:val="single" w:sz="4" w:space="0" w:color="000000"/>
              <w:left w:val="single" w:sz="4" w:space="0" w:color="000000"/>
              <w:bottom w:val="single" w:sz="4" w:space="0" w:color="000000"/>
              <w:right w:val="single" w:sz="4" w:space="0" w:color="000000"/>
            </w:tcBorders>
            <w:vAlign w:val="center"/>
          </w:tcPr>
          <w:p w14:paraId="75E086C7"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comments are not added.</w:t>
            </w:r>
          </w:p>
        </w:tc>
        <w:tc>
          <w:tcPr>
            <w:tcW w:w="899" w:type="dxa"/>
            <w:tcBorders>
              <w:top w:val="single" w:sz="4" w:space="0" w:color="000000"/>
              <w:left w:val="single" w:sz="4" w:space="0" w:color="000000"/>
              <w:bottom w:val="single" w:sz="4" w:space="0" w:color="000000"/>
              <w:right w:val="single" w:sz="4" w:space="0" w:color="000000"/>
            </w:tcBorders>
            <w:vAlign w:val="center"/>
          </w:tcPr>
          <w:p w14:paraId="419F7FAC" w14:textId="77777777" w:rsidR="00240E12" w:rsidRDefault="00240E12">
            <w:pPr>
              <w:pStyle w:val="TableParagraph"/>
              <w:rPr>
                <w:rFonts w:ascii="Times New Roman" w:hAnsi="Times New Roman" w:cs="Times New Roman"/>
                <w:sz w:val="18"/>
                <w:szCs w:val="24"/>
              </w:rPr>
            </w:pPr>
          </w:p>
        </w:tc>
      </w:tr>
      <w:tr w:rsidR="00240E12" w14:paraId="48EEDC85" w14:textId="77777777">
        <w:trPr>
          <w:trHeight w:val="1240"/>
        </w:trPr>
        <w:tc>
          <w:tcPr>
            <w:tcW w:w="2253" w:type="dxa"/>
            <w:tcBorders>
              <w:top w:val="single" w:sz="4" w:space="0" w:color="000000"/>
              <w:left w:val="single" w:sz="4" w:space="0" w:color="000000"/>
              <w:bottom w:val="single" w:sz="4" w:space="0" w:color="000000"/>
              <w:right w:val="single" w:sz="4" w:space="0" w:color="000000"/>
            </w:tcBorders>
            <w:vAlign w:val="center"/>
          </w:tcPr>
          <w:p w14:paraId="3AA8A6CB" w14:textId="77777777" w:rsidR="00240E12" w:rsidRDefault="00746074">
            <w:pPr>
              <w:pStyle w:val="TableParagraph"/>
              <w:numPr>
                <w:ilvl w:val="0"/>
                <w:numId w:val="3"/>
              </w:numPr>
              <w:rPr>
                <w:rFonts w:ascii="Times New Roman" w:hAnsi="Times New Roman" w:cs="Times New Roman"/>
                <w:sz w:val="18"/>
                <w:szCs w:val="24"/>
              </w:rPr>
            </w:pPr>
            <w:r>
              <w:rPr>
                <w:rFonts w:ascii="Times New Roman" w:hAnsi="Times New Roman" w:cs="Times New Roman"/>
                <w:sz w:val="18"/>
                <w:szCs w:val="24"/>
              </w:rPr>
              <w:t>Data</w:t>
            </w:r>
            <w:r>
              <w:rPr>
                <w:rFonts w:ascii="Times New Roman" w:hAnsi="Times New Roman" w:cs="Times New Roman"/>
                <w:spacing w:val="1"/>
                <w:sz w:val="18"/>
                <w:szCs w:val="24"/>
              </w:rPr>
              <w:t xml:space="preserve"> </w:t>
            </w:r>
            <w:r>
              <w:rPr>
                <w:rFonts w:ascii="Times New Roman" w:hAnsi="Times New Roman" w:cs="Times New Roman"/>
                <w:sz w:val="18"/>
                <w:szCs w:val="24"/>
              </w:rPr>
              <w:t>collection</w:t>
            </w:r>
          </w:p>
        </w:tc>
        <w:tc>
          <w:tcPr>
            <w:tcW w:w="693" w:type="dxa"/>
            <w:tcBorders>
              <w:top w:val="single" w:sz="4" w:space="0" w:color="000000"/>
              <w:left w:val="single" w:sz="4" w:space="0" w:color="000000"/>
              <w:bottom w:val="single" w:sz="4" w:space="0" w:color="000000"/>
              <w:right w:val="single" w:sz="4" w:space="0" w:color="000000"/>
            </w:tcBorders>
            <w:vAlign w:val="center"/>
          </w:tcPr>
          <w:p w14:paraId="731383D9" w14:textId="77777777" w:rsidR="00240E12" w:rsidRDefault="00746074">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9" w:type="dxa"/>
            <w:tcBorders>
              <w:top w:val="single" w:sz="4" w:space="0" w:color="000000"/>
              <w:left w:val="single" w:sz="4" w:space="0" w:color="000000"/>
              <w:bottom w:val="single" w:sz="4" w:space="0" w:color="000000"/>
              <w:right w:val="single" w:sz="4" w:space="0" w:color="000000"/>
            </w:tcBorders>
            <w:vAlign w:val="center"/>
          </w:tcPr>
          <w:p w14:paraId="4EB60E52" w14:textId="77777777" w:rsidR="00240E12" w:rsidRDefault="0074607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Excellent use of white space, creatively organized work, excellent use of variables and constants, correct identifiers for constants, No line-wrap.</w:t>
            </w:r>
          </w:p>
        </w:tc>
        <w:tc>
          <w:tcPr>
            <w:tcW w:w="2160" w:type="dxa"/>
            <w:tcBorders>
              <w:top w:val="single" w:sz="4" w:space="0" w:color="000000"/>
              <w:left w:val="single" w:sz="4" w:space="0" w:color="000000"/>
              <w:bottom w:val="single" w:sz="4" w:space="0" w:color="000000"/>
              <w:right w:val="single" w:sz="4" w:space="0" w:color="000000"/>
            </w:tcBorders>
            <w:vAlign w:val="center"/>
          </w:tcPr>
          <w:p w14:paraId="39504E9C" w14:textId="77777777" w:rsidR="00240E12" w:rsidRDefault="00746074">
            <w:pPr>
              <w:pStyle w:val="TableParagraph"/>
              <w:ind w:left="103" w:right="151"/>
              <w:rPr>
                <w:rFonts w:ascii="Times New Roman" w:hAnsi="Times New Roman" w:cs="Times New Roman"/>
                <w:sz w:val="18"/>
                <w:szCs w:val="24"/>
              </w:rPr>
            </w:pPr>
            <w:r>
              <w:rPr>
                <w:rFonts w:ascii="Times New Roman" w:hAnsi="Times New Roman" w:cs="Times New Roman"/>
                <w:sz w:val="18"/>
                <w:szCs w:val="24"/>
              </w:rPr>
              <w:t>Includes name, and assignment, white space makes the program fairly easy to read. Title, organized work, good use of variables.</w:t>
            </w:r>
          </w:p>
        </w:tc>
        <w:tc>
          <w:tcPr>
            <w:tcW w:w="1890" w:type="dxa"/>
            <w:tcBorders>
              <w:top w:val="single" w:sz="4" w:space="0" w:color="000000"/>
              <w:left w:val="single" w:sz="4" w:space="0" w:color="000000"/>
              <w:bottom w:val="single" w:sz="4" w:space="0" w:color="000000"/>
              <w:right w:val="single" w:sz="4" w:space="0" w:color="000000"/>
            </w:tcBorders>
            <w:vAlign w:val="center"/>
          </w:tcPr>
          <w:p w14:paraId="58E482F3"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Poor use of white space (indentation, blank lines) making code hard to read, disorganized and messy.</w:t>
            </w:r>
          </w:p>
        </w:tc>
        <w:tc>
          <w:tcPr>
            <w:tcW w:w="899" w:type="dxa"/>
            <w:tcBorders>
              <w:top w:val="single" w:sz="4" w:space="0" w:color="000000"/>
              <w:left w:val="single" w:sz="4" w:space="0" w:color="000000"/>
              <w:bottom w:val="single" w:sz="4" w:space="0" w:color="000000"/>
              <w:right w:val="single" w:sz="4" w:space="0" w:color="000000"/>
            </w:tcBorders>
            <w:vAlign w:val="center"/>
          </w:tcPr>
          <w:p w14:paraId="51807AAB" w14:textId="77777777" w:rsidR="00240E12" w:rsidRDefault="00240E12">
            <w:pPr>
              <w:pStyle w:val="TableParagraph"/>
              <w:rPr>
                <w:rFonts w:ascii="Times New Roman" w:hAnsi="Times New Roman" w:cs="Times New Roman"/>
                <w:sz w:val="18"/>
                <w:szCs w:val="24"/>
              </w:rPr>
            </w:pPr>
          </w:p>
        </w:tc>
      </w:tr>
      <w:tr w:rsidR="00240E12" w14:paraId="34003198" w14:textId="77777777">
        <w:trPr>
          <w:trHeight w:val="677"/>
        </w:trPr>
        <w:tc>
          <w:tcPr>
            <w:tcW w:w="2253" w:type="dxa"/>
            <w:tcBorders>
              <w:top w:val="single" w:sz="4" w:space="0" w:color="000000"/>
              <w:left w:val="single" w:sz="4" w:space="0" w:color="000000"/>
              <w:bottom w:val="single" w:sz="4" w:space="0" w:color="000000"/>
              <w:right w:val="single" w:sz="4" w:space="0" w:color="000000"/>
            </w:tcBorders>
            <w:vAlign w:val="center"/>
          </w:tcPr>
          <w:p w14:paraId="0E8EB176" w14:textId="77777777" w:rsidR="00240E12" w:rsidRDefault="00746074">
            <w:pPr>
              <w:pStyle w:val="TableParagraph"/>
              <w:numPr>
                <w:ilvl w:val="0"/>
                <w:numId w:val="3"/>
              </w:numPr>
              <w:spacing w:before="91"/>
              <w:ind w:right="206"/>
              <w:rPr>
                <w:rFonts w:ascii="Times New Roman" w:hAnsi="Times New Roman" w:cs="Times New Roman"/>
                <w:sz w:val="18"/>
                <w:szCs w:val="24"/>
              </w:rPr>
            </w:pPr>
            <w:r>
              <w:rPr>
                <w:rFonts w:ascii="Times New Roman" w:hAnsi="Times New Roman" w:cs="Times New Roman"/>
                <w:sz w:val="18"/>
                <w:szCs w:val="24"/>
              </w:rPr>
              <w:t>Data</w:t>
            </w:r>
            <w:r>
              <w:rPr>
                <w:rFonts w:ascii="Times New Roman" w:hAnsi="Times New Roman" w:cs="Times New Roman"/>
                <w:spacing w:val="1"/>
                <w:sz w:val="18"/>
                <w:szCs w:val="24"/>
              </w:rPr>
              <w:t xml:space="preserve"> </w:t>
            </w:r>
            <w:r>
              <w:rPr>
                <w:rFonts w:ascii="Times New Roman" w:hAnsi="Times New Roman" w:cs="Times New Roman"/>
                <w:sz w:val="18"/>
                <w:szCs w:val="24"/>
              </w:rPr>
              <w:t>analysis</w:t>
            </w:r>
          </w:p>
        </w:tc>
        <w:tc>
          <w:tcPr>
            <w:tcW w:w="693" w:type="dxa"/>
            <w:tcBorders>
              <w:top w:val="single" w:sz="4" w:space="0" w:color="000000"/>
              <w:left w:val="single" w:sz="4" w:space="0" w:color="000000"/>
              <w:bottom w:val="single" w:sz="4" w:space="0" w:color="000000"/>
              <w:right w:val="single" w:sz="4" w:space="0" w:color="000000"/>
            </w:tcBorders>
            <w:vAlign w:val="center"/>
          </w:tcPr>
          <w:p w14:paraId="133AB8DD" w14:textId="77777777" w:rsidR="00240E12" w:rsidRDefault="00746074">
            <w:pPr>
              <w:pStyle w:val="TableParagraph"/>
              <w:jc w:val="center"/>
              <w:rPr>
                <w:rFonts w:ascii="Times New Roman" w:hAnsi="Times New Roman" w:cs="Times New Roman"/>
                <w:sz w:val="18"/>
                <w:szCs w:val="24"/>
              </w:rPr>
            </w:pPr>
            <w:r>
              <w:rPr>
                <w:rFonts w:ascii="Times New Roman" w:hAnsi="Times New Roman" w:cs="Times New Roman"/>
                <w:sz w:val="18"/>
                <w:szCs w:val="24"/>
              </w:rPr>
              <w:t>4</w:t>
            </w:r>
          </w:p>
        </w:tc>
        <w:tc>
          <w:tcPr>
            <w:tcW w:w="2099" w:type="dxa"/>
            <w:tcBorders>
              <w:top w:val="single" w:sz="4" w:space="0" w:color="000000"/>
              <w:left w:val="single" w:sz="4" w:space="0" w:color="000000"/>
              <w:bottom w:val="single" w:sz="4" w:space="0" w:color="000000"/>
              <w:right w:val="single" w:sz="4" w:space="0" w:color="000000"/>
            </w:tcBorders>
            <w:vAlign w:val="center"/>
          </w:tcPr>
          <w:p w14:paraId="4ED2A437" w14:textId="77777777" w:rsidR="00240E12" w:rsidRDefault="00746074">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Solution is efficient, easy to understand, and maintain .</w:t>
            </w:r>
          </w:p>
        </w:tc>
        <w:tc>
          <w:tcPr>
            <w:tcW w:w="2160" w:type="dxa"/>
            <w:tcBorders>
              <w:top w:val="single" w:sz="4" w:space="0" w:color="000000"/>
              <w:left w:val="single" w:sz="4" w:space="0" w:color="000000"/>
              <w:bottom w:val="single" w:sz="4" w:space="0" w:color="000000"/>
              <w:right w:val="single" w:sz="4" w:space="0" w:color="000000"/>
            </w:tcBorders>
            <w:vAlign w:val="center"/>
          </w:tcPr>
          <w:p w14:paraId="01F2B916"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A logical solution that is easy to follow but it is not the most efficient.</w:t>
            </w:r>
          </w:p>
        </w:tc>
        <w:tc>
          <w:tcPr>
            <w:tcW w:w="1890" w:type="dxa"/>
            <w:tcBorders>
              <w:top w:val="single" w:sz="4" w:space="0" w:color="000000"/>
              <w:left w:val="single" w:sz="4" w:space="0" w:color="000000"/>
              <w:bottom w:val="single" w:sz="4" w:space="0" w:color="000000"/>
              <w:right w:val="single" w:sz="4" w:space="0" w:color="000000"/>
            </w:tcBorders>
            <w:vAlign w:val="center"/>
          </w:tcPr>
          <w:p w14:paraId="57B33212" w14:textId="77777777" w:rsidR="00240E12" w:rsidRDefault="00746074">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A difficult and inefficient solution .</w:t>
            </w:r>
          </w:p>
        </w:tc>
        <w:tc>
          <w:tcPr>
            <w:tcW w:w="899" w:type="dxa"/>
            <w:tcBorders>
              <w:top w:val="single" w:sz="4" w:space="0" w:color="000000"/>
              <w:left w:val="single" w:sz="4" w:space="0" w:color="000000"/>
              <w:bottom w:val="single" w:sz="4" w:space="0" w:color="000000"/>
              <w:right w:val="single" w:sz="4" w:space="0" w:color="000000"/>
            </w:tcBorders>
            <w:vAlign w:val="center"/>
          </w:tcPr>
          <w:p w14:paraId="1094B569" w14:textId="77777777" w:rsidR="00240E12" w:rsidRDefault="00240E12">
            <w:pPr>
              <w:pStyle w:val="TableParagraph"/>
              <w:rPr>
                <w:rFonts w:ascii="Times New Roman" w:hAnsi="Times New Roman" w:cs="Times New Roman"/>
                <w:sz w:val="18"/>
                <w:szCs w:val="24"/>
              </w:rPr>
            </w:pPr>
          </w:p>
        </w:tc>
      </w:tr>
      <w:tr w:rsidR="00240E12" w14:paraId="32177958" w14:textId="77777777">
        <w:trPr>
          <w:trHeight w:val="432"/>
        </w:trPr>
        <w:tc>
          <w:tcPr>
            <w:tcW w:w="9095" w:type="dxa"/>
            <w:gridSpan w:val="5"/>
            <w:tcBorders>
              <w:top w:val="single" w:sz="4" w:space="0" w:color="000000"/>
              <w:left w:val="single" w:sz="4" w:space="0" w:color="000000"/>
              <w:bottom w:val="single" w:sz="4" w:space="0" w:color="000000"/>
              <w:right w:val="single" w:sz="4" w:space="0" w:color="000000"/>
            </w:tcBorders>
            <w:vAlign w:val="center"/>
          </w:tcPr>
          <w:p w14:paraId="067B73C2" w14:textId="77777777" w:rsidR="00240E12" w:rsidRDefault="00746074">
            <w:pPr>
              <w:pStyle w:val="TableParagraph"/>
              <w:spacing w:before="91"/>
              <w:ind w:left="103" w:right="223"/>
              <w:jc w:val="center"/>
              <w:rPr>
                <w:rFonts w:ascii="Times New Roman" w:hAnsi="Times New Roman" w:cs="Times New Roman"/>
                <w:sz w:val="18"/>
                <w:szCs w:val="24"/>
              </w:rPr>
            </w:pPr>
            <w:r>
              <w:rPr>
                <w:rFonts w:ascii="Times New Roman" w:hAnsi="Times New Roman" w:cs="Times New Roman"/>
                <w:b/>
                <w:bCs/>
                <w:szCs w:val="32"/>
              </w:rPr>
              <w:t>Total (out of 35):</w:t>
            </w:r>
          </w:p>
        </w:tc>
        <w:tc>
          <w:tcPr>
            <w:tcW w:w="899" w:type="dxa"/>
            <w:tcBorders>
              <w:top w:val="single" w:sz="4" w:space="0" w:color="000000"/>
              <w:left w:val="single" w:sz="4" w:space="0" w:color="000000"/>
              <w:bottom w:val="single" w:sz="4" w:space="0" w:color="000000"/>
              <w:right w:val="single" w:sz="4" w:space="0" w:color="000000"/>
            </w:tcBorders>
            <w:vAlign w:val="center"/>
          </w:tcPr>
          <w:p w14:paraId="49147D4B" w14:textId="77777777" w:rsidR="00240E12" w:rsidRDefault="00240E12">
            <w:pPr>
              <w:pStyle w:val="TableParagraph"/>
              <w:rPr>
                <w:rFonts w:ascii="Times New Roman" w:hAnsi="Times New Roman" w:cs="Times New Roman"/>
                <w:sz w:val="18"/>
                <w:szCs w:val="24"/>
              </w:rPr>
            </w:pPr>
          </w:p>
        </w:tc>
      </w:tr>
    </w:tbl>
    <w:p w14:paraId="4996E94E" w14:textId="77777777" w:rsidR="00240E12" w:rsidRDefault="00240E12">
      <w:pPr>
        <w:sectPr w:rsidR="00240E12">
          <w:pgSz w:w="12240" w:h="15840"/>
          <w:pgMar w:top="1440" w:right="1440" w:bottom="1440" w:left="1440" w:header="0" w:footer="0" w:gutter="0"/>
          <w:cols w:space="720"/>
          <w:formProt w:val="0"/>
          <w:docGrid w:linePitch="100" w:charSpace="4096"/>
        </w:sectPr>
      </w:pPr>
    </w:p>
    <w:p w14:paraId="3D8121FD" w14:textId="77777777" w:rsidR="00240E12" w:rsidRDefault="00240E12">
      <w:pPr>
        <w:rPr>
          <w:rFonts w:ascii="Times New Roman" w:eastAsia="Times New Roman" w:hAnsi="Times New Roman" w:cs="Times New Roman"/>
          <w:sz w:val="18"/>
          <w:szCs w:val="18"/>
        </w:rPr>
      </w:pPr>
    </w:p>
    <w:sectPr w:rsidR="00240E12">
      <w:headerReference w:type="default" r:id="rId11"/>
      <w:footerReference w:type="default" r:id="rId12"/>
      <w:pgSz w:w="15840" w:h="12240" w:orient="landscape"/>
      <w:pgMar w:top="1440" w:right="1440" w:bottom="1440" w:left="1440" w:header="431" w:footer="431" w:gutter="0"/>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 w:author="SaqibBaig" w:date="2024-05-04T13:09:00Z" w:initials="S">
    <w:p w14:paraId="0DE111AE" w14:textId="77777777" w:rsidR="003C4EC1" w:rsidRDefault="003C4EC1">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DE111AE"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86DF92" w14:textId="77777777" w:rsidR="002B5698" w:rsidRDefault="002B5698">
      <w:pPr>
        <w:spacing w:line="240" w:lineRule="auto"/>
      </w:pPr>
      <w:r>
        <w:separator/>
      </w:r>
    </w:p>
  </w:endnote>
  <w:endnote w:type="continuationSeparator" w:id="0">
    <w:p w14:paraId="29DEC7AE" w14:textId="77777777" w:rsidR="002B5698" w:rsidRDefault="002B56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MT">
    <w:charset w:val="01"/>
    <w:family w:val="roman"/>
    <w:pitch w:val="variable"/>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E67D7" w14:textId="77777777" w:rsidR="00240E12" w:rsidRDefault="00240E1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A9062E" w14:textId="77777777" w:rsidR="002B5698" w:rsidRDefault="002B5698">
      <w:pPr>
        <w:spacing w:line="240" w:lineRule="auto"/>
      </w:pPr>
      <w:r>
        <w:separator/>
      </w:r>
    </w:p>
  </w:footnote>
  <w:footnote w:type="continuationSeparator" w:id="0">
    <w:p w14:paraId="2026B20F" w14:textId="77777777" w:rsidR="002B5698" w:rsidRDefault="002B56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8B8797" w14:textId="77777777" w:rsidR="00240E12" w:rsidRDefault="00240E1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E61A4"/>
    <w:multiLevelType w:val="hybridMultilevel"/>
    <w:tmpl w:val="625E2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559C8"/>
    <w:multiLevelType w:val="multilevel"/>
    <w:tmpl w:val="4F223E6A"/>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2" w15:restartNumberingAfterBreak="0">
    <w:nsid w:val="0AC4400F"/>
    <w:multiLevelType w:val="multilevel"/>
    <w:tmpl w:val="7C16F118"/>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3" w15:restartNumberingAfterBreak="0">
    <w:nsid w:val="0F9C0D6E"/>
    <w:multiLevelType w:val="hybridMultilevel"/>
    <w:tmpl w:val="7CFA146A"/>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4" w15:restartNumberingAfterBreak="0">
    <w:nsid w:val="11867DCB"/>
    <w:multiLevelType w:val="multilevel"/>
    <w:tmpl w:val="574455EA"/>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5" w15:restartNumberingAfterBreak="0">
    <w:nsid w:val="19CD0B27"/>
    <w:multiLevelType w:val="multilevel"/>
    <w:tmpl w:val="1CF2EA88"/>
    <w:lvl w:ilvl="0">
      <w:start w:val="1"/>
      <w:numFmt w:val="decimal"/>
      <w:lvlText w:val="Lab %1."/>
      <w:lvlJc w:val="left"/>
      <w:pPr>
        <w:tabs>
          <w:tab w:val="num" w:pos="0"/>
        </w:tabs>
        <w:ind w:left="432" w:hanging="432"/>
      </w:pPr>
    </w:lvl>
    <w:lvl w:ilvl="1">
      <w:start w:val="1"/>
      <w:numFmt w:val="decimal"/>
      <w:lvlText w:val="%1.%2"/>
      <w:lvlJc w:val="left"/>
      <w:pPr>
        <w:tabs>
          <w:tab w:val="num" w:pos="0"/>
        </w:tabs>
        <w:ind w:left="576" w:hanging="576"/>
      </w:pPr>
      <w:rPr>
        <w:b/>
      </w:rPr>
    </w:lvl>
    <w:lvl w:ilvl="2">
      <w:start w:val="10"/>
      <w:numFmt w:val="decimal"/>
      <w:lvlText w:val="%1.%2.%3"/>
      <w:lvlJc w:val="left"/>
      <w:pPr>
        <w:tabs>
          <w:tab w:val="num" w:pos="0"/>
        </w:tabs>
        <w:ind w:left="81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6" w15:restartNumberingAfterBreak="0">
    <w:nsid w:val="26891847"/>
    <w:multiLevelType w:val="multilevel"/>
    <w:tmpl w:val="1F86E13E"/>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7" w15:restartNumberingAfterBreak="0">
    <w:nsid w:val="276041E2"/>
    <w:multiLevelType w:val="hybridMultilevel"/>
    <w:tmpl w:val="A8847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7418A8"/>
    <w:multiLevelType w:val="multilevel"/>
    <w:tmpl w:val="46241E96"/>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9" w15:restartNumberingAfterBreak="0">
    <w:nsid w:val="288406AD"/>
    <w:multiLevelType w:val="hybridMultilevel"/>
    <w:tmpl w:val="70DC2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270256"/>
    <w:multiLevelType w:val="multilevel"/>
    <w:tmpl w:val="A986F4DA"/>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1" w15:restartNumberingAfterBreak="0">
    <w:nsid w:val="34B3626A"/>
    <w:multiLevelType w:val="hybridMultilevel"/>
    <w:tmpl w:val="BF2A5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0C384E"/>
    <w:multiLevelType w:val="multilevel"/>
    <w:tmpl w:val="862CA9D8"/>
    <w:lvl w:ilvl="0">
      <w:start w:val="1"/>
      <w:numFmt w:val="decimal"/>
      <w:lvlText w:val="%1."/>
      <w:lvlJc w:val="left"/>
      <w:pPr>
        <w:tabs>
          <w:tab w:val="num" w:pos="0"/>
        </w:tabs>
        <w:ind w:left="900" w:hanging="360"/>
      </w:pPr>
    </w:lvl>
    <w:lvl w:ilvl="1">
      <w:start w:val="1"/>
      <w:numFmt w:val="lowerLetter"/>
      <w:lvlText w:val="%2."/>
      <w:lvlJc w:val="left"/>
      <w:pPr>
        <w:tabs>
          <w:tab w:val="num" w:pos="0"/>
        </w:tabs>
        <w:ind w:left="1530" w:hanging="360"/>
      </w:pPr>
    </w:lvl>
    <w:lvl w:ilvl="2">
      <w:start w:val="1"/>
      <w:numFmt w:val="lowerRoman"/>
      <w:lvlText w:val="%3."/>
      <w:lvlJc w:val="right"/>
      <w:pPr>
        <w:tabs>
          <w:tab w:val="num" w:pos="0"/>
        </w:tabs>
        <w:ind w:left="2250" w:hanging="180"/>
      </w:pPr>
    </w:lvl>
    <w:lvl w:ilvl="3">
      <w:start w:val="1"/>
      <w:numFmt w:val="decimal"/>
      <w:lvlText w:val="%4."/>
      <w:lvlJc w:val="left"/>
      <w:pPr>
        <w:tabs>
          <w:tab w:val="num" w:pos="0"/>
        </w:tabs>
        <w:ind w:left="2970" w:hanging="360"/>
      </w:pPr>
    </w:lvl>
    <w:lvl w:ilvl="4">
      <w:start w:val="1"/>
      <w:numFmt w:val="lowerLetter"/>
      <w:lvlText w:val="%5."/>
      <w:lvlJc w:val="left"/>
      <w:pPr>
        <w:tabs>
          <w:tab w:val="num" w:pos="0"/>
        </w:tabs>
        <w:ind w:left="3690" w:hanging="360"/>
      </w:pPr>
    </w:lvl>
    <w:lvl w:ilvl="5">
      <w:start w:val="1"/>
      <w:numFmt w:val="lowerRoman"/>
      <w:lvlText w:val="%6."/>
      <w:lvlJc w:val="right"/>
      <w:pPr>
        <w:tabs>
          <w:tab w:val="num" w:pos="0"/>
        </w:tabs>
        <w:ind w:left="4410" w:hanging="180"/>
      </w:pPr>
    </w:lvl>
    <w:lvl w:ilvl="6">
      <w:start w:val="1"/>
      <w:numFmt w:val="decimal"/>
      <w:lvlText w:val="%7."/>
      <w:lvlJc w:val="left"/>
      <w:pPr>
        <w:tabs>
          <w:tab w:val="num" w:pos="0"/>
        </w:tabs>
        <w:ind w:left="5130" w:hanging="360"/>
      </w:pPr>
    </w:lvl>
    <w:lvl w:ilvl="7">
      <w:start w:val="1"/>
      <w:numFmt w:val="lowerLetter"/>
      <w:lvlText w:val="%8."/>
      <w:lvlJc w:val="left"/>
      <w:pPr>
        <w:tabs>
          <w:tab w:val="num" w:pos="0"/>
        </w:tabs>
        <w:ind w:left="5850" w:hanging="360"/>
      </w:pPr>
    </w:lvl>
    <w:lvl w:ilvl="8">
      <w:start w:val="1"/>
      <w:numFmt w:val="lowerRoman"/>
      <w:lvlText w:val="%9."/>
      <w:lvlJc w:val="right"/>
      <w:pPr>
        <w:tabs>
          <w:tab w:val="num" w:pos="0"/>
        </w:tabs>
        <w:ind w:left="6570" w:hanging="180"/>
      </w:pPr>
    </w:lvl>
  </w:abstractNum>
  <w:abstractNum w:abstractNumId="13" w15:restartNumberingAfterBreak="0">
    <w:nsid w:val="3F4A4B6F"/>
    <w:multiLevelType w:val="multilevel"/>
    <w:tmpl w:val="5E2663D6"/>
    <w:lvl w:ilvl="0">
      <w:start w:val="1"/>
      <w:numFmt w:val="bullet"/>
      <w:lvlText w:val=""/>
      <w:lvlJc w:val="left"/>
      <w:pPr>
        <w:tabs>
          <w:tab w:val="num" w:pos="935"/>
        </w:tabs>
        <w:ind w:left="935" w:hanging="360"/>
      </w:pPr>
      <w:rPr>
        <w:rFonts w:ascii="Symbol" w:hAnsi="Symbol" w:cs="Symbol" w:hint="default"/>
      </w:rPr>
    </w:lvl>
    <w:lvl w:ilvl="1">
      <w:start w:val="1"/>
      <w:numFmt w:val="bullet"/>
      <w:lvlText w:val="◦"/>
      <w:lvlJc w:val="left"/>
      <w:pPr>
        <w:tabs>
          <w:tab w:val="num" w:pos="1295"/>
        </w:tabs>
        <w:ind w:left="1295" w:hanging="360"/>
      </w:pPr>
      <w:rPr>
        <w:rFonts w:ascii="OpenSymbol" w:hAnsi="OpenSymbol" w:cs="OpenSymbol" w:hint="default"/>
      </w:rPr>
    </w:lvl>
    <w:lvl w:ilvl="2">
      <w:start w:val="1"/>
      <w:numFmt w:val="bullet"/>
      <w:lvlText w:val="▪"/>
      <w:lvlJc w:val="left"/>
      <w:pPr>
        <w:tabs>
          <w:tab w:val="num" w:pos="1655"/>
        </w:tabs>
        <w:ind w:left="1655" w:hanging="360"/>
      </w:pPr>
      <w:rPr>
        <w:rFonts w:ascii="OpenSymbol" w:hAnsi="OpenSymbol" w:cs="OpenSymbol" w:hint="default"/>
      </w:rPr>
    </w:lvl>
    <w:lvl w:ilvl="3">
      <w:start w:val="1"/>
      <w:numFmt w:val="bullet"/>
      <w:lvlText w:val=""/>
      <w:lvlJc w:val="left"/>
      <w:pPr>
        <w:tabs>
          <w:tab w:val="num" w:pos="2015"/>
        </w:tabs>
        <w:ind w:left="2015" w:hanging="360"/>
      </w:pPr>
      <w:rPr>
        <w:rFonts w:ascii="Symbol" w:hAnsi="Symbol" w:cs="Symbol" w:hint="default"/>
      </w:rPr>
    </w:lvl>
    <w:lvl w:ilvl="4">
      <w:start w:val="1"/>
      <w:numFmt w:val="bullet"/>
      <w:lvlText w:val="◦"/>
      <w:lvlJc w:val="left"/>
      <w:pPr>
        <w:tabs>
          <w:tab w:val="num" w:pos="2375"/>
        </w:tabs>
        <w:ind w:left="2375" w:hanging="360"/>
      </w:pPr>
      <w:rPr>
        <w:rFonts w:ascii="OpenSymbol" w:hAnsi="OpenSymbol" w:cs="OpenSymbol" w:hint="default"/>
      </w:rPr>
    </w:lvl>
    <w:lvl w:ilvl="5">
      <w:start w:val="1"/>
      <w:numFmt w:val="bullet"/>
      <w:lvlText w:val="▪"/>
      <w:lvlJc w:val="left"/>
      <w:pPr>
        <w:tabs>
          <w:tab w:val="num" w:pos="2735"/>
        </w:tabs>
        <w:ind w:left="2735" w:hanging="360"/>
      </w:pPr>
      <w:rPr>
        <w:rFonts w:ascii="OpenSymbol" w:hAnsi="OpenSymbol" w:cs="OpenSymbol" w:hint="default"/>
      </w:rPr>
    </w:lvl>
    <w:lvl w:ilvl="6">
      <w:start w:val="1"/>
      <w:numFmt w:val="bullet"/>
      <w:lvlText w:val=""/>
      <w:lvlJc w:val="left"/>
      <w:pPr>
        <w:tabs>
          <w:tab w:val="num" w:pos="3095"/>
        </w:tabs>
        <w:ind w:left="3095" w:hanging="360"/>
      </w:pPr>
      <w:rPr>
        <w:rFonts w:ascii="Symbol" w:hAnsi="Symbol" w:cs="Symbol" w:hint="default"/>
      </w:rPr>
    </w:lvl>
    <w:lvl w:ilvl="7">
      <w:start w:val="1"/>
      <w:numFmt w:val="bullet"/>
      <w:lvlText w:val="◦"/>
      <w:lvlJc w:val="left"/>
      <w:pPr>
        <w:tabs>
          <w:tab w:val="num" w:pos="3455"/>
        </w:tabs>
        <w:ind w:left="3455" w:hanging="360"/>
      </w:pPr>
      <w:rPr>
        <w:rFonts w:ascii="OpenSymbol" w:hAnsi="OpenSymbol" w:cs="OpenSymbol" w:hint="default"/>
      </w:rPr>
    </w:lvl>
    <w:lvl w:ilvl="8">
      <w:start w:val="1"/>
      <w:numFmt w:val="bullet"/>
      <w:lvlText w:val="▪"/>
      <w:lvlJc w:val="left"/>
      <w:pPr>
        <w:tabs>
          <w:tab w:val="num" w:pos="3815"/>
        </w:tabs>
        <w:ind w:left="3815" w:hanging="360"/>
      </w:pPr>
      <w:rPr>
        <w:rFonts w:ascii="OpenSymbol" w:hAnsi="OpenSymbol" w:cs="OpenSymbol" w:hint="default"/>
      </w:rPr>
    </w:lvl>
  </w:abstractNum>
  <w:abstractNum w:abstractNumId="14" w15:restartNumberingAfterBreak="0">
    <w:nsid w:val="40A5408D"/>
    <w:multiLevelType w:val="multilevel"/>
    <w:tmpl w:val="23EA0C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454368BF"/>
    <w:multiLevelType w:val="multilevel"/>
    <w:tmpl w:val="6ECAAED2"/>
    <w:lvl w:ilvl="0">
      <w:start w:val="1"/>
      <w:numFmt w:val="bullet"/>
      <w:lvlText w:val=""/>
      <w:lvlJc w:val="left"/>
      <w:pPr>
        <w:tabs>
          <w:tab w:val="num" w:pos="1000"/>
        </w:tabs>
        <w:ind w:left="1000" w:hanging="360"/>
      </w:pPr>
      <w:rPr>
        <w:rFonts w:ascii="Symbol" w:hAnsi="Symbol" w:cs="Symbol" w:hint="default"/>
      </w:rPr>
    </w:lvl>
    <w:lvl w:ilvl="1">
      <w:start w:val="1"/>
      <w:numFmt w:val="bullet"/>
      <w:lvlText w:val="◦"/>
      <w:lvlJc w:val="left"/>
      <w:pPr>
        <w:tabs>
          <w:tab w:val="num" w:pos="1360"/>
        </w:tabs>
        <w:ind w:left="1360" w:hanging="360"/>
      </w:pPr>
      <w:rPr>
        <w:rFonts w:ascii="OpenSymbol" w:hAnsi="OpenSymbol" w:cs="OpenSymbol" w:hint="default"/>
      </w:rPr>
    </w:lvl>
    <w:lvl w:ilvl="2">
      <w:start w:val="1"/>
      <w:numFmt w:val="bullet"/>
      <w:lvlText w:val="▪"/>
      <w:lvlJc w:val="left"/>
      <w:pPr>
        <w:tabs>
          <w:tab w:val="num" w:pos="1720"/>
        </w:tabs>
        <w:ind w:left="1720" w:hanging="360"/>
      </w:pPr>
      <w:rPr>
        <w:rFonts w:ascii="OpenSymbol" w:hAnsi="OpenSymbol" w:cs="OpenSymbol" w:hint="default"/>
      </w:rPr>
    </w:lvl>
    <w:lvl w:ilvl="3">
      <w:start w:val="1"/>
      <w:numFmt w:val="bullet"/>
      <w:lvlText w:val=""/>
      <w:lvlJc w:val="left"/>
      <w:pPr>
        <w:tabs>
          <w:tab w:val="num" w:pos="2080"/>
        </w:tabs>
        <w:ind w:left="2080" w:hanging="360"/>
      </w:pPr>
      <w:rPr>
        <w:rFonts w:ascii="Symbol" w:hAnsi="Symbol" w:cs="Symbol" w:hint="default"/>
      </w:rPr>
    </w:lvl>
    <w:lvl w:ilvl="4">
      <w:start w:val="1"/>
      <w:numFmt w:val="bullet"/>
      <w:lvlText w:val="◦"/>
      <w:lvlJc w:val="left"/>
      <w:pPr>
        <w:tabs>
          <w:tab w:val="num" w:pos="2440"/>
        </w:tabs>
        <w:ind w:left="2440" w:hanging="360"/>
      </w:pPr>
      <w:rPr>
        <w:rFonts w:ascii="OpenSymbol" w:hAnsi="OpenSymbol" w:cs="OpenSymbol" w:hint="default"/>
      </w:rPr>
    </w:lvl>
    <w:lvl w:ilvl="5">
      <w:start w:val="1"/>
      <w:numFmt w:val="bullet"/>
      <w:lvlText w:val="▪"/>
      <w:lvlJc w:val="left"/>
      <w:pPr>
        <w:tabs>
          <w:tab w:val="num" w:pos="2800"/>
        </w:tabs>
        <w:ind w:left="2800" w:hanging="360"/>
      </w:pPr>
      <w:rPr>
        <w:rFonts w:ascii="OpenSymbol" w:hAnsi="OpenSymbol" w:cs="OpenSymbol" w:hint="default"/>
      </w:rPr>
    </w:lvl>
    <w:lvl w:ilvl="6">
      <w:start w:val="1"/>
      <w:numFmt w:val="bullet"/>
      <w:lvlText w:val=""/>
      <w:lvlJc w:val="left"/>
      <w:pPr>
        <w:tabs>
          <w:tab w:val="num" w:pos="3160"/>
        </w:tabs>
        <w:ind w:left="3160" w:hanging="360"/>
      </w:pPr>
      <w:rPr>
        <w:rFonts w:ascii="Symbol" w:hAnsi="Symbol" w:cs="Symbol" w:hint="default"/>
      </w:rPr>
    </w:lvl>
    <w:lvl w:ilvl="7">
      <w:start w:val="1"/>
      <w:numFmt w:val="bullet"/>
      <w:lvlText w:val="◦"/>
      <w:lvlJc w:val="left"/>
      <w:pPr>
        <w:tabs>
          <w:tab w:val="num" w:pos="3520"/>
        </w:tabs>
        <w:ind w:left="3520" w:hanging="360"/>
      </w:pPr>
      <w:rPr>
        <w:rFonts w:ascii="OpenSymbol" w:hAnsi="OpenSymbol" w:cs="OpenSymbol" w:hint="default"/>
      </w:rPr>
    </w:lvl>
    <w:lvl w:ilvl="8">
      <w:start w:val="1"/>
      <w:numFmt w:val="bullet"/>
      <w:lvlText w:val="▪"/>
      <w:lvlJc w:val="left"/>
      <w:pPr>
        <w:tabs>
          <w:tab w:val="num" w:pos="3880"/>
        </w:tabs>
        <w:ind w:left="3880" w:hanging="360"/>
      </w:pPr>
      <w:rPr>
        <w:rFonts w:ascii="OpenSymbol" w:hAnsi="OpenSymbol" w:cs="OpenSymbol" w:hint="default"/>
      </w:rPr>
    </w:lvl>
  </w:abstractNum>
  <w:abstractNum w:abstractNumId="16" w15:restartNumberingAfterBreak="0">
    <w:nsid w:val="4972552E"/>
    <w:multiLevelType w:val="multilevel"/>
    <w:tmpl w:val="3B8A70EC"/>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17" w15:restartNumberingAfterBreak="0">
    <w:nsid w:val="4E303EFC"/>
    <w:multiLevelType w:val="multilevel"/>
    <w:tmpl w:val="F1A84B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4FD13F68"/>
    <w:multiLevelType w:val="hybridMultilevel"/>
    <w:tmpl w:val="23666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DC6618"/>
    <w:multiLevelType w:val="hybridMultilevel"/>
    <w:tmpl w:val="1BEE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742FE2"/>
    <w:multiLevelType w:val="multilevel"/>
    <w:tmpl w:val="553AE900"/>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21" w15:restartNumberingAfterBreak="0">
    <w:nsid w:val="55B4209F"/>
    <w:multiLevelType w:val="multilevel"/>
    <w:tmpl w:val="62AE45AC"/>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22" w15:restartNumberingAfterBreak="0">
    <w:nsid w:val="5A4D0A41"/>
    <w:multiLevelType w:val="multilevel"/>
    <w:tmpl w:val="1C72ABA0"/>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23" w15:restartNumberingAfterBreak="0">
    <w:nsid w:val="5C613A3D"/>
    <w:multiLevelType w:val="hybridMultilevel"/>
    <w:tmpl w:val="6C824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9C26FE"/>
    <w:multiLevelType w:val="multilevel"/>
    <w:tmpl w:val="5420BD42"/>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25" w15:restartNumberingAfterBreak="0">
    <w:nsid w:val="61831FCA"/>
    <w:multiLevelType w:val="hybridMultilevel"/>
    <w:tmpl w:val="1C601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0F24F7"/>
    <w:multiLevelType w:val="hybridMultilevel"/>
    <w:tmpl w:val="348AD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D13810"/>
    <w:multiLevelType w:val="multilevel"/>
    <w:tmpl w:val="ED3E10E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15:restartNumberingAfterBreak="0">
    <w:nsid w:val="72B42EBF"/>
    <w:multiLevelType w:val="hybridMultilevel"/>
    <w:tmpl w:val="DB68E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E34826"/>
    <w:multiLevelType w:val="multilevel"/>
    <w:tmpl w:val="346EE18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6B60605"/>
    <w:multiLevelType w:val="hybridMultilevel"/>
    <w:tmpl w:val="F334B76C"/>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1" w15:restartNumberingAfterBreak="0">
    <w:nsid w:val="77EA0C4A"/>
    <w:multiLevelType w:val="multilevel"/>
    <w:tmpl w:val="6EE02004"/>
    <w:lvl w:ilvl="0">
      <w:start w:val="1"/>
      <w:numFmt w:val="bullet"/>
      <w:lvlText w:val=""/>
      <w:lvlJc w:val="left"/>
      <w:pPr>
        <w:tabs>
          <w:tab w:val="num" w:pos="1005"/>
        </w:tabs>
        <w:ind w:left="1005" w:hanging="360"/>
      </w:pPr>
      <w:rPr>
        <w:rFonts w:ascii="Symbol" w:hAnsi="Symbol" w:cs="Symbol" w:hint="default"/>
      </w:rPr>
    </w:lvl>
    <w:lvl w:ilvl="1">
      <w:start w:val="1"/>
      <w:numFmt w:val="bullet"/>
      <w:lvlText w:val="◦"/>
      <w:lvlJc w:val="left"/>
      <w:pPr>
        <w:tabs>
          <w:tab w:val="num" w:pos="1365"/>
        </w:tabs>
        <w:ind w:left="1365" w:hanging="360"/>
      </w:pPr>
      <w:rPr>
        <w:rFonts w:ascii="OpenSymbol" w:hAnsi="OpenSymbol" w:cs="OpenSymbol" w:hint="default"/>
      </w:rPr>
    </w:lvl>
    <w:lvl w:ilvl="2">
      <w:start w:val="1"/>
      <w:numFmt w:val="bullet"/>
      <w:lvlText w:val="▪"/>
      <w:lvlJc w:val="left"/>
      <w:pPr>
        <w:tabs>
          <w:tab w:val="num" w:pos="1725"/>
        </w:tabs>
        <w:ind w:left="1725" w:hanging="360"/>
      </w:pPr>
      <w:rPr>
        <w:rFonts w:ascii="OpenSymbol" w:hAnsi="OpenSymbol" w:cs="OpenSymbol" w:hint="default"/>
      </w:rPr>
    </w:lvl>
    <w:lvl w:ilvl="3">
      <w:start w:val="1"/>
      <w:numFmt w:val="bullet"/>
      <w:lvlText w:val=""/>
      <w:lvlJc w:val="left"/>
      <w:pPr>
        <w:tabs>
          <w:tab w:val="num" w:pos="2085"/>
        </w:tabs>
        <w:ind w:left="2085" w:hanging="360"/>
      </w:pPr>
      <w:rPr>
        <w:rFonts w:ascii="Symbol" w:hAnsi="Symbol" w:cs="Symbol" w:hint="default"/>
      </w:rPr>
    </w:lvl>
    <w:lvl w:ilvl="4">
      <w:start w:val="1"/>
      <w:numFmt w:val="bullet"/>
      <w:lvlText w:val="◦"/>
      <w:lvlJc w:val="left"/>
      <w:pPr>
        <w:tabs>
          <w:tab w:val="num" w:pos="2445"/>
        </w:tabs>
        <w:ind w:left="2445" w:hanging="360"/>
      </w:pPr>
      <w:rPr>
        <w:rFonts w:ascii="OpenSymbol" w:hAnsi="OpenSymbol" w:cs="OpenSymbol" w:hint="default"/>
      </w:rPr>
    </w:lvl>
    <w:lvl w:ilvl="5">
      <w:start w:val="1"/>
      <w:numFmt w:val="bullet"/>
      <w:lvlText w:val="▪"/>
      <w:lvlJc w:val="left"/>
      <w:pPr>
        <w:tabs>
          <w:tab w:val="num" w:pos="2805"/>
        </w:tabs>
        <w:ind w:left="2805" w:hanging="360"/>
      </w:pPr>
      <w:rPr>
        <w:rFonts w:ascii="OpenSymbol" w:hAnsi="OpenSymbol" w:cs="OpenSymbol" w:hint="default"/>
      </w:rPr>
    </w:lvl>
    <w:lvl w:ilvl="6">
      <w:start w:val="1"/>
      <w:numFmt w:val="bullet"/>
      <w:lvlText w:val=""/>
      <w:lvlJc w:val="left"/>
      <w:pPr>
        <w:tabs>
          <w:tab w:val="num" w:pos="3165"/>
        </w:tabs>
        <w:ind w:left="3165" w:hanging="360"/>
      </w:pPr>
      <w:rPr>
        <w:rFonts w:ascii="Symbol" w:hAnsi="Symbol" w:cs="Symbol" w:hint="default"/>
      </w:rPr>
    </w:lvl>
    <w:lvl w:ilvl="7">
      <w:start w:val="1"/>
      <w:numFmt w:val="bullet"/>
      <w:lvlText w:val="◦"/>
      <w:lvlJc w:val="left"/>
      <w:pPr>
        <w:tabs>
          <w:tab w:val="num" w:pos="3525"/>
        </w:tabs>
        <w:ind w:left="3525" w:hanging="360"/>
      </w:pPr>
      <w:rPr>
        <w:rFonts w:ascii="OpenSymbol" w:hAnsi="OpenSymbol" w:cs="OpenSymbol" w:hint="default"/>
      </w:rPr>
    </w:lvl>
    <w:lvl w:ilvl="8">
      <w:start w:val="1"/>
      <w:numFmt w:val="bullet"/>
      <w:lvlText w:val="▪"/>
      <w:lvlJc w:val="left"/>
      <w:pPr>
        <w:tabs>
          <w:tab w:val="num" w:pos="3885"/>
        </w:tabs>
        <w:ind w:left="3885" w:hanging="360"/>
      </w:pPr>
      <w:rPr>
        <w:rFonts w:ascii="OpenSymbol" w:hAnsi="OpenSymbol" w:cs="OpenSymbol" w:hint="default"/>
      </w:rPr>
    </w:lvl>
  </w:abstractNum>
  <w:abstractNum w:abstractNumId="32" w15:restartNumberingAfterBreak="0">
    <w:nsid w:val="782F67E6"/>
    <w:multiLevelType w:val="hybridMultilevel"/>
    <w:tmpl w:val="6C7E8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7778C8"/>
    <w:multiLevelType w:val="hybridMultilevel"/>
    <w:tmpl w:val="BE58DF44"/>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num w:numId="1">
    <w:abstractNumId w:val="12"/>
  </w:num>
  <w:num w:numId="2">
    <w:abstractNumId w:val="5"/>
  </w:num>
  <w:num w:numId="3">
    <w:abstractNumId w:val="29"/>
  </w:num>
  <w:num w:numId="4">
    <w:abstractNumId w:val="20"/>
  </w:num>
  <w:num w:numId="5">
    <w:abstractNumId w:val="4"/>
  </w:num>
  <w:num w:numId="6">
    <w:abstractNumId w:val="10"/>
  </w:num>
  <w:num w:numId="7">
    <w:abstractNumId w:val="2"/>
  </w:num>
  <w:num w:numId="8">
    <w:abstractNumId w:val="31"/>
  </w:num>
  <w:num w:numId="9">
    <w:abstractNumId w:val="13"/>
  </w:num>
  <w:num w:numId="10">
    <w:abstractNumId w:val="15"/>
  </w:num>
  <w:num w:numId="11">
    <w:abstractNumId w:val="8"/>
  </w:num>
  <w:num w:numId="12">
    <w:abstractNumId w:val="22"/>
  </w:num>
  <w:num w:numId="13">
    <w:abstractNumId w:val="16"/>
  </w:num>
  <w:num w:numId="14">
    <w:abstractNumId w:val="21"/>
  </w:num>
  <w:num w:numId="15">
    <w:abstractNumId w:val="6"/>
  </w:num>
  <w:num w:numId="16">
    <w:abstractNumId w:val="24"/>
  </w:num>
  <w:num w:numId="17">
    <w:abstractNumId w:val="1"/>
  </w:num>
  <w:num w:numId="18">
    <w:abstractNumId w:val="27"/>
  </w:num>
  <w:num w:numId="19">
    <w:abstractNumId w:val="14"/>
  </w:num>
  <w:num w:numId="20">
    <w:abstractNumId w:val="17"/>
  </w:num>
  <w:num w:numId="21">
    <w:abstractNumId w:val="7"/>
  </w:num>
  <w:num w:numId="22">
    <w:abstractNumId w:val="23"/>
  </w:num>
  <w:num w:numId="23">
    <w:abstractNumId w:val="19"/>
  </w:num>
  <w:num w:numId="24">
    <w:abstractNumId w:val="25"/>
  </w:num>
  <w:num w:numId="25">
    <w:abstractNumId w:val="30"/>
  </w:num>
  <w:num w:numId="26">
    <w:abstractNumId w:val="33"/>
  </w:num>
  <w:num w:numId="27">
    <w:abstractNumId w:val="3"/>
  </w:num>
  <w:num w:numId="28">
    <w:abstractNumId w:val="0"/>
  </w:num>
  <w:num w:numId="29">
    <w:abstractNumId w:val="26"/>
  </w:num>
  <w:num w:numId="30">
    <w:abstractNumId w:val="18"/>
  </w:num>
  <w:num w:numId="31">
    <w:abstractNumId w:val="28"/>
  </w:num>
  <w:num w:numId="32">
    <w:abstractNumId w:val="32"/>
  </w:num>
  <w:num w:numId="33">
    <w:abstractNumId w:val="11"/>
  </w:num>
  <w:num w:numId="34">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qibBaig">
    <w15:presenceInfo w15:providerId="None" w15:userId="SaqibBai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E12"/>
    <w:rsid w:val="000337A1"/>
    <w:rsid w:val="000F4F47"/>
    <w:rsid w:val="000F57D0"/>
    <w:rsid w:val="00103161"/>
    <w:rsid w:val="00113EBD"/>
    <w:rsid w:val="001724B1"/>
    <w:rsid w:val="001A703D"/>
    <w:rsid w:val="001C625B"/>
    <w:rsid w:val="001E7ED0"/>
    <w:rsid w:val="00202330"/>
    <w:rsid w:val="00240E12"/>
    <w:rsid w:val="0026738A"/>
    <w:rsid w:val="00275F9B"/>
    <w:rsid w:val="002B5698"/>
    <w:rsid w:val="00315AE1"/>
    <w:rsid w:val="00320A43"/>
    <w:rsid w:val="00331215"/>
    <w:rsid w:val="00337678"/>
    <w:rsid w:val="00394B78"/>
    <w:rsid w:val="003B5F6F"/>
    <w:rsid w:val="003C4EC1"/>
    <w:rsid w:val="003D7713"/>
    <w:rsid w:val="00463EB8"/>
    <w:rsid w:val="004B14AB"/>
    <w:rsid w:val="004C7F34"/>
    <w:rsid w:val="004F1265"/>
    <w:rsid w:val="0050500C"/>
    <w:rsid w:val="005071C3"/>
    <w:rsid w:val="005308A2"/>
    <w:rsid w:val="005433B7"/>
    <w:rsid w:val="00545254"/>
    <w:rsid w:val="005464AB"/>
    <w:rsid w:val="00567887"/>
    <w:rsid w:val="005A5AC8"/>
    <w:rsid w:val="00634371"/>
    <w:rsid w:val="00664D5F"/>
    <w:rsid w:val="006B21C0"/>
    <w:rsid w:val="006F0E96"/>
    <w:rsid w:val="00746074"/>
    <w:rsid w:val="007A2757"/>
    <w:rsid w:val="007C251D"/>
    <w:rsid w:val="00810849"/>
    <w:rsid w:val="00821B5B"/>
    <w:rsid w:val="00841971"/>
    <w:rsid w:val="0087052E"/>
    <w:rsid w:val="008F511F"/>
    <w:rsid w:val="00941DB0"/>
    <w:rsid w:val="0098265D"/>
    <w:rsid w:val="00987D1F"/>
    <w:rsid w:val="00990FE5"/>
    <w:rsid w:val="00A36F1E"/>
    <w:rsid w:val="00A541CA"/>
    <w:rsid w:val="00AA1A7D"/>
    <w:rsid w:val="00AF0CC9"/>
    <w:rsid w:val="00B159B9"/>
    <w:rsid w:val="00B22302"/>
    <w:rsid w:val="00BC7943"/>
    <w:rsid w:val="00C3693D"/>
    <w:rsid w:val="00C93A2E"/>
    <w:rsid w:val="00CC08BD"/>
    <w:rsid w:val="00CF38B4"/>
    <w:rsid w:val="00D16E42"/>
    <w:rsid w:val="00D2622E"/>
    <w:rsid w:val="00DB61E5"/>
    <w:rsid w:val="00DF5090"/>
    <w:rsid w:val="00E07E8B"/>
    <w:rsid w:val="00E35B88"/>
    <w:rsid w:val="00EB0C7E"/>
    <w:rsid w:val="00ED4886"/>
    <w:rsid w:val="00F904D8"/>
    <w:rsid w:val="00FA06AC"/>
    <w:rsid w:val="00FF0F0C"/>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84389"/>
  <w15:docId w15:val="{7F7AE213-FD24-4A0C-8E7B-1A085C288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5D1B"/>
    <w:pPr>
      <w:spacing w:line="276" w:lineRule="auto"/>
    </w:pPr>
  </w:style>
  <w:style w:type="paragraph" w:styleId="Heading1">
    <w:name w:val="heading 1"/>
    <w:basedOn w:val="Normal"/>
    <w:next w:val="Normal"/>
    <w:link w:val="Heading1Char"/>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303220"/>
    <w:rPr>
      <w:sz w:val="20"/>
      <w:szCs w:val="20"/>
    </w:rPr>
  </w:style>
  <w:style w:type="character" w:customStyle="1" w:styleId="HeaderChar">
    <w:name w:val="Header Char"/>
    <w:basedOn w:val="DefaultParagraphFont"/>
    <w:link w:val="Header"/>
    <w:uiPriority w:val="99"/>
    <w:qFormat/>
    <w:rsid w:val="005F070E"/>
  </w:style>
  <w:style w:type="character" w:customStyle="1" w:styleId="FooterChar">
    <w:name w:val="Footer Char"/>
    <w:basedOn w:val="DefaultParagraphFont"/>
    <w:link w:val="Footer"/>
    <w:uiPriority w:val="99"/>
    <w:qFormat/>
    <w:rsid w:val="005F070E"/>
  </w:style>
  <w:style w:type="character" w:customStyle="1" w:styleId="HTMLPreformattedChar">
    <w:name w:val="HTML Preformatted Char"/>
    <w:basedOn w:val="DefaultParagraphFont"/>
    <w:link w:val="HTMLPreformatted"/>
    <w:uiPriority w:val="99"/>
    <w:qFormat/>
    <w:rsid w:val="00B27272"/>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qFormat/>
    <w:rsid w:val="00963E02"/>
    <w:rPr>
      <w:color w:val="808080"/>
    </w:rPr>
  </w:style>
  <w:style w:type="character" w:customStyle="1" w:styleId="Heading1Char">
    <w:name w:val="Heading 1 Char"/>
    <w:basedOn w:val="DefaultParagraphFont"/>
    <w:link w:val="Heading1"/>
    <w:qFormat/>
    <w:rsid w:val="00D66587"/>
    <w:rPr>
      <w:sz w:val="40"/>
      <w:szCs w:val="40"/>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TableParagraph">
    <w:name w:val="Table Paragraph"/>
    <w:basedOn w:val="Normal"/>
    <w:uiPriority w:val="1"/>
    <w:qFormat/>
    <w:rsid w:val="00303220"/>
    <w:pPr>
      <w:widowControl w:val="0"/>
      <w:spacing w:line="240" w:lineRule="auto"/>
    </w:pPr>
    <w:rPr>
      <w:rFonts w:ascii="Arial MT" w:eastAsia="Arial MT" w:hAnsi="Arial MT" w:cs="Arial MT"/>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F070E"/>
    <w:pPr>
      <w:tabs>
        <w:tab w:val="center" w:pos="4680"/>
        <w:tab w:val="right" w:pos="9360"/>
      </w:tabs>
      <w:spacing w:line="240" w:lineRule="auto"/>
    </w:pPr>
  </w:style>
  <w:style w:type="paragraph" w:styleId="Footer">
    <w:name w:val="footer"/>
    <w:basedOn w:val="Normal"/>
    <w:link w:val="FooterChar"/>
    <w:uiPriority w:val="99"/>
    <w:unhideWhenUsed/>
    <w:rsid w:val="005F070E"/>
    <w:pPr>
      <w:tabs>
        <w:tab w:val="center" w:pos="4680"/>
        <w:tab w:val="right" w:pos="9360"/>
      </w:tabs>
      <w:spacing w:line="240" w:lineRule="auto"/>
    </w:p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qFormat/>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table" w:styleId="TableGrid">
    <w:name w:val="Table Grid"/>
    <w:basedOn w:val="TableNormal"/>
    <w:uiPriority w:val="39"/>
    <w:rsid w:val="00C86E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C4EC1"/>
    <w:rPr>
      <w:sz w:val="16"/>
      <w:szCs w:val="16"/>
    </w:rPr>
  </w:style>
  <w:style w:type="paragraph" w:styleId="CommentText">
    <w:name w:val="annotation text"/>
    <w:basedOn w:val="Normal"/>
    <w:link w:val="CommentTextChar"/>
    <w:uiPriority w:val="99"/>
    <w:semiHidden/>
    <w:unhideWhenUsed/>
    <w:rsid w:val="003C4EC1"/>
    <w:pPr>
      <w:spacing w:line="240" w:lineRule="auto"/>
    </w:pPr>
    <w:rPr>
      <w:sz w:val="20"/>
      <w:szCs w:val="20"/>
    </w:rPr>
  </w:style>
  <w:style w:type="character" w:customStyle="1" w:styleId="CommentTextChar">
    <w:name w:val="Comment Text Char"/>
    <w:basedOn w:val="DefaultParagraphFont"/>
    <w:link w:val="CommentText"/>
    <w:uiPriority w:val="99"/>
    <w:semiHidden/>
    <w:rsid w:val="003C4EC1"/>
    <w:rPr>
      <w:sz w:val="20"/>
      <w:szCs w:val="20"/>
    </w:rPr>
  </w:style>
  <w:style w:type="paragraph" w:styleId="CommentSubject">
    <w:name w:val="annotation subject"/>
    <w:basedOn w:val="CommentText"/>
    <w:next w:val="CommentText"/>
    <w:link w:val="CommentSubjectChar"/>
    <w:uiPriority w:val="99"/>
    <w:semiHidden/>
    <w:unhideWhenUsed/>
    <w:rsid w:val="003C4EC1"/>
    <w:rPr>
      <w:b/>
      <w:bCs/>
    </w:rPr>
  </w:style>
  <w:style w:type="character" w:customStyle="1" w:styleId="CommentSubjectChar">
    <w:name w:val="Comment Subject Char"/>
    <w:basedOn w:val="CommentTextChar"/>
    <w:link w:val="CommentSubject"/>
    <w:uiPriority w:val="99"/>
    <w:semiHidden/>
    <w:rsid w:val="003C4EC1"/>
    <w:rPr>
      <w:b/>
      <w:bCs/>
      <w:sz w:val="20"/>
      <w:szCs w:val="20"/>
    </w:rPr>
  </w:style>
  <w:style w:type="paragraph" w:styleId="BalloonText">
    <w:name w:val="Balloon Text"/>
    <w:basedOn w:val="Normal"/>
    <w:link w:val="BalloonTextChar"/>
    <w:uiPriority w:val="99"/>
    <w:semiHidden/>
    <w:unhideWhenUsed/>
    <w:rsid w:val="003C4EC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E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0A4ABC-AADE-4F8D-BEAC-2DB9B4CE5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1026</TotalTime>
  <Pages>6</Pages>
  <Words>1093</Words>
  <Characters>6235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SAQIB BAIG</dc:creator>
  <dc:description/>
  <cp:lastModifiedBy>SaqibBaig</cp:lastModifiedBy>
  <cp:revision>892</cp:revision>
  <cp:lastPrinted>2024-01-27T08:25:00Z</cp:lastPrinted>
  <dcterms:created xsi:type="dcterms:W3CDTF">2024-02-17T10:03:00Z</dcterms:created>
  <dcterms:modified xsi:type="dcterms:W3CDTF">2024-05-04T08:15:00Z</dcterms:modified>
  <dc:language>en-US</dc:language>
</cp:coreProperties>
</file>