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4E00F" w14:textId="77777777" w:rsidR="0042425A" w:rsidRDefault="0042425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2425A" w14:paraId="7F205C00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4947A2F" w14:textId="77777777" w:rsidR="0042425A" w:rsidRDefault="007D73A7">
            <w:pPr>
              <w:jc w:val="center"/>
              <w:rPr>
                <w:b/>
                <w:sz w:val="36"/>
                <w:szCs w:val="36"/>
              </w:rPr>
            </w:pPr>
            <w:bookmarkStart w:id="0" w:name="_heading=h.17dp8vu" w:colFirst="0" w:colLast="0"/>
            <w:bookmarkEnd w:id="0"/>
            <w:r>
              <w:rPr>
                <w:b/>
                <w:sz w:val="36"/>
                <w:szCs w:val="36"/>
              </w:rPr>
              <w:t>Software Engineering Department - ITU</w:t>
            </w:r>
          </w:p>
        </w:tc>
      </w:tr>
      <w:tr w:rsidR="0042425A" w14:paraId="33672C8E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60AB" w14:textId="77777777" w:rsidR="0042425A" w:rsidRDefault="003E4A93">
            <w:pPr>
              <w:jc w:val="center"/>
              <w:rPr>
                <w:b/>
                <w:sz w:val="36"/>
                <w:szCs w:val="36"/>
              </w:rPr>
            </w:pPr>
            <w:bookmarkStart w:id="1" w:name="_heading=h.gjdgxs" w:colFirst="0" w:colLast="0"/>
            <w:bookmarkEnd w:id="1"/>
            <w:r>
              <w:rPr>
                <w:b/>
                <w:sz w:val="36"/>
                <w:szCs w:val="36"/>
              </w:rPr>
              <w:t>SE102A</w:t>
            </w:r>
            <w:r w:rsidR="007D73A7">
              <w:rPr>
                <w:b/>
                <w:sz w:val="36"/>
                <w:szCs w:val="36"/>
              </w:rPr>
              <w:t>L: Object Oriented Programming Lab</w:t>
            </w:r>
          </w:p>
        </w:tc>
      </w:tr>
    </w:tbl>
    <w:p w14:paraId="1825126A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61402347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0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2425A" w14:paraId="133C8486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65287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8E8EC" w14:textId="77777777" w:rsidR="0042425A" w:rsidRDefault="00041298">
            <w:r>
              <w:rPr>
                <w:b/>
              </w:rPr>
              <w:t>Dated: 18</w:t>
            </w:r>
            <w:r w:rsidR="00070726">
              <w:rPr>
                <w:b/>
              </w:rPr>
              <w:t>/03</w:t>
            </w:r>
            <w:r w:rsidR="007D73A7">
              <w:rPr>
                <w:b/>
              </w:rPr>
              <w:t>/2024</w:t>
            </w:r>
          </w:p>
        </w:tc>
      </w:tr>
      <w:tr w:rsidR="0042425A" w14:paraId="4D5543EB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4B38B" w14:textId="77777777" w:rsidR="0042425A" w:rsidRDefault="0042425A">
            <w:pPr>
              <w:rPr>
                <w:b/>
              </w:rPr>
            </w:pPr>
          </w:p>
          <w:p w14:paraId="16588B14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Teaching Assistant: Zain ul Abidin, Muhammad Abdullah</w:t>
            </w:r>
          </w:p>
          <w:p w14:paraId="5DDC3EDA" w14:textId="77777777" w:rsidR="0042425A" w:rsidRDefault="0042425A">
            <w:pPr>
              <w:rPr>
                <w:b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42110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Semester: Spring 2024</w:t>
            </w:r>
          </w:p>
        </w:tc>
      </w:tr>
      <w:tr w:rsidR="0042425A" w14:paraId="01C94689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B77CB" w14:textId="77777777" w:rsidR="0042425A" w:rsidRDefault="007D73A7">
            <w:pPr>
              <w:rPr>
                <w:b/>
              </w:rPr>
            </w:pPr>
            <w:r>
              <w:rPr>
                <w:b/>
              </w:rPr>
              <w:t>Lab Engineer: Muhammad Saqib Baig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F9664" w14:textId="77777777" w:rsidR="0042425A" w:rsidRDefault="001930FA">
            <w:r>
              <w:rPr>
                <w:b/>
              </w:rPr>
              <w:t>Batch: BSSE2023(Section A</w:t>
            </w:r>
            <w:r w:rsidR="007D73A7">
              <w:rPr>
                <w:b/>
              </w:rPr>
              <w:t>)</w:t>
            </w:r>
          </w:p>
        </w:tc>
      </w:tr>
    </w:tbl>
    <w:p w14:paraId="21A39ED5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1D11198A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340D8A8A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0688ADF2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4485E046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5EF9C295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EAAB036" w14:textId="2E1B8B7B" w:rsidR="0042425A" w:rsidRDefault="00610B0D" w:rsidP="00F16132">
      <w:pPr>
        <w:pStyle w:val="Heading1"/>
        <w:spacing w:before="480"/>
        <w:ind w:left="432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>Lab 8</w:t>
      </w:r>
      <w:r w:rsidR="00B02825">
        <w:rPr>
          <w:rFonts w:ascii="Times New Roman" w:eastAsia="Times New Roman" w:hAnsi="Times New Roman" w:cs="Times New Roman"/>
          <w:b/>
          <w:sz w:val="32"/>
          <w:szCs w:val="32"/>
        </w:rPr>
        <w:t>A</w:t>
      </w:r>
      <w:r w:rsidR="009D11E2">
        <w:rPr>
          <w:rFonts w:ascii="Times New Roman" w:eastAsia="Times New Roman" w:hAnsi="Times New Roman" w:cs="Times New Roman"/>
          <w:b/>
          <w:sz w:val="32"/>
          <w:szCs w:val="32"/>
        </w:rPr>
        <w:t>. S</w:t>
      </w:r>
      <w:r w:rsidR="00375BA1">
        <w:rPr>
          <w:rFonts w:ascii="Times New Roman" w:eastAsia="Times New Roman" w:hAnsi="Times New Roman" w:cs="Times New Roman"/>
          <w:b/>
          <w:sz w:val="32"/>
          <w:szCs w:val="32"/>
        </w:rPr>
        <w:t xml:space="preserve">olving Problems by using </w:t>
      </w:r>
      <w:r w:rsidR="0000246B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Singleton’s.</w:t>
      </w:r>
    </w:p>
    <w:p w14:paraId="6536D88A" w14:textId="77777777" w:rsidR="0042425A" w:rsidRDefault="0042425A">
      <w:pPr>
        <w:pStyle w:val="Heading1"/>
        <w:spacing w:before="0" w:after="0" w:line="240" w:lineRule="auto"/>
        <w:ind w:left="432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41E0692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EEEB9C0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7758C2C1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334554F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9B98075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4C81CA4A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2A3A6528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1D477511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1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42425A" w14:paraId="2CA00E09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5962D63B" w14:textId="77777777"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14:paraId="3FC17318" w14:textId="77777777"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14:paraId="7B693B81" w14:textId="77777777"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14:paraId="0F1CB143" w14:textId="77777777"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(out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14:paraId="5AC9124F" w14:textId="77777777"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14:paraId="6ED038AA" w14:textId="77777777" w:rsidR="0042425A" w:rsidRDefault="007D73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451AB50A" w14:textId="77777777" w:rsidR="0042425A" w:rsidRDefault="008772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(out of 35</w:t>
            </w:r>
            <w:r w:rsidR="007D73A7">
              <w:rPr>
                <w:b/>
                <w:color w:val="000000"/>
              </w:rPr>
              <w:t>)</w:t>
            </w:r>
          </w:p>
        </w:tc>
      </w:tr>
      <w:tr w:rsidR="0042425A" w14:paraId="7A60546B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13473B1A" w14:textId="63245070" w:rsidR="0042425A" w:rsidRDefault="00A46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Muhammad Abdullah</w:t>
            </w:r>
          </w:p>
        </w:tc>
        <w:tc>
          <w:tcPr>
            <w:tcW w:w="1695" w:type="dxa"/>
          </w:tcPr>
          <w:p w14:paraId="2EB30107" w14:textId="138E12AE" w:rsidR="0042425A" w:rsidRDefault="00A463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BSSE 23100</w:t>
            </w:r>
          </w:p>
        </w:tc>
        <w:tc>
          <w:tcPr>
            <w:tcW w:w="1275" w:type="dxa"/>
          </w:tcPr>
          <w:p w14:paraId="243B464E" w14:textId="77777777"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14:paraId="1104F33C" w14:textId="77777777"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14:paraId="05F3F08F" w14:textId="77777777" w:rsidR="0042425A" w:rsidRDefault="004242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5C938F18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3E58016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366F82D7" w14:textId="77777777"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6EFB4A72" w14:textId="77777777" w:rsidR="0042425A" w:rsidRDefault="0042425A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3963D72C" w14:textId="77777777" w:rsidR="0042425A" w:rsidRDefault="007D73A7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2425A" w:rsidSect="00196D0A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14:paraId="46429211" w14:textId="77777777"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lastRenderedPageBreak/>
        <w:t>Objective</w:t>
      </w:r>
    </w:p>
    <w:p w14:paraId="02EA8347" w14:textId="77777777" w:rsidR="0042425A" w:rsidRDefault="007D73A7">
      <w:pPr>
        <w:spacing w:line="240" w:lineRule="auto"/>
        <w:ind w:left="5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objective of this lab is to practice problems related to pointers and dynamic memory allocation.</w:t>
      </w:r>
    </w:p>
    <w:p w14:paraId="79BAD9E3" w14:textId="77777777"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tyjcwt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2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2425A" w14:paraId="60345634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5C1EC" w14:textId="77777777"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26B7" w14:textId="77777777"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32C38" w14:textId="77777777" w:rsidR="0042425A" w:rsidRDefault="007D73A7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2425A" w14:paraId="22BB5C13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FE61" w14:textId="77777777" w:rsidR="0042425A" w:rsidRDefault="007D73A7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AA1E2" w14:textId="77777777" w:rsidR="0042425A" w:rsidRDefault="007D73A7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14259" w14:textId="77777777" w:rsidR="0042425A" w:rsidRDefault="007D73A7">
            <w:pPr>
              <w:jc w:val="center"/>
            </w:pPr>
            <w:r>
              <w:t>1</w:t>
            </w:r>
          </w:p>
        </w:tc>
      </w:tr>
    </w:tbl>
    <w:p w14:paraId="08C8159B" w14:textId="77777777" w:rsidR="0042425A" w:rsidRDefault="0042425A">
      <w:pPr>
        <w:spacing w:line="240" w:lineRule="auto"/>
        <w:rPr>
          <w:rFonts w:ascii="Times New Roman" w:eastAsia="Times New Roman" w:hAnsi="Times New Roman" w:cs="Times New Roman"/>
        </w:rPr>
      </w:pPr>
    </w:p>
    <w:p w14:paraId="7EF18078" w14:textId="77777777" w:rsidR="0042425A" w:rsidRDefault="007D73A7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heading=h.3dy6vkm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>Conduct of Lab</w:t>
      </w:r>
    </w:p>
    <w:p w14:paraId="11DA7F65" w14:textId="77777777" w:rsidR="0042425A" w:rsidRDefault="007D73A7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06560CA7" w14:textId="77777777" w:rsidR="0042425A" w:rsidRPr="00584646" w:rsidRDefault="007D73A7" w:rsidP="00584646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2E3016AB" w14:textId="77777777" w:rsidR="0042425A" w:rsidRDefault="007D73A7" w:rsidP="00C757BE">
      <w:pPr>
        <w:pStyle w:val="Heading2"/>
        <w:numPr>
          <w:ilvl w:val="1"/>
          <w:numId w:val="2"/>
        </w:numPr>
        <w:spacing w:before="40" w:after="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6" w:name="_heading=h.1t3h5sf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Theory and Background</w:t>
      </w:r>
    </w:p>
    <w:p w14:paraId="05E27A36" w14:textId="77777777" w:rsidR="00372D15" w:rsidRPr="00372D15" w:rsidRDefault="00CA5645" w:rsidP="00372D15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Singleton</w:t>
      </w:r>
      <w:r w:rsidR="00AD5971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:</w:t>
      </w:r>
    </w:p>
    <w:p w14:paraId="5C772628" w14:textId="77777777" w:rsidR="00372D15" w:rsidRPr="00372D15" w:rsidRDefault="00372D15" w:rsidP="00372D15">
      <w:p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</w:t>
      </w:r>
      <w:r w:rsidRPr="00372D15">
        <w:rPr>
          <w:rFonts w:ascii="Times New Roman" w:eastAsia="Times New Roman" w:hAnsi="Times New Roman" w:cs="Times New Roman"/>
          <w:color w:val="24292E"/>
          <w:sz w:val="24"/>
          <w:szCs w:val="32"/>
        </w:rPr>
        <w:t>Singleton refers to a design concept where a class ensures that only one instance of itself exists in the entire application and provides a global point of access to that instance.</w:t>
      </w:r>
    </w:p>
    <w:p w14:paraId="61FFC3BE" w14:textId="77777777" w:rsidR="00372D15" w:rsidRPr="00372D15" w:rsidRDefault="00372D15" w:rsidP="00372D1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72D15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Purpose:</w:t>
      </w:r>
    </w:p>
    <w:p w14:paraId="2C05297D" w14:textId="77777777" w:rsidR="00372D15" w:rsidRPr="00372D15" w:rsidRDefault="00372D15" w:rsidP="008301D6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72D15">
        <w:rPr>
          <w:rFonts w:ascii="Times New Roman" w:eastAsia="Times New Roman" w:hAnsi="Times New Roman" w:cs="Times New Roman"/>
          <w:color w:val="24292E"/>
          <w:sz w:val="24"/>
          <w:szCs w:val="32"/>
        </w:rPr>
        <w:t>Ensures that a class has only one inst</w:t>
      </w:r>
      <w:r w:rsidR="000D17CE">
        <w:rPr>
          <w:rFonts w:ascii="Times New Roman" w:eastAsia="Times New Roman" w:hAnsi="Times New Roman" w:cs="Times New Roman"/>
          <w:color w:val="24292E"/>
          <w:sz w:val="24"/>
          <w:szCs w:val="32"/>
        </w:rPr>
        <w:t>ance throughout the application’</w:t>
      </w:r>
      <w:r w:rsidRPr="00372D15">
        <w:rPr>
          <w:rFonts w:ascii="Times New Roman" w:eastAsia="Times New Roman" w:hAnsi="Times New Roman" w:cs="Times New Roman"/>
          <w:color w:val="24292E"/>
          <w:sz w:val="24"/>
          <w:szCs w:val="32"/>
        </w:rPr>
        <w:t>s lifetime.</w:t>
      </w:r>
    </w:p>
    <w:p w14:paraId="5D15759A" w14:textId="77777777" w:rsidR="00372D15" w:rsidRPr="00372D15" w:rsidRDefault="00372D15" w:rsidP="008301D6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72D15">
        <w:rPr>
          <w:rFonts w:ascii="Times New Roman" w:eastAsia="Times New Roman" w:hAnsi="Times New Roman" w:cs="Times New Roman"/>
          <w:color w:val="24292E"/>
          <w:sz w:val="24"/>
          <w:szCs w:val="32"/>
        </w:rPr>
        <w:t>Provides a global access point for that instance, allowing easy access to shared resources or managing global states.</w:t>
      </w:r>
    </w:p>
    <w:p w14:paraId="1B4D82F1" w14:textId="77777777" w:rsidR="00372D15" w:rsidRPr="00372D15" w:rsidRDefault="00372D15" w:rsidP="00372D1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72D15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Implementation:</w:t>
      </w:r>
    </w:p>
    <w:p w14:paraId="07A523E8" w14:textId="77777777" w:rsidR="00372D15" w:rsidRPr="00A75458" w:rsidRDefault="00372D15" w:rsidP="008301D6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A75458">
        <w:rPr>
          <w:rFonts w:ascii="Times New Roman" w:eastAsia="Times New Roman" w:hAnsi="Times New Roman" w:cs="Times New Roman"/>
          <w:color w:val="24292E"/>
          <w:sz w:val="24"/>
          <w:szCs w:val="32"/>
        </w:rPr>
        <w:t>Achieved by making the constructor of the class private to prevent external instantiation.</w:t>
      </w:r>
    </w:p>
    <w:p w14:paraId="655F3247" w14:textId="77777777" w:rsidR="00372D15" w:rsidRPr="00A75458" w:rsidRDefault="00372D15" w:rsidP="008301D6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A75458">
        <w:rPr>
          <w:rFonts w:ascii="Times New Roman" w:eastAsia="Times New Roman" w:hAnsi="Times New Roman" w:cs="Times New Roman"/>
          <w:color w:val="24292E"/>
          <w:sz w:val="24"/>
          <w:szCs w:val="32"/>
        </w:rPr>
        <w:t>Utilizes a static member variable to hold the single instance of the class.</w:t>
      </w:r>
    </w:p>
    <w:p w14:paraId="1018B413" w14:textId="77777777" w:rsidR="00372D15" w:rsidRPr="00076246" w:rsidRDefault="00372D15" w:rsidP="008301D6">
      <w:pPr>
        <w:pStyle w:val="ListParagraph"/>
        <w:numPr>
          <w:ilvl w:val="0"/>
          <w:numId w:val="15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A75458">
        <w:rPr>
          <w:rFonts w:ascii="Times New Roman" w:eastAsia="Times New Roman" w:hAnsi="Times New Roman" w:cs="Times New Roman"/>
          <w:color w:val="24292E"/>
          <w:sz w:val="24"/>
          <w:szCs w:val="32"/>
        </w:rPr>
        <w:t>Offers a stati</w:t>
      </w:r>
      <w:r w:rsidR="00A75458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c member function (often named </w:t>
      </w:r>
      <w:r w:rsidR="00A75458" w:rsidRPr="0007624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‘getInstance’</w:t>
      </w:r>
      <w:r w:rsidRPr="00A75458">
        <w:rPr>
          <w:rFonts w:ascii="Times New Roman" w:eastAsia="Times New Roman" w:hAnsi="Times New Roman" w:cs="Times New Roman"/>
          <w:color w:val="24292E"/>
          <w:sz w:val="24"/>
          <w:szCs w:val="32"/>
        </w:rPr>
        <w:t>) to access the single instance, creating it if necessary.</w:t>
      </w:r>
    </w:p>
    <w:p w14:paraId="1EC0EE0F" w14:textId="77777777" w:rsidR="00372D15" w:rsidRPr="00372D15" w:rsidRDefault="00372D15" w:rsidP="00372D1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7624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Key Com</w:t>
      </w:r>
      <w:r w:rsidR="00076246" w:rsidRPr="0007624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ponents:</w:t>
      </w:r>
    </w:p>
    <w:p w14:paraId="6A796EEB" w14:textId="77777777" w:rsidR="00372D15" w:rsidRPr="00335F70" w:rsidRDefault="00372D15" w:rsidP="008301D6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35F70">
        <w:rPr>
          <w:rFonts w:ascii="Times New Roman" w:eastAsia="Times New Roman" w:hAnsi="Times New Roman" w:cs="Times New Roman"/>
          <w:color w:val="24292E"/>
          <w:sz w:val="24"/>
          <w:szCs w:val="32"/>
        </w:rPr>
        <w:t>Private Constructor</w:t>
      </w:r>
    </w:p>
    <w:p w14:paraId="4FA1136C" w14:textId="77777777" w:rsidR="00372D15" w:rsidRPr="00335F70" w:rsidRDefault="00372D15" w:rsidP="008301D6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335F70">
        <w:rPr>
          <w:rFonts w:ascii="Times New Roman" w:eastAsia="Times New Roman" w:hAnsi="Times New Roman" w:cs="Times New Roman"/>
          <w:color w:val="24292E"/>
          <w:sz w:val="24"/>
          <w:szCs w:val="32"/>
        </w:rPr>
        <w:t>Static Member Variable</w:t>
      </w:r>
    </w:p>
    <w:p w14:paraId="7172FF35" w14:textId="77777777" w:rsidR="00372D15" w:rsidRPr="007643A6" w:rsidRDefault="00335F70" w:rsidP="008301D6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>
        <w:rPr>
          <w:rFonts w:ascii="Times New Roman" w:eastAsia="Times New Roman" w:hAnsi="Times New Roman" w:cs="Times New Roman"/>
          <w:color w:val="24292E"/>
          <w:sz w:val="24"/>
          <w:szCs w:val="32"/>
        </w:rPr>
        <w:t>Static Member Function (</w:t>
      </w:r>
      <w:r w:rsidRPr="00335F70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‘</w:t>
      </w:r>
      <w:r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getInstance’</w:t>
      </w:r>
      <w:r w:rsidR="00372D15" w:rsidRPr="00335F70">
        <w:rPr>
          <w:rFonts w:ascii="Times New Roman" w:eastAsia="Times New Roman" w:hAnsi="Times New Roman" w:cs="Times New Roman"/>
          <w:color w:val="24292E"/>
          <w:sz w:val="24"/>
          <w:szCs w:val="32"/>
        </w:rPr>
        <w:t>)</w:t>
      </w:r>
    </w:p>
    <w:p w14:paraId="63B58073" w14:textId="77777777" w:rsidR="00372D15" w:rsidRPr="00372D15" w:rsidRDefault="007643A6" w:rsidP="00372D1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7643A6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Advantages:</w:t>
      </w:r>
    </w:p>
    <w:p w14:paraId="450DA0B5" w14:textId="77777777" w:rsidR="00372D15" w:rsidRPr="00067395" w:rsidRDefault="00372D15" w:rsidP="008301D6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67395">
        <w:rPr>
          <w:rFonts w:ascii="Times New Roman" w:eastAsia="Times New Roman" w:hAnsi="Times New Roman" w:cs="Times New Roman"/>
          <w:color w:val="24292E"/>
          <w:sz w:val="24"/>
          <w:szCs w:val="32"/>
        </w:rPr>
        <w:t>Guarantees single instance existence, maintaining consistency across the application.</w:t>
      </w:r>
    </w:p>
    <w:p w14:paraId="36DB0CEE" w14:textId="77777777" w:rsidR="00372D15" w:rsidRPr="00067395" w:rsidRDefault="00372D15" w:rsidP="008301D6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67395">
        <w:rPr>
          <w:rFonts w:ascii="Times New Roman" w:eastAsia="Times New Roman" w:hAnsi="Times New Roman" w:cs="Times New Roman"/>
          <w:color w:val="24292E"/>
          <w:sz w:val="24"/>
          <w:szCs w:val="32"/>
        </w:rPr>
        <w:t>Provides a global access point for easy integration and resource sharing.</w:t>
      </w:r>
    </w:p>
    <w:p w14:paraId="0C8BE3C0" w14:textId="77777777" w:rsidR="00372D15" w:rsidRPr="00067395" w:rsidRDefault="00372D15" w:rsidP="008301D6">
      <w:pPr>
        <w:pStyle w:val="ListParagraph"/>
        <w:numPr>
          <w:ilvl w:val="0"/>
          <w:numId w:val="17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67395">
        <w:rPr>
          <w:rFonts w:ascii="Times New Roman" w:eastAsia="Times New Roman" w:hAnsi="Times New Roman" w:cs="Times New Roman"/>
          <w:color w:val="24292E"/>
          <w:sz w:val="24"/>
          <w:szCs w:val="32"/>
        </w:rPr>
        <w:t>Supports lazy initialization, conserving resources until the instance is needed.</w:t>
      </w:r>
    </w:p>
    <w:p w14:paraId="6DACF5B1" w14:textId="77777777" w:rsidR="004D19B5" w:rsidRPr="00902F1E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>class Singleton {</w:t>
      </w:r>
    </w:p>
    <w:p w14:paraId="1F5A894E" w14:textId="77777777" w:rsidR="004D19B5" w:rsidRPr="00902F1E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>public:</w:t>
      </w:r>
    </w:p>
    <w:p w14:paraId="6F522E81" w14:textId="77777777" w:rsidR="004D19B5" w:rsidRPr="00902F1E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static Singleton&amp; getInstance(</w:t>
      </w:r>
      <w:r w:rsidR="002C3B6B"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>) { static Singleton instance; return instance; }</w:t>
      </w:r>
    </w:p>
    <w:p w14:paraId="3ECEFB68" w14:textId="77777777" w:rsidR="004D19B5" w:rsidRPr="00902F1E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>private:</w:t>
      </w:r>
    </w:p>
    <w:p w14:paraId="258F97E1" w14:textId="77777777" w:rsidR="004D19B5" w:rsidRPr="00902F1E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   Singleton() {} // Private constructor to prevent external instantiation</w:t>
      </w:r>
    </w:p>
    <w:p w14:paraId="10C25713" w14:textId="77777777" w:rsidR="004D19B5" w:rsidRPr="00902F1E" w:rsidRDefault="004D19B5" w:rsidP="00E03C4B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902F1E">
        <w:rPr>
          <w:rFonts w:ascii="Times New Roman" w:eastAsia="Times New Roman" w:hAnsi="Times New Roman" w:cs="Times New Roman"/>
          <w:color w:val="24292E"/>
          <w:sz w:val="24"/>
          <w:szCs w:val="32"/>
        </w:rPr>
        <w:t>};</w:t>
      </w:r>
    </w:p>
    <w:p w14:paraId="0A93408F" w14:textId="77777777" w:rsidR="002C3B6B" w:rsidRPr="000473F4" w:rsidRDefault="00E03C4B" w:rsidP="00E03C4B">
      <w:pPr>
        <w:spacing w:line="240" w:lineRule="auto"/>
        <w:ind w:left="-270"/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</w:pPr>
      <w:r w:rsidRPr="000473F4">
        <w:rPr>
          <w:rFonts w:ascii="Times New Roman" w:eastAsia="Times New Roman" w:hAnsi="Times New Roman" w:cs="Times New Roman"/>
          <w:b/>
          <w:color w:val="24292E"/>
          <w:sz w:val="24"/>
          <w:szCs w:val="32"/>
        </w:rPr>
        <w:t>Explanation:</w:t>
      </w:r>
    </w:p>
    <w:p w14:paraId="4E205A75" w14:textId="77777777" w:rsidR="002C3B6B" w:rsidRPr="000473F4" w:rsidRDefault="00E03C4B" w:rsidP="008301D6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>T</w:t>
      </w:r>
      <w:r w:rsidR="002C3B6B" w:rsidRP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>he class Singleton has a private constructor to prevent external instantiation.</w:t>
      </w:r>
    </w:p>
    <w:p w14:paraId="4A3B104C" w14:textId="77777777" w:rsidR="002C3B6B" w:rsidRPr="000473F4" w:rsidRDefault="002C3B6B" w:rsidP="008301D6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>It provides a static member function getInstance(</w:t>
      </w:r>
      <w:r w:rsid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r w:rsidRP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>) to access the single instance of the class.</w:t>
      </w:r>
    </w:p>
    <w:p w14:paraId="56ED0CA0" w14:textId="77777777" w:rsidR="004D19B5" w:rsidRPr="000473F4" w:rsidRDefault="002C3B6B" w:rsidP="008301D6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color w:val="24292E"/>
          <w:sz w:val="24"/>
          <w:szCs w:val="32"/>
        </w:rPr>
      </w:pPr>
      <w:r w:rsidRP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>Inside getInstance(</w:t>
      </w:r>
      <w:r w:rsid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 xml:space="preserve"> </w:t>
      </w:r>
      <w:r w:rsidRPr="000473F4">
        <w:rPr>
          <w:rFonts w:ascii="Times New Roman" w:eastAsia="Times New Roman" w:hAnsi="Times New Roman" w:cs="Times New Roman"/>
          <w:color w:val="24292E"/>
          <w:sz w:val="24"/>
          <w:szCs w:val="32"/>
        </w:rPr>
        <w:t>), a static local variable instance is created upon the first call and returned on subsequent calls, ensuring only one instance exists.</w:t>
      </w:r>
    </w:p>
    <w:p w14:paraId="5F0A27DF" w14:textId="77777777" w:rsidR="004D19B5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8"/>
          <w:szCs w:val="32"/>
        </w:rPr>
      </w:pPr>
    </w:p>
    <w:p w14:paraId="23A8765F" w14:textId="77777777" w:rsidR="004D19B5" w:rsidRDefault="004D19B5" w:rsidP="004D19B5">
      <w:pPr>
        <w:spacing w:line="240" w:lineRule="auto"/>
        <w:ind w:left="-270"/>
        <w:rPr>
          <w:rFonts w:ascii="Times New Roman" w:eastAsia="Times New Roman" w:hAnsi="Times New Roman" w:cs="Times New Roman"/>
          <w:color w:val="24292E"/>
          <w:sz w:val="28"/>
          <w:szCs w:val="32"/>
        </w:rPr>
      </w:pPr>
    </w:p>
    <w:p w14:paraId="10D1E49E" w14:textId="77777777" w:rsidR="00C10DDC" w:rsidRDefault="007D73A7" w:rsidP="00BB7DCE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Lab Tasks</w:t>
      </w:r>
    </w:p>
    <w:p w14:paraId="5F3C4D86" w14:textId="77777777" w:rsidR="00BA28D9" w:rsidRPr="00C10DDC" w:rsidRDefault="00BA28D9" w:rsidP="00C10DDC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40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Task 1</w:t>
      </w:r>
    </w:p>
    <w:p w14:paraId="2776FC80" w14:textId="77777777" w:rsidR="00773036" w:rsidRPr="00E92F14" w:rsidRDefault="00953207" w:rsidP="00B037CD">
      <w:pPr>
        <w:shd w:val="clear" w:color="auto" w:fill="FFFFFF"/>
        <w:tabs>
          <w:tab w:val="left" w:pos="2700"/>
        </w:tabs>
        <w:spacing w:after="240"/>
        <w:jc w:val="center"/>
        <w:rPr>
          <w:rFonts w:ascii="Times New Roman" w:hAnsi="Times New Roman" w:cs="Times New Roman"/>
          <w:b/>
          <w:color w:val="24292F"/>
          <w:sz w:val="40"/>
          <w:szCs w:val="24"/>
        </w:rPr>
      </w:pPr>
      <w:r>
        <w:rPr>
          <w:rFonts w:ascii="Times New Roman" w:hAnsi="Times New Roman" w:cs="Times New Roman"/>
          <w:b/>
          <w:color w:val="24292F"/>
          <w:sz w:val="32"/>
          <w:szCs w:val="24"/>
        </w:rPr>
        <w:t>Bank</w:t>
      </w:r>
      <w:r w:rsidR="00D975FE">
        <w:rPr>
          <w:rFonts w:ascii="Times New Roman" w:hAnsi="Times New Roman" w:cs="Times New Roman"/>
          <w:b/>
          <w:color w:val="24292F"/>
          <w:sz w:val="32"/>
          <w:szCs w:val="24"/>
        </w:rPr>
        <w:t xml:space="preserve"> </w:t>
      </w:r>
      <w:r w:rsidR="006D3E74" w:rsidRPr="00E92F14">
        <w:rPr>
          <w:rFonts w:ascii="Times New Roman" w:hAnsi="Times New Roman" w:cs="Times New Roman"/>
          <w:b/>
          <w:color w:val="24292F"/>
          <w:sz w:val="32"/>
          <w:szCs w:val="24"/>
        </w:rPr>
        <w:t>Management System</w:t>
      </w:r>
    </w:p>
    <w:p w14:paraId="1AC186C8" w14:textId="77777777" w:rsidR="00845072" w:rsidRPr="0087177C" w:rsidRDefault="00B037CD" w:rsidP="0087177C">
      <w:pPr>
        <w:shd w:val="clear" w:color="auto" w:fill="FFFFFF"/>
        <w:tabs>
          <w:tab w:val="left" w:pos="2700"/>
        </w:tabs>
        <w:rPr>
          <w:rFonts w:ascii="Times New Roman" w:hAnsi="Times New Roman" w:cs="Times New Roman"/>
          <w:b/>
          <w:color w:val="24292F"/>
          <w:sz w:val="32"/>
          <w:szCs w:val="24"/>
        </w:rPr>
      </w:pPr>
      <w:r w:rsidRPr="0087177C">
        <w:rPr>
          <w:rFonts w:ascii="Times New Roman" w:hAnsi="Times New Roman" w:cs="Times New Roman"/>
          <w:b/>
          <w:color w:val="24292F"/>
          <w:sz w:val="32"/>
          <w:szCs w:val="24"/>
        </w:rPr>
        <w:t>Problem Statement:</w:t>
      </w:r>
    </w:p>
    <w:p w14:paraId="0D5C56B0" w14:textId="77777777" w:rsidR="00845072" w:rsidRPr="0087177C" w:rsidRDefault="00845072" w:rsidP="0087177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87177C">
        <w:rPr>
          <w:rFonts w:ascii="Times New Roman" w:hAnsi="Times New Roman" w:cs="Times New Roman"/>
          <w:color w:val="24292F"/>
          <w:sz w:val="24"/>
          <w:szCs w:val="24"/>
        </w:rPr>
        <w:t>You are</w:t>
      </w:r>
      <w:r w:rsidR="0087177C">
        <w:rPr>
          <w:rFonts w:ascii="Times New Roman" w:hAnsi="Times New Roman" w:cs="Times New Roman"/>
          <w:color w:val="24292F"/>
          <w:sz w:val="24"/>
          <w:szCs w:val="24"/>
        </w:rPr>
        <w:t xml:space="preserve"> tasked with designing a </w:t>
      </w:r>
      <w:r w:rsidRPr="0087177C">
        <w:rPr>
          <w:rFonts w:ascii="Times New Roman" w:hAnsi="Times New Roman" w:cs="Times New Roman"/>
          <w:color w:val="24292F"/>
          <w:sz w:val="24"/>
          <w:szCs w:val="24"/>
        </w:rPr>
        <w:t>banking system comprising classes for managing bank accounts, customers, transactions, and bank operations</w:t>
      </w:r>
      <w:r w:rsidR="0093116B">
        <w:rPr>
          <w:rFonts w:ascii="Times New Roman" w:hAnsi="Times New Roman" w:cs="Times New Roman"/>
          <w:color w:val="24292F"/>
          <w:sz w:val="24"/>
          <w:szCs w:val="24"/>
        </w:rPr>
        <w:t xml:space="preserve"> by using </w:t>
      </w:r>
      <w:r w:rsidR="00B62AB9">
        <w:rPr>
          <w:rFonts w:ascii="Times New Roman" w:hAnsi="Times New Roman" w:cs="Times New Roman"/>
          <w:color w:val="24292F"/>
          <w:sz w:val="24"/>
          <w:szCs w:val="24"/>
          <w:lang w:val="en-US"/>
        </w:rPr>
        <w:t>Sing</w:t>
      </w:r>
      <w:r w:rsidR="00EF6675">
        <w:rPr>
          <w:rFonts w:ascii="Times New Roman" w:hAnsi="Times New Roman" w:cs="Times New Roman"/>
          <w:color w:val="24292F"/>
          <w:sz w:val="24"/>
          <w:szCs w:val="24"/>
          <w:lang w:val="en-US"/>
        </w:rPr>
        <w:t>leton</w:t>
      </w:r>
      <w:r w:rsidRPr="0087177C">
        <w:rPr>
          <w:rFonts w:ascii="Times New Roman" w:hAnsi="Times New Roman" w:cs="Times New Roman"/>
          <w:color w:val="24292F"/>
          <w:sz w:val="24"/>
          <w:szCs w:val="24"/>
        </w:rPr>
        <w:t>. Your system should allow customers to perform basic banking operations such as checking account balances, making deposits, withdrawals, and transferring funds between accounts.</w:t>
      </w:r>
    </w:p>
    <w:p w14:paraId="2A7661F9" w14:textId="77777777" w:rsidR="0087177C" w:rsidRDefault="0087177C" w:rsidP="009239AD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8"/>
          <w:szCs w:val="24"/>
        </w:rPr>
      </w:pPr>
      <w:r w:rsidRPr="0087177C">
        <w:rPr>
          <w:rFonts w:ascii="Times New Roman" w:hAnsi="Times New Roman" w:cs="Times New Roman"/>
          <w:b/>
          <w:color w:val="24292F"/>
          <w:sz w:val="28"/>
          <w:szCs w:val="24"/>
        </w:rPr>
        <w:t>Class Definitions</w:t>
      </w:r>
      <w:r>
        <w:rPr>
          <w:rFonts w:ascii="Times New Roman" w:hAnsi="Times New Roman" w:cs="Times New Roman"/>
          <w:b/>
          <w:color w:val="24292F"/>
          <w:sz w:val="28"/>
          <w:szCs w:val="24"/>
        </w:rPr>
        <w:t>:</w:t>
      </w:r>
    </w:p>
    <w:p w14:paraId="1A99649A" w14:textId="77777777" w:rsidR="00845072" w:rsidRPr="0087177C" w:rsidRDefault="0087177C" w:rsidP="009239AD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8"/>
          <w:szCs w:val="24"/>
        </w:rPr>
      </w:pPr>
      <w:r w:rsidRPr="0087177C">
        <w:rPr>
          <w:rFonts w:ascii="Times New Roman" w:hAnsi="Times New Roman" w:cs="Times New Roman"/>
          <w:b/>
          <w:color w:val="24292F"/>
          <w:sz w:val="24"/>
          <w:szCs w:val="24"/>
        </w:rPr>
        <w:t>1. Bank Class:</w:t>
      </w:r>
    </w:p>
    <w:p w14:paraId="09B524F1" w14:textId="77777777" w:rsidR="009239AD" w:rsidRDefault="009239AD" w:rsidP="009239AD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</w:t>
      </w:r>
      <w:r w:rsidR="00845072" w:rsidRPr="009239AD">
        <w:rPr>
          <w:rFonts w:ascii="Times New Roman" w:hAnsi="Times New Roman" w:cs="Times New Roman"/>
          <w:b/>
          <w:color w:val="24292F"/>
          <w:sz w:val="24"/>
          <w:szCs w:val="24"/>
        </w:rPr>
        <w:t>Attributes:</w:t>
      </w:r>
    </w:p>
    <w:p w14:paraId="0556DF7C" w14:textId="77777777" w:rsidR="00845072" w:rsidRPr="009239AD" w:rsidRDefault="009239AD" w:rsidP="009239AD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 </w:t>
      </w:r>
      <w:r w:rsidRPr="009239AD">
        <w:rPr>
          <w:rFonts w:ascii="Times New Roman" w:hAnsi="Times New Roman" w:cs="Times New Roman"/>
          <w:b/>
          <w:color w:val="24292F"/>
          <w:sz w:val="24"/>
          <w:szCs w:val="24"/>
        </w:rPr>
        <w:t>Public:</w:t>
      </w:r>
    </w:p>
    <w:p w14:paraId="70C858C8" w14:textId="77777777" w:rsidR="00845072" w:rsidRPr="009239AD" w:rsidRDefault="009239AD" w:rsidP="008301D6">
      <w:pPr>
        <w:pStyle w:val="ListParagraph"/>
        <w:numPr>
          <w:ilvl w:val="0"/>
          <w:numId w:val="4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BD15C9">
        <w:rPr>
          <w:rFonts w:ascii="Times New Roman" w:hAnsi="Times New Roman" w:cs="Times New Roman"/>
          <w:b/>
          <w:color w:val="24292F"/>
          <w:sz w:val="24"/>
          <w:szCs w:val="24"/>
        </w:rPr>
        <w:t>‘getInstance(</w:t>
      </w:r>
      <w:r w:rsidR="00BD15C9" w:rsidRPr="00BD15C9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Pr="00BD15C9">
        <w:rPr>
          <w:rFonts w:ascii="Times New Roman" w:hAnsi="Times New Roman" w:cs="Times New Roman"/>
          <w:b/>
          <w:color w:val="24292F"/>
          <w:sz w:val="24"/>
          <w:szCs w:val="24"/>
        </w:rPr>
        <w:t>)</w:t>
      </w:r>
      <w:r w:rsidR="00BD15C9" w:rsidRPr="00BD15C9">
        <w:rPr>
          <w:rFonts w:ascii="Times New Roman" w:hAnsi="Times New Roman" w:cs="Times New Roman"/>
          <w:b/>
          <w:color w:val="24292F"/>
          <w:sz w:val="24"/>
          <w:szCs w:val="24"/>
        </w:rPr>
        <w:t>’</w:t>
      </w:r>
      <w:r w:rsidR="00845072" w:rsidRPr="00BD15C9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9239AD">
        <w:rPr>
          <w:rFonts w:ascii="Times New Roman" w:hAnsi="Times New Roman" w:cs="Times New Roman"/>
          <w:color w:val="24292F"/>
          <w:sz w:val="24"/>
          <w:szCs w:val="24"/>
        </w:rPr>
        <w:t xml:space="preserve"> Static method returning a reference to the singleton instance of the Bank class.</w:t>
      </w:r>
      <w:r w:rsidR="00C5399F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C845CB">
        <w:rPr>
          <w:rFonts w:ascii="Times New Roman" w:hAnsi="Times New Roman" w:cs="Times New Roman"/>
          <w:color w:val="24292F"/>
          <w:sz w:val="24"/>
          <w:szCs w:val="24"/>
        </w:rPr>
        <w:t>(</w:t>
      </w:r>
      <w:r w:rsidR="002B67A0">
        <w:rPr>
          <w:rFonts w:ascii="Times New Roman" w:hAnsi="Times New Roman" w:cs="Times New Roman"/>
          <w:color w:val="24292F"/>
          <w:sz w:val="24"/>
          <w:szCs w:val="24"/>
        </w:rPr>
        <w:t>For getInstance see Pg no 4 of manual)</w:t>
      </w:r>
    </w:p>
    <w:p w14:paraId="5102EE76" w14:textId="77777777" w:rsidR="00845072" w:rsidRDefault="00BD15C9" w:rsidP="008301D6">
      <w:pPr>
        <w:pStyle w:val="ListParagraph"/>
        <w:numPr>
          <w:ilvl w:val="0"/>
          <w:numId w:val="4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BD15C9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 w:rsidR="00845072" w:rsidRPr="00BD15C9">
        <w:rPr>
          <w:rFonts w:ascii="Times New Roman" w:hAnsi="Times New Roman" w:cs="Times New Roman"/>
          <w:b/>
          <w:color w:val="24292F"/>
          <w:sz w:val="24"/>
          <w:szCs w:val="24"/>
        </w:rPr>
        <w:t>transfer(BankAccount&amp; fromAccount, BankAcc</w:t>
      </w:r>
      <w:r w:rsidRPr="00BD15C9">
        <w:rPr>
          <w:rFonts w:ascii="Times New Roman" w:hAnsi="Times New Roman" w:cs="Times New Roman"/>
          <w:b/>
          <w:color w:val="24292F"/>
          <w:sz w:val="24"/>
          <w:szCs w:val="24"/>
        </w:rPr>
        <w:t>ount&amp; toAccount, double amount)’</w:t>
      </w:r>
      <w:r w:rsidR="00845072" w:rsidRPr="00BD15C9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9239AD">
        <w:rPr>
          <w:rFonts w:ascii="Times New Roman" w:hAnsi="Times New Roman" w:cs="Times New Roman"/>
          <w:color w:val="24292F"/>
          <w:sz w:val="24"/>
          <w:szCs w:val="24"/>
        </w:rPr>
        <w:t xml:space="preserve"> Method to transfer funds fr</w:t>
      </w:r>
      <w:r w:rsidR="009239AD" w:rsidRPr="009239AD">
        <w:rPr>
          <w:rFonts w:ascii="Times New Roman" w:hAnsi="Times New Roman" w:cs="Times New Roman"/>
          <w:color w:val="24292F"/>
          <w:sz w:val="24"/>
          <w:szCs w:val="24"/>
        </w:rPr>
        <w:t>om one bank account to another.</w:t>
      </w:r>
    </w:p>
    <w:p w14:paraId="4F1B72AF" w14:textId="77777777" w:rsidR="00A12C35" w:rsidRPr="009239AD" w:rsidRDefault="00A12C35" w:rsidP="00A12C35">
      <w:pPr>
        <w:pStyle w:val="ListParagraph"/>
        <w:shd w:val="clear" w:color="auto" w:fill="FFFFFF"/>
        <w:tabs>
          <w:tab w:val="left" w:pos="2700"/>
        </w:tabs>
        <w:spacing w:line="240" w:lineRule="auto"/>
        <w:ind w:left="900"/>
        <w:rPr>
          <w:rFonts w:ascii="Times New Roman" w:hAnsi="Times New Roman" w:cs="Times New Roman"/>
          <w:color w:val="24292F"/>
          <w:sz w:val="24"/>
          <w:szCs w:val="24"/>
        </w:rPr>
      </w:pPr>
    </w:p>
    <w:p w14:paraId="7882FDCE" w14:textId="77777777" w:rsidR="00845072" w:rsidRPr="00817F98" w:rsidRDefault="009239AD" w:rsidP="00817F98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817F98">
        <w:rPr>
          <w:rFonts w:ascii="Times New Roman" w:hAnsi="Times New Roman" w:cs="Times New Roman"/>
          <w:b/>
          <w:color w:val="24292F"/>
          <w:sz w:val="24"/>
          <w:szCs w:val="24"/>
        </w:rPr>
        <w:t>Constructors:</w:t>
      </w:r>
    </w:p>
    <w:p w14:paraId="544FB8FA" w14:textId="77777777" w:rsidR="00845072" w:rsidRPr="00817F98" w:rsidRDefault="0044677D" w:rsidP="00817F98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</w:t>
      </w:r>
      <w:r w:rsidR="00817F98" w:rsidRPr="00817F98">
        <w:rPr>
          <w:rFonts w:ascii="Times New Roman" w:hAnsi="Times New Roman" w:cs="Times New Roman"/>
          <w:b/>
          <w:color w:val="24292F"/>
          <w:sz w:val="24"/>
          <w:szCs w:val="24"/>
        </w:rPr>
        <w:t>Private:</w:t>
      </w:r>
    </w:p>
    <w:p w14:paraId="1178334D" w14:textId="77777777" w:rsidR="00845072" w:rsidRDefault="00817F98" w:rsidP="008301D6">
      <w:pPr>
        <w:pStyle w:val="ListParagraph"/>
        <w:numPr>
          <w:ilvl w:val="0"/>
          <w:numId w:val="5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817F98">
        <w:rPr>
          <w:rFonts w:ascii="Times New Roman" w:hAnsi="Times New Roman" w:cs="Times New Roman"/>
          <w:b/>
          <w:color w:val="24292F"/>
          <w:sz w:val="24"/>
          <w:szCs w:val="24"/>
        </w:rPr>
        <w:t>‘Bank( )’</w:t>
      </w:r>
      <w:r w:rsidR="00845072" w:rsidRPr="00817F98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817F98">
        <w:rPr>
          <w:rFonts w:ascii="Times New Roman" w:hAnsi="Times New Roman" w:cs="Times New Roman"/>
          <w:color w:val="24292F"/>
          <w:sz w:val="24"/>
          <w:szCs w:val="24"/>
        </w:rPr>
        <w:t xml:space="preserve"> Default constructor, made private to prevent direct instantiation.</w:t>
      </w:r>
    </w:p>
    <w:p w14:paraId="4DD06F75" w14:textId="3070DCDE" w:rsidR="00A12C35" w:rsidRPr="0044677D" w:rsidRDefault="00A12C35" w:rsidP="008301D6">
      <w:pPr>
        <w:pStyle w:val="ListParagraph"/>
        <w:numPr>
          <w:ilvl w:val="0"/>
          <w:numId w:val="5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accounts: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List of all bank accounts in form of a vector or an array</w:t>
      </w:r>
    </w:p>
    <w:p w14:paraId="4B54DAB4" w14:textId="77777777" w:rsidR="00845072" w:rsidRPr="0087177C" w:rsidRDefault="0044677D" w:rsidP="0044677D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</w:t>
      </w:r>
      <w:r w:rsidRPr="0044677D">
        <w:rPr>
          <w:rFonts w:ascii="Times New Roman" w:hAnsi="Times New Roman" w:cs="Times New Roman"/>
          <w:b/>
          <w:color w:val="24292F"/>
          <w:sz w:val="24"/>
          <w:szCs w:val="24"/>
        </w:rPr>
        <w:t>Methods:</w:t>
      </w:r>
    </w:p>
    <w:p w14:paraId="1156FB0B" w14:textId="77777777" w:rsidR="00845072" w:rsidRDefault="0044677D" w:rsidP="008301D6">
      <w:pPr>
        <w:pStyle w:val="ListParagraph"/>
        <w:numPr>
          <w:ilvl w:val="0"/>
          <w:numId w:val="5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4677D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getInstance( )’</w:t>
      </w:r>
      <w:r w:rsidR="00845072" w:rsidRPr="008E2CAE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44677D">
        <w:rPr>
          <w:rFonts w:ascii="Times New Roman" w:hAnsi="Times New Roman" w:cs="Times New Roman"/>
          <w:color w:val="24292F"/>
          <w:sz w:val="24"/>
          <w:szCs w:val="24"/>
        </w:rPr>
        <w:t xml:space="preserve"> Returns a reference to the singleton instance of the Bank class.</w:t>
      </w:r>
    </w:p>
    <w:p w14:paraId="69CE45C7" w14:textId="1E2CA438" w:rsidR="00D23C54" w:rsidRPr="0044677D" w:rsidRDefault="00D23C54" w:rsidP="008301D6">
      <w:pPr>
        <w:pStyle w:val="ListParagraph"/>
        <w:numPr>
          <w:ilvl w:val="0"/>
          <w:numId w:val="5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getAccountNumber(string bankAccNumber);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returns account object</w:t>
      </w:r>
    </w:p>
    <w:p w14:paraId="50E98BB1" w14:textId="77777777" w:rsidR="00845072" w:rsidRPr="004A56C1" w:rsidRDefault="008E2CAE" w:rsidP="008301D6">
      <w:pPr>
        <w:pStyle w:val="ListParagraph"/>
        <w:numPr>
          <w:ilvl w:val="0"/>
          <w:numId w:val="5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8E2CAE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 w:rsidR="00845072" w:rsidRPr="008E2CAE">
        <w:rPr>
          <w:rFonts w:ascii="Times New Roman" w:hAnsi="Times New Roman" w:cs="Times New Roman"/>
          <w:b/>
          <w:color w:val="24292F"/>
          <w:sz w:val="24"/>
          <w:szCs w:val="24"/>
        </w:rPr>
        <w:t>transfer(BankAccount&amp; fromAccount, BankAcc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ount&amp; toAccount, double amount)’</w:t>
      </w:r>
      <w:r w:rsidR="00845072" w:rsidRPr="008E2CAE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8E2CAE">
        <w:rPr>
          <w:rFonts w:ascii="Times New Roman" w:hAnsi="Times New Roman" w:cs="Times New Roman"/>
          <w:color w:val="24292F"/>
          <w:sz w:val="24"/>
          <w:szCs w:val="24"/>
        </w:rPr>
        <w:t xml:space="preserve"> Transfers funds from one bank account to another. If the source account has sufficient funds, the specified amount is withdrawn from the source account and deposited into the destination account.</w:t>
      </w:r>
    </w:p>
    <w:p w14:paraId="2AA0F612" w14:textId="77777777" w:rsidR="00845072" w:rsidRPr="0087177C" w:rsidRDefault="004A56C1" w:rsidP="004A56C1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A56C1">
        <w:rPr>
          <w:rFonts w:ascii="Times New Roman" w:hAnsi="Times New Roman" w:cs="Times New Roman"/>
          <w:b/>
          <w:color w:val="24292F"/>
          <w:sz w:val="24"/>
          <w:szCs w:val="24"/>
        </w:rPr>
        <w:t>2. BankAccount Class:</w:t>
      </w:r>
    </w:p>
    <w:p w14:paraId="7C0CD22C" w14:textId="77777777" w:rsidR="00845072" w:rsidRPr="0087177C" w:rsidRDefault="004A56C1" w:rsidP="004A56C1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</w:t>
      </w:r>
      <w:r w:rsidRPr="004A56C1">
        <w:rPr>
          <w:rFonts w:ascii="Times New Roman" w:hAnsi="Times New Roman" w:cs="Times New Roman"/>
          <w:b/>
          <w:color w:val="24292F"/>
          <w:sz w:val="24"/>
          <w:szCs w:val="24"/>
        </w:rPr>
        <w:t>Attributes:</w:t>
      </w:r>
    </w:p>
    <w:p w14:paraId="12E7E6AF" w14:textId="77777777" w:rsidR="00845072" w:rsidRPr="0087177C" w:rsidRDefault="004A56C1" w:rsidP="004A56C1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</w:t>
      </w:r>
      <w:r w:rsidRPr="004A56C1">
        <w:rPr>
          <w:rFonts w:ascii="Times New Roman" w:hAnsi="Times New Roman" w:cs="Times New Roman"/>
          <w:b/>
          <w:color w:val="24292F"/>
          <w:sz w:val="24"/>
          <w:szCs w:val="24"/>
        </w:rPr>
        <w:t>Private:</w:t>
      </w:r>
    </w:p>
    <w:p w14:paraId="6589956C" w14:textId="77777777" w:rsidR="00845072" w:rsidRPr="004A56C1" w:rsidRDefault="004A56C1" w:rsidP="008301D6">
      <w:pPr>
        <w:pStyle w:val="ListParagraph"/>
        <w:numPr>
          <w:ilvl w:val="0"/>
          <w:numId w:val="6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A56C1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Customer&amp; accountHolder’</w:t>
      </w:r>
      <w:r w:rsidR="00845072" w:rsidRPr="004A56C1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4A56C1">
        <w:rPr>
          <w:rFonts w:ascii="Times New Roman" w:hAnsi="Times New Roman" w:cs="Times New Roman"/>
          <w:color w:val="24292F"/>
          <w:sz w:val="24"/>
          <w:szCs w:val="24"/>
        </w:rPr>
        <w:t xml:space="preserve"> Reference to the customer associated with the bank account.</w:t>
      </w:r>
    </w:p>
    <w:p w14:paraId="6A3645DF" w14:textId="77777777" w:rsidR="00845072" w:rsidRDefault="00B17424" w:rsidP="008301D6">
      <w:pPr>
        <w:pStyle w:val="ListParagraph"/>
        <w:numPr>
          <w:ilvl w:val="0"/>
          <w:numId w:val="6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‘double balance’</w:t>
      </w:r>
      <w:r w:rsidR="00845072" w:rsidRPr="00B17424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B17424">
        <w:rPr>
          <w:rFonts w:ascii="Times New Roman" w:hAnsi="Times New Roman" w:cs="Times New Roman"/>
          <w:color w:val="24292F"/>
          <w:sz w:val="24"/>
          <w:szCs w:val="24"/>
        </w:rPr>
        <w:t xml:space="preserve"> Balance amount in the bank account.</w:t>
      </w:r>
    </w:p>
    <w:p w14:paraId="01E65A4A" w14:textId="0305611F" w:rsidR="00A12C35" w:rsidRPr="00323425" w:rsidRDefault="00A12C35" w:rsidP="008301D6">
      <w:pPr>
        <w:pStyle w:val="ListParagraph"/>
        <w:numPr>
          <w:ilvl w:val="0"/>
          <w:numId w:val="6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String accountNumber :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number to uniquely identify a bank</w:t>
      </w:r>
    </w:p>
    <w:p w14:paraId="3F235C98" w14:textId="77777777" w:rsidR="00845072" w:rsidRPr="0087177C" w:rsidRDefault="0002132E" w:rsidP="0002132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02132E">
        <w:rPr>
          <w:rFonts w:ascii="Times New Roman" w:hAnsi="Times New Roman" w:cs="Times New Roman"/>
          <w:b/>
          <w:color w:val="24292F"/>
          <w:sz w:val="24"/>
          <w:szCs w:val="24"/>
        </w:rPr>
        <w:t>Constructors:</w:t>
      </w:r>
    </w:p>
    <w:p w14:paraId="4AA4123A" w14:textId="77777777" w:rsidR="00845072" w:rsidRPr="00B63646" w:rsidRDefault="00B63646" w:rsidP="00B63646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</w:t>
      </w:r>
      <w:r w:rsidR="0002132E" w:rsidRPr="00B63646">
        <w:rPr>
          <w:rFonts w:ascii="Times New Roman" w:hAnsi="Times New Roman" w:cs="Times New Roman"/>
          <w:b/>
          <w:color w:val="24292F"/>
          <w:sz w:val="24"/>
          <w:szCs w:val="24"/>
        </w:rPr>
        <w:t>Private:</w:t>
      </w:r>
    </w:p>
    <w:p w14:paraId="135C2133" w14:textId="77777777" w:rsidR="00845072" w:rsidRPr="009674D7" w:rsidRDefault="00B63646" w:rsidP="008301D6">
      <w:pPr>
        <w:pStyle w:val="ListParagraph"/>
        <w:numPr>
          <w:ilvl w:val="0"/>
          <w:numId w:val="7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B63646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 w:rsidR="00845072" w:rsidRPr="00B63646">
        <w:rPr>
          <w:rFonts w:ascii="Times New Roman" w:hAnsi="Times New Roman" w:cs="Times New Roman"/>
          <w:b/>
          <w:color w:val="24292F"/>
          <w:sz w:val="24"/>
          <w:szCs w:val="24"/>
        </w:rPr>
        <w:t>BankAccount(Customer&amp; holder, double initialBalan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ce)’</w:t>
      </w:r>
      <w:r w:rsidR="00845072" w:rsidRPr="00B63646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B63646">
        <w:rPr>
          <w:rFonts w:ascii="Times New Roman" w:hAnsi="Times New Roman" w:cs="Times New Roman"/>
          <w:color w:val="24292F"/>
          <w:sz w:val="24"/>
          <w:szCs w:val="24"/>
        </w:rPr>
        <w:t xml:space="preserve"> Constructor to initialize a bank account with a custome</w:t>
      </w:r>
      <w:r w:rsidR="009674D7">
        <w:rPr>
          <w:rFonts w:ascii="Times New Roman" w:hAnsi="Times New Roman" w:cs="Times New Roman"/>
          <w:color w:val="24292F"/>
          <w:sz w:val="24"/>
          <w:szCs w:val="24"/>
        </w:rPr>
        <w:t>r holder and an initial balance.</w:t>
      </w:r>
    </w:p>
    <w:p w14:paraId="50726B1B" w14:textId="77777777" w:rsidR="00845072" w:rsidRPr="0087177C" w:rsidRDefault="00B7517A" w:rsidP="00C6117B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B7517A">
        <w:rPr>
          <w:rFonts w:ascii="Times New Roman" w:hAnsi="Times New Roman" w:cs="Times New Roman"/>
          <w:b/>
          <w:color w:val="24292F"/>
          <w:sz w:val="24"/>
          <w:szCs w:val="24"/>
        </w:rPr>
        <w:t>Methods:</w:t>
      </w:r>
    </w:p>
    <w:p w14:paraId="6C3E0D67" w14:textId="77777777" w:rsidR="00845072" w:rsidRPr="00633E3D" w:rsidRDefault="00633E3D" w:rsidP="008301D6">
      <w:pPr>
        <w:pStyle w:val="ListParagraph"/>
        <w:numPr>
          <w:ilvl w:val="0"/>
          <w:numId w:val="7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633E3D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getAccountHolder() const’</w:t>
      </w:r>
      <w:r w:rsidR="00845072" w:rsidRPr="00241B5D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633E3D">
        <w:rPr>
          <w:rFonts w:ascii="Times New Roman" w:hAnsi="Times New Roman" w:cs="Times New Roman"/>
          <w:color w:val="24292F"/>
          <w:sz w:val="24"/>
          <w:szCs w:val="24"/>
        </w:rPr>
        <w:t xml:space="preserve"> Returns a constant reference to the customer associated with the bank account.</w:t>
      </w:r>
    </w:p>
    <w:p w14:paraId="23951870" w14:textId="77777777" w:rsidR="00845072" w:rsidRPr="008856FC" w:rsidRDefault="008856FC" w:rsidP="008301D6">
      <w:pPr>
        <w:pStyle w:val="ListParagraph"/>
        <w:numPr>
          <w:ilvl w:val="0"/>
          <w:numId w:val="7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lastRenderedPageBreak/>
        <w:t>‘</w:t>
      </w:r>
      <w:r w:rsidR="00845072" w:rsidRPr="008856FC">
        <w:rPr>
          <w:rFonts w:ascii="Times New Roman" w:hAnsi="Times New Roman" w:cs="Times New Roman"/>
          <w:b/>
          <w:color w:val="24292F"/>
          <w:sz w:val="24"/>
          <w:szCs w:val="24"/>
        </w:rPr>
        <w:t>getBalance(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) const’</w:t>
      </w:r>
      <w:r w:rsidR="00845072" w:rsidRPr="008856FC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8856FC">
        <w:rPr>
          <w:rFonts w:ascii="Times New Roman" w:hAnsi="Times New Roman" w:cs="Times New Roman"/>
          <w:color w:val="24292F"/>
          <w:sz w:val="24"/>
          <w:szCs w:val="24"/>
        </w:rPr>
        <w:t xml:space="preserve"> Returns the current balance of the bank account.</w:t>
      </w:r>
    </w:p>
    <w:p w14:paraId="29D74972" w14:textId="77777777" w:rsidR="00845072" w:rsidRPr="00473618" w:rsidRDefault="00473618" w:rsidP="008301D6">
      <w:pPr>
        <w:pStyle w:val="ListParagraph"/>
        <w:numPr>
          <w:ilvl w:val="0"/>
          <w:numId w:val="7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73618">
        <w:rPr>
          <w:rFonts w:ascii="Times New Roman" w:hAnsi="Times New Roman" w:cs="Times New Roman"/>
          <w:b/>
          <w:color w:val="24292F"/>
          <w:sz w:val="24"/>
          <w:szCs w:val="24"/>
        </w:rPr>
        <w:t>‘deposit(double amount)’</w:t>
      </w:r>
      <w:r w:rsidR="00845072" w:rsidRPr="00473618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473618">
        <w:rPr>
          <w:rFonts w:ascii="Times New Roman" w:hAnsi="Times New Roman" w:cs="Times New Roman"/>
          <w:color w:val="24292F"/>
          <w:sz w:val="24"/>
          <w:szCs w:val="24"/>
        </w:rPr>
        <w:t xml:space="preserve"> Deposits the specified amount into the bank account, updating the balance accordingly.</w:t>
      </w:r>
    </w:p>
    <w:p w14:paraId="43295C34" w14:textId="77777777" w:rsidR="00845072" w:rsidRPr="000F2E56" w:rsidRDefault="00A7111C" w:rsidP="008301D6">
      <w:pPr>
        <w:pStyle w:val="ListParagraph"/>
        <w:numPr>
          <w:ilvl w:val="0"/>
          <w:numId w:val="7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A7111C">
        <w:rPr>
          <w:rFonts w:ascii="Times New Roman" w:hAnsi="Times New Roman" w:cs="Times New Roman"/>
          <w:b/>
          <w:color w:val="24292F"/>
          <w:sz w:val="24"/>
          <w:szCs w:val="24"/>
        </w:rPr>
        <w:t>‘withdraw(double amount)’</w:t>
      </w:r>
      <w:r w:rsidR="00845072" w:rsidRPr="00A7111C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A7111C">
        <w:rPr>
          <w:rFonts w:ascii="Times New Roman" w:hAnsi="Times New Roman" w:cs="Times New Roman"/>
          <w:color w:val="24292F"/>
          <w:sz w:val="24"/>
          <w:szCs w:val="24"/>
        </w:rPr>
        <w:t xml:space="preserve"> Withdraws the specified amount from the bank account if sufficient funds are available, updating the balance accordingly.</w:t>
      </w:r>
    </w:p>
    <w:p w14:paraId="24C2FCCD" w14:textId="77777777" w:rsidR="00845072" w:rsidRPr="000F2E56" w:rsidRDefault="00845072" w:rsidP="000F2E56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0F2E56">
        <w:rPr>
          <w:rFonts w:ascii="Times New Roman" w:hAnsi="Times New Roman" w:cs="Times New Roman"/>
          <w:b/>
          <w:color w:val="24292F"/>
          <w:sz w:val="24"/>
          <w:szCs w:val="24"/>
        </w:rPr>
        <w:t>3. Customer Class:</w:t>
      </w:r>
    </w:p>
    <w:p w14:paraId="67690A01" w14:textId="77777777" w:rsidR="00845072" w:rsidRPr="0087177C" w:rsidRDefault="000F2E56" w:rsidP="000F2E56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  </w:t>
      </w:r>
      <w:r w:rsidRPr="000F2E56">
        <w:rPr>
          <w:rFonts w:ascii="Times New Roman" w:hAnsi="Times New Roman" w:cs="Times New Roman"/>
          <w:b/>
          <w:color w:val="24292F"/>
          <w:sz w:val="24"/>
          <w:szCs w:val="24"/>
        </w:rPr>
        <w:t>Attributes:</w:t>
      </w:r>
    </w:p>
    <w:p w14:paraId="43B1B7C8" w14:textId="77777777" w:rsidR="00845072" w:rsidRPr="0087177C" w:rsidRDefault="000F2E56" w:rsidP="000F2E56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   </w:t>
      </w:r>
      <w:r w:rsidR="00845072" w:rsidRPr="000F2E56">
        <w:rPr>
          <w:rFonts w:ascii="Times New Roman" w:hAnsi="Times New Roman" w:cs="Times New Roman"/>
          <w:b/>
          <w:color w:val="24292F"/>
          <w:sz w:val="24"/>
          <w:szCs w:val="24"/>
        </w:rPr>
        <w:t>Private:</w:t>
      </w:r>
    </w:p>
    <w:p w14:paraId="13E45152" w14:textId="77777777" w:rsidR="00845072" w:rsidRPr="00CA55F1" w:rsidRDefault="000F2E56" w:rsidP="008301D6">
      <w:pPr>
        <w:pStyle w:val="ListParagraph"/>
        <w:numPr>
          <w:ilvl w:val="0"/>
          <w:numId w:val="8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0F2E56">
        <w:rPr>
          <w:rFonts w:ascii="Times New Roman" w:hAnsi="Times New Roman" w:cs="Times New Roman"/>
          <w:b/>
          <w:color w:val="24292F"/>
          <w:sz w:val="24"/>
          <w:szCs w:val="24"/>
        </w:rPr>
        <w:t>‘string name’</w:t>
      </w:r>
      <w:r w:rsidR="00845072" w:rsidRPr="000F2E56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0F2E56">
        <w:rPr>
          <w:rFonts w:ascii="Times New Roman" w:hAnsi="Times New Roman" w:cs="Times New Roman"/>
          <w:color w:val="24292F"/>
          <w:sz w:val="24"/>
          <w:szCs w:val="24"/>
        </w:rPr>
        <w:t xml:space="preserve"> Name of the customer.</w:t>
      </w:r>
    </w:p>
    <w:p w14:paraId="39106C37" w14:textId="77777777" w:rsidR="00845072" w:rsidRPr="0087177C" w:rsidRDefault="00E71C87" w:rsidP="00E71C87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E71C87">
        <w:rPr>
          <w:rFonts w:ascii="Times New Roman" w:hAnsi="Times New Roman" w:cs="Times New Roman"/>
          <w:b/>
          <w:color w:val="24292F"/>
          <w:sz w:val="24"/>
          <w:szCs w:val="24"/>
        </w:rPr>
        <w:t>Constructors:</w:t>
      </w:r>
    </w:p>
    <w:p w14:paraId="46144103" w14:textId="77777777" w:rsidR="00845072" w:rsidRPr="00E71C87" w:rsidRDefault="00E71C87" w:rsidP="00E71C87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   </w:t>
      </w:r>
      <w:r w:rsidRPr="00E71C87">
        <w:rPr>
          <w:rFonts w:ascii="Times New Roman" w:hAnsi="Times New Roman" w:cs="Times New Roman"/>
          <w:b/>
          <w:color w:val="24292F"/>
          <w:sz w:val="24"/>
          <w:szCs w:val="24"/>
        </w:rPr>
        <w:t>Private:</w:t>
      </w:r>
    </w:p>
    <w:p w14:paraId="120EF16D" w14:textId="77777777" w:rsidR="00845072" w:rsidRPr="00315223" w:rsidRDefault="00E71C87" w:rsidP="008301D6">
      <w:pPr>
        <w:pStyle w:val="ListParagraph"/>
        <w:numPr>
          <w:ilvl w:val="0"/>
          <w:numId w:val="8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E71C87">
        <w:rPr>
          <w:rFonts w:ascii="Times New Roman" w:hAnsi="Times New Roman" w:cs="Times New Roman"/>
          <w:b/>
          <w:color w:val="24292F"/>
          <w:sz w:val="24"/>
          <w:szCs w:val="24"/>
        </w:rPr>
        <w:t>‘</w:t>
      </w:r>
      <w:r w:rsidR="00845072" w:rsidRPr="00E71C87">
        <w:rPr>
          <w:rFonts w:ascii="Times New Roman" w:hAnsi="Times New Roman" w:cs="Times New Roman"/>
          <w:b/>
          <w:color w:val="24292F"/>
          <w:sz w:val="24"/>
          <w:szCs w:val="24"/>
        </w:rPr>
        <w:t>Customer(c</w:t>
      </w:r>
      <w:r w:rsidR="001966B9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onst </w:t>
      </w:r>
      <w:r w:rsidRPr="00E71C87">
        <w:rPr>
          <w:rFonts w:ascii="Times New Roman" w:hAnsi="Times New Roman" w:cs="Times New Roman"/>
          <w:b/>
          <w:color w:val="24292F"/>
          <w:sz w:val="24"/>
          <w:szCs w:val="24"/>
        </w:rPr>
        <w:t>string&amp; customerName)’</w:t>
      </w:r>
      <w:r w:rsidR="00845072" w:rsidRPr="00E71C87">
        <w:rPr>
          <w:rFonts w:ascii="Times New Roman" w:hAnsi="Times New Roman" w:cs="Times New Roman"/>
          <w:b/>
          <w:color w:val="24292F"/>
          <w:sz w:val="24"/>
          <w:szCs w:val="24"/>
        </w:rPr>
        <w:t>:</w:t>
      </w:r>
      <w:r w:rsidR="00845072" w:rsidRPr="00E71C87">
        <w:rPr>
          <w:rFonts w:ascii="Times New Roman" w:hAnsi="Times New Roman" w:cs="Times New Roman"/>
          <w:color w:val="24292F"/>
          <w:sz w:val="24"/>
          <w:szCs w:val="24"/>
        </w:rPr>
        <w:t xml:space="preserve"> Constructor to initialize a customer with the specified name.</w:t>
      </w:r>
    </w:p>
    <w:p w14:paraId="62509433" w14:textId="77777777" w:rsidR="00845072" w:rsidRPr="00D00B0B" w:rsidRDefault="00D00B0B" w:rsidP="004437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D00B0B">
        <w:rPr>
          <w:rFonts w:ascii="Times New Roman" w:hAnsi="Times New Roman" w:cs="Times New Roman"/>
          <w:b/>
          <w:color w:val="24292F"/>
          <w:sz w:val="24"/>
          <w:szCs w:val="24"/>
        </w:rPr>
        <w:t>Methods:</w:t>
      </w:r>
    </w:p>
    <w:p w14:paraId="18331187" w14:textId="77777777" w:rsidR="00845072" w:rsidRPr="00212B71" w:rsidRDefault="00443722" w:rsidP="008301D6">
      <w:pPr>
        <w:pStyle w:val="ListParagraph"/>
        <w:numPr>
          <w:ilvl w:val="0"/>
          <w:numId w:val="8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‘getName(</w:t>
      </w:r>
      <w:r w:rsidR="005B4DD7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) const’</w:t>
      </w:r>
      <w:r w:rsidR="00845072" w:rsidRPr="00443722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: </w:t>
      </w:r>
      <w:r w:rsidR="00845072" w:rsidRPr="00443722">
        <w:rPr>
          <w:rFonts w:ascii="Times New Roman" w:hAnsi="Times New Roman" w:cs="Times New Roman"/>
          <w:color w:val="24292F"/>
          <w:sz w:val="24"/>
          <w:szCs w:val="24"/>
        </w:rPr>
        <w:t>Returns the name of the customer.</w:t>
      </w:r>
    </w:p>
    <w:p w14:paraId="64BD07D2" w14:textId="77777777" w:rsidR="00A12C35" w:rsidRDefault="00A12C35" w:rsidP="009745F5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b/>
          <w:color w:val="24292F"/>
          <w:sz w:val="28"/>
          <w:szCs w:val="24"/>
        </w:rPr>
      </w:pPr>
    </w:p>
    <w:p w14:paraId="2A88C1B8" w14:textId="32077FC2" w:rsidR="009745F5" w:rsidRPr="009745F5" w:rsidRDefault="009745F5" w:rsidP="009745F5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              In C++, ‘</w:t>
      </w:r>
      <w:r w:rsidRPr="009745F5">
        <w:rPr>
          <w:rFonts w:ascii="Times New Roman" w:hAnsi="Times New Roman" w:cs="Times New Roman"/>
          <w:color w:val="24292F"/>
          <w:sz w:val="24"/>
          <w:szCs w:val="24"/>
        </w:rPr>
        <w:t>g</w:t>
      </w:r>
      <w:r>
        <w:rPr>
          <w:rFonts w:ascii="Times New Roman" w:hAnsi="Times New Roman" w:cs="Times New Roman"/>
          <w:color w:val="24292F"/>
          <w:sz w:val="24"/>
          <w:szCs w:val="24"/>
        </w:rPr>
        <w:t>etInstance’</w:t>
      </w:r>
      <w:r w:rsidRPr="009745F5">
        <w:rPr>
          <w:rFonts w:ascii="Times New Roman" w:hAnsi="Times New Roman" w:cs="Times New Roman"/>
          <w:color w:val="24292F"/>
          <w:sz w:val="24"/>
          <w:szCs w:val="24"/>
        </w:rPr>
        <w:t xml:space="preserve"> is a method typically used within the context of the Singleton </w:t>
      </w:r>
      <w:r>
        <w:rPr>
          <w:rFonts w:ascii="Times New Roman" w:hAnsi="Times New Roman" w:cs="Times New Roman"/>
          <w:color w:val="24292F"/>
          <w:sz w:val="24"/>
          <w:szCs w:val="24"/>
        </w:rPr>
        <w:t>design pattern. The purpose of ‘getInstance’</w:t>
      </w:r>
      <w:r w:rsidRPr="009745F5">
        <w:rPr>
          <w:rFonts w:ascii="Times New Roman" w:hAnsi="Times New Roman" w:cs="Times New Roman"/>
          <w:color w:val="24292F"/>
          <w:sz w:val="24"/>
          <w:szCs w:val="24"/>
        </w:rPr>
        <w:t xml:space="preserve"> in Singleton OOP C++ is to provide a global point of access to the single instance of a class while ensuring that only one instance is created</w:t>
      </w:r>
      <w:r>
        <w:rPr>
          <w:rFonts w:ascii="Times New Roman" w:hAnsi="Times New Roman" w:cs="Times New Roman"/>
          <w:color w:val="24292F"/>
          <w:sz w:val="24"/>
          <w:szCs w:val="24"/>
        </w:rPr>
        <w:t>. Here's an explanation of how ‘getInstance’ can be implemented in C++.</w:t>
      </w:r>
    </w:p>
    <w:p w14:paraId="5B7C80FD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>class Singleton {</w:t>
      </w:r>
    </w:p>
    <w:p w14:paraId="526D5F3F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>private:</w:t>
      </w:r>
    </w:p>
    <w:p w14:paraId="48EBDEF6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static Singleton* instance; // Static member to hold the single instance</w:t>
      </w:r>
    </w:p>
    <w:p w14:paraId="1BD54C80" w14:textId="77777777" w:rsidR="009745F5" w:rsidRPr="00E96D90" w:rsidRDefault="00032654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</w:t>
      </w:r>
      <w:r w:rsidR="009745F5" w:rsidRPr="00E96D90">
        <w:rPr>
          <w:rFonts w:ascii="Times New Roman" w:hAnsi="Times New Roman" w:cs="Times New Roman"/>
          <w:b/>
          <w:color w:val="24292F"/>
          <w:sz w:val="24"/>
          <w:szCs w:val="24"/>
        </w:rPr>
        <w:t>// Private constructor to prevent direct instantiation</w:t>
      </w:r>
    </w:p>
    <w:p w14:paraId="60E488C4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Singleton(</w:t>
      </w:r>
      <w:r w:rsidR="00E96D90"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) {</w:t>
      </w:r>
      <w:r w:rsid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="00E96D90" w:rsidRPr="00E96D90">
        <w:rPr>
          <w:rFonts w:ascii="Times New Roman" w:hAnsi="Times New Roman" w:cs="Times New Roman"/>
          <w:b/>
          <w:color w:val="24292F"/>
          <w:sz w:val="24"/>
          <w:szCs w:val="24"/>
        </w:rPr>
        <w:t>}</w:t>
      </w:r>
    </w:p>
    <w:p w14:paraId="3A5F9EDF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>public:</w:t>
      </w:r>
    </w:p>
    <w:p w14:paraId="015E986C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// Static method to retrieve the single instance</w:t>
      </w:r>
    </w:p>
    <w:p w14:paraId="250A1EAF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static Singleton* getInstance() {</w:t>
      </w:r>
    </w:p>
    <w:p w14:paraId="1047E2F0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    if (instance == nullptr) {</w:t>
      </w:r>
    </w:p>
    <w:p w14:paraId="30D9DB7B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        instance = new Singleton(); // Create instance if it doesn't exist</w:t>
      </w:r>
    </w:p>
    <w:p w14:paraId="30C5C80D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    }</w:t>
      </w:r>
    </w:p>
    <w:p w14:paraId="2E986C0F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    return instance;</w:t>
      </w:r>
    </w:p>
    <w:p w14:paraId="287648AA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   }</w:t>
      </w:r>
    </w:p>
    <w:p w14:paraId="5CCE6F58" w14:textId="77777777" w:rsidR="009745F5" w:rsidRPr="00E96D90" w:rsidRDefault="00E96D90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>};</w:t>
      </w:r>
    </w:p>
    <w:p w14:paraId="76927365" w14:textId="77777777" w:rsidR="009745F5" w:rsidRPr="00E96D90" w:rsidRDefault="009745F5" w:rsidP="00E96D90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>// Initialize static member instance to nullptr</w:t>
      </w:r>
    </w:p>
    <w:p w14:paraId="6B61EBEA" w14:textId="77777777" w:rsidR="00DB4F44" w:rsidRPr="00E87F15" w:rsidRDefault="00E96D90" w:rsidP="00E87F15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96D90">
        <w:rPr>
          <w:rFonts w:ascii="Times New Roman" w:hAnsi="Times New Roman" w:cs="Times New Roman"/>
          <w:b/>
          <w:color w:val="24292F"/>
          <w:sz w:val="24"/>
          <w:szCs w:val="24"/>
        </w:rPr>
        <w:t>Singleton* Singleton::</w:t>
      </w:r>
      <w:r>
        <w:rPr>
          <w:rFonts w:ascii="Times New Roman" w:hAnsi="Times New Roman" w:cs="Times New Roman"/>
          <w:b/>
          <w:color w:val="24292F"/>
          <w:sz w:val="24"/>
          <w:szCs w:val="24"/>
        </w:rPr>
        <w:t>instance = nullptr;</w:t>
      </w:r>
    </w:p>
    <w:p w14:paraId="26A46460" w14:textId="77777777" w:rsidR="009745F5" w:rsidRPr="009745F5" w:rsidRDefault="00DB4F44" w:rsidP="00E87F15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In the above code:</w:t>
      </w:r>
    </w:p>
    <w:p w14:paraId="0BAB6DCD" w14:textId="77777777" w:rsidR="009745F5" w:rsidRPr="00200F5F" w:rsidRDefault="00200F5F" w:rsidP="008301D6">
      <w:pPr>
        <w:pStyle w:val="ListParagraph"/>
        <w:numPr>
          <w:ilvl w:val="0"/>
          <w:numId w:val="11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00F5F">
        <w:rPr>
          <w:rFonts w:ascii="Times New Roman" w:hAnsi="Times New Roman" w:cs="Times New Roman"/>
          <w:b/>
          <w:color w:val="24292F"/>
          <w:sz w:val="24"/>
          <w:szCs w:val="24"/>
        </w:rPr>
        <w:t>‘Singleton’</w:t>
      </w:r>
      <w:r w:rsidR="009745F5" w:rsidRPr="00200F5F">
        <w:rPr>
          <w:rFonts w:ascii="Times New Roman" w:hAnsi="Times New Roman" w:cs="Times New Roman"/>
          <w:b/>
          <w:color w:val="24292F"/>
          <w:sz w:val="24"/>
          <w:szCs w:val="24"/>
        </w:rPr>
        <w:t xml:space="preserve"> 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>is a class representing a Singleton object.</w:t>
      </w:r>
    </w:p>
    <w:p w14:paraId="4AA00A6B" w14:textId="77777777" w:rsidR="009745F5" w:rsidRPr="00200F5F" w:rsidRDefault="00200F5F" w:rsidP="008301D6">
      <w:pPr>
        <w:pStyle w:val="ListParagraph"/>
        <w:numPr>
          <w:ilvl w:val="0"/>
          <w:numId w:val="11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00F5F">
        <w:rPr>
          <w:rFonts w:ascii="Times New Roman" w:hAnsi="Times New Roman" w:cs="Times New Roman"/>
          <w:b/>
          <w:color w:val="24292F"/>
          <w:sz w:val="24"/>
          <w:szCs w:val="24"/>
        </w:rPr>
        <w:t>‘instance’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 xml:space="preserve"> is a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static member variable of the ‘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>Singleto</w:t>
      </w:r>
      <w:r>
        <w:rPr>
          <w:rFonts w:ascii="Times New Roman" w:hAnsi="Times New Roman" w:cs="Times New Roman"/>
          <w:color w:val="24292F"/>
          <w:sz w:val="24"/>
          <w:szCs w:val="24"/>
        </w:rPr>
        <w:t>n’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 xml:space="preserve"> class, which holds the single instance of the class.</w:t>
      </w:r>
    </w:p>
    <w:p w14:paraId="78BC8681" w14:textId="77777777" w:rsidR="009745F5" w:rsidRPr="00200F5F" w:rsidRDefault="00200F5F" w:rsidP="008301D6">
      <w:pPr>
        <w:pStyle w:val="ListParagraph"/>
        <w:numPr>
          <w:ilvl w:val="0"/>
          <w:numId w:val="11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The constructor of ‘Singleton’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 xml:space="preserve"> is private to prevent direct instantiation of the class.</w:t>
      </w:r>
    </w:p>
    <w:p w14:paraId="738108AF" w14:textId="77777777" w:rsidR="009745F5" w:rsidRPr="00200F5F" w:rsidRDefault="00200F5F" w:rsidP="008301D6">
      <w:pPr>
        <w:pStyle w:val="ListParagraph"/>
        <w:numPr>
          <w:ilvl w:val="0"/>
          <w:numId w:val="11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00F5F">
        <w:rPr>
          <w:rFonts w:ascii="Times New Roman" w:hAnsi="Times New Roman" w:cs="Times New Roman"/>
          <w:b/>
          <w:color w:val="24292F"/>
          <w:sz w:val="24"/>
          <w:szCs w:val="24"/>
        </w:rPr>
        <w:t>‘getInstance’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 xml:space="preserve"> is a static method of the `Singleton` class, responsible for retrieving the single instance.</w:t>
      </w:r>
    </w:p>
    <w:p w14:paraId="38370B26" w14:textId="77777777" w:rsidR="009745F5" w:rsidRPr="00FD0BC0" w:rsidRDefault="00200F5F" w:rsidP="008301D6">
      <w:pPr>
        <w:pStyle w:val="ListParagraph"/>
        <w:numPr>
          <w:ilvl w:val="0"/>
          <w:numId w:val="11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lastRenderedPageBreak/>
        <w:t>Inside ‘getInstance’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>, i</w:t>
      </w:r>
      <w:r>
        <w:rPr>
          <w:rFonts w:ascii="Times New Roman" w:hAnsi="Times New Roman" w:cs="Times New Roman"/>
          <w:color w:val="24292F"/>
          <w:sz w:val="24"/>
          <w:szCs w:val="24"/>
        </w:rPr>
        <w:t>f the instance does not exist (‘nullptr’), a new instance of ‘Singleton’ is created and assigned to ‘instance’. Subsequent calls to ‘getInstance’</w:t>
      </w:r>
      <w:r w:rsidR="009745F5" w:rsidRPr="00200F5F">
        <w:rPr>
          <w:rFonts w:ascii="Times New Roman" w:hAnsi="Times New Roman" w:cs="Times New Roman"/>
          <w:color w:val="24292F"/>
          <w:sz w:val="24"/>
          <w:szCs w:val="24"/>
        </w:rPr>
        <w:t xml:space="preserve"> return the existing instance.</w:t>
      </w:r>
    </w:p>
    <w:p w14:paraId="32B38819" w14:textId="77777777" w:rsidR="009745F5" w:rsidRPr="00FD0BC0" w:rsidRDefault="00FD0BC0" w:rsidP="006B10F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Usage of `getInstance`:</w:t>
      </w:r>
    </w:p>
    <w:p w14:paraId="2C78F203" w14:textId="77777777" w:rsidR="009745F5" w:rsidRPr="006B10FE" w:rsidRDefault="009745F5" w:rsidP="006B10F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6B10FE">
        <w:rPr>
          <w:rFonts w:ascii="Times New Roman" w:hAnsi="Times New Roman" w:cs="Times New Roman"/>
          <w:color w:val="24292F"/>
          <w:sz w:val="24"/>
          <w:szCs w:val="24"/>
        </w:rPr>
        <w:t>Singleton* obj1 = Singleton::getInstance(</w:t>
      </w:r>
      <w:r w:rsidR="00FD0BC0" w:rsidRPr="006B10FE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Pr="006B10FE">
        <w:rPr>
          <w:rFonts w:ascii="Times New Roman" w:hAnsi="Times New Roman" w:cs="Times New Roman"/>
          <w:color w:val="24292F"/>
          <w:sz w:val="24"/>
          <w:szCs w:val="24"/>
        </w:rPr>
        <w:t>);</w:t>
      </w:r>
    </w:p>
    <w:p w14:paraId="36E92925" w14:textId="77777777" w:rsidR="009745F5" w:rsidRPr="006B10FE" w:rsidRDefault="009745F5" w:rsidP="006B10F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6B10FE">
        <w:rPr>
          <w:rFonts w:ascii="Times New Roman" w:hAnsi="Times New Roman" w:cs="Times New Roman"/>
          <w:color w:val="24292F"/>
          <w:sz w:val="24"/>
          <w:szCs w:val="24"/>
        </w:rPr>
        <w:t>Singleton* obj2 = Singleton::getInstance(</w:t>
      </w:r>
      <w:r w:rsidR="00FD0BC0" w:rsidRPr="006B10FE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 w:rsidR="00032654" w:rsidRPr="006B10FE">
        <w:rPr>
          <w:rFonts w:ascii="Times New Roman" w:hAnsi="Times New Roman" w:cs="Times New Roman"/>
          <w:color w:val="24292F"/>
          <w:sz w:val="24"/>
          <w:szCs w:val="24"/>
        </w:rPr>
        <w:t>);</w:t>
      </w:r>
    </w:p>
    <w:p w14:paraId="29DC31EE" w14:textId="77777777" w:rsidR="009745F5" w:rsidRPr="009745F5" w:rsidRDefault="009745F5" w:rsidP="006B10F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9745F5">
        <w:rPr>
          <w:rFonts w:ascii="Times New Roman" w:hAnsi="Times New Roman" w:cs="Times New Roman"/>
          <w:color w:val="24292F"/>
          <w:sz w:val="24"/>
          <w:szCs w:val="24"/>
        </w:rPr>
        <w:t>// obj1 and obj2 point</w:t>
      </w:r>
      <w:r w:rsidR="00032654">
        <w:rPr>
          <w:rFonts w:ascii="Times New Roman" w:hAnsi="Times New Roman" w:cs="Times New Roman"/>
          <w:color w:val="24292F"/>
          <w:sz w:val="24"/>
          <w:szCs w:val="24"/>
        </w:rPr>
        <w:t xml:space="preserve"> to the same Singleton instance</w:t>
      </w:r>
    </w:p>
    <w:p w14:paraId="7F7447DB" w14:textId="77777777" w:rsidR="009745F5" w:rsidRDefault="00032654" w:rsidP="004B731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In this usage example, ‘obj1’ and ‘obj2’</w:t>
      </w:r>
      <w:r w:rsidR="009745F5" w:rsidRPr="009745F5">
        <w:rPr>
          <w:rFonts w:ascii="Times New Roman" w:hAnsi="Times New Roman" w:cs="Times New Roman"/>
          <w:color w:val="24292F"/>
          <w:sz w:val="24"/>
          <w:szCs w:val="24"/>
        </w:rPr>
        <w:t xml:space="preserve"> both poi</w:t>
      </w:r>
      <w:r>
        <w:rPr>
          <w:rFonts w:ascii="Times New Roman" w:hAnsi="Times New Roman" w:cs="Times New Roman"/>
          <w:color w:val="24292F"/>
          <w:sz w:val="24"/>
          <w:szCs w:val="24"/>
        </w:rPr>
        <w:t>nt to the same instance of the ‘Singleton’</w:t>
      </w:r>
      <w:r w:rsidR="009745F5" w:rsidRPr="009745F5">
        <w:rPr>
          <w:rFonts w:ascii="Times New Roman" w:hAnsi="Times New Roman" w:cs="Times New Roman"/>
          <w:color w:val="24292F"/>
          <w:sz w:val="24"/>
          <w:szCs w:val="24"/>
        </w:rPr>
        <w:t xml:space="preserve"> class, ensuring that only one instance is created throughout the program's execution.</w:t>
      </w:r>
    </w:p>
    <w:p w14:paraId="2AF598F1" w14:textId="77777777" w:rsidR="004B731C" w:rsidRPr="004B731C" w:rsidRDefault="004B731C" w:rsidP="004B731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n</w:t>
      </w:r>
      <w:r w:rsidRPr="004B731C">
        <w:rPr>
          <w:rFonts w:ascii="Times New Roman" w:hAnsi="Times New Roman" w:cs="Times New Roman"/>
          <w:b/>
          <w:color w:val="24292F"/>
          <w:sz w:val="24"/>
          <w:szCs w:val="24"/>
        </w:rPr>
        <w:t>ullptr:</w:t>
      </w:r>
    </w:p>
    <w:p w14:paraId="2AF91D1C" w14:textId="77777777" w:rsidR="004B731C" w:rsidRPr="004B731C" w:rsidRDefault="004B731C" w:rsidP="004B731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In C++, ‘nullptr’</w:t>
      </w: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4292F"/>
          <w:sz w:val="24"/>
          <w:szCs w:val="24"/>
        </w:rPr>
        <w:t>is a keyword introduced in C++</w:t>
      </w: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to represent a null pointer. It is used to indicate that a pointer does not point to any memory location. In Object-Oriented Programming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(OOP) in C++, ‘nullptr’</w:t>
      </w: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is commonly used in the context of pointer handling to signify absence of an object or invalid memory address. </w:t>
      </w:r>
    </w:p>
    <w:p w14:paraId="31DE808F" w14:textId="77777777" w:rsidR="004B731C" w:rsidRPr="00D012F1" w:rsidRDefault="004B731C" w:rsidP="008301D6">
      <w:pPr>
        <w:pStyle w:val="ListParagraph"/>
        <w:numPr>
          <w:ilvl w:val="0"/>
          <w:numId w:val="12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D012F1">
        <w:rPr>
          <w:rFonts w:ascii="Times New Roman" w:hAnsi="Times New Roman" w:cs="Times New Roman"/>
          <w:color w:val="24292F"/>
          <w:sz w:val="24"/>
          <w:szCs w:val="24"/>
        </w:rPr>
        <w:t>‘nullptr’ is a keyword that represents a null pointer constant in C++.</w:t>
      </w:r>
    </w:p>
    <w:p w14:paraId="3FF6A911" w14:textId="77777777" w:rsidR="004B731C" w:rsidRPr="00D012F1" w:rsidRDefault="004B731C" w:rsidP="008301D6">
      <w:pPr>
        <w:pStyle w:val="ListParagraph"/>
        <w:numPr>
          <w:ilvl w:val="0"/>
          <w:numId w:val="12"/>
        </w:num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D012F1">
        <w:rPr>
          <w:rFonts w:ascii="Times New Roman" w:hAnsi="Times New Roman" w:cs="Times New Roman"/>
          <w:color w:val="24292F"/>
          <w:sz w:val="24"/>
          <w:szCs w:val="24"/>
        </w:rPr>
        <w:t>It provides a safer and more explicit alternative to using ‘NULL’ or ‘0’ for null pointers.</w:t>
      </w:r>
    </w:p>
    <w:p w14:paraId="74C0D713" w14:textId="77777777" w:rsidR="004B731C" w:rsidRPr="004B731C" w:rsidRDefault="00EC5A6E" w:rsidP="00EC5A6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b/>
          <w:color w:val="24292F"/>
          <w:sz w:val="24"/>
          <w:szCs w:val="24"/>
        </w:rPr>
        <w:t>Example:</w:t>
      </w:r>
    </w:p>
    <w:p w14:paraId="2507F54E" w14:textId="77777777" w:rsidR="004B731C" w:rsidRPr="004B731C" w:rsidRDefault="004B731C" w:rsidP="00EC5A6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>class MyClass {</w:t>
      </w:r>
    </w:p>
    <w:p w14:paraId="3D5A7F7D" w14:textId="77777777" w:rsidR="004B731C" w:rsidRPr="004B731C" w:rsidRDefault="004B731C" w:rsidP="00EC5A6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>public:</w:t>
      </w:r>
    </w:p>
    <w:p w14:paraId="53D9A332" w14:textId="77777777" w:rsidR="004B731C" w:rsidRPr="004B731C" w:rsidRDefault="004B731C" w:rsidP="00EC5A6E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void display() {</w:t>
      </w:r>
    </w:p>
    <w:p w14:paraId="5F568543" w14:textId="77777777" w:rsidR="004B731C" w:rsidRPr="004B731C" w:rsidRDefault="00EC5A6E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   </w:t>
      </w:r>
      <w:r w:rsidR="004B731C" w:rsidRPr="004B731C">
        <w:rPr>
          <w:rFonts w:ascii="Times New Roman" w:hAnsi="Times New Roman" w:cs="Times New Roman"/>
          <w:color w:val="24292F"/>
          <w:sz w:val="24"/>
          <w:szCs w:val="24"/>
        </w:rPr>
        <w:t>cout &lt;&lt; "Disp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laying MyClass object." &lt;&lt; </w:t>
      </w:r>
      <w:r w:rsidR="004B731C" w:rsidRPr="004B731C">
        <w:rPr>
          <w:rFonts w:ascii="Times New Roman" w:hAnsi="Times New Roman" w:cs="Times New Roman"/>
          <w:color w:val="24292F"/>
          <w:sz w:val="24"/>
          <w:szCs w:val="24"/>
        </w:rPr>
        <w:t>endl;</w:t>
      </w:r>
    </w:p>
    <w:p w14:paraId="15433BDA" w14:textId="77777777" w:rsidR="004B731C" w:rsidRPr="004B731C" w:rsidRDefault="004B731C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}</w:t>
      </w:r>
    </w:p>
    <w:p w14:paraId="4F5BCBDF" w14:textId="77777777" w:rsidR="004B731C" w:rsidRPr="004B731C" w:rsidRDefault="00E60A22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};</w:t>
      </w:r>
    </w:p>
    <w:p w14:paraId="0FA91443" w14:textId="77777777" w:rsidR="004B731C" w:rsidRPr="004B731C" w:rsidRDefault="004B731C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>int main() {</w:t>
      </w:r>
    </w:p>
    <w:p w14:paraId="647B178B" w14:textId="77777777" w:rsidR="004B731C" w:rsidRPr="004B731C" w:rsidRDefault="004B731C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MyClass* ptr1 = nullptr; // Initializing a raw pointer with nullptr</w:t>
      </w:r>
    </w:p>
    <w:p w14:paraId="61431B17" w14:textId="77777777" w:rsidR="004B731C" w:rsidRPr="004B731C" w:rsidRDefault="004B731C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MyClass* ptr2 = new MyClass(</w:t>
      </w:r>
      <w:r w:rsidR="00E60A22">
        <w:rPr>
          <w:rFonts w:ascii="Times New Roman" w:hAnsi="Times New Roman" w:cs="Times New Roman"/>
          <w:color w:val="24292F"/>
          <w:sz w:val="24"/>
          <w:szCs w:val="24"/>
        </w:rPr>
        <w:t>); // Creating a MyClass object</w:t>
      </w:r>
    </w:p>
    <w:p w14:paraId="66733B43" w14:textId="77777777" w:rsidR="004B731C" w:rsidRPr="004B731C" w:rsidRDefault="004B731C" w:rsidP="00E60A22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if (ptr1 == nullptr) {</w:t>
      </w:r>
    </w:p>
    <w:p w14:paraId="6DB5677B" w14:textId="77777777" w:rsidR="004B731C" w:rsidRPr="004B731C" w:rsidRDefault="004B731C" w:rsidP="00D012F1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    cout &lt;&lt; "ptr1 points to nullptr." &lt;&lt; endl;</w:t>
      </w:r>
    </w:p>
    <w:p w14:paraId="634FDA55" w14:textId="77777777" w:rsidR="004B731C" w:rsidRPr="004B731C" w:rsidRDefault="004B731C" w:rsidP="00D012F1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}</w:t>
      </w:r>
    </w:p>
    <w:p w14:paraId="0977EA70" w14:textId="77777777" w:rsidR="005008E4" w:rsidRDefault="005008E4" w:rsidP="004B731C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</w:p>
    <w:p w14:paraId="58699251" w14:textId="77777777" w:rsidR="00DB433A" w:rsidRDefault="00DB433A" w:rsidP="004B32E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</w:t>
      </w:r>
      <w:r w:rsidR="004B731C"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if (ptr2 != nullptr) {</w:t>
      </w:r>
    </w:p>
    <w:p w14:paraId="651F2024" w14:textId="77777777" w:rsidR="004B731C" w:rsidRPr="004B731C" w:rsidRDefault="004B731C" w:rsidP="004B32E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  ptr2-&gt;display(); // Accessing member function through pointer</w:t>
      </w:r>
    </w:p>
    <w:p w14:paraId="7620E270" w14:textId="77777777" w:rsidR="004B731C" w:rsidRPr="004B731C" w:rsidRDefault="004B731C" w:rsidP="004B32E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    delete ptr2; // Deleting dynamically allocated object</w:t>
      </w:r>
    </w:p>
    <w:p w14:paraId="669BC8F6" w14:textId="77777777" w:rsidR="004B731C" w:rsidRPr="004B731C" w:rsidRDefault="004B32EC" w:rsidP="004B32E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 xml:space="preserve">    }</w:t>
      </w:r>
    </w:p>
    <w:p w14:paraId="01798353" w14:textId="77777777" w:rsidR="004B731C" w:rsidRPr="004B731C" w:rsidRDefault="004B731C" w:rsidP="004B32EC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4B731C">
        <w:rPr>
          <w:rFonts w:ascii="Times New Roman" w:hAnsi="Times New Roman" w:cs="Times New Roman"/>
          <w:color w:val="24292F"/>
          <w:sz w:val="24"/>
          <w:szCs w:val="24"/>
        </w:rPr>
        <w:t xml:space="preserve">    return 0;</w:t>
      </w:r>
    </w:p>
    <w:p w14:paraId="2DAFC798" w14:textId="77777777" w:rsidR="00CB19FB" w:rsidRDefault="004B32EC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}</w:t>
      </w:r>
    </w:p>
    <w:p w14:paraId="4B88CDCA" w14:textId="77777777" w:rsidR="002D7DC0" w:rsidRP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CB19FB">
        <w:rPr>
          <w:rFonts w:ascii="Times New Roman" w:hAnsi="Times New Roman" w:cs="Times New Roman"/>
          <w:b/>
          <w:color w:val="24292F"/>
          <w:sz w:val="24"/>
          <w:szCs w:val="24"/>
        </w:rPr>
        <w:t>C</w:t>
      </w:r>
      <w:r w:rsidR="00CB19FB" w:rsidRPr="00CB19FB">
        <w:rPr>
          <w:rFonts w:ascii="Times New Roman" w:hAnsi="Times New Roman" w:cs="Times New Roman"/>
          <w:b/>
          <w:color w:val="24292F"/>
          <w:sz w:val="24"/>
          <w:szCs w:val="24"/>
        </w:rPr>
        <w:t>onsole Application (main.cpp):</w:t>
      </w:r>
    </w:p>
    <w:p w14:paraId="5A4B8CDE" w14:textId="77777777" w:rsidR="002D7DC0" w:rsidRP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D7DC0">
        <w:rPr>
          <w:rFonts w:ascii="Times New Roman" w:hAnsi="Times New Roman" w:cs="Times New Roman"/>
          <w:color w:val="24292F"/>
          <w:sz w:val="24"/>
          <w:szCs w:val="24"/>
        </w:rPr>
        <w:t>The program provides a menu-driven console interfac</w:t>
      </w:r>
      <w:r w:rsidR="00B31030">
        <w:rPr>
          <w:rFonts w:ascii="Times New Roman" w:hAnsi="Times New Roman" w:cs="Times New Roman"/>
          <w:color w:val="24292F"/>
          <w:sz w:val="24"/>
          <w:szCs w:val="24"/>
        </w:rPr>
        <w:t>e to the user. Options include:</w:t>
      </w:r>
    </w:p>
    <w:p w14:paraId="1F681803" w14:textId="77777777" w:rsid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D7DC0">
        <w:rPr>
          <w:rFonts w:ascii="Times New Roman" w:hAnsi="Times New Roman" w:cs="Times New Roman"/>
          <w:color w:val="24292F"/>
          <w:sz w:val="24"/>
          <w:szCs w:val="24"/>
        </w:rPr>
        <w:t>Bank Menu:</w:t>
      </w:r>
    </w:p>
    <w:p w14:paraId="2D591A0A" w14:textId="5FC70884" w:rsidR="00D23C54" w:rsidRPr="002D7DC0" w:rsidRDefault="00D23C54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Step 1: Select Bank Account Number</w:t>
      </w:r>
    </w:p>
    <w:p w14:paraId="6576B117" w14:textId="0420220D" w:rsidR="00D23C54" w:rsidRDefault="00D23C54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lastRenderedPageBreak/>
        <w:t xml:space="preserve">Step 2: </w:t>
      </w:r>
    </w:p>
    <w:p w14:paraId="776DEC20" w14:textId="3EDAA848" w:rsidR="002D7DC0" w:rsidRP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D7DC0">
        <w:rPr>
          <w:rFonts w:ascii="Times New Roman" w:hAnsi="Times New Roman" w:cs="Times New Roman"/>
          <w:color w:val="24292F"/>
          <w:sz w:val="24"/>
          <w:szCs w:val="24"/>
        </w:rPr>
        <w:t>1. Check Account Balance</w:t>
      </w:r>
    </w:p>
    <w:p w14:paraId="4F087AF0" w14:textId="77777777" w:rsidR="002D7DC0" w:rsidRP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D7DC0">
        <w:rPr>
          <w:rFonts w:ascii="Times New Roman" w:hAnsi="Times New Roman" w:cs="Times New Roman"/>
          <w:color w:val="24292F"/>
          <w:sz w:val="24"/>
          <w:szCs w:val="24"/>
        </w:rPr>
        <w:t>2. Make Deposit</w:t>
      </w:r>
    </w:p>
    <w:p w14:paraId="13613802" w14:textId="77777777" w:rsidR="002D7DC0" w:rsidRP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D7DC0">
        <w:rPr>
          <w:rFonts w:ascii="Times New Roman" w:hAnsi="Times New Roman" w:cs="Times New Roman"/>
          <w:color w:val="24292F"/>
          <w:sz w:val="24"/>
          <w:szCs w:val="24"/>
        </w:rPr>
        <w:t>3. Make Withdrawal</w:t>
      </w:r>
    </w:p>
    <w:p w14:paraId="13AE7102" w14:textId="77777777" w:rsidR="002D7DC0" w:rsidRPr="002D7DC0" w:rsidRDefault="002D7DC0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2D7DC0">
        <w:rPr>
          <w:rFonts w:ascii="Times New Roman" w:hAnsi="Times New Roman" w:cs="Times New Roman"/>
          <w:color w:val="24292F"/>
          <w:sz w:val="24"/>
          <w:szCs w:val="24"/>
        </w:rPr>
        <w:t>4. Transfer Funds</w:t>
      </w:r>
    </w:p>
    <w:p w14:paraId="263209C2" w14:textId="77777777" w:rsidR="002D7DC0" w:rsidRPr="002D7DC0" w:rsidRDefault="000169AB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5. Exit</w:t>
      </w:r>
    </w:p>
    <w:p w14:paraId="68AD1B82" w14:textId="77777777" w:rsidR="002D7DC0" w:rsidRPr="00EB2E9A" w:rsidRDefault="006D338B" w:rsidP="002D7DC0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b/>
          <w:color w:val="24292F"/>
          <w:sz w:val="24"/>
          <w:szCs w:val="24"/>
        </w:rPr>
      </w:pPr>
      <w:r w:rsidRPr="00EB2E9A">
        <w:rPr>
          <w:rFonts w:ascii="Times New Roman" w:hAnsi="Times New Roman" w:cs="Times New Roman"/>
          <w:b/>
          <w:color w:val="24292F"/>
          <w:sz w:val="24"/>
          <w:szCs w:val="24"/>
        </w:rPr>
        <w:t>Note:</w:t>
      </w:r>
    </w:p>
    <w:p w14:paraId="540547BB" w14:textId="77777777" w:rsidR="00EB2E9A" w:rsidRDefault="00EB2E9A" w:rsidP="00EB2E9A">
      <w:pPr>
        <w:shd w:val="clear" w:color="auto" w:fill="FFFFFF"/>
        <w:tabs>
          <w:tab w:val="left" w:pos="2700"/>
        </w:tabs>
        <w:spacing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Ensure that the program files (‘Bank.h’, ‘BankAccount.h’, ‘Customer.h’, ‘Transaction.h’, ‘Bank.cpp’, ‘BankAccount.cpp’, ‘Customer.cpp’</w:t>
      </w:r>
      <w:r w:rsidR="002D7DC0" w:rsidRPr="002D7DC0">
        <w:rPr>
          <w:rFonts w:ascii="Times New Roman" w:hAnsi="Times New Roman" w:cs="Times New Roman"/>
          <w:color w:val="24292F"/>
          <w:sz w:val="24"/>
          <w:szCs w:val="24"/>
        </w:rPr>
        <w:t>,</w:t>
      </w:r>
      <w:r>
        <w:rPr>
          <w:rFonts w:ascii="Times New Roman" w:hAnsi="Times New Roman" w:cs="Times New Roman"/>
          <w:color w:val="24292F"/>
          <w:sz w:val="24"/>
          <w:szCs w:val="24"/>
        </w:rPr>
        <w:t xml:space="preserve"> ‘Transaction.cpp’, ‘main.cpp’, and ‘test.cpp’</w:t>
      </w:r>
      <w:r w:rsidR="002D7DC0" w:rsidRPr="002D7DC0">
        <w:rPr>
          <w:rFonts w:ascii="Times New Roman" w:hAnsi="Times New Roman" w:cs="Times New Roman"/>
          <w:color w:val="24292F"/>
          <w:sz w:val="24"/>
          <w:szCs w:val="24"/>
        </w:rPr>
        <w:t>) are included and compiled toge</w:t>
      </w:r>
      <w:r>
        <w:rPr>
          <w:rFonts w:ascii="Times New Roman" w:hAnsi="Times New Roman" w:cs="Times New Roman"/>
          <w:color w:val="24292F"/>
          <w:sz w:val="24"/>
          <w:szCs w:val="24"/>
        </w:rPr>
        <w:t>ther to run the Banking System.</w:t>
      </w:r>
    </w:p>
    <w:p w14:paraId="699DB449" w14:textId="77777777" w:rsidR="002D7DC0" w:rsidRPr="00EB2E9A" w:rsidRDefault="002D7DC0" w:rsidP="008301D6">
      <w:pPr>
        <w:pStyle w:val="ListParagraph"/>
        <w:numPr>
          <w:ilvl w:val="0"/>
          <w:numId w:val="13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EB2E9A">
        <w:rPr>
          <w:rFonts w:ascii="Times New Roman" w:hAnsi="Times New Roman" w:cs="Times New Roman"/>
          <w:color w:val="24292F"/>
          <w:sz w:val="24"/>
          <w:szCs w:val="24"/>
        </w:rPr>
        <w:t>All data members should be private unless there is a specific reason to make them public.</w:t>
      </w:r>
    </w:p>
    <w:p w14:paraId="621A4F2D" w14:textId="77777777" w:rsidR="002D7DC0" w:rsidRDefault="002D7DC0" w:rsidP="008301D6">
      <w:pPr>
        <w:pStyle w:val="ListParagraph"/>
        <w:numPr>
          <w:ilvl w:val="0"/>
          <w:numId w:val="13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 w:rsidRPr="00EB2E9A">
        <w:rPr>
          <w:rFonts w:ascii="Times New Roman" w:hAnsi="Times New Roman" w:cs="Times New Roman"/>
          <w:color w:val="24292F"/>
          <w:sz w:val="24"/>
          <w:szCs w:val="24"/>
        </w:rPr>
        <w:t>Use appropriate access specifiers (public, private) for class members.</w:t>
      </w:r>
    </w:p>
    <w:p w14:paraId="265C5873" w14:textId="77777777" w:rsidR="00287285" w:rsidRPr="00EB2E9A" w:rsidRDefault="00287285" w:rsidP="008301D6">
      <w:pPr>
        <w:pStyle w:val="ListParagraph"/>
        <w:numPr>
          <w:ilvl w:val="0"/>
          <w:numId w:val="13"/>
        </w:num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  <w:r>
        <w:rPr>
          <w:rFonts w:ascii="Times New Roman" w:hAnsi="Times New Roman" w:cs="Times New Roman"/>
          <w:color w:val="24292F"/>
          <w:sz w:val="24"/>
          <w:szCs w:val="24"/>
        </w:rPr>
        <w:t>Make a menu driven program in main.cpp</w:t>
      </w:r>
      <w:r w:rsidR="004F7E15">
        <w:rPr>
          <w:rFonts w:ascii="Times New Roman" w:hAnsi="Times New Roman" w:cs="Times New Roman"/>
          <w:color w:val="24292F"/>
          <w:sz w:val="24"/>
          <w:szCs w:val="24"/>
        </w:rPr>
        <w:t>.</w:t>
      </w:r>
    </w:p>
    <w:p w14:paraId="3FBA0B38" w14:textId="77777777" w:rsidR="002D7DC0" w:rsidRPr="004B731C" w:rsidRDefault="002D7DC0" w:rsidP="00EB2E9A">
      <w:pPr>
        <w:shd w:val="clear" w:color="auto" w:fill="FFFFFF"/>
        <w:tabs>
          <w:tab w:val="left" w:pos="2700"/>
        </w:tabs>
        <w:spacing w:after="240" w:line="240" w:lineRule="auto"/>
        <w:rPr>
          <w:rFonts w:ascii="Times New Roman" w:hAnsi="Times New Roman" w:cs="Times New Roman"/>
          <w:color w:val="24292F"/>
          <w:sz w:val="24"/>
          <w:szCs w:val="24"/>
        </w:rPr>
      </w:pPr>
    </w:p>
    <w:p w14:paraId="5F4D3C35" w14:textId="77777777" w:rsidR="00F2316A" w:rsidRDefault="00F2316A" w:rsidP="00303220">
      <w:pPr>
        <w:pStyle w:val="Title"/>
      </w:pPr>
    </w:p>
    <w:p w14:paraId="310BA76E" w14:textId="77777777" w:rsidR="007155C8" w:rsidRDefault="007155C8" w:rsidP="007155C8"/>
    <w:p w14:paraId="2722E933" w14:textId="77777777" w:rsidR="00446875" w:rsidRDefault="00446875" w:rsidP="007155C8"/>
    <w:p w14:paraId="015912E3" w14:textId="77777777" w:rsidR="00446875" w:rsidRDefault="00446875" w:rsidP="007155C8"/>
    <w:p w14:paraId="51363B45" w14:textId="77777777" w:rsidR="00446875" w:rsidRDefault="00446875" w:rsidP="007155C8"/>
    <w:p w14:paraId="288CB7BC" w14:textId="77777777" w:rsidR="00446875" w:rsidRDefault="00446875" w:rsidP="007155C8"/>
    <w:p w14:paraId="39717B4B" w14:textId="77777777" w:rsidR="00446875" w:rsidRDefault="00446875" w:rsidP="007155C8"/>
    <w:p w14:paraId="5193B779" w14:textId="77777777" w:rsidR="00446875" w:rsidRDefault="00446875" w:rsidP="007155C8"/>
    <w:p w14:paraId="2AF284E2" w14:textId="77777777" w:rsidR="00446875" w:rsidRDefault="00446875" w:rsidP="007155C8"/>
    <w:p w14:paraId="34E0A978" w14:textId="77777777" w:rsidR="007155C8" w:rsidRPr="007155C8" w:rsidRDefault="007155C8" w:rsidP="007155C8"/>
    <w:p w14:paraId="29D2327E" w14:textId="77777777" w:rsidR="00400132" w:rsidRPr="00400132" w:rsidRDefault="00400132" w:rsidP="00400132"/>
    <w:p w14:paraId="7FE7D3B3" w14:textId="77777777" w:rsidR="00303220" w:rsidRDefault="00303220" w:rsidP="00303220">
      <w:pPr>
        <w:pStyle w:val="Title"/>
      </w:pPr>
      <w:r>
        <w:t>Assessment</w:t>
      </w:r>
      <w:r>
        <w:rPr>
          <w:spacing w:val="-2"/>
        </w:rPr>
        <w:t xml:space="preserve"> </w:t>
      </w:r>
      <w:r>
        <w:t>Rubric</w:t>
      </w:r>
      <w:r>
        <w:rPr>
          <w:spacing w:val="1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Lab</w:t>
      </w:r>
    </w:p>
    <w:tbl>
      <w:tblPr>
        <w:tblpPr w:leftFromText="180" w:rightFromText="180" w:vertAnchor="text" w:horzAnchor="margin" w:tblpY="375"/>
        <w:tblW w:w="9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5"/>
        <w:gridCol w:w="692"/>
        <w:gridCol w:w="2098"/>
        <w:gridCol w:w="2160"/>
        <w:gridCol w:w="1890"/>
        <w:gridCol w:w="900"/>
      </w:tblGrid>
      <w:tr w:rsidR="00303220" w14:paraId="63F41D8A" w14:textId="77777777" w:rsidTr="000F3976">
        <w:trPr>
          <w:trHeight w:val="576"/>
        </w:trPr>
        <w:tc>
          <w:tcPr>
            <w:tcW w:w="2255" w:type="dxa"/>
            <w:vAlign w:val="center"/>
          </w:tcPr>
          <w:p w14:paraId="7BB1889D" w14:textId="77777777" w:rsidR="00303220" w:rsidRPr="00E43F05" w:rsidRDefault="00303220" w:rsidP="000F3976">
            <w:pPr>
              <w:pStyle w:val="TableParagraph"/>
              <w:spacing w:before="32"/>
              <w:ind w:left="107" w:right="202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Performance</w:t>
            </w: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metric</w:t>
            </w:r>
          </w:p>
        </w:tc>
        <w:tc>
          <w:tcPr>
            <w:tcW w:w="692" w:type="dxa"/>
            <w:vAlign w:val="center"/>
          </w:tcPr>
          <w:p w14:paraId="64D2E259" w14:textId="77777777" w:rsidR="00303220" w:rsidRPr="00E43F05" w:rsidRDefault="00303220" w:rsidP="000F3976">
            <w:pPr>
              <w:pStyle w:val="TableParagraph"/>
              <w:spacing w:before="123"/>
              <w:ind w:right="101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b/>
                <w:sz w:val="18"/>
                <w:szCs w:val="24"/>
              </w:rPr>
              <w:t>CLO</w:t>
            </w:r>
          </w:p>
        </w:tc>
        <w:tc>
          <w:tcPr>
            <w:tcW w:w="2098" w:type="dxa"/>
            <w:vAlign w:val="center"/>
          </w:tcPr>
          <w:p w14:paraId="09425F28" w14:textId="77777777"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over 80% (4-5)</w:t>
            </w:r>
          </w:p>
        </w:tc>
        <w:tc>
          <w:tcPr>
            <w:tcW w:w="2160" w:type="dxa"/>
            <w:vAlign w:val="center"/>
          </w:tcPr>
          <w:p w14:paraId="52492772" w14:textId="77777777" w:rsidR="00303220" w:rsidRPr="00E43F05" w:rsidRDefault="00303220" w:rsidP="000F3976">
            <w:pPr>
              <w:pStyle w:val="TableParagraph"/>
              <w:spacing w:before="123"/>
              <w:ind w:left="103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50-80% (2-3)</w:t>
            </w:r>
          </w:p>
        </w:tc>
        <w:tc>
          <w:tcPr>
            <w:tcW w:w="1890" w:type="dxa"/>
            <w:vAlign w:val="center"/>
          </w:tcPr>
          <w:p w14:paraId="5B7B16CE" w14:textId="77777777" w:rsidR="00303220" w:rsidRPr="00E43F05" w:rsidRDefault="00303220" w:rsidP="000F3976">
            <w:pPr>
              <w:pStyle w:val="TableParagraph"/>
              <w:spacing w:before="123"/>
              <w:ind w:left="104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Able to complete the task below 50% (0-1)</w:t>
            </w:r>
          </w:p>
        </w:tc>
        <w:tc>
          <w:tcPr>
            <w:tcW w:w="900" w:type="dxa"/>
            <w:vAlign w:val="center"/>
          </w:tcPr>
          <w:p w14:paraId="1C26C73D" w14:textId="77777777" w:rsidR="00303220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</w:p>
          <w:p w14:paraId="16B61FF1" w14:textId="77777777" w:rsidR="00303220" w:rsidRPr="00E43F05" w:rsidRDefault="00303220" w:rsidP="000F3976">
            <w:pPr>
              <w:pStyle w:val="TableParagraph"/>
              <w:spacing w:before="32"/>
              <w:ind w:left="102" w:right="170"/>
              <w:jc w:val="center"/>
              <w:rPr>
                <w:rFonts w:ascii="Times New Roman" w:hAnsi="Times New Roman" w:cs="Times New Roman"/>
                <w:b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24"/>
              </w:rPr>
              <w:t>Marks</w:t>
            </w:r>
          </w:p>
        </w:tc>
      </w:tr>
      <w:tr w:rsidR="00303220" w14:paraId="22C7B479" w14:textId="77777777" w:rsidTr="000F3976">
        <w:trPr>
          <w:trHeight w:val="1062"/>
        </w:trPr>
        <w:tc>
          <w:tcPr>
            <w:tcW w:w="2255" w:type="dxa"/>
            <w:vAlign w:val="center"/>
          </w:tcPr>
          <w:p w14:paraId="271E31CB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4C68F97C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ind w:right="224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Realization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 experiment</w:t>
            </w:r>
          </w:p>
        </w:tc>
        <w:tc>
          <w:tcPr>
            <w:tcW w:w="692" w:type="dxa"/>
            <w:vAlign w:val="center"/>
          </w:tcPr>
          <w:p w14:paraId="7237E17C" w14:textId="77777777"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64D25146" w14:textId="77777777" w:rsidR="00303220" w:rsidRPr="00E43F05" w:rsidRDefault="00303220" w:rsidP="000F3976">
            <w:pPr>
              <w:pStyle w:val="TableParagraph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14:paraId="7384D49A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 prompts,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 of symbols,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 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Through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14:paraId="49DD008C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Executes without errors, 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 are understandable,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minimum use of symbols 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output.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Some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testing has been completed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1890" w:type="dxa"/>
            <w:vAlign w:val="center"/>
          </w:tcPr>
          <w:p w14:paraId="3E6AC437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execute due to syntax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runtime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errors,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prompts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 misleading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non-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existent. No testing has been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completed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20F64527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4A9FBF90" w14:textId="77777777" w:rsidTr="000F3976">
        <w:trPr>
          <w:trHeight w:val="875"/>
        </w:trPr>
        <w:tc>
          <w:tcPr>
            <w:tcW w:w="2255" w:type="dxa"/>
            <w:vAlign w:val="center"/>
          </w:tcPr>
          <w:p w14:paraId="62634E7C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Conducting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experiment</w:t>
            </w:r>
          </w:p>
        </w:tc>
        <w:tc>
          <w:tcPr>
            <w:tcW w:w="692" w:type="dxa"/>
            <w:vAlign w:val="center"/>
          </w:tcPr>
          <w:p w14:paraId="16C6E4A9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1</w:t>
            </w:r>
          </w:p>
        </w:tc>
        <w:tc>
          <w:tcPr>
            <w:tcW w:w="2098" w:type="dxa"/>
            <w:vAlign w:val="center"/>
          </w:tcPr>
          <w:p w14:paraId="673ED34D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answered all questions.</w:t>
            </w:r>
          </w:p>
        </w:tc>
        <w:tc>
          <w:tcPr>
            <w:tcW w:w="2160" w:type="dxa"/>
            <w:vAlign w:val="center"/>
          </w:tcPr>
          <w:p w14:paraId="703D1BBE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Partially able to make 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few incorrect answers.</w:t>
            </w:r>
          </w:p>
        </w:tc>
        <w:tc>
          <w:tcPr>
            <w:tcW w:w="1890" w:type="dxa"/>
            <w:vAlign w:val="center"/>
          </w:tcPr>
          <w:p w14:paraId="735E4201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Unable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changes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and answer all questions.</w:t>
            </w:r>
          </w:p>
        </w:tc>
        <w:tc>
          <w:tcPr>
            <w:tcW w:w="900" w:type="dxa"/>
            <w:vAlign w:val="center"/>
          </w:tcPr>
          <w:p w14:paraId="0217157B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2B76A6BD" w14:textId="77777777" w:rsidTr="000F3976">
        <w:trPr>
          <w:trHeight w:val="578"/>
        </w:trPr>
        <w:tc>
          <w:tcPr>
            <w:tcW w:w="2255" w:type="dxa"/>
            <w:vAlign w:val="center"/>
          </w:tcPr>
          <w:p w14:paraId="6D84D3C6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lastRenderedPageBreak/>
              <w:t>Computer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</w:p>
        </w:tc>
        <w:tc>
          <w:tcPr>
            <w:tcW w:w="692" w:type="dxa"/>
            <w:vAlign w:val="center"/>
          </w:tcPr>
          <w:p w14:paraId="1BBD4952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2</w:t>
            </w:r>
          </w:p>
        </w:tc>
        <w:tc>
          <w:tcPr>
            <w:tcW w:w="2098" w:type="dxa"/>
            <w:vAlign w:val="center"/>
          </w:tcPr>
          <w:p w14:paraId="47B281F7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t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imely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2630BCE5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l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ate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36CB60B4" w14:textId="77777777" w:rsidR="00303220" w:rsidRPr="00E43F05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Document submission n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done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3349A61E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798F333C" w14:textId="77777777" w:rsidTr="000F3976">
        <w:trPr>
          <w:trHeight w:val="886"/>
        </w:trPr>
        <w:tc>
          <w:tcPr>
            <w:tcW w:w="2255" w:type="dxa"/>
            <w:vAlign w:val="center"/>
          </w:tcPr>
          <w:p w14:paraId="01E77256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Teamwork</w:t>
            </w:r>
          </w:p>
        </w:tc>
        <w:tc>
          <w:tcPr>
            <w:tcW w:w="692" w:type="dxa"/>
            <w:vAlign w:val="center"/>
          </w:tcPr>
          <w:p w14:paraId="271A0045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2B89254C" w14:textId="77777777" w:rsidR="00303220" w:rsidRPr="00E43F05" w:rsidRDefault="00303220" w:rsidP="000F3976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47689100" w14:textId="77777777" w:rsidR="00303220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Actively engages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effective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m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anner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118F9647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Cooperates with other group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member(s) in a reasonable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manner but conduct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can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be</w:t>
            </w:r>
          </w:p>
          <w:p w14:paraId="4C84DD23" w14:textId="77777777" w:rsidR="00303220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i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mproved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20245C29" w14:textId="77777777" w:rsidR="00303220" w:rsidRDefault="00303220" w:rsidP="000F3976">
            <w:pPr>
              <w:pStyle w:val="TableParagraph"/>
              <w:spacing w:before="1"/>
              <w:ind w:left="103" w:right="205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Distracts or discourages other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group members from conducting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 experiment</w:t>
            </w:r>
          </w:p>
        </w:tc>
        <w:tc>
          <w:tcPr>
            <w:tcW w:w="900" w:type="dxa"/>
            <w:vAlign w:val="center"/>
          </w:tcPr>
          <w:p w14:paraId="2DF05F92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7C080FA2" w14:textId="77777777" w:rsidTr="000F3976">
        <w:trPr>
          <w:trHeight w:val="709"/>
        </w:trPr>
        <w:tc>
          <w:tcPr>
            <w:tcW w:w="2255" w:type="dxa"/>
            <w:vAlign w:val="center"/>
          </w:tcPr>
          <w:p w14:paraId="05AD84C7" w14:textId="77777777" w:rsidR="00303220" w:rsidRPr="00994698" w:rsidRDefault="00303220" w:rsidP="00232609">
            <w:pPr>
              <w:pStyle w:val="TableParagraph"/>
              <w:numPr>
                <w:ilvl w:val="0"/>
                <w:numId w:val="3"/>
              </w:numPr>
              <w:spacing w:before="1"/>
              <w:ind w:right="238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Laboratory</w:t>
            </w:r>
            <w:r w:rsidRPr="00E43F05">
              <w:rPr>
                <w:rFonts w:ascii="Times New Roman" w:hAnsi="Times New Roman" w:cs="Times New Roman"/>
                <w:spacing w:val="-42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safety</w:t>
            </w:r>
            <w:r w:rsidRPr="00E43F05">
              <w:rPr>
                <w:rFonts w:ascii="Times New Roman" w:hAnsi="Times New Roman" w:cs="Times New Roman"/>
                <w:spacing w:val="-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disciplinary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>rules</w:t>
            </w:r>
          </w:p>
        </w:tc>
        <w:tc>
          <w:tcPr>
            <w:tcW w:w="692" w:type="dxa"/>
            <w:vAlign w:val="center"/>
          </w:tcPr>
          <w:p w14:paraId="6CCB830F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</w:p>
          <w:p w14:paraId="566FBC33" w14:textId="77777777" w:rsidR="00303220" w:rsidRPr="00E43F05" w:rsidRDefault="00303220" w:rsidP="000F3976">
            <w:pPr>
              <w:pStyle w:val="TableParagraph"/>
              <w:spacing w:before="1"/>
              <w:ind w:left="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1793E3FF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 added 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help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1F9E5D98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does not help the reader to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 the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19794D4A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Code c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omments are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not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added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5D96C4C8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5C924F71" w14:textId="77777777" w:rsidTr="000F3976">
        <w:trPr>
          <w:trHeight w:val="1240"/>
        </w:trPr>
        <w:tc>
          <w:tcPr>
            <w:tcW w:w="2255" w:type="dxa"/>
            <w:vAlign w:val="center"/>
          </w:tcPr>
          <w:p w14:paraId="5C4CB808" w14:textId="77777777" w:rsidR="00303220" w:rsidRPr="00D873F0" w:rsidRDefault="00303220" w:rsidP="00232609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24"/>
              </w:rPr>
            </w:pP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D873F0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D873F0">
              <w:rPr>
                <w:rFonts w:ascii="Times New Roman" w:hAnsi="Times New Roman" w:cs="Times New Roman"/>
                <w:sz w:val="18"/>
                <w:szCs w:val="24"/>
              </w:rPr>
              <w:t>collection</w:t>
            </w:r>
          </w:p>
        </w:tc>
        <w:tc>
          <w:tcPr>
            <w:tcW w:w="692" w:type="dxa"/>
            <w:vAlign w:val="center"/>
          </w:tcPr>
          <w:p w14:paraId="063CE041" w14:textId="77777777" w:rsidR="00303220" w:rsidRPr="00E43F05" w:rsidRDefault="00303220" w:rsidP="000F3976">
            <w:pPr>
              <w:pStyle w:val="TableParagraph"/>
              <w:spacing w:before="139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hAnsi="Times New Roman" w:cs="Times New Roman"/>
                <w:sz w:val="18"/>
                <w:szCs w:val="24"/>
              </w:rPr>
              <w:t>3</w:t>
            </w:r>
          </w:p>
        </w:tc>
        <w:tc>
          <w:tcPr>
            <w:tcW w:w="2098" w:type="dxa"/>
            <w:vAlign w:val="center"/>
          </w:tcPr>
          <w:p w14:paraId="6873CCD1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Excellent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white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space, creatively 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work, excellent use 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 and constants,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correct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identifiers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constants, No line-wrap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2160" w:type="dxa"/>
            <w:vAlign w:val="center"/>
          </w:tcPr>
          <w:p w14:paraId="3D855866" w14:textId="77777777" w:rsidR="00303220" w:rsidRPr="00E43F05" w:rsidRDefault="00303220" w:rsidP="000F3976">
            <w:pPr>
              <w:pStyle w:val="TableParagraph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Includes name,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assignment,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makes the program fairly 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read. Title, organized work,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good use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of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variables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3F9D1F2A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Poor use of white space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(indentation, blank lines) making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code hard to read, disorganized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and messy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900" w:type="dxa"/>
            <w:vAlign w:val="center"/>
          </w:tcPr>
          <w:p w14:paraId="09C16D7F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5253F597" w14:textId="77777777" w:rsidTr="000F3976">
        <w:trPr>
          <w:trHeight w:val="677"/>
        </w:trPr>
        <w:tc>
          <w:tcPr>
            <w:tcW w:w="2255" w:type="dxa"/>
            <w:vAlign w:val="center"/>
          </w:tcPr>
          <w:p w14:paraId="73FE85A1" w14:textId="77777777" w:rsidR="00303220" w:rsidRPr="00E43F05" w:rsidRDefault="00303220" w:rsidP="00232609">
            <w:pPr>
              <w:pStyle w:val="TableParagraph"/>
              <w:numPr>
                <w:ilvl w:val="0"/>
                <w:numId w:val="3"/>
              </w:numPr>
              <w:spacing w:before="91"/>
              <w:ind w:right="206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Data</w:t>
            </w:r>
            <w:r w:rsidRPr="00E43F05">
              <w:rPr>
                <w:rFonts w:ascii="Times New Roman" w:hAnsi="Times New Roman" w:cs="Times New Roman"/>
                <w:spacing w:val="1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analysis</w:t>
            </w:r>
          </w:p>
        </w:tc>
        <w:tc>
          <w:tcPr>
            <w:tcW w:w="692" w:type="dxa"/>
            <w:vAlign w:val="center"/>
          </w:tcPr>
          <w:p w14:paraId="06595AB1" w14:textId="77777777" w:rsidR="00303220" w:rsidRPr="00E43F05" w:rsidRDefault="00303220" w:rsidP="000F3976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4</w:t>
            </w:r>
          </w:p>
        </w:tc>
        <w:tc>
          <w:tcPr>
            <w:tcW w:w="2098" w:type="dxa"/>
            <w:vAlign w:val="center"/>
          </w:tcPr>
          <w:p w14:paraId="2CF8ECAD" w14:textId="77777777" w:rsidR="00303220" w:rsidRPr="00E43F05" w:rsidRDefault="00303220" w:rsidP="000F3976">
            <w:pPr>
              <w:pStyle w:val="TableParagraph"/>
              <w:spacing w:before="1"/>
              <w:ind w:left="104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efficient,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understand, and maintain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2160" w:type="dxa"/>
            <w:vAlign w:val="center"/>
          </w:tcPr>
          <w:p w14:paraId="649C8169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logical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that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is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easy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to follow but it is not the most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</w:t>
            </w: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efficient</w:t>
            </w:r>
            <w:r>
              <w:rPr>
                <w:rFonts w:ascii="Times New Roman" w:hAnsi="Times New Roman" w:cs="Times New Roman"/>
                <w:sz w:val="18"/>
                <w:szCs w:val="24"/>
              </w:rPr>
              <w:t>.</w:t>
            </w:r>
          </w:p>
        </w:tc>
        <w:tc>
          <w:tcPr>
            <w:tcW w:w="1890" w:type="dxa"/>
            <w:vAlign w:val="center"/>
          </w:tcPr>
          <w:p w14:paraId="631D8DCE" w14:textId="77777777" w:rsidR="00303220" w:rsidRPr="00E43F05" w:rsidRDefault="00303220" w:rsidP="000F3976">
            <w:pPr>
              <w:pStyle w:val="TableParagraph"/>
              <w:spacing w:before="1"/>
              <w:ind w:left="103" w:right="151"/>
              <w:rPr>
                <w:rFonts w:ascii="Times New Roman" w:hAnsi="Times New Roman" w:cs="Times New Roman"/>
                <w:sz w:val="18"/>
                <w:szCs w:val="24"/>
              </w:rPr>
            </w:pPr>
            <w:r w:rsidRPr="00E43F05">
              <w:rPr>
                <w:rFonts w:ascii="Times New Roman" w:hAnsi="Times New Roman" w:cs="Times New Roman"/>
                <w:sz w:val="18"/>
                <w:szCs w:val="24"/>
              </w:rPr>
              <w:t>A difficult and inefficient solution</w:t>
            </w:r>
            <w:r w:rsidRPr="00994698">
              <w:rPr>
                <w:rFonts w:ascii="Times New Roman" w:hAnsi="Times New Roman" w:cs="Times New Roman"/>
                <w:sz w:val="18"/>
                <w:szCs w:val="24"/>
              </w:rPr>
              <w:t xml:space="preserve"> .</w:t>
            </w:r>
          </w:p>
        </w:tc>
        <w:tc>
          <w:tcPr>
            <w:tcW w:w="900" w:type="dxa"/>
            <w:vAlign w:val="center"/>
          </w:tcPr>
          <w:p w14:paraId="7FD610EB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303220" w14:paraId="10A072B3" w14:textId="77777777" w:rsidTr="000F3976">
        <w:trPr>
          <w:trHeight w:val="432"/>
        </w:trPr>
        <w:tc>
          <w:tcPr>
            <w:tcW w:w="9095" w:type="dxa"/>
            <w:gridSpan w:val="5"/>
            <w:vAlign w:val="center"/>
          </w:tcPr>
          <w:p w14:paraId="7A01832F" w14:textId="77777777" w:rsidR="00303220" w:rsidRPr="00E43F05" w:rsidRDefault="00303220" w:rsidP="000F3976">
            <w:pPr>
              <w:pStyle w:val="TableParagraph"/>
              <w:spacing w:before="91"/>
              <w:ind w:left="103" w:right="223"/>
              <w:jc w:val="center"/>
              <w:rPr>
                <w:rFonts w:ascii="Times New Roman" w:hAnsi="Times New Roman" w:cs="Times New Roman"/>
                <w:sz w:val="18"/>
                <w:szCs w:val="24"/>
              </w:rPr>
            </w:pPr>
            <w:r w:rsidRPr="00994698">
              <w:rPr>
                <w:rFonts w:ascii="Times New Roman" w:hAnsi="Times New Roman" w:cs="Times New Roman"/>
                <w:b/>
                <w:bCs/>
                <w:szCs w:val="32"/>
              </w:rPr>
              <w:t>Total (out of 35):</w:t>
            </w:r>
          </w:p>
        </w:tc>
        <w:tc>
          <w:tcPr>
            <w:tcW w:w="900" w:type="dxa"/>
            <w:vAlign w:val="center"/>
          </w:tcPr>
          <w:p w14:paraId="2712A068" w14:textId="77777777" w:rsidR="00303220" w:rsidRPr="00E43F05" w:rsidRDefault="00303220" w:rsidP="000F3976">
            <w:pPr>
              <w:pStyle w:val="TableParagraph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</w:tbl>
    <w:p w14:paraId="765D0A5A" w14:textId="77777777" w:rsidR="0042425A" w:rsidRPr="00303220" w:rsidRDefault="0042425A" w:rsidP="00303220">
      <w:pPr>
        <w:tabs>
          <w:tab w:val="left" w:pos="2700"/>
        </w:tabs>
        <w:rPr>
          <w:sz w:val="26"/>
          <w:szCs w:val="26"/>
          <w:highlight w:val="white"/>
        </w:rPr>
        <w:sectPr w:rsidR="0042425A" w:rsidRPr="00303220" w:rsidSect="00196D0A">
          <w:pgSz w:w="12240" w:h="15840"/>
          <w:pgMar w:top="1440" w:right="1440" w:bottom="1440" w:left="1440" w:header="720" w:footer="720" w:gutter="0"/>
          <w:cols w:space="720"/>
        </w:sectPr>
      </w:pPr>
    </w:p>
    <w:p w14:paraId="6A6309EA" w14:textId="77777777" w:rsidR="0042425A" w:rsidRDefault="0042425A" w:rsidP="003C5B40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2425A">
      <w:headerReference w:type="default" r:id="rId9"/>
      <w:footerReference w:type="default" r:id="rId10"/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19112" w14:textId="77777777" w:rsidR="00196D0A" w:rsidRDefault="00196D0A">
      <w:pPr>
        <w:spacing w:line="240" w:lineRule="auto"/>
      </w:pPr>
      <w:r>
        <w:separator/>
      </w:r>
    </w:p>
  </w:endnote>
  <w:endnote w:type="continuationSeparator" w:id="0">
    <w:p w14:paraId="03598404" w14:textId="77777777" w:rsidR="00196D0A" w:rsidRDefault="00196D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EECE9D" w14:textId="77777777" w:rsidR="0042425A" w:rsidRDefault="0042425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30E9B" w14:textId="77777777" w:rsidR="00196D0A" w:rsidRDefault="00196D0A">
      <w:pPr>
        <w:spacing w:line="240" w:lineRule="auto"/>
      </w:pPr>
      <w:r>
        <w:separator/>
      </w:r>
    </w:p>
  </w:footnote>
  <w:footnote w:type="continuationSeparator" w:id="0">
    <w:p w14:paraId="55C690B6" w14:textId="77777777" w:rsidR="00196D0A" w:rsidRDefault="00196D0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D965B" w14:textId="77777777" w:rsidR="0042425A" w:rsidRDefault="004242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3382"/>
    <w:multiLevelType w:val="hybridMultilevel"/>
    <w:tmpl w:val="4440A03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D08876EC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01664502"/>
    <w:multiLevelType w:val="hybridMultilevel"/>
    <w:tmpl w:val="793C98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286219"/>
    <w:multiLevelType w:val="hybridMultilevel"/>
    <w:tmpl w:val="EA267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4E117A"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4A7113"/>
    <w:multiLevelType w:val="hybridMultilevel"/>
    <w:tmpl w:val="4E9E96CC"/>
    <w:lvl w:ilvl="0" w:tplc="04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B9D6FD64">
      <w:numFmt w:val="bullet"/>
      <w:lvlText w:val="-"/>
      <w:lvlJc w:val="left"/>
      <w:pPr>
        <w:ind w:left="120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4" w15:restartNumberingAfterBreak="0">
    <w:nsid w:val="16544B0C"/>
    <w:multiLevelType w:val="hybridMultilevel"/>
    <w:tmpl w:val="7CB0D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D6D49"/>
    <w:multiLevelType w:val="hybridMultilevel"/>
    <w:tmpl w:val="67603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6B338">
      <w:numFmt w:val="bullet"/>
      <w:lvlText w:val="-"/>
      <w:lvlJc w:val="left"/>
      <w:pPr>
        <w:ind w:left="144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F6786"/>
    <w:multiLevelType w:val="hybridMultilevel"/>
    <w:tmpl w:val="6566624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6D140E4A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29DF78B5"/>
    <w:multiLevelType w:val="multilevel"/>
    <w:tmpl w:val="F78EC7F8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2D2C2AFD"/>
    <w:multiLevelType w:val="hybridMultilevel"/>
    <w:tmpl w:val="382671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CA9AE98E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 w15:restartNumberingAfterBreak="0">
    <w:nsid w:val="324E0654"/>
    <w:multiLevelType w:val="hybridMultilevel"/>
    <w:tmpl w:val="D3A62BC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E112FEE4">
      <w:numFmt w:val="bullet"/>
      <w:lvlText w:val="-"/>
      <w:lvlJc w:val="left"/>
      <w:pPr>
        <w:ind w:left="156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 w15:restartNumberingAfterBreak="0">
    <w:nsid w:val="33F32E99"/>
    <w:multiLevelType w:val="hybridMultilevel"/>
    <w:tmpl w:val="49F00B6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36FF1652"/>
    <w:multiLevelType w:val="hybridMultilevel"/>
    <w:tmpl w:val="F148DA2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5AC208FD"/>
    <w:multiLevelType w:val="hybridMultilevel"/>
    <w:tmpl w:val="99305116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E64CA2CE">
      <w:numFmt w:val="bullet"/>
      <w:lvlText w:val="-"/>
      <w:lvlJc w:val="left"/>
      <w:pPr>
        <w:ind w:left="162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6E452B99"/>
    <w:multiLevelType w:val="hybridMultilevel"/>
    <w:tmpl w:val="A44A4BBE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4494435E">
      <w:numFmt w:val="bullet"/>
      <w:lvlText w:val="-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4" w15:restartNumberingAfterBreak="0">
    <w:nsid w:val="736A0268"/>
    <w:multiLevelType w:val="hybridMultilevel"/>
    <w:tmpl w:val="7076C44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7AD75EDC"/>
    <w:multiLevelType w:val="hybridMultilevel"/>
    <w:tmpl w:val="4778262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8398ED64">
      <w:numFmt w:val="bullet"/>
      <w:lvlText w:val="-"/>
      <w:lvlJc w:val="left"/>
      <w:pPr>
        <w:ind w:left="1620" w:hanging="360"/>
      </w:pPr>
      <w:rPr>
        <w:rFonts w:ascii="Times New Roman" w:eastAsia="Arial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7DE21D79"/>
    <w:multiLevelType w:val="multilevel"/>
    <w:tmpl w:val="C5E0A30A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7E694B41"/>
    <w:multiLevelType w:val="hybridMultilevel"/>
    <w:tmpl w:val="D1F09E2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3169436">
    <w:abstractNumId w:val="7"/>
  </w:num>
  <w:num w:numId="2" w16cid:durableId="119963389">
    <w:abstractNumId w:val="16"/>
  </w:num>
  <w:num w:numId="3" w16cid:durableId="2102556151">
    <w:abstractNumId w:val="1"/>
  </w:num>
  <w:num w:numId="4" w16cid:durableId="1333333875">
    <w:abstractNumId w:val="12"/>
  </w:num>
  <w:num w:numId="5" w16cid:durableId="536241703">
    <w:abstractNumId w:val="9"/>
  </w:num>
  <w:num w:numId="6" w16cid:durableId="432169120">
    <w:abstractNumId w:val="15"/>
  </w:num>
  <w:num w:numId="7" w16cid:durableId="2133402271">
    <w:abstractNumId w:val="6"/>
  </w:num>
  <w:num w:numId="8" w16cid:durableId="1972898403">
    <w:abstractNumId w:val="8"/>
  </w:num>
  <w:num w:numId="9" w16cid:durableId="1762605057">
    <w:abstractNumId w:val="3"/>
  </w:num>
  <w:num w:numId="10" w16cid:durableId="1635021842">
    <w:abstractNumId w:val="0"/>
  </w:num>
  <w:num w:numId="11" w16cid:durableId="104273696">
    <w:abstractNumId w:val="5"/>
  </w:num>
  <w:num w:numId="12" w16cid:durableId="827290234">
    <w:abstractNumId w:val="4"/>
  </w:num>
  <w:num w:numId="13" w16cid:durableId="99762378">
    <w:abstractNumId w:val="2"/>
  </w:num>
  <w:num w:numId="14" w16cid:durableId="32970805">
    <w:abstractNumId w:val="13"/>
  </w:num>
  <w:num w:numId="15" w16cid:durableId="411240294">
    <w:abstractNumId w:val="14"/>
  </w:num>
  <w:num w:numId="16" w16cid:durableId="1063137746">
    <w:abstractNumId w:val="17"/>
  </w:num>
  <w:num w:numId="17" w16cid:durableId="1712610937">
    <w:abstractNumId w:val="10"/>
  </w:num>
  <w:num w:numId="18" w16cid:durableId="1103767778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25A"/>
    <w:rsid w:val="0000246B"/>
    <w:rsid w:val="000055B3"/>
    <w:rsid w:val="0001446A"/>
    <w:rsid w:val="000169AB"/>
    <w:rsid w:val="0002132E"/>
    <w:rsid w:val="00027FDE"/>
    <w:rsid w:val="00032654"/>
    <w:rsid w:val="00032F45"/>
    <w:rsid w:val="00033042"/>
    <w:rsid w:val="00035074"/>
    <w:rsid w:val="00037407"/>
    <w:rsid w:val="00041180"/>
    <w:rsid w:val="00041298"/>
    <w:rsid w:val="00041999"/>
    <w:rsid w:val="000473F4"/>
    <w:rsid w:val="000522A2"/>
    <w:rsid w:val="0005616B"/>
    <w:rsid w:val="00060AB0"/>
    <w:rsid w:val="00060B7C"/>
    <w:rsid w:val="00061674"/>
    <w:rsid w:val="00067395"/>
    <w:rsid w:val="00070355"/>
    <w:rsid w:val="00070726"/>
    <w:rsid w:val="00070D8C"/>
    <w:rsid w:val="00073F17"/>
    <w:rsid w:val="00075163"/>
    <w:rsid w:val="00075E10"/>
    <w:rsid w:val="00076246"/>
    <w:rsid w:val="000766DF"/>
    <w:rsid w:val="00081621"/>
    <w:rsid w:val="0008419B"/>
    <w:rsid w:val="000844C9"/>
    <w:rsid w:val="00087202"/>
    <w:rsid w:val="00095291"/>
    <w:rsid w:val="000A1B7E"/>
    <w:rsid w:val="000A6FBA"/>
    <w:rsid w:val="000B34FA"/>
    <w:rsid w:val="000B7E1D"/>
    <w:rsid w:val="000C604D"/>
    <w:rsid w:val="000C6DB1"/>
    <w:rsid w:val="000D17CE"/>
    <w:rsid w:val="000D1C92"/>
    <w:rsid w:val="000D49B7"/>
    <w:rsid w:val="000D5DE6"/>
    <w:rsid w:val="000E2EE5"/>
    <w:rsid w:val="000E30B1"/>
    <w:rsid w:val="000E4621"/>
    <w:rsid w:val="000E5F24"/>
    <w:rsid w:val="000F2DF4"/>
    <w:rsid w:val="000F2E56"/>
    <w:rsid w:val="000F48BC"/>
    <w:rsid w:val="0010330B"/>
    <w:rsid w:val="0010356D"/>
    <w:rsid w:val="00111270"/>
    <w:rsid w:val="0011368E"/>
    <w:rsid w:val="001140D4"/>
    <w:rsid w:val="0011671E"/>
    <w:rsid w:val="001169DF"/>
    <w:rsid w:val="00121087"/>
    <w:rsid w:val="001224B6"/>
    <w:rsid w:val="00127456"/>
    <w:rsid w:val="001364D1"/>
    <w:rsid w:val="001436FF"/>
    <w:rsid w:val="00150563"/>
    <w:rsid w:val="0015538A"/>
    <w:rsid w:val="00161945"/>
    <w:rsid w:val="001631EA"/>
    <w:rsid w:val="00165828"/>
    <w:rsid w:val="00171E20"/>
    <w:rsid w:val="00180CA9"/>
    <w:rsid w:val="001830E4"/>
    <w:rsid w:val="00183B00"/>
    <w:rsid w:val="001859B7"/>
    <w:rsid w:val="001930FA"/>
    <w:rsid w:val="001966B9"/>
    <w:rsid w:val="00196D0A"/>
    <w:rsid w:val="001A2D78"/>
    <w:rsid w:val="001B0824"/>
    <w:rsid w:val="001B2344"/>
    <w:rsid w:val="001C5A7D"/>
    <w:rsid w:val="001D12D9"/>
    <w:rsid w:val="001D344F"/>
    <w:rsid w:val="001D7596"/>
    <w:rsid w:val="001E214B"/>
    <w:rsid w:val="001F2ED6"/>
    <w:rsid w:val="001F3445"/>
    <w:rsid w:val="001F5F74"/>
    <w:rsid w:val="001F6075"/>
    <w:rsid w:val="00200F5F"/>
    <w:rsid w:val="00206141"/>
    <w:rsid w:val="00206543"/>
    <w:rsid w:val="002126FA"/>
    <w:rsid w:val="00212B71"/>
    <w:rsid w:val="00212E28"/>
    <w:rsid w:val="00215609"/>
    <w:rsid w:val="00217A8B"/>
    <w:rsid w:val="0022482E"/>
    <w:rsid w:val="002305CF"/>
    <w:rsid w:val="00232609"/>
    <w:rsid w:val="00233C95"/>
    <w:rsid w:val="00241B5D"/>
    <w:rsid w:val="00241C77"/>
    <w:rsid w:val="00243803"/>
    <w:rsid w:val="00244132"/>
    <w:rsid w:val="00246363"/>
    <w:rsid w:val="0024731B"/>
    <w:rsid w:val="00247E24"/>
    <w:rsid w:val="00252B9C"/>
    <w:rsid w:val="00260639"/>
    <w:rsid w:val="00260B06"/>
    <w:rsid w:val="002616B0"/>
    <w:rsid w:val="00263AAC"/>
    <w:rsid w:val="00266027"/>
    <w:rsid w:val="00267558"/>
    <w:rsid w:val="0027005D"/>
    <w:rsid w:val="002714AE"/>
    <w:rsid w:val="0027462B"/>
    <w:rsid w:val="0027501C"/>
    <w:rsid w:val="00283214"/>
    <w:rsid w:val="00285D1B"/>
    <w:rsid w:val="00287285"/>
    <w:rsid w:val="002924D4"/>
    <w:rsid w:val="0029569B"/>
    <w:rsid w:val="002A2D07"/>
    <w:rsid w:val="002A67DB"/>
    <w:rsid w:val="002B19B8"/>
    <w:rsid w:val="002B67A0"/>
    <w:rsid w:val="002C3B6B"/>
    <w:rsid w:val="002C68B8"/>
    <w:rsid w:val="002D21DC"/>
    <w:rsid w:val="002D30D2"/>
    <w:rsid w:val="002D6EFD"/>
    <w:rsid w:val="002D75DA"/>
    <w:rsid w:val="002D7DC0"/>
    <w:rsid w:val="002E1B45"/>
    <w:rsid w:val="002E467D"/>
    <w:rsid w:val="002E742A"/>
    <w:rsid w:val="002F2204"/>
    <w:rsid w:val="002F268C"/>
    <w:rsid w:val="00300313"/>
    <w:rsid w:val="00303220"/>
    <w:rsid w:val="003049B1"/>
    <w:rsid w:val="00306852"/>
    <w:rsid w:val="00306D75"/>
    <w:rsid w:val="00311B09"/>
    <w:rsid w:val="0031321E"/>
    <w:rsid w:val="00315223"/>
    <w:rsid w:val="003166C6"/>
    <w:rsid w:val="00323425"/>
    <w:rsid w:val="00325769"/>
    <w:rsid w:val="00334760"/>
    <w:rsid w:val="00334C67"/>
    <w:rsid w:val="00335F70"/>
    <w:rsid w:val="00344400"/>
    <w:rsid w:val="00344685"/>
    <w:rsid w:val="003554E7"/>
    <w:rsid w:val="00356EEF"/>
    <w:rsid w:val="00365199"/>
    <w:rsid w:val="00367319"/>
    <w:rsid w:val="00370B7C"/>
    <w:rsid w:val="00372D15"/>
    <w:rsid w:val="00373231"/>
    <w:rsid w:val="0037366E"/>
    <w:rsid w:val="00375BA1"/>
    <w:rsid w:val="00376DA1"/>
    <w:rsid w:val="003819F0"/>
    <w:rsid w:val="00390FC2"/>
    <w:rsid w:val="003B4B5A"/>
    <w:rsid w:val="003B66B1"/>
    <w:rsid w:val="003B7086"/>
    <w:rsid w:val="003C5B40"/>
    <w:rsid w:val="003C77FC"/>
    <w:rsid w:val="003D019D"/>
    <w:rsid w:val="003D05A2"/>
    <w:rsid w:val="003E2163"/>
    <w:rsid w:val="003E4A93"/>
    <w:rsid w:val="003E6B19"/>
    <w:rsid w:val="003F03C1"/>
    <w:rsid w:val="003F503E"/>
    <w:rsid w:val="00400132"/>
    <w:rsid w:val="004023F9"/>
    <w:rsid w:val="004042D3"/>
    <w:rsid w:val="00413FE7"/>
    <w:rsid w:val="0041511A"/>
    <w:rsid w:val="00420D7C"/>
    <w:rsid w:val="00420DFA"/>
    <w:rsid w:val="0042425A"/>
    <w:rsid w:val="00425B38"/>
    <w:rsid w:val="00427560"/>
    <w:rsid w:val="0043072A"/>
    <w:rsid w:val="004307B6"/>
    <w:rsid w:val="00435F64"/>
    <w:rsid w:val="00437374"/>
    <w:rsid w:val="00443722"/>
    <w:rsid w:val="0044677D"/>
    <w:rsid w:val="00446875"/>
    <w:rsid w:val="004510BA"/>
    <w:rsid w:val="004511AE"/>
    <w:rsid w:val="004526E2"/>
    <w:rsid w:val="00453ADC"/>
    <w:rsid w:val="0045475C"/>
    <w:rsid w:val="00460100"/>
    <w:rsid w:val="00462C03"/>
    <w:rsid w:val="00464B5F"/>
    <w:rsid w:val="0046524F"/>
    <w:rsid w:val="00466E17"/>
    <w:rsid w:val="00473618"/>
    <w:rsid w:val="00476643"/>
    <w:rsid w:val="004839A6"/>
    <w:rsid w:val="004911C9"/>
    <w:rsid w:val="004A1F92"/>
    <w:rsid w:val="004A56C1"/>
    <w:rsid w:val="004A69BA"/>
    <w:rsid w:val="004A74F6"/>
    <w:rsid w:val="004B133A"/>
    <w:rsid w:val="004B26BF"/>
    <w:rsid w:val="004B26D7"/>
    <w:rsid w:val="004B32EC"/>
    <w:rsid w:val="004B731C"/>
    <w:rsid w:val="004B7A74"/>
    <w:rsid w:val="004C3580"/>
    <w:rsid w:val="004C527F"/>
    <w:rsid w:val="004C6182"/>
    <w:rsid w:val="004D0A36"/>
    <w:rsid w:val="004D0ACA"/>
    <w:rsid w:val="004D19B5"/>
    <w:rsid w:val="004D244D"/>
    <w:rsid w:val="004D59BA"/>
    <w:rsid w:val="004D7F18"/>
    <w:rsid w:val="004E0653"/>
    <w:rsid w:val="004E4923"/>
    <w:rsid w:val="004F4A5D"/>
    <w:rsid w:val="004F4A91"/>
    <w:rsid w:val="004F5B37"/>
    <w:rsid w:val="004F7E15"/>
    <w:rsid w:val="005008E4"/>
    <w:rsid w:val="00502A26"/>
    <w:rsid w:val="00506491"/>
    <w:rsid w:val="005071CB"/>
    <w:rsid w:val="00507858"/>
    <w:rsid w:val="00507FB2"/>
    <w:rsid w:val="0051200C"/>
    <w:rsid w:val="00513FE7"/>
    <w:rsid w:val="00516867"/>
    <w:rsid w:val="00526086"/>
    <w:rsid w:val="005357C7"/>
    <w:rsid w:val="00537469"/>
    <w:rsid w:val="00542549"/>
    <w:rsid w:val="005449E6"/>
    <w:rsid w:val="00547C75"/>
    <w:rsid w:val="00560CAD"/>
    <w:rsid w:val="00562D05"/>
    <w:rsid w:val="00563F4F"/>
    <w:rsid w:val="005819CD"/>
    <w:rsid w:val="00584646"/>
    <w:rsid w:val="00596C9C"/>
    <w:rsid w:val="005B3A83"/>
    <w:rsid w:val="005B48C6"/>
    <w:rsid w:val="005B4DD7"/>
    <w:rsid w:val="005C197F"/>
    <w:rsid w:val="005C6C3E"/>
    <w:rsid w:val="005E0CB5"/>
    <w:rsid w:val="005E2330"/>
    <w:rsid w:val="005F070E"/>
    <w:rsid w:val="005F2EE2"/>
    <w:rsid w:val="005F49CA"/>
    <w:rsid w:val="005F6281"/>
    <w:rsid w:val="005F77BF"/>
    <w:rsid w:val="00603C9E"/>
    <w:rsid w:val="00610B0D"/>
    <w:rsid w:val="0061301E"/>
    <w:rsid w:val="00616194"/>
    <w:rsid w:val="00617618"/>
    <w:rsid w:val="0062267B"/>
    <w:rsid w:val="006238EE"/>
    <w:rsid w:val="006329BF"/>
    <w:rsid w:val="00633E3D"/>
    <w:rsid w:val="006402F9"/>
    <w:rsid w:val="0065137D"/>
    <w:rsid w:val="00657C6B"/>
    <w:rsid w:val="00657E61"/>
    <w:rsid w:val="006721F8"/>
    <w:rsid w:val="00677433"/>
    <w:rsid w:val="00680AC9"/>
    <w:rsid w:val="006836F5"/>
    <w:rsid w:val="00693F54"/>
    <w:rsid w:val="006A2BFE"/>
    <w:rsid w:val="006A4352"/>
    <w:rsid w:val="006A6D1E"/>
    <w:rsid w:val="006A6F26"/>
    <w:rsid w:val="006B06D9"/>
    <w:rsid w:val="006B10FE"/>
    <w:rsid w:val="006B4F31"/>
    <w:rsid w:val="006B5883"/>
    <w:rsid w:val="006B58A8"/>
    <w:rsid w:val="006C3FE3"/>
    <w:rsid w:val="006C4663"/>
    <w:rsid w:val="006C5941"/>
    <w:rsid w:val="006C6844"/>
    <w:rsid w:val="006D338B"/>
    <w:rsid w:val="006D3E74"/>
    <w:rsid w:val="006E01FE"/>
    <w:rsid w:val="006E3453"/>
    <w:rsid w:val="006E55AA"/>
    <w:rsid w:val="006F5076"/>
    <w:rsid w:val="007155C8"/>
    <w:rsid w:val="00717EAA"/>
    <w:rsid w:val="0072347A"/>
    <w:rsid w:val="00724961"/>
    <w:rsid w:val="00725B9B"/>
    <w:rsid w:val="007373C6"/>
    <w:rsid w:val="00745434"/>
    <w:rsid w:val="00746516"/>
    <w:rsid w:val="007476DD"/>
    <w:rsid w:val="0075150F"/>
    <w:rsid w:val="00761C25"/>
    <w:rsid w:val="00762407"/>
    <w:rsid w:val="007643A6"/>
    <w:rsid w:val="00766D23"/>
    <w:rsid w:val="00771E15"/>
    <w:rsid w:val="00773036"/>
    <w:rsid w:val="00774F15"/>
    <w:rsid w:val="00780D46"/>
    <w:rsid w:val="007913EB"/>
    <w:rsid w:val="007A0AD2"/>
    <w:rsid w:val="007A264C"/>
    <w:rsid w:val="007A3A4D"/>
    <w:rsid w:val="007A4902"/>
    <w:rsid w:val="007A5329"/>
    <w:rsid w:val="007A5851"/>
    <w:rsid w:val="007D1CE7"/>
    <w:rsid w:val="007D3A93"/>
    <w:rsid w:val="007D4B25"/>
    <w:rsid w:val="007D73A7"/>
    <w:rsid w:val="007E3E28"/>
    <w:rsid w:val="007E756C"/>
    <w:rsid w:val="007F147E"/>
    <w:rsid w:val="007F3EC8"/>
    <w:rsid w:val="007F4776"/>
    <w:rsid w:val="00804950"/>
    <w:rsid w:val="00804F25"/>
    <w:rsid w:val="00814AA5"/>
    <w:rsid w:val="00817F98"/>
    <w:rsid w:val="008222E5"/>
    <w:rsid w:val="00823469"/>
    <w:rsid w:val="008301D6"/>
    <w:rsid w:val="00830CFD"/>
    <w:rsid w:val="00833217"/>
    <w:rsid w:val="00833572"/>
    <w:rsid w:val="00834F50"/>
    <w:rsid w:val="00840DA7"/>
    <w:rsid w:val="00845072"/>
    <w:rsid w:val="008456A2"/>
    <w:rsid w:val="00845754"/>
    <w:rsid w:val="00856A46"/>
    <w:rsid w:val="00857C0E"/>
    <w:rsid w:val="00861BC6"/>
    <w:rsid w:val="008624DD"/>
    <w:rsid w:val="008631B2"/>
    <w:rsid w:val="00865D75"/>
    <w:rsid w:val="008661BE"/>
    <w:rsid w:val="0087177C"/>
    <w:rsid w:val="008731CA"/>
    <w:rsid w:val="00877206"/>
    <w:rsid w:val="0088121F"/>
    <w:rsid w:val="00881AD9"/>
    <w:rsid w:val="00884A3A"/>
    <w:rsid w:val="00884E62"/>
    <w:rsid w:val="008856FC"/>
    <w:rsid w:val="00887433"/>
    <w:rsid w:val="00892FDC"/>
    <w:rsid w:val="008A3025"/>
    <w:rsid w:val="008A66D4"/>
    <w:rsid w:val="008B380E"/>
    <w:rsid w:val="008B5AF0"/>
    <w:rsid w:val="008B62DE"/>
    <w:rsid w:val="008B75B1"/>
    <w:rsid w:val="008C0401"/>
    <w:rsid w:val="008C475E"/>
    <w:rsid w:val="008D1D29"/>
    <w:rsid w:val="008D35BC"/>
    <w:rsid w:val="008E1899"/>
    <w:rsid w:val="008E2CAE"/>
    <w:rsid w:val="008E2DED"/>
    <w:rsid w:val="008E3B84"/>
    <w:rsid w:val="008E741E"/>
    <w:rsid w:val="008F4BBD"/>
    <w:rsid w:val="008F6395"/>
    <w:rsid w:val="00902F1E"/>
    <w:rsid w:val="00915E78"/>
    <w:rsid w:val="009239AD"/>
    <w:rsid w:val="0093116B"/>
    <w:rsid w:val="009356CA"/>
    <w:rsid w:val="00940FA5"/>
    <w:rsid w:val="00941E23"/>
    <w:rsid w:val="009477B1"/>
    <w:rsid w:val="00953207"/>
    <w:rsid w:val="00962DFC"/>
    <w:rsid w:val="00963E02"/>
    <w:rsid w:val="009674D7"/>
    <w:rsid w:val="00970EC0"/>
    <w:rsid w:val="009745F5"/>
    <w:rsid w:val="009756F0"/>
    <w:rsid w:val="00977C08"/>
    <w:rsid w:val="009909C7"/>
    <w:rsid w:val="009A6EBD"/>
    <w:rsid w:val="009A7B45"/>
    <w:rsid w:val="009B1233"/>
    <w:rsid w:val="009C050C"/>
    <w:rsid w:val="009C2628"/>
    <w:rsid w:val="009D11E2"/>
    <w:rsid w:val="009D19C4"/>
    <w:rsid w:val="009E4CFC"/>
    <w:rsid w:val="009F0AF7"/>
    <w:rsid w:val="009F0C82"/>
    <w:rsid w:val="009F2B9C"/>
    <w:rsid w:val="009F7B8A"/>
    <w:rsid w:val="00A00E85"/>
    <w:rsid w:val="00A06E92"/>
    <w:rsid w:val="00A12C35"/>
    <w:rsid w:val="00A16453"/>
    <w:rsid w:val="00A310A4"/>
    <w:rsid w:val="00A313E8"/>
    <w:rsid w:val="00A3434B"/>
    <w:rsid w:val="00A346BC"/>
    <w:rsid w:val="00A4004A"/>
    <w:rsid w:val="00A4117F"/>
    <w:rsid w:val="00A43501"/>
    <w:rsid w:val="00A463C1"/>
    <w:rsid w:val="00A553F7"/>
    <w:rsid w:val="00A57C41"/>
    <w:rsid w:val="00A67686"/>
    <w:rsid w:val="00A7111C"/>
    <w:rsid w:val="00A75458"/>
    <w:rsid w:val="00A80B48"/>
    <w:rsid w:val="00A854B5"/>
    <w:rsid w:val="00A85916"/>
    <w:rsid w:val="00A85DE7"/>
    <w:rsid w:val="00A86AFE"/>
    <w:rsid w:val="00A90291"/>
    <w:rsid w:val="00AA07D4"/>
    <w:rsid w:val="00AA67A6"/>
    <w:rsid w:val="00AC1178"/>
    <w:rsid w:val="00AC5E82"/>
    <w:rsid w:val="00AD0D43"/>
    <w:rsid w:val="00AD5971"/>
    <w:rsid w:val="00AD7924"/>
    <w:rsid w:val="00AE3EC8"/>
    <w:rsid w:val="00AE4F6D"/>
    <w:rsid w:val="00AF110B"/>
    <w:rsid w:val="00AF31D4"/>
    <w:rsid w:val="00AF547D"/>
    <w:rsid w:val="00AF58D4"/>
    <w:rsid w:val="00AF64E6"/>
    <w:rsid w:val="00AF77C8"/>
    <w:rsid w:val="00B0123D"/>
    <w:rsid w:val="00B01B1E"/>
    <w:rsid w:val="00B02825"/>
    <w:rsid w:val="00B037CD"/>
    <w:rsid w:val="00B06409"/>
    <w:rsid w:val="00B0728A"/>
    <w:rsid w:val="00B13AAA"/>
    <w:rsid w:val="00B16E09"/>
    <w:rsid w:val="00B17424"/>
    <w:rsid w:val="00B20E2E"/>
    <w:rsid w:val="00B24CFA"/>
    <w:rsid w:val="00B27195"/>
    <w:rsid w:val="00B27272"/>
    <w:rsid w:val="00B27997"/>
    <w:rsid w:val="00B31030"/>
    <w:rsid w:val="00B33C30"/>
    <w:rsid w:val="00B366C6"/>
    <w:rsid w:val="00B40905"/>
    <w:rsid w:val="00B434FE"/>
    <w:rsid w:val="00B5179A"/>
    <w:rsid w:val="00B569BA"/>
    <w:rsid w:val="00B62AB9"/>
    <w:rsid w:val="00B63646"/>
    <w:rsid w:val="00B63B08"/>
    <w:rsid w:val="00B63D87"/>
    <w:rsid w:val="00B67628"/>
    <w:rsid w:val="00B7517A"/>
    <w:rsid w:val="00B815BF"/>
    <w:rsid w:val="00B8360D"/>
    <w:rsid w:val="00B85DEE"/>
    <w:rsid w:val="00B95281"/>
    <w:rsid w:val="00BA28D9"/>
    <w:rsid w:val="00BB6466"/>
    <w:rsid w:val="00BB7DCE"/>
    <w:rsid w:val="00BC0588"/>
    <w:rsid w:val="00BC471A"/>
    <w:rsid w:val="00BC5E44"/>
    <w:rsid w:val="00BD0789"/>
    <w:rsid w:val="00BD130F"/>
    <w:rsid w:val="00BD15C9"/>
    <w:rsid w:val="00BD674F"/>
    <w:rsid w:val="00BE194A"/>
    <w:rsid w:val="00BE4281"/>
    <w:rsid w:val="00BF2AC6"/>
    <w:rsid w:val="00BF3774"/>
    <w:rsid w:val="00BF6BBD"/>
    <w:rsid w:val="00BF6D1A"/>
    <w:rsid w:val="00BF7002"/>
    <w:rsid w:val="00C01623"/>
    <w:rsid w:val="00C10DDC"/>
    <w:rsid w:val="00C110F7"/>
    <w:rsid w:val="00C11781"/>
    <w:rsid w:val="00C14D46"/>
    <w:rsid w:val="00C16A78"/>
    <w:rsid w:val="00C217D4"/>
    <w:rsid w:val="00C25C20"/>
    <w:rsid w:val="00C312BF"/>
    <w:rsid w:val="00C348CE"/>
    <w:rsid w:val="00C3716D"/>
    <w:rsid w:val="00C42597"/>
    <w:rsid w:val="00C5399F"/>
    <w:rsid w:val="00C6117B"/>
    <w:rsid w:val="00C61543"/>
    <w:rsid w:val="00C6381C"/>
    <w:rsid w:val="00C65358"/>
    <w:rsid w:val="00C660C0"/>
    <w:rsid w:val="00C72957"/>
    <w:rsid w:val="00C745BC"/>
    <w:rsid w:val="00C757BE"/>
    <w:rsid w:val="00C804CA"/>
    <w:rsid w:val="00C80F2E"/>
    <w:rsid w:val="00C845CB"/>
    <w:rsid w:val="00C86E09"/>
    <w:rsid w:val="00C9171B"/>
    <w:rsid w:val="00CA0FC7"/>
    <w:rsid w:val="00CA2D37"/>
    <w:rsid w:val="00CA55F1"/>
    <w:rsid w:val="00CA5645"/>
    <w:rsid w:val="00CA6F28"/>
    <w:rsid w:val="00CB0534"/>
    <w:rsid w:val="00CB19FB"/>
    <w:rsid w:val="00CB1D4D"/>
    <w:rsid w:val="00CB4E4A"/>
    <w:rsid w:val="00CB530E"/>
    <w:rsid w:val="00CB5753"/>
    <w:rsid w:val="00CC167F"/>
    <w:rsid w:val="00CE62DF"/>
    <w:rsid w:val="00CE78F6"/>
    <w:rsid w:val="00CF036F"/>
    <w:rsid w:val="00CF100D"/>
    <w:rsid w:val="00CF52A7"/>
    <w:rsid w:val="00CF7FD1"/>
    <w:rsid w:val="00D00B0B"/>
    <w:rsid w:val="00D012F1"/>
    <w:rsid w:val="00D0633E"/>
    <w:rsid w:val="00D101C2"/>
    <w:rsid w:val="00D1378A"/>
    <w:rsid w:val="00D1440C"/>
    <w:rsid w:val="00D2218A"/>
    <w:rsid w:val="00D23C54"/>
    <w:rsid w:val="00D266B9"/>
    <w:rsid w:val="00D31071"/>
    <w:rsid w:val="00D31831"/>
    <w:rsid w:val="00D6073F"/>
    <w:rsid w:val="00D61E01"/>
    <w:rsid w:val="00D62244"/>
    <w:rsid w:val="00D63491"/>
    <w:rsid w:val="00D6772F"/>
    <w:rsid w:val="00D677A4"/>
    <w:rsid w:val="00D71DFB"/>
    <w:rsid w:val="00D73182"/>
    <w:rsid w:val="00D77077"/>
    <w:rsid w:val="00D80054"/>
    <w:rsid w:val="00D8083A"/>
    <w:rsid w:val="00D9251B"/>
    <w:rsid w:val="00D9671D"/>
    <w:rsid w:val="00D975FE"/>
    <w:rsid w:val="00D97B7F"/>
    <w:rsid w:val="00DB433A"/>
    <w:rsid w:val="00DB4F44"/>
    <w:rsid w:val="00DC0AF5"/>
    <w:rsid w:val="00DC669B"/>
    <w:rsid w:val="00DD077B"/>
    <w:rsid w:val="00DD129B"/>
    <w:rsid w:val="00E03C4B"/>
    <w:rsid w:val="00E03FA2"/>
    <w:rsid w:val="00E07A2E"/>
    <w:rsid w:val="00E119EA"/>
    <w:rsid w:val="00E16AE1"/>
    <w:rsid w:val="00E244AB"/>
    <w:rsid w:val="00E247BC"/>
    <w:rsid w:val="00E3059C"/>
    <w:rsid w:val="00E3617C"/>
    <w:rsid w:val="00E37408"/>
    <w:rsid w:val="00E37D7E"/>
    <w:rsid w:val="00E44660"/>
    <w:rsid w:val="00E450BD"/>
    <w:rsid w:val="00E46780"/>
    <w:rsid w:val="00E510FA"/>
    <w:rsid w:val="00E526DA"/>
    <w:rsid w:val="00E54B6A"/>
    <w:rsid w:val="00E609B6"/>
    <w:rsid w:val="00E60A22"/>
    <w:rsid w:val="00E6128E"/>
    <w:rsid w:val="00E71C87"/>
    <w:rsid w:val="00E72ED0"/>
    <w:rsid w:val="00E74AAA"/>
    <w:rsid w:val="00E757A5"/>
    <w:rsid w:val="00E75E2E"/>
    <w:rsid w:val="00E7619F"/>
    <w:rsid w:val="00E8257D"/>
    <w:rsid w:val="00E87F15"/>
    <w:rsid w:val="00E90793"/>
    <w:rsid w:val="00E92F14"/>
    <w:rsid w:val="00E96D90"/>
    <w:rsid w:val="00EA3B53"/>
    <w:rsid w:val="00EA694A"/>
    <w:rsid w:val="00EA71B1"/>
    <w:rsid w:val="00EA75AC"/>
    <w:rsid w:val="00EB2E9A"/>
    <w:rsid w:val="00EB640E"/>
    <w:rsid w:val="00EB763B"/>
    <w:rsid w:val="00EC01BC"/>
    <w:rsid w:val="00EC02FD"/>
    <w:rsid w:val="00EC1625"/>
    <w:rsid w:val="00EC2771"/>
    <w:rsid w:val="00EC2930"/>
    <w:rsid w:val="00EC5A6E"/>
    <w:rsid w:val="00ED0028"/>
    <w:rsid w:val="00ED0EC9"/>
    <w:rsid w:val="00ED386F"/>
    <w:rsid w:val="00ED6D38"/>
    <w:rsid w:val="00EE3508"/>
    <w:rsid w:val="00EE7631"/>
    <w:rsid w:val="00EF2D3B"/>
    <w:rsid w:val="00EF57D7"/>
    <w:rsid w:val="00EF6675"/>
    <w:rsid w:val="00EF7ABE"/>
    <w:rsid w:val="00F004F2"/>
    <w:rsid w:val="00F028C0"/>
    <w:rsid w:val="00F04C42"/>
    <w:rsid w:val="00F16132"/>
    <w:rsid w:val="00F16598"/>
    <w:rsid w:val="00F17BE5"/>
    <w:rsid w:val="00F21CD1"/>
    <w:rsid w:val="00F2316A"/>
    <w:rsid w:val="00F235C9"/>
    <w:rsid w:val="00F25685"/>
    <w:rsid w:val="00F34CB0"/>
    <w:rsid w:val="00F3706E"/>
    <w:rsid w:val="00F412CD"/>
    <w:rsid w:val="00F41AB0"/>
    <w:rsid w:val="00F4269B"/>
    <w:rsid w:val="00F430C7"/>
    <w:rsid w:val="00F46607"/>
    <w:rsid w:val="00F57734"/>
    <w:rsid w:val="00F57B89"/>
    <w:rsid w:val="00F637AF"/>
    <w:rsid w:val="00F66C37"/>
    <w:rsid w:val="00F721EA"/>
    <w:rsid w:val="00F87D03"/>
    <w:rsid w:val="00F9062D"/>
    <w:rsid w:val="00F95337"/>
    <w:rsid w:val="00F954D5"/>
    <w:rsid w:val="00F97C67"/>
    <w:rsid w:val="00FA70CD"/>
    <w:rsid w:val="00FB07A8"/>
    <w:rsid w:val="00FB56F4"/>
    <w:rsid w:val="00FB5713"/>
    <w:rsid w:val="00FB7ED5"/>
    <w:rsid w:val="00FD0BC0"/>
    <w:rsid w:val="00FD1379"/>
    <w:rsid w:val="00FE052B"/>
    <w:rsid w:val="00FE1BEB"/>
    <w:rsid w:val="00FE3D45"/>
    <w:rsid w:val="00FE5D2C"/>
    <w:rsid w:val="00FE76FF"/>
    <w:rsid w:val="00FE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24EA8"/>
  <w15:docId w15:val="{C1A5F354-5357-494E-B5C2-ED1A241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85D1B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</w:pPr>
    <w:rPr>
      <w:sz w:val="20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303220"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03220"/>
    <w:pPr>
      <w:widowControl w:val="0"/>
      <w:autoSpaceDE w:val="0"/>
      <w:autoSpaceDN w:val="0"/>
      <w:spacing w:line="240" w:lineRule="auto"/>
    </w:pPr>
    <w:rPr>
      <w:rFonts w:ascii="Arial MT" w:eastAsia="Arial MT" w:hAnsi="Arial MT" w:cs="Arial MT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070E"/>
  </w:style>
  <w:style w:type="paragraph" w:styleId="Footer">
    <w:name w:val="footer"/>
    <w:basedOn w:val="Normal"/>
    <w:link w:val="FooterChar"/>
    <w:uiPriority w:val="99"/>
    <w:unhideWhenUsed/>
    <w:rsid w:val="005F0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070E"/>
  </w:style>
  <w:style w:type="table" w:styleId="TableGrid">
    <w:name w:val="Table Grid"/>
    <w:basedOn w:val="TableNormal"/>
    <w:uiPriority w:val="39"/>
    <w:rsid w:val="00C86E0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83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27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27272"/>
    <w:rPr>
      <w:rFonts w:ascii="Courier New" w:eastAsia="Times New Roman" w:hAnsi="Courier New" w:cs="Courier New"/>
      <w:sz w:val="20"/>
      <w:szCs w:val="20"/>
      <w:lang w:val="en-US"/>
    </w:rPr>
  </w:style>
  <w:style w:type="character" w:styleId="PlaceholderText">
    <w:name w:val="Placeholder Text"/>
    <w:basedOn w:val="DefaultParagraphFont"/>
    <w:uiPriority w:val="99"/>
    <w:semiHidden/>
    <w:rsid w:val="00963E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Zgl5y3HuZdaFTyFwlM5IZoKW0A==">CgMxLjAyCWguMTdkcDh2dTIIaC5namRneHMyCWguMzBqMHpsbDIJaC4yZXQ5MnAwMghoLnR5amN3dDIJaC4zZHk2dmttMgloLjF0M2g1c2YyCWguMnM4ZXlvMTIOaC53eHE5bmk4dGRyM2Y4AHIhMUt1QUNxa0loZEl5YU5wUkk0VEhCZUowaUJuOU81aVVi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AF4104-2040-4F4E-A157-51A1F3135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8</Pages>
  <Words>1590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SAQIB BAIG</dc:creator>
  <cp:lastModifiedBy>Dell</cp:lastModifiedBy>
  <cp:revision>569</cp:revision>
  <cp:lastPrinted>2024-01-27T08:25:00Z</cp:lastPrinted>
  <dcterms:created xsi:type="dcterms:W3CDTF">2024-02-17T10:03:00Z</dcterms:created>
  <dcterms:modified xsi:type="dcterms:W3CDTF">2024-03-18T05:18:00Z</dcterms:modified>
</cp:coreProperties>
</file>