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1"/>
          <w:smallCaps w:val="0"/>
          <w:strike w:val="0"/>
          <w:color w:val="000000"/>
          <w:sz w:val="22"/>
          <w:szCs w:val="22"/>
          <w:u w:val="none"/>
          <w:shd w:fill="auto" w:val="clear"/>
          <w:vertAlign w:val="baseline"/>
          <w:rtl w:val="0"/>
        </w:rPr>
        <w:t xml:space="preserve">Submission:</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45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Email instructor or TA if there are any questions. You cannot look at others’ solutions or use others’ solutions, however, you can discuss it with each other. Plagiarism will be dealt with according to the course policy.</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45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Submission after due time will not be accepted.</w:t>
      </w:r>
      <w:r w:rsidDel="00000000" w:rsidR="00000000" w:rsidRPr="00000000">
        <w:rPr>
          <w:rtl w:val="0"/>
        </w:rPr>
      </w:r>
    </w:p>
    <w:p w:rsidR="00000000" w:rsidDel="00000000" w:rsidP="00000000" w:rsidRDefault="00000000" w:rsidRPr="00000000" w14:paraId="00000005">
      <w:pPr>
        <w:spacing w:line="240" w:lineRule="auto"/>
        <w:rPr>
          <w:rFonts w:ascii="Times New Roman" w:cs="Times New Roman" w:eastAsia="Times New Roman" w:hAnsi="Times New Roman"/>
          <w:b w:val="1"/>
          <w:sz w:val="24"/>
          <w:szCs w:val="24"/>
        </w:rPr>
      </w:pPr>
      <w:r w:rsidDel="00000000" w:rsidR="00000000" w:rsidRPr="00000000">
        <w:rPr>
          <w:rFonts w:ascii="Calibri" w:cs="Calibri" w:eastAsia="Calibri" w:hAnsi="Calibri"/>
          <w:b w:val="1"/>
          <w:color w:val="ff0000"/>
          <w:rtl w:val="0"/>
        </w:rPr>
        <w:t xml:space="preserve">Follow this naming convention for your report, it should highlight difficulties you faced and things you learned in this assignment. Naming Pattern ( Roll#_Assignment#.pdf e.g BSSE23000_Assignment2.pdf )</w:t>
      </w:r>
      <w:r w:rsidDel="00000000" w:rsidR="00000000" w:rsidRPr="00000000">
        <w:rPr>
          <w:rtl w:val="0"/>
        </w:rPr>
      </w:r>
    </w:p>
    <w:p w:rsidR="00000000" w:rsidDel="00000000" w:rsidP="00000000" w:rsidRDefault="00000000" w:rsidRPr="00000000" w14:paraId="00000006">
      <w:pPr>
        <w:shd w:fill="ffffff" w:val="clear"/>
        <w:rPr>
          <w:rFonts w:ascii="Calibri" w:cs="Calibri" w:eastAsia="Calibri" w:hAnsi="Calibri"/>
          <w:b w:val="1"/>
          <w:color w:val="ff0000"/>
        </w:rPr>
      </w:pPr>
      <w:r w:rsidDel="00000000" w:rsidR="00000000" w:rsidRPr="00000000">
        <w:rPr>
          <w:rtl w:val="0"/>
        </w:rPr>
      </w:r>
    </w:p>
    <w:p w:rsidR="00000000" w:rsidDel="00000000" w:rsidP="00000000" w:rsidRDefault="00000000" w:rsidRPr="00000000" w14:paraId="00000007">
      <w:pPr>
        <w:shd w:fill="ffffff" w:val="clear"/>
        <w:rPr>
          <w:rFonts w:ascii="Times New Roman" w:cs="Times New Roman" w:eastAsia="Times New Roman" w:hAnsi="Times New Roman"/>
          <w:color w:val="24292e"/>
        </w:rPr>
      </w:pPr>
      <w:r w:rsidDel="00000000" w:rsidR="00000000" w:rsidRPr="00000000">
        <w:rPr>
          <w:rFonts w:ascii="Times New Roman" w:cs="Times New Roman" w:eastAsia="Times New Roman" w:hAnsi="Times New Roman"/>
          <w:color w:val="24292e"/>
          <w:rtl w:val="0"/>
        </w:rPr>
        <w:t xml:space="preserve">In this assignment you have to do following tasks:</w:t>
      </w:r>
    </w:p>
    <w:p w:rsidR="00000000" w:rsidDel="00000000" w:rsidP="00000000" w:rsidRDefault="00000000" w:rsidRPr="00000000" w14:paraId="00000008">
      <w:pPr>
        <w:shd w:fill="ffffff" w:val="clear"/>
        <w:spacing w:after="200" w:lineRule="auto"/>
        <w:jc w:val="both"/>
        <w:rPr>
          <w:rFonts w:ascii="Times New Roman" w:cs="Times New Roman" w:eastAsia="Times New Roman" w:hAnsi="Times New Roman"/>
          <w:color w:val="24292e"/>
        </w:rPr>
      </w:pPr>
      <w:r w:rsidDel="00000000" w:rsidR="00000000" w:rsidRPr="00000000">
        <w:rPr>
          <w:rFonts w:ascii="Times New Roman" w:cs="Times New Roman" w:eastAsia="Times New Roman" w:hAnsi="Times New Roman"/>
          <w:b w:val="1"/>
          <w:color w:val="24292e"/>
          <w:rtl w:val="0"/>
        </w:rPr>
        <w:t xml:space="preserve">Task 1:</w:t>
      </w:r>
      <w:r w:rsidDel="00000000" w:rsidR="00000000" w:rsidRPr="00000000">
        <w:rPr>
          <w:rFonts w:ascii="Times New Roman" w:cs="Times New Roman" w:eastAsia="Times New Roman" w:hAnsi="Times New Roman"/>
          <w:color w:val="24292e"/>
          <w:rtl w:val="0"/>
        </w:rPr>
        <w:t xml:space="preserve"> Accept the assignment posted in Google Classroom and after accepting clone the repository to your computer for this ensure you have logged into github app with your account.</w:t>
      </w:r>
    </w:p>
    <w:p w:rsidR="00000000" w:rsidDel="00000000" w:rsidP="00000000" w:rsidRDefault="00000000" w:rsidRPr="00000000" w14:paraId="00000009">
      <w:pPr>
        <w:shd w:fill="ffffff" w:val="clear"/>
        <w:spacing w:after="200" w:lineRule="auto"/>
        <w:jc w:val="both"/>
        <w:rPr>
          <w:rFonts w:ascii="Times New Roman" w:cs="Times New Roman" w:eastAsia="Times New Roman" w:hAnsi="Times New Roman"/>
          <w:color w:val="24292e"/>
        </w:rPr>
      </w:pPr>
      <w:r w:rsidDel="00000000" w:rsidR="00000000" w:rsidRPr="00000000">
        <w:rPr>
          <w:rFonts w:ascii="Times New Roman" w:cs="Times New Roman" w:eastAsia="Times New Roman" w:hAnsi="Times New Roman"/>
          <w:b w:val="1"/>
          <w:color w:val="24292e"/>
          <w:rtl w:val="0"/>
        </w:rPr>
        <w:t xml:space="preserve">Task 2: </w:t>
      </w:r>
      <w:r w:rsidDel="00000000" w:rsidR="00000000" w:rsidRPr="00000000">
        <w:rPr>
          <w:rFonts w:ascii="Times New Roman" w:cs="Times New Roman" w:eastAsia="Times New Roman" w:hAnsi="Times New Roman"/>
          <w:color w:val="24292e"/>
          <w:rtl w:val="0"/>
        </w:rPr>
        <w:t xml:space="preserve">Solve the given problems written after task instructions, write code through IDE like CLion</w:t>
      </w:r>
    </w:p>
    <w:p w:rsidR="00000000" w:rsidDel="00000000" w:rsidP="00000000" w:rsidRDefault="00000000" w:rsidRPr="00000000" w14:paraId="0000000A">
      <w:pPr>
        <w:shd w:fill="ffffff" w:val="clear"/>
        <w:spacing w:after="200" w:lineRule="auto"/>
        <w:jc w:val="both"/>
        <w:rPr>
          <w:rFonts w:ascii="Times New Roman" w:cs="Times New Roman" w:eastAsia="Times New Roman" w:hAnsi="Times New Roman"/>
          <w:color w:val="24292e"/>
        </w:rPr>
      </w:pPr>
      <w:r w:rsidDel="00000000" w:rsidR="00000000" w:rsidRPr="00000000">
        <w:rPr>
          <w:rFonts w:ascii="Times New Roman" w:cs="Times New Roman" w:eastAsia="Times New Roman" w:hAnsi="Times New Roman"/>
          <w:b w:val="1"/>
          <w:color w:val="24292e"/>
          <w:rtl w:val="0"/>
        </w:rPr>
        <w:t xml:space="preserve">Task 3:</w:t>
      </w:r>
      <w:r w:rsidDel="00000000" w:rsidR="00000000" w:rsidRPr="00000000">
        <w:rPr>
          <w:rFonts w:ascii="Times New Roman" w:cs="Times New Roman" w:eastAsia="Times New Roman" w:hAnsi="Times New Roman"/>
          <w:color w:val="24292e"/>
          <w:rtl w:val="0"/>
        </w:rPr>
        <w:t xml:space="preserve"> Ensure your code/solution is in the cloned folder.</w:t>
      </w:r>
    </w:p>
    <w:p w:rsidR="00000000" w:rsidDel="00000000" w:rsidP="00000000" w:rsidRDefault="00000000" w:rsidRPr="00000000" w14:paraId="0000000B">
      <w:pPr>
        <w:shd w:fill="ffffff" w:val="clear"/>
        <w:spacing w:after="200" w:lineRule="auto"/>
        <w:jc w:val="both"/>
        <w:rPr>
          <w:rFonts w:ascii="Times New Roman" w:cs="Times New Roman" w:eastAsia="Times New Roman" w:hAnsi="Times New Roman"/>
          <w:color w:val="24292e"/>
        </w:rPr>
      </w:pPr>
      <w:r w:rsidDel="00000000" w:rsidR="00000000" w:rsidRPr="00000000">
        <w:rPr>
          <w:rFonts w:ascii="Times New Roman" w:cs="Times New Roman" w:eastAsia="Times New Roman" w:hAnsi="Times New Roman"/>
          <w:b w:val="1"/>
          <w:color w:val="24292e"/>
          <w:rtl w:val="0"/>
        </w:rPr>
        <w:t xml:space="preserve">Task 4: </w:t>
      </w:r>
      <w:r w:rsidDel="00000000" w:rsidR="00000000" w:rsidRPr="00000000">
        <w:rPr>
          <w:rFonts w:ascii="Times New Roman" w:cs="Times New Roman" w:eastAsia="Times New Roman" w:hAnsi="Times New Roman"/>
          <w:color w:val="24292e"/>
          <w:rtl w:val="0"/>
        </w:rPr>
        <w:t xml:space="preserve">Commit and Push the changes through the Github App</w:t>
      </w:r>
    </w:p>
    <w:p w:rsidR="00000000" w:rsidDel="00000000" w:rsidP="00000000" w:rsidRDefault="00000000" w:rsidRPr="00000000" w14:paraId="0000000C">
      <w:pPr>
        <w:shd w:fill="ffffff" w:val="clear"/>
        <w:jc w:val="both"/>
        <w:rPr>
          <w:rFonts w:ascii="Times New Roman" w:cs="Times New Roman" w:eastAsia="Times New Roman" w:hAnsi="Times New Roman"/>
          <w:color w:val="24292e"/>
        </w:rPr>
      </w:pPr>
      <w:r w:rsidDel="00000000" w:rsidR="00000000" w:rsidRPr="00000000">
        <w:rPr>
          <w:rtl w:val="0"/>
        </w:rPr>
      </w:r>
    </w:p>
    <w:p w:rsidR="00000000" w:rsidDel="00000000" w:rsidP="00000000" w:rsidRDefault="00000000" w:rsidRPr="00000000" w14:paraId="0000000D">
      <w:pPr>
        <w:shd w:fill="ffffff" w:val="clear"/>
        <w:jc w:val="both"/>
        <w:rPr>
          <w:rFonts w:ascii="Times New Roman" w:cs="Times New Roman" w:eastAsia="Times New Roman" w:hAnsi="Times New Roman"/>
          <w:b w:val="1"/>
          <w:i w:val="1"/>
          <w:color w:val="24292e"/>
          <w:sz w:val="24"/>
          <w:szCs w:val="24"/>
        </w:rPr>
      </w:pPr>
      <w:r w:rsidDel="00000000" w:rsidR="00000000" w:rsidRPr="00000000">
        <w:rPr>
          <w:rFonts w:ascii="Times New Roman" w:cs="Times New Roman" w:eastAsia="Times New Roman" w:hAnsi="Times New Roman"/>
          <w:b w:val="1"/>
          <w:i w:val="1"/>
          <w:color w:val="24292e"/>
          <w:sz w:val="24"/>
          <w:szCs w:val="24"/>
          <w:rtl w:val="0"/>
        </w:rPr>
        <w:t xml:space="preserve">Q1. Write a program in a function named q1, to check whether a given number is prime or not. Take an integer input from the user and use the function to determine if it's prime.</w:t>
      </w:r>
    </w:p>
    <w:p w:rsidR="00000000" w:rsidDel="00000000" w:rsidP="00000000" w:rsidRDefault="00000000" w:rsidRPr="00000000" w14:paraId="0000000E">
      <w:pPr>
        <w:shd w:fill="ffffff" w:val="clear"/>
        <w:jc w:val="both"/>
        <w:rPr>
          <w:rFonts w:ascii="Times New Roman" w:cs="Times New Roman" w:eastAsia="Times New Roman" w:hAnsi="Times New Roman"/>
          <w:b w:val="1"/>
          <w:i w:val="1"/>
          <w:color w:val="24292e"/>
          <w:sz w:val="24"/>
          <w:szCs w:val="24"/>
        </w:rPr>
      </w:pPr>
      <w:r w:rsidDel="00000000" w:rsidR="00000000" w:rsidRPr="00000000">
        <w:rPr>
          <w:rFonts w:ascii="Times New Roman" w:cs="Times New Roman" w:eastAsia="Times New Roman" w:hAnsi="Times New Roman"/>
          <w:b w:val="1"/>
          <w:i w:val="1"/>
          <w:color w:val="24292e"/>
          <w:sz w:val="24"/>
          <w:szCs w:val="24"/>
          <w:rtl w:val="0"/>
        </w:rPr>
        <w:t xml:space="preserve"> </w:t>
      </w:r>
    </w:p>
    <w:p w:rsidR="00000000" w:rsidDel="00000000" w:rsidP="00000000" w:rsidRDefault="00000000" w:rsidRPr="00000000" w14:paraId="0000000F">
      <w:pPr>
        <w:shd w:fill="ffffff" w:val="clear"/>
        <w:jc w:val="both"/>
        <w:rPr>
          <w:rFonts w:ascii="Times New Roman" w:cs="Times New Roman" w:eastAsia="Times New Roman" w:hAnsi="Times New Roman"/>
          <w:b w:val="1"/>
          <w:i w:val="1"/>
          <w:color w:val="24292e"/>
          <w:sz w:val="24"/>
          <w:szCs w:val="24"/>
        </w:rPr>
      </w:pPr>
      <w:r w:rsidDel="00000000" w:rsidR="00000000" w:rsidRPr="00000000">
        <w:rPr>
          <w:rFonts w:ascii="Times New Roman" w:cs="Times New Roman" w:eastAsia="Times New Roman" w:hAnsi="Times New Roman"/>
          <w:b w:val="1"/>
          <w:i w:val="1"/>
          <w:color w:val="24292e"/>
          <w:sz w:val="24"/>
          <w:szCs w:val="24"/>
          <w:rtl w:val="0"/>
        </w:rPr>
        <w:t xml:space="preserve">Q2. Write a program in a function named q2, that defines a function to swap the values of two integer variables. Prompt the user for two integers, call the function to swap them, and then display the swapped values.</w:t>
      </w:r>
    </w:p>
    <w:p w:rsidR="00000000" w:rsidDel="00000000" w:rsidP="00000000" w:rsidRDefault="00000000" w:rsidRPr="00000000" w14:paraId="00000010">
      <w:pPr>
        <w:shd w:fill="ffffff" w:val="clear"/>
        <w:jc w:val="both"/>
        <w:rPr>
          <w:rFonts w:ascii="Times New Roman" w:cs="Times New Roman" w:eastAsia="Times New Roman" w:hAnsi="Times New Roman"/>
          <w:b w:val="1"/>
          <w:i w:val="1"/>
          <w:color w:val="24292e"/>
          <w:sz w:val="24"/>
          <w:szCs w:val="24"/>
        </w:rPr>
      </w:pPr>
      <w:r w:rsidDel="00000000" w:rsidR="00000000" w:rsidRPr="00000000">
        <w:rPr>
          <w:rtl w:val="0"/>
        </w:rPr>
      </w:r>
    </w:p>
    <w:p w:rsidR="00000000" w:rsidDel="00000000" w:rsidP="00000000" w:rsidRDefault="00000000" w:rsidRPr="00000000" w14:paraId="00000011">
      <w:pPr>
        <w:shd w:fill="ffffff" w:val="clear"/>
        <w:jc w:val="both"/>
        <w:rPr>
          <w:rFonts w:ascii="Times New Roman" w:cs="Times New Roman" w:eastAsia="Times New Roman" w:hAnsi="Times New Roman"/>
          <w:b w:val="1"/>
          <w:i w:val="1"/>
          <w:color w:val="24292e"/>
          <w:sz w:val="24"/>
          <w:szCs w:val="24"/>
        </w:rPr>
      </w:pPr>
      <w:r w:rsidDel="00000000" w:rsidR="00000000" w:rsidRPr="00000000">
        <w:rPr>
          <w:rFonts w:ascii="Times New Roman" w:cs="Times New Roman" w:eastAsia="Times New Roman" w:hAnsi="Times New Roman"/>
          <w:b w:val="1"/>
          <w:i w:val="1"/>
          <w:color w:val="24292e"/>
          <w:sz w:val="24"/>
          <w:szCs w:val="24"/>
          <w:rtl w:val="0"/>
        </w:rPr>
        <w:t xml:space="preserve">Q3. Write a program in a function named q3, to take a value from the user as input the angles of a triangle and check whether the triangle is valid or not,  by using the if-else statement.</w:t>
      </w:r>
    </w:p>
    <w:p w:rsidR="00000000" w:rsidDel="00000000" w:rsidP="00000000" w:rsidRDefault="00000000" w:rsidRPr="00000000" w14:paraId="00000012">
      <w:pPr>
        <w:shd w:fill="ffffff" w:val="clear"/>
        <w:jc w:val="both"/>
        <w:rPr>
          <w:rFonts w:ascii="Times New Roman" w:cs="Times New Roman" w:eastAsia="Times New Roman" w:hAnsi="Times New Roman"/>
          <w:b w:val="1"/>
          <w:i w:val="1"/>
          <w:color w:val="24292e"/>
          <w:sz w:val="24"/>
          <w:szCs w:val="24"/>
        </w:rPr>
      </w:pPr>
      <w:r w:rsidDel="00000000" w:rsidR="00000000" w:rsidRPr="00000000">
        <w:rPr>
          <w:rtl w:val="0"/>
        </w:rPr>
      </w:r>
    </w:p>
    <w:p w:rsidR="00000000" w:rsidDel="00000000" w:rsidP="00000000" w:rsidRDefault="00000000" w:rsidRPr="00000000" w14:paraId="00000013">
      <w:pPr>
        <w:shd w:fill="ffffff" w:val="clear"/>
        <w:jc w:val="both"/>
        <w:rPr>
          <w:rFonts w:ascii="Times New Roman" w:cs="Times New Roman" w:eastAsia="Times New Roman" w:hAnsi="Times New Roman"/>
          <w:b w:val="1"/>
          <w:i w:val="1"/>
          <w:color w:val="24292e"/>
          <w:sz w:val="24"/>
          <w:szCs w:val="24"/>
        </w:rPr>
      </w:pPr>
      <w:r w:rsidDel="00000000" w:rsidR="00000000" w:rsidRPr="00000000">
        <w:rPr>
          <w:rFonts w:ascii="Times New Roman" w:cs="Times New Roman" w:eastAsia="Times New Roman" w:hAnsi="Times New Roman"/>
          <w:b w:val="1"/>
          <w:i w:val="1"/>
          <w:color w:val="24292e"/>
          <w:sz w:val="24"/>
          <w:szCs w:val="24"/>
          <w:rtl w:val="0"/>
        </w:rPr>
        <w:t xml:space="preserve">Q4.</w:t>
      </w:r>
      <w:r w:rsidDel="00000000" w:rsidR="00000000" w:rsidRPr="00000000">
        <w:rPr>
          <w:rtl w:val="0"/>
        </w:rPr>
        <w:t xml:space="preserve"> </w:t>
      </w:r>
      <w:r w:rsidDel="00000000" w:rsidR="00000000" w:rsidRPr="00000000">
        <w:rPr>
          <w:rFonts w:ascii="Times New Roman" w:cs="Times New Roman" w:eastAsia="Times New Roman" w:hAnsi="Times New Roman"/>
          <w:b w:val="1"/>
          <w:i w:val="1"/>
          <w:color w:val="24292e"/>
          <w:sz w:val="24"/>
          <w:szCs w:val="24"/>
          <w:rtl w:val="0"/>
        </w:rPr>
        <w:t xml:space="preserve">Write a program in a function named q4, that asks the user to enter a day of the week (1-7) and then displays the corresponding day name (e.g., 1 for Sunday, 2 for Monday) using a switch-case statement.</w:t>
      </w:r>
    </w:p>
    <w:p w:rsidR="00000000" w:rsidDel="00000000" w:rsidP="00000000" w:rsidRDefault="00000000" w:rsidRPr="00000000" w14:paraId="00000014">
      <w:pPr>
        <w:shd w:fill="ffffff" w:val="clear"/>
        <w:jc w:val="both"/>
        <w:rPr>
          <w:rFonts w:ascii="Times New Roman" w:cs="Times New Roman" w:eastAsia="Times New Roman" w:hAnsi="Times New Roman"/>
          <w:b w:val="1"/>
          <w:i w:val="1"/>
          <w:color w:val="24292e"/>
          <w:sz w:val="24"/>
          <w:szCs w:val="24"/>
        </w:rPr>
      </w:pPr>
      <w:r w:rsidDel="00000000" w:rsidR="00000000" w:rsidRPr="00000000">
        <w:rPr>
          <w:rtl w:val="0"/>
        </w:rPr>
      </w:r>
    </w:p>
    <w:p w:rsidR="00000000" w:rsidDel="00000000" w:rsidP="00000000" w:rsidRDefault="00000000" w:rsidRPr="00000000" w14:paraId="00000015">
      <w:pPr>
        <w:shd w:fill="ffffff" w:val="clear"/>
        <w:jc w:val="both"/>
        <w:rPr>
          <w:rFonts w:ascii="Times New Roman" w:cs="Times New Roman" w:eastAsia="Times New Roman" w:hAnsi="Times New Roman"/>
          <w:b w:val="1"/>
          <w:i w:val="1"/>
          <w:color w:val="24292e"/>
          <w:sz w:val="24"/>
          <w:szCs w:val="24"/>
        </w:rPr>
      </w:pPr>
      <w:bookmarkStart w:colFirst="0" w:colLast="0" w:name="_heading=h.gjdgxs" w:id="0"/>
      <w:bookmarkEnd w:id="0"/>
      <w:r w:rsidDel="00000000" w:rsidR="00000000" w:rsidRPr="00000000">
        <w:rPr>
          <w:rFonts w:ascii="Times New Roman" w:cs="Times New Roman" w:eastAsia="Times New Roman" w:hAnsi="Times New Roman"/>
          <w:b w:val="1"/>
          <w:i w:val="1"/>
          <w:color w:val="24292e"/>
          <w:sz w:val="24"/>
          <w:szCs w:val="24"/>
          <w:rtl w:val="0"/>
        </w:rPr>
        <w:t xml:space="preserve">Q5. Write a program in a function named q5, to check whether a year is a leap year or not.</w:t>
      </w:r>
    </w:p>
    <w:p w:rsidR="00000000" w:rsidDel="00000000" w:rsidP="00000000" w:rsidRDefault="00000000" w:rsidRPr="00000000" w14:paraId="00000016">
      <w:pPr>
        <w:shd w:fill="ffffff" w:val="clear"/>
        <w:jc w:val="both"/>
        <w:rPr>
          <w:rFonts w:ascii="Times New Roman" w:cs="Times New Roman" w:eastAsia="Times New Roman" w:hAnsi="Times New Roman"/>
          <w:b w:val="1"/>
          <w:i w:val="1"/>
          <w:color w:val="24292e"/>
          <w:sz w:val="24"/>
          <w:szCs w:val="24"/>
        </w:rPr>
      </w:pPr>
      <w:r w:rsidDel="00000000" w:rsidR="00000000" w:rsidRPr="00000000">
        <w:rPr>
          <w:rtl w:val="0"/>
        </w:rPr>
      </w:r>
    </w:p>
    <w:p w:rsidR="00000000" w:rsidDel="00000000" w:rsidP="00000000" w:rsidRDefault="00000000" w:rsidRPr="00000000" w14:paraId="00000017">
      <w:pPr>
        <w:shd w:fill="ffffff" w:val="clear"/>
        <w:jc w:val="both"/>
        <w:rPr>
          <w:rFonts w:ascii="Times New Roman" w:cs="Times New Roman" w:eastAsia="Times New Roman" w:hAnsi="Times New Roman"/>
          <w:b w:val="1"/>
          <w:i w:val="1"/>
          <w:color w:val="24292e"/>
          <w:sz w:val="24"/>
          <w:szCs w:val="24"/>
        </w:rPr>
      </w:pPr>
      <w:r w:rsidDel="00000000" w:rsidR="00000000" w:rsidRPr="00000000">
        <w:rPr>
          <w:rtl w:val="0"/>
        </w:rPr>
      </w:r>
    </w:p>
    <w:sectPr>
      <w:headerReference r:id="rId7" w:type="default"/>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A">
    <w:pPr>
      <w:spacing w:after="160" w:before="40" w:line="240" w:lineRule="auto"/>
      <w:ind w:left="2880" w:right="-90" w:firstLine="720"/>
      <w:jc w:val="right"/>
      <w:rPr>
        <w:rFonts w:ascii="Times New Roman" w:cs="Times New Roman" w:eastAsia="Times New Roman" w:hAnsi="Times New Roman"/>
        <w:b w:val="1"/>
        <w:color w:val="434343"/>
      </w:rPr>
    </w:pPr>
    <w:r w:rsidDel="00000000" w:rsidR="00000000" w:rsidRPr="00000000">
      <w:rPr>
        <w:rFonts w:ascii="Times New Roman" w:cs="Times New Roman" w:eastAsia="Times New Roman" w:hAnsi="Times New Roman"/>
        <w:b w:val="1"/>
        <w:color w:val="434343"/>
        <w:rtl w:val="0"/>
      </w:rPr>
      <w:t xml:space="preserve">Programming Fundamentals</w:t>
    </w:r>
    <w:r w:rsidDel="00000000" w:rsidR="00000000" w:rsidRPr="00000000">
      <w:drawing>
        <wp:anchor allowOverlap="1" behindDoc="0" distB="114300" distT="114300" distL="114300" distR="114300" hidden="0" layoutInCell="1" locked="0" relativeHeight="0" simplePos="0">
          <wp:simplePos x="0" y="0"/>
          <wp:positionH relativeFrom="column">
            <wp:posOffset>3</wp:posOffset>
          </wp:positionH>
          <wp:positionV relativeFrom="paragraph">
            <wp:posOffset>114300</wp:posOffset>
          </wp:positionV>
          <wp:extent cx="1614488" cy="477008"/>
          <wp:effectExtent b="0" l="0" r="0" t="0"/>
          <wp:wrapNone/>
          <wp:docPr id="6" name="image1.png"/>
          <a:graphic>
            <a:graphicData uri="http://schemas.openxmlformats.org/drawingml/2006/picture">
              <pic:pic>
                <pic:nvPicPr>
                  <pic:cNvPr id="0" name="image1.png"/>
                  <pic:cNvPicPr preferRelativeResize="0"/>
                </pic:nvPicPr>
                <pic:blipFill>
                  <a:blip r:embed="rId1"/>
                  <a:srcRect b="6" l="0" r="0" t="10"/>
                  <a:stretch>
                    <a:fillRect/>
                  </a:stretch>
                </pic:blipFill>
                <pic:spPr>
                  <a:xfrm>
                    <a:off x="0" y="0"/>
                    <a:ext cx="1614488" cy="477008"/>
                  </a:xfrm>
                  <a:prstGeom prst="rect"/>
                  <a:ln/>
                </pic:spPr>
              </pic:pic>
            </a:graphicData>
          </a:graphic>
        </wp:anchor>
      </w:drawing>
    </w:r>
  </w:p>
  <w:p w:rsidR="00000000" w:rsidDel="00000000" w:rsidP="00000000" w:rsidRDefault="00000000" w:rsidRPr="00000000" w14:paraId="0000001B">
    <w:pPr>
      <w:spacing w:after="160" w:before="40" w:line="240" w:lineRule="auto"/>
      <w:ind w:right="-90"/>
      <w:jc w:val="right"/>
      <w:rPr>
        <w:rFonts w:ascii="Times New Roman" w:cs="Times New Roman" w:eastAsia="Times New Roman" w:hAnsi="Times New Roman"/>
        <w:b w:val="1"/>
        <w:color w:val="434343"/>
      </w:rPr>
    </w:pPr>
    <w:r w:rsidDel="00000000" w:rsidR="00000000" w:rsidRPr="00000000">
      <w:rPr>
        <w:rFonts w:ascii="Times New Roman" w:cs="Times New Roman" w:eastAsia="Times New Roman" w:hAnsi="Times New Roman"/>
        <w:b w:val="1"/>
        <w:color w:val="434343"/>
        <w:rtl w:val="0"/>
      </w:rPr>
      <w:t xml:space="preserve">SE101T-Fall 2023</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8">
    <w:pPr>
      <w:spacing w:after="160" w:before="40" w:line="240" w:lineRule="auto"/>
      <w:ind w:right="-90"/>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rtl w:val="0"/>
      </w:rPr>
      <w:t xml:space="preserve">18</w:t>
    </w:r>
    <w:r w:rsidDel="00000000" w:rsidR="00000000" w:rsidRPr="00000000">
      <w:rPr>
        <w:rFonts w:ascii="Times New Roman" w:cs="Times New Roman" w:eastAsia="Times New Roman" w:hAnsi="Times New Roman"/>
        <w:b w:val="1"/>
        <w:vertAlign w:val="superscript"/>
        <w:rtl w:val="0"/>
      </w:rPr>
      <w:t xml:space="preserve">th</w:t>
    </w:r>
    <w:r w:rsidDel="00000000" w:rsidR="00000000" w:rsidRPr="00000000">
      <w:rPr>
        <w:rFonts w:ascii="Times New Roman" w:cs="Times New Roman" w:eastAsia="Times New Roman" w:hAnsi="Times New Roman"/>
        <w:b w:val="1"/>
        <w:rtl w:val="0"/>
      </w:rPr>
      <w:t xml:space="preserve"> Sep 2023                                            </w:t>
    </w:r>
    <w:r w:rsidDel="00000000" w:rsidR="00000000" w:rsidRPr="00000000">
      <w:rPr>
        <w:rFonts w:ascii="Times New Roman" w:cs="Times New Roman" w:eastAsia="Times New Roman" w:hAnsi="Times New Roman"/>
        <w:b w:val="1"/>
        <w:sz w:val="30"/>
        <w:szCs w:val="30"/>
        <w:rtl w:val="0"/>
      </w:rPr>
      <w:t xml:space="preserve">Assignment 4        </w:t>
    </w:r>
    <w:r w:rsidDel="00000000" w:rsidR="00000000" w:rsidRPr="00000000">
      <w:rPr>
        <w:rFonts w:ascii="Times New Roman" w:cs="Times New Roman" w:eastAsia="Times New Roman" w:hAnsi="Times New Roman"/>
        <w:b w:val="1"/>
        <w:color w:val="b7b7b7"/>
        <w:rtl w:val="0"/>
      </w:rPr>
      <w:tab/>
      <w:t xml:space="preserve">                 </w:t>
    </w:r>
    <w:r w:rsidDel="00000000" w:rsidR="00000000" w:rsidRPr="00000000">
      <w:rPr>
        <w:rFonts w:ascii="Times New Roman" w:cs="Times New Roman" w:eastAsia="Times New Roman" w:hAnsi="Times New Roman"/>
        <w:b w:val="1"/>
        <w:color w:val="131417"/>
        <w:rtl w:val="0"/>
      </w:rPr>
      <w:t xml:space="preserve">Roll number:</w:t>
    </w:r>
    <w:r w:rsidDel="00000000" w:rsidR="00000000" w:rsidRPr="00000000">
      <w:rPr>
        <w:rFonts w:ascii="Times New Roman" w:cs="Times New Roman" w:eastAsia="Times New Roman" w:hAnsi="Times New Roman"/>
        <w:b w:val="1"/>
        <w:color w:val="b7b7b7"/>
        <w:sz w:val="24"/>
        <w:szCs w:val="24"/>
        <w:rtl w:val="0"/>
      </w:rPr>
      <w:t xml:space="preserve"> </w:t>
    </w:r>
    <w:r w:rsidDel="00000000" w:rsidR="00000000" w:rsidRPr="00000000">
      <w:rPr>
        <w:rtl w:val="0"/>
      </w:rPr>
    </w:r>
  </w:p>
  <w:p w:rsidR="00000000" w:rsidDel="00000000" w:rsidP="00000000" w:rsidRDefault="00000000" w:rsidRPr="00000000" w14:paraId="00000019">
    <w:pPr>
      <w:spacing w:line="240" w:lineRule="auto"/>
      <w:rPr>
        <w:b w:val="1"/>
        <w:color w:val="131417"/>
        <w:sz w:val="20"/>
        <w:szCs w:val="20"/>
      </w:rPr>
    </w:pPr>
    <w:r w:rsidDel="00000000" w:rsidR="00000000" w:rsidRPr="00000000">
      <w:pict>
        <v:rect style="width:0.0pt;height:1.5pt" o:hr="t" o:hrstd="t" o:hralign="center" fillcolor="#A0A0A0" stroked="f"/>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paragraph" w:styleId="Heading1">
    <w:name w:val="heading 1"/>
    <w:basedOn w:val="Normal"/>
    <w:next w:val="Normal"/>
    <w:pPr>
      <w:keepNext w:val="1"/>
      <w:keepLines w:val="1"/>
      <w:spacing w:after="120" w:before="400"/>
      <w:outlineLvl w:val="0"/>
    </w:pPr>
    <w:rPr>
      <w:sz w:val="40"/>
      <w:szCs w:val="40"/>
    </w:rPr>
  </w:style>
  <w:style w:type="paragraph" w:styleId="Heading2">
    <w:name w:val="heading 2"/>
    <w:basedOn w:val="Normal"/>
    <w:next w:val="Normal"/>
    <w:pPr>
      <w:keepNext w:val="1"/>
      <w:keepLines w:val="1"/>
      <w:spacing w:after="120" w:before="360"/>
      <w:outlineLvl w:val="1"/>
    </w:pPr>
    <w:rPr>
      <w:sz w:val="32"/>
      <w:szCs w:val="32"/>
    </w:rPr>
  </w:style>
  <w:style w:type="paragraph" w:styleId="Heading3">
    <w:name w:val="heading 3"/>
    <w:basedOn w:val="Normal"/>
    <w:next w:val="Normal"/>
    <w:pPr>
      <w:keepNext w:val="1"/>
      <w:keepLines w:val="1"/>
      <w:spacing w:after="80" w:before="320"/>
      <w:outlineLvl w:val="2"/>
    </w:pPr>
    <w:rPr>
      <w:color w:val="434343"/>
      <w:sz w:val="28"/>
      <w:szCs w:val="28"/>
    </w:rPr>
  </w:style>
  <w:style w:type="paragraph" w:styleId="Heading4">
    <w:name w:val="heading 4"/>
    <w:basedOn w:val="Normal"/>
    <w:next w:val="Normal"/>
    <w:pPr>
      <w:keepNext w:val="1"/>
      <w:keepLines w:val="1"/>
      <w:spacing w:after="80" w:before="280"/>
      <w:outlineLvl w:val="3"/>
    </w:pPr>
    <w:rPr>
      <w:color w:val="666666"/>
      <w:sz w:val="24"/>
      <w:szCs w:val="24"/>
    </w:rPr>
  </w:style>
  <w:style w:type="paragraph" w:styleId="Heading5">
    <w:name w:val="heading 5"/>
    <w:basedOn w:val="Normal"/>
    <w:next w:val="Normal"/>
    <w:pPr>
      <w:keepNext w:val="1"/>
      <w:keepLines w:val="1"/>
      <w:spacing w:after="80" w:before="240"/>
      <w:outlineLvl w:val="4"/>
    </w:pPr>
    <w:rPr>
      <w:color w:val="666666"/>
    </w:rPr>
  </w:style>
  <w:style w:type="paragraph" w:styleId="Heading6">
    <w:name w:val="heading 6"/>
    <w:basedOn w:val="Normal"/>
    <w:next w:val="Normal"/>
    <w:pPr>
      <w:keepNext w:val="1"/>
      <w:keepLines w:val="1"/>
      <w:spacing w:after="80" w:before="240"/>
      <w:outlineLvl w:val="5"/>
    </w:pPr>
    <w:rPr>
      <w:i w:val="1"/>
      <w:color w:val="66666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pPr>
      <w:keepNext w:val="1"/>
      <w:keepLines w:val="1"/>
      <w:spacing w:after="60"/>
    </w:pPr>
    <w:rPr>
      <w:sz w:val="52"/>
      <w:szCs w:val="52"/>
    </w:rPr>
  </w:style>
  <w:style w:type="paragraph" w:styleId="Subtitle">
    <w:name w:val="Subtitle"/>
    <w:basedOn w:val="Normal"/>
    <w:next w:val="Normal"/>
    <w:pPr>
      <w:keepNext w:val="1"/>
      <w:keepLines w:val="1"/>
      <w:spacing w:after="320"/>
    </w:pPr>
    <w:rPr>
      <w:color w:val="666666"/>
      <w:sz w:val="30"/>
      <w:szCs w:val="30"/>
    </w:rPr>
  </w:style>
  <w:style w:type="table" w:styleId="a" w:customStyle="1">
    <w:basedOn w:val="TableNormal"/>
    <w:tblPr>
      <w:tblStyleRowBandSize w:val="1"/>
      <w:tblStyleColBandSize w:val="1"/>
      <w:tblCellMar>
        <w:top w:w="100.0" w:type="dxa"/>
        <w:left w:w="100.0" w:type="dxa"/>
        <w:bottom w:w="100.0" w:type="dxa"/>
        <w:right w:w="100.0" w:type="dxa"/>
      </w:tblCellMar>
    </w:tblPr>
  </w:style>
  <w:style w:type="table" w:styleId="a0" w:customStyle="1">
    <w:basedOn w:val="TableNormal"/>
    <w:tblPr>
      <w:tblStyleRowBandSize w:val="1"/>
      <w:tblStyleColBandSize w:val="1"/>
      <w:tblCellMar>
        <w:top w:w="100.0" w:type="dxa"/>
        <w:left w:w="100.0" w:type="dxa"/>
        <w:bottom w:w="100.0" w:type="dxa"/>
        <w:right w:w="100.0" w:type="dxa"/>
      </w:tblCellMar>
    </w:tblPr>
  </w:style>
  <w:style w:type="paragraph" w:styleId="Header">
    <w:name w:val="header"/>
    <w:basedOn w:val="Normal"/>
    <w:link w:val="HeaderChar"/>
    <w:uiPriority w:val="99"/>
    <w:unhideWhenUsed w:val="1"/>
    <w:rsid w:val="00601107"/>
    <w:pPr>
      <w:tabs>
        <w:tab w:val="center" w:pos="4680"/>
        <w:tab w:val="right" w:pos="9360"/>
      </w:tabs>
      <w:spacing w:line="240" w:lineRule="auto"/>
    </w:pPr>
  </w:style>
  <w:style w:type="character" w:styleId="HeaderChar" w:customStyle="1">
    <w:name w:val="Header Char"/>
    <w:basedOn w:val="DefaultParagraphFont"/>
    <w:link w:val="Header"/>
    <w:uiPriority w:val="99"/>
    <w:rsid w:val="00601107"/>
  </w:style>
  <w:style w:type="paragraph" w:styleId="Footer">
    <w:name w:val="footer"/>
    <w:basedOn w:val="Normal"/>
    <w:link w:val="FooterChar"/>
    <w:uiPriority w:val="99"/>
    <w:unhideWhenUsed w:val="1"/>
    <w:rsid w:val="00601107"/>
    <w:pPr>
      <w:tabs>
        <w:tab w:val="center" w:pos="4680"/>
        <w:tab w:val="right" w:pos="9360"/>
      </w:tabs>
      <w:spacing w:line="240" w:lineRule="auto"/>
    </w:pPr>
  </w:style>
  <w:style w:type="character" w:styleId="FooterChar" w:customStyle="1">
    <w:name w:val="Footer Char"/>
    <w:basedOn w:val="DefaultParagraphFont"/>
    <w:link w:val="Footer"/>
    <w:uiPriority w:val="99"/>
    <w:rsid w:val="00601107"/>
  </w:style>
  <w:style w:type="paragraph" w:styleId="NormalWeb">
    <w:name w:val="Normal (Web)"/>
    <w:basedOn w:val="Normal"/>
    <w:uiPriority w:val="99"/>
    <w:semiHidden w:val="1"/>
    <w:unhideWhenUsed w:val="1"/>
    <w:rsid w:val="000D03BD"/>
    <w:pPr>
      <w:spacing w:after="100" w:afterAutospacing="1" w:before="100" w:beforeAutospacing="1" w:line="240" w:lineRule="auto"/>
    </w:pPr>
    <w:rPr>
      <w:rFonts w:ascii="Times New Roman" w:cs="Times New Roman" w:eastAsia="Times New Roman" w:hAnsi="Times New Roman"/>
      <w:sz w:val="24"/>
      <w:szCs w:val="24"/>
      <w:lang w:val="en-US"/>
    </w:rPr>
  </w:style>
  <w:style w:type="character" w:styleId="Hyperlink">
    <w:name w:val="Hyperlink"/>
    <w:basedOn w:val="DefaultParagraphFont"/>
    <w:uiPriority w:val="99"/>
    <w:unhideWhenUsed w:val="1"/>
    <w:rsid w:val="000D03BD"/>
    <w:rPr>
      <w:color w:val="0000ff"/>
      <w:u w:val="single"/>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A3SoVgv9D6sHUzx4Bm3xAD+xbA==">CgMxLjAyCGguZ2pkZ3hzOAByITFMOFVuMkhVdFZqYWc3WUQ1dFgzWUltV1czX2gzS3RZdQ==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2023-09-02T15:18:00Z</dcterms:created>
  <dc:creator>abeera</dc:creator>
</cp:coreProperties>
</file>