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40"/>
        <w:jc w:val="center"/>
      </w:pPr>
      <w:r>
        <w:rPr>
          <w:rFonts w:ascii="Segoe UI Emoji" w:cs="Segoe UI Emoji" w:eastAsia="Segoe UI Emoji" w:hAnsi="Segoe UI Emoji"/>
          <w:sz w:val="96"/>
          <w:szCs w:val="96"/>
        </w:rPr>
        <w:t xml:space="preserve">😊</w:t>
      </w:r>
    </w:p>
    <w:p>
      <w:pPr>
        <w:spacing w:after="80" w:before="80"/>
        <w:jc w:val="center"/>
      </w:pPr>
      <w:r>
        <w:rPr>
          <w:rFonts w:ascii="Arial" w:cs="Arial" w:eastAsia="Arial" w:hAnsi="Arial"/>
          <w:b/>
          <w:bCs/>
          <w:color w:val="5A4BD1"/>
          <w:sz w:val="52"/>
          <w:szCs w:val="52"/>
        </w:rPr>
        <w:t xml:space="preserve">Face Emotion Detection</w:t>
      </w:r>
    </w:p>
    <w:p>
      <w:pPr>
        <w:spacing w:after="80"/>
        <w:jc w:val="center"/>
      </w:pPr>
      <w:r>
        <w:rPr>
          <w:rFonts w:ascii="Arial" w:cs="Arial" w:eastAsia="Arial" w:hAnsi="Arial"/>
          <w:b/>
          <w:bCs/>
          <w:color w:val="555555"/>
          <w:sz w:val="36"/>
          <w:szCs w:val="36"/>
        </w:rPr>
        <w:t xml:space="preserve">System User Manual</w:t>
      </w:r>
    </w:p>
    <w:p>
      <w:pPr>
        <w:spacing w:after="40" w:before="80"/>
        <w:jc w:val="center"/>
      </w:pPr>
      <w:r>
        <w:rPr>
          <w:rFonts w:ascii="Arial" w:cs="Arial" w:eastAsia="Arial" w:hAnsi="Arial"/>
          <w:color w:val="888888"/>
          <w:sz w:val="24"/>
          <w:szCs w:val="24"/>
        </w:rPr>
        <w:t xml:space="preserve">Step-by-Step Guide for All Features</w:t>
      </w:r>
    </w:p>
    <w:p>
      <w:pPr>
        <w:spacing w:after="80"/>
      </w:pPr>
      <w:r>
        <w:t xml:space="preserve"/>
      </w:r>
    </w:p>
    <w:p>
      <w:pPr>
        <w:jc w:val="center"/>
      </w:pPr>
      <w:r>
        <w:rPr>
          <w:rFonts w:ascii="Arial" w:cs="Arial" w:eastAsia="Arial" w:hAnsi="Arial"/>
          <w:color w:val="AAAAAA"/>
          <w:sz w:val="20"/>
          <w:szCs w:val="20"/>
        </w:rPr>
        <w:t xml:space="preserve">Muhammad Abdullah Arif  |  Version 1.0  |  2026</w:t>
      </w:r>
    </w:p>
    <w:p>
      <w:r>
        <w:br w:type="page"/>
      </w:r>
    </w:p>
    <w:p>
      <w:pPr>
        <w:pStyle w:val="Heading1"/>
        <w:spacing w:after="160" w:before="320"/>
      </w:pPr>
      <w:r>
        <w:rPr>
          <w:rFonts w:ascii="Arial" w:cs="Arial" w:eastAsia="Arial" w:hAnsi="Arial"/>
          <w:b/>
          <w:bCs/>
          <w:color w:val="5A4BD1"/>
          <w:sz w:val="32"/>
          <w:szCs w:val="32"/>
        </w:rPr>
        <w:t xml:space="preserve">Table of Contents</w:t>
      </w:r>
    </w:p>
    <w:p>
      <w:pPr>
        <w:spacing w:after="120"/>
      </w:pPr>
      <w:r>
        <w:rPr>
          <w:rFonts w:ascii="Arial" w:cs="Arial" w:eastAsia="Arial" w:hAnsi="Arial"/>
          <w:color w:val="2D2D2D"/>
          <w:sz w:val="22"/>
          <w:szCs w:val="22"/>
        </w:rPr>
        <w:t xml:space="preserve">1. Creating a New Account (Sign Up)</w:t>
      </w:r>
    </w:p>
    <w:p>
      <w:pPr>
        <w:spacing w:after="120"/>
      </w:pPr>
      <w:r>
        <w:rPr>
          <w:rFonts w:ascii="Arial" w:cs="Arial" w:eastAsia="Arial" w:hAnsi="Arial"/>
          <w:color w:val="2D2D2D"/>
          <w:sz w:val="22"/>
          <w:szCs w:val="22"/>
        </w:rPr>
        <w:t xml:space="preserve">2. Logging In to the System</w:t>
      </w:r>
    </w:p>
    <w:p>
      <w:pPr>
        <w:spacing w:after="120"/>
      </w:pPr>
      <w:r>
        <w:rPr>
          <w:rFonts w:ascii="Arial" w:cs="Arial" w:eastAsia="Arial" w:hAnsi="Arial"/>
          <w:color w:val="2D2D2D"/>
          <w:sz w:val="22"/>
          <w:szCs w:val="22"/>
        </w:rPr>
        <w:t xml:space="preserve">3. Exploring the Dashboard</w:t>
      </w:r>
    </w:p>
    <w:p>
      <w:pPr>
        <w:spacing w:after="120"/>
      </w:pPr>
      <w:r>
        <w:rPr>
          <w:rFonts w:ascii="Arial" w:cs="Arial" w:eastAsia="Arial" w:hAnsi="Arial"/>
          <w:color w:val="2D2D2D"/>
          <w:sz w:val="22"/>
          <w:szCs w:val="22"/>
        </w:rPr>
        <w:t xml:space="preserve">4. Using Live Emotion Detection</w:t>
      </w:r>
    </w:p>
    <w:p>
      <w:pPr>
        <w:spacing w:after="120"/>
      </w:pPr>
      <w:r>
        <w:rPr>
          <w:rFonts w:ascii="Arial" w:cs="Arial" w:eastAsia="Arial" w:hAnsi="Arial"/>
          <w:color w:val="2D2D2D"/>
          <w:sz w:val="22"/>
          <w:szCs w:val="22"/>
        </w:rPr>
        <w:t xml:space="preserve">5. Uploading a Picture for Emotion Detection</w:t>
      </w:r>
    </w:p>
    <w:p>
      <w:pPr>
        <w:spacing w:after="120"/>
      </w:pPr>
      <w:r>
        <w:rPr>
          <w:rFonts w:ascii="Arial" w:cs="Arial" w:eastAsia="Arial" w:hAnsi="Arial"/>
          <w:color w:val="2D2D2D"/>
          <w:sz w:val="22"/>
          <w:szCs w:val="22"/>
        </w:rPr>
        <w:t xml:space="preserve">6. Viewing Live Accuracy</w:t>
      </w:r>
    </w:p>
    <w:p>
      <w:pPr>
        <w:spacing w:after="120"/>
      </w:pPr>
      <w:r>
        <w:rPr>
          <w:rFonts w:ascii="Arial" w:cs="Arial" w:eastAsia="Arial" w:hAnsi="Arial"/>
          <w:color w:val="2D2D2D"/>
          <w:sz w:val="22"/>
          <w:szCs w:val="22"/>
        </w:rPr>
        <w:t xml:space="preserve">7. Checking Metrics &amp; Analytics</w:t>
      </w:r>
    </w:p>
    <w:p>
      <w:pPr>
        <w:spacing w:after="120"/>
      </w:pPr>
      <w:r>
        <w:rPr>
          <w:rFonts w:ascii="Arial" w:cs="Arial" w:eastAsia="Arial" w:hAnsi="Arial"/>
          <w:color w:val="2D2D2D"/>
          <w:sz w:val="22"/>
          <w:szCs w:val="22"/>
        </w:rPr>
        <w:t xml:space="preserve">8. Viewing Emotion Detection Reports</w:t>
      </w:r>
    </w:p>
    <w:p>
      <w:pPr>
        <w:spacing w:after="120"/>
      </w:pPr>
      <w:r>
        <w:rPr>
          <w:rFonts w:ascii="Arial" w:cs="Arial" w:eastAsia="Arial" w:hAnsi="Arial"/>
          <w:color w:val="2D2D2D"/>
          <w:sz w:val="22"/>
          <w:szCs w:val="22"/>
        </w:rPr>
        <w:t xml:space="preserve">9. Managing Settings &amp; Profile</w:t>
      </w:r>
    </w:p>
    <w:p>
      <w:pPr>
        <w:spacing w:after="120"/>
      </w:pPr>
      <w:r>
        <w:rPr>
          <w:rFonts w:ascii="Arial" w:cs="Arial" w:eastAsia="Arial" w:hAnsi="Arial"/>
          <w:color w:val="2D2D2D"/>
          <w:sz w:val="22"/>
          <w:szCs w:val="22"/>
        </w:rPr>
        <w:t xml:space="preserve">10. Logging Out</w:t>
      </w:r>
    </w:p>
    <w:p>
      <w:r>
        <w:br w:type="page"/>
      </w:r>
    </w:p>
    <w:p>
      <w:pPr>
        <w:pStyle w:val="Heading1"/>
        <w:spacing w:after="160" w:before="320"/>
      </w:pPr>
      <w:r>
        <w:rPr>
          <w:rFonts w:ascii="Arial" w:cs="Arial" w:eastAsia="Arial" w:hAnsi="Arial"/>
          <w:b/>
          <w:bCs/>
          <w:color w:val="5A4BD1"/>
          <w:sz w:val="32"/>
          <w:szCs w:val="32"/>
        </w:rPr>
        <w:t xml:space="preserve">Introduction</w:t>
      </w:r>
    </w:p>
    <w:p>
      <w:pPr>
        <w:spacing w:after="120"/>
      </w:pPr>
      <w:r>
        <w:rPr>
          <w:rFonts w:ascii="Arial" w:cs="Arial" w:eastAsia="Arial" w:hAnsi="Arial"/>
          <w:color w:val="2D2D2D"/>
          <w:sz w:val="22"/>
          <w:szCs w:val="22"/>
        </w:rPr>
        <w:t xml:space="preserve">The Face Emotion Detection system is an AI-powered web application that detects and analyzes human facial emotions in real-time through a webcam or from uploaded images. The system uses the MobileNetV2 deep learning model to classify seven emotions: Angry, Disgust, Fear, Happy, Sad, Surprise, and Neutral.</w:t>
      </w:r>
    </w:p>
    <w:p>
      <w:pPr>
        <w:spacing w:after="80"/>
      </w:pPr>
      <w:r>
        <w:t xml:space="preserve"/>
      </w:r>
    </w:p>
    <w:p>
      <w:pPr>
        <w:spacing w:after="120"/>
      </w:pPr>
      <w:r>
        <w:rPr>
          <w:rFonts w:ascii="Arial" w:cs="Arial" w:eastAsia="Arial" w:hAnsi="Arial"/>
          <w:color w:val="2D2D2D"/>
          <w:sz w:val="22"/>
          <w:szCs w:val="22"/>
        </w:rPr>
        <w:t xml:space="preserve">This manual provides step-by-step instructions for all features available to users of the system.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5CE7" w:sz="3"/>
              <w:left w:val="thick" w:color="6C5CE7" w:sz="8"/>
              <w:bottom w:val="single" w:color="6C5CE7" w:sz="3"/>
              <w:right w:val="single" w:color="CCCCCC" w:sz="1"/>
            </w:tcBorders>
            <w:shd w:fill="EDE9FF" w:val="clear"/>
            <w:tcMar>
              <w:top w:type="dxa" w:w="120"/>
              <w:left w:type="dxa" w:w="200"/>
              <w:bottom w:type="dxa" w:w="120"/>
              <w:right w:type="dxa" w:w="160"/>
            </w:tcMar>
          </w:tcPr>
          <w:p>
            <w:r>
              <w:rPr>
                <w:rFonts w:ascii="Arial" w:cs="Arial" w:eastAsia="Arial" w:hAnsi="Arial"/>
                <w:color w:val="2D2D2D"/>
                <w:sz w:val="20"/>
                <w:szCs w:val="20"/>
              </w:rPr>
              <w:t xml:space="preserve">The application supports both Dark Mode and Light Mode. Screenshots in this manual may vary slightly depending on the active theme.</w:t>
            </w:r>
          </w:p>
        </w:tc>
      </w:tr>
    </w:tbl>
    <w:p>
      <w:pPr>
        <w:spacing w:after="80"/>
      </w:pPr>
      <w:r>
        <w:t xml:space="preserve"/>
      </w:r>
    </w:p>
    <w:p>
      <w:r>
        <w:br w:type="page"/>
      </w:r>
    </w:p>
    <w:p>
      <w:pPr>
        <w:shd w:fill="1A1A2E" w:val="clear"/>
        <w:spacing w:after="120" w:before="240"/>
      </w:pPr>
      <w:r>
        <w:rPr>
          <w:rFonts w:ascii="Arial" w:cs="Arial" w:eastAsia="Arial" w:hAnsi="Arial"/>
          <w:b/>
          <w:bCs/>
          <w:color w:val="FFFFFF"/>
          <w:sz w:val="24"/>
          <w:szCs w:val="24"/>
        </w:rPr>
        <w:t xml:space="preserve">  Section 1: Creating a New Account (Sign Up)</w:t>
      </w:r>
    </w:p>
    <w:p>
      <w:pPr>
        <w:spacing w:after="80"/>
      </w:pPr>
      <w:r>
        <w:t xml:space="preserve"/>
      </w:r>
    </w:p>
    <w:p>
      <w:pPr>
        <w:pStyle w:val="Heading2"/>
        <w:spacing w:after="120" w:before="240"/>
      </w:pPr>
      <w:r>
        <w:rPr>
          <w:rFonts w:ascii="Arial" w:cs="Arial" w:eastAsia="Arial" w:hAnsi="Arial"/>
          <w:b/>
          <w:bCs/>
          <w:color w:val="1A1A2E"/>
          <w:sz w:val="26"/>
          <w:szCs w:val="26"/>
        </w:rPr>
        <w:t xml:space="preserve">1. Creating a New Account (Sign Up)</w:t>
      </w:r>
    </w:p>
    <w:p>
      <w:pPr>
        <w:spacing w:after="120"/>
      </w:pPr>
      <w:r>
        <w:rPr>
          <w:rFonts w:ascii="Arial" w:cs="Arial" w:eastAsia="Arial" w:hAnsi="Arial"/>
          <w:color w:val="2D2D2D"/>
          <w:sz w:val="22"/>
          <w:szCs w:val="22"/>
        </w:rPr>
        <w:t xml:space="preserve">If you are a new user, you must create an account before accessing any features of the system.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1</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Open the Application</w:t>
            </w:r>
          </w:p>
          <w:p>
            <w:r>
              <w:rPr>
                <w:rFonts w:ascii="Arial" w:cs="Arial" w:eastAsia="Arial" w:hAnsi="Arial"/>
                <w:color w:val="555555"/>
                <w:sz w:val="20"/>
                <w:szCs w:val="20"/>
              </w:rPr>
              <w:t xml:space="preserve">Navigate to the Face Emotion Detection web application in your browser. You will land on the Login page.</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2</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Click 'Sign up'</w:t>
            </w:r>
          </w:p>
          <w:p>
            <w:r>
              <w:rPr>
                <w:rFonts w:ascii="Arial" w:cs="Arial" w:eastAsia="Arial" w:hAnsi="Arial"/>
                <w:color w:val="555555"/>
                <w:sz w:val="20"/>
                <w:szCs w:val="20"/>
              </w:rPr>
              <w:t xml:space="preserve">On the Login page, find the text at the bottom: "Don't have an account? Sign up" — click the Sign up link.</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3</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Fill in Full Name</w:t>
            </w:r>
          </w:p>
          <w:p>
            <w:r>
              <w:rPr>
                <w:rFonts w:ascii="Arial" w:cs="Arial" w:eastAsia="Arial" w:hAnsi="Arial"/>
                <w:color w:val="555555"/>
                <w:sz w:val="20"/>
                <w:szCs w:val="20"/>
              </w:rPr>
              <w:t xml:space="preserve">Enter your full name in the 'Full Name' field (e.g., John Doe).</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4</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Enter Your Email</w:t>
            </w:r>
          </w:p>
          <w:p>
            <w:r>
              <w:rPr>
                <w:rFonts w:ascii="Arial" w:cs="Arial" w:eastAsia="Arial" w:hAnsi="Arial"/>
                <w:color w:val="555555"/>
                <w:sz w:val="20"/>
                <w:szCs w:val="20"/>
              </w:rPr>
              <w:t xml:space="preserve">Type a valid email address in the 'Email' field (e.g., you@example.com).</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5</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Set a Password</w:t>
            </w:r>
          </w:p>
          <w:p>
            <w:r>
              <w:rPr>
                <w:rFonts w:ascii="Arial" w:cs="Arial" w:eastAsia="Arial" w:hAnsi="Arial"/>
                <w:color w:val="555555"/>
                <w:sz w:val="20"/>
                <w:szCs w:val="20"/>
              </w:rPr>
              <w:t xml:space="preserve">Enter a secure password in the 'Password' field. The field shows a toggle (👁) to reveal/hide your password.</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6</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Confirm Password</w:t>
            </w:r>
          </w:p>
          <w:p>
            <w:r>
              <w:rPr>
                <w:rFonts w:ascii="Arial" w:cs="Arial" w:eastAsia="Arial" w:hAnsi="Arial"/>
                <w:color w:val="555555"/>
                <w:sz w:val="20"/>
                <w:szCs w:val="20"/>
              </w:rPr>
              <w:t xml:space="preserve">Re-enter the same password in the 'Confirm Password' field to verify it matches.</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7</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Click 'Create Account'</w:t>
            </w:r>
          </w:p>
          <w:p>
            <w:r>
              <w:rPr>
                <w:rFonts w:ascii="Arial" w:cs="Arial" w:eastAsia="Arial" w:hAnsi="Arial"/>
                <w:color w:val="555555"/>
                <w:sz w:val="20"/>
                <w:szCs w:val="20"/>
              </w:rPr>
              <w:t xml:space="preserve">Press the purple 'Create Account' button. If all fields are correct, your account will be created.</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8</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Return to Login</w:t>
            </w:r>
          </w:p>
          <w:p>
            <w:r>
              <w:rPr>
                <w:rFonts w:ascii="Arial" w:cs="Arial" w:eastAsia="Arial" w:hAnsi="Arial"/>
                <w:color w:val="555555"/>
                <w:sz w:val="20"/>
                <w:szCs w:val="20"/>
              </w:rPr>
              <w:t xml:space="preserve">After successful registration, click 'Already have an account? Sign in' to go back and log in.</w:t>
            </w:r>
          </w:p>
        </w:tc>
      </w:tr>
    </w:tbl>
    <w:p>
      <w:pPr>
        <w:spacing w:after="80"/>
      </w:pPr>
      <w:r>
        <w:t xml:space="preserve"/>
      </w:r>
    </w:p>
    <w:p>
      <w:pPr>
        <w:spacing w:after="80" w:before="80"/>
        <w:ind w:left="360"/>
      </w:pPr>
      <w:r>
        <w:rPr>
          <w:rFonts w:ascii="Arial" w:cs="Arial" w:eastAsia="Arial" w:hAnsi="Arial"/>
          <w:b/>
          <w:bCs/>
          <w:color w:val="6C5CE7"/>
          <w:sz w:val="20"/>
          <w:szCs w:val="20"/>
        </w:rPr>
        <w:t xml:space="preserve">📌 Note: </w:t>
      </w:r>
      <w:r>
        <w:rPr>
          <w:rFonts w:ascii="Arial" w:cs="Arial" w:eastAsia="Arial" w:hAnsi="Arial"/>
          <w:i/>
          <w:iCs/>
          <w:color w:val="555555"/>
          <w:sz w:val="20"/>
          <w:szCs w:val="20"/>
        </w:rPr>
        <w:t xml:space="preserve">All four fields (Full Name, Email, Password, Confirm Password) are required. The system will show an error if any field is empty or if passwords do not match.</w:t>
      </w:r>
    </w:p>
    <w:p>
      <w:pPr>
        <w:spacing w:after="80"/>
      </w:pPr>
      <w:r>
        <w:t xml:space="preserve"/>
      </w:r>
    </w:p>
    <w:p>
      <w:r>
        <w:br w:type="page"/>
      </w:r>
    </w:p>
    <w:p>
      <w:pPr>
        <w:shd w:fill="1A1A2E" w:val="clear"/>
        <w:spacing w:after="120" w:before="240"/>
      </w:pPr>
      <w:r>
        <w:rPr>
          <w:rFonts w:ascii="Arial" w:cs="Arial" w:eastAsia="Arial" w:hAnsi="Arial"/>
          <w:b/>
          <w:bCs/>
          <w:color w:val="FFFFFF"/>
          <w:sz w:val="24"/>
          <w:szCs w:val="24"/>
        </w:rPr>
        <w:t xml:space="preserve">  Section 2: Logging In to the System</w:t>
      </w:r>
    </w:p>
    <w:p>
      <w:pPr>
        <w:spacing w:after="80"/>
      </w:pPr>
      <w:r>
        <w:t xml:space="preserve"/>
      </w:r>
    </w:p>
    <w:p>
      <w:pPr>
        <w:pStyle w:val="Heading2"/>
        <w:spacing w:after="120" w:before="240"/>
      </w:pPr>
      <w:r>
        <w:rPr>
          <w:rFonts w:ascii="Arial" w:cs="Arial" w:eastAsia="Arial" w:hAnsi="Arial"/>
          <w:b/>
          <w:bCs/>
          <w:color w:val="1A1A2E"/>
          <w:sz w:val="26"/>
          <w:szCs w:val="26"/>
        </w:rPr>
        <w:t xml:space="preserve">2. Logging In to the System</w:t>
      </w:r>
    </w:p>
    <w:p>
      <w:pPr>
        <w:spacing w:after="120"/>
      </w:pPr>
      <w:r>
        <w:rPr>
          <w:rFonts w:ascii="Arial" w:cs="Arial" w:eastAsia="Arial" w:hAnsi="Arial"/>
          <w:color w:val="2D2D2D"/>
          <w:sz w:val="22"/>
          <w:szCs w:val="22"/>
        </w:rPr>
        <w:t xml:space="preserve">Use your registered email and password to sign in and access the dashboard.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1</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Open the Login Page</w:t>
            </w:r>
          </w:p>
          <w:p>
            <w:r>
              <w:rPr>
                <w:rFonts w:ascii="Arial" w:cs="Arial" w:eastAsia="Arial" w:hAnsi="Arial"/>
                <w:color w:val="555555"/>
                <w:sz w:val="20"/>
                <w:szCs w:val="20"/>
              </w:rPr>
              <w:t xml:space="preserve">The login page appears by default when you open the application. It shows the title 'Welcome Back' and a subtitle 'Sign in to your Face Emotion Detection Dashboard'.</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2</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Enter Email Address</w:t>
            </w:r>
          </w:p>
          <w:p>
            <w:r>
              <w:rPr>
                <w:rFonts w:ascii="Arial" w:cs="Arial" w:eastAsia="Arial" w:hAnsi="Arial"/>
                <w:color w:val="555555"/>
                <w:sz w:val="20"/>
                <w:szCs w:val="20"/>
              </w:rPr>
              <w:t xml:space="preserve">Type your registered email address in the 'Email' input field.</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3</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Enter Password</w:t>
            </w:r>
          </w:p>
          <w:p>
            <w:r>
              <w:rPr>
                <w:rFonts w:ascii="Arial" w:cs="Arial" w:eastAsia="Arial" w:hAnsi="Arial"/>
                <w:color w:val="555555"/>
                <w:sz w:val="20"/>
                <w:szCs w:val="20"/>
              </w:rPr>
              <w:t xml:space="preserve">Type your password in the 'Password' field. Use the eye (👁) icon on the right to toggle password visibility if needed.</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4</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Click 'Sign In'</w:t>
            </w:r>
          </w:p>
          <w:p>
            <w:r>
              <w:rPr>
                <w:rFonts w:ascii="Arial" w:cs="Arial" w:eastAsia="Arial" w:hAnsi="Arial"/>
                <w:color w:val="555555"/>
                <w:sz w:val="20"/>
                <w:szCs w:val="20"/>
              </w:rPr>
              <w:t xml:space="preserve">Press the purple 'Sign In' button. The system will verify your credentials.</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5</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Access Dashboard</w:t>
            </w:r>
          </w:p>
          <w:p>
            <w:r>
              <w:rPr>
                <w:rFonts w:ascii="Arial" w:cs="Arial" w:eastAsia="Arial" w:hAnsi="Arial"/>
                <w:color w:val="555555"/>
                <w:sz w:val="20"/>
                <w:szCs w:val="20"/>
              </w:rPr>
              <w:t xml:space="preserve">Upon successful login, you will be redirected automatically to the Emotion Detection Dashboard showing your personalized data.</w:t>
            </w:r>
          </w:p>
        </w:tc>
      </w:tr>
    </w:tbl>
    <w:p>
      <w:pPr>
        <w:spacing w:after="80"/>
      </w:pPr>
      <w:r>
        <w:t xml:space="preserve"/>
      </w:r>
    </w:p>
    <w:p>
      <w:pPr>
        <w:spacing w:after="80" w:before="80"/>
        <w:ind w:left="360"/>
      </w:pPr>
      <w:r>
        <w:rPr>
          <w:rFonts w:ascii="Arial" w:cs="Arial" w:eastAsia="Arial" w:hAnsi="Arial"/>
          <w:b/>
          <w:bCs/>
          <w:color w:val="6C5CE7"/>
          <w:sz w:val="20"/>
          <w:szCs w:val="20"/>
        </w:rPr>
        <w:t xml:space="preserve">📌 Note: </w:t>
      </w:r>
      <w:r>
        <w:rPr>
          <w:rFonts w:ascii="Arial" w:cs="Arial" w:eastAsia="Arial" w:hAnsi="Arial"/>
          <w:i/>
          <w:iCs/>
          <w:color w:val="555555"/>
          <w:sz w:val="20"/>
          <w:szCs w:val="20"/>
        </w:rPr>
        <w:t xml:space="preserve">If you enter incorrect credentials, an error message will appear. Double-check your email address and password before trying again.</w:t>
      </w:r>
    </w:p>
    <w:p>
      <w:pPr>
        <w:spacing w:after="80"/>
      </w:pPr>
      <w:r>
        <w:t xml:space="preserve"/>
      </w:r>
    </w:p>
    <w:p>
      <w:r>
        <w:br w:type="page"/>
      </w:r>
    </w:p>
    <w:p>
      <w:pPr>
        <w:shd w:fill="1A1A2E" w:val="clear"/>
        <w:spacing w:after="120" w:before="240"/>
      </w:pPr>
      <w:r>
        <w:rPr>
          <w:rFonts w:ascii="Arial" w:cs="Arial" w:eastAsia="Arial" w:hAnsi="Arial"/>
          <w:b/>
          <w:bCs/>
          <w:color w:val="FFFFFF"/>
          <w:sz w:val="24"/>
          <w:szCs w:val="24"/>
        </w:rPr>
        <w:t xml:space="preserve">  Section 3: Exploring the Dashboard</w:t>
      </w:r>
    </w:p>
    <w:p>
      <w:pPr>
        <w:spacing w:after="80"/>
      </w:pPr>
      <w:r>
        <w:t xml:space="preserve"/>
      </w:r>
    </w:p>
    <w:p>
      <w:pPr>
        <w:pStyle w:val="Heading2"/>
        <w:spacing w:after="120" w:before="240"/>
      </w:pPr>
      <w:r>
        <w:rPr>
          <w:rFonts w:ascii="Arial" w:cs="Arial" w:eastAsia="Arial" w:hAnsi="Arial"/>
          <w:b/>
          <w:bCs/>
          <w:color w:val="1A1A2E"/>
          <w:sz w:val="26"/>
          <w:szCs w:val="26"/>
        </w:rPr>
        <w:t xml:space="preserve">3. Exploring the Dashboard</w:t>
      </w:r>
    </w:p>
    <w:p>
      <w:pPr>
        <w:spacing w:after="120"/>
      </w:pPr>
      <w:r>
        <w:rPr>
          <w:rFonts w:ascii="Arial" w:cs="Arial" w:eastAsia="Arial" w:hAnsi="Arial"/>
          <w:color w:val="2D2D2D"/>
          <w:sz w:val="22"/>
          <w:szCs w:val="22"/>
        </w:rPr>
        <w:t xml:space="preserve">The Dashboard is the home screen of the application. It provides a summary of all detection activity and key statistics at a glance.</w:t>
      </w:r>
    </w:p>
    <w:p>
      <w:pPr>
        <w:spacing w:after="80"/>
      </w:pPr>
      <w:r>
        <w:t xml:space="preserve"/>
      </w:r>
    </w:p>
    <w:p>
      <w:pPr>
        <w:spacing w:after="80" w:before="180"/>
      </w:pPr>
      <w:r>
        <w:rPr>
          <w:rFonts w:ascii="Arial" w:cs="Arial" w:eastAsia="Arial" w:hAnsi="Arial"/>
          <w:b/>
          <w:bCs/>
          <w:color w:val="6C5CE7"/>
          <w:sz w:val="22"/>
          <w:szCs w:val="22"/>
        </w:rPr>
        <w:t xml:space="preserve">Dashboard Overview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1</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Total Predictions</w:t>
            </w:r>
          </w:p>
          <w:p>
            <w:r>
              <w:rPr>
                <w:rFonts w:ascii="Arial" w:cs="Arial" w:eastAsia="Arial" w:hAnsi="Arial"/>
                <w:color w:val="555555"/>
                <w:sz w:val="20"/>
                <w:szCs w:val="20"/>
              </w:rPr>
              <w:t xml:space="preserve">Displays the total number of emotion predictions made by the system since account creation.</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2</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Model</w:t>
            </w:r>
          </w:p>
          <w:p>
            <w:r>
              <w:rPr>
                <w:rFonts w:ascii="Arial" w:cs="Arial" w:eastAsia="Arial" w:hAnsi="Arial"/>
                <w:color w:val="555555"/>
                <w:sz w:val="20"/>
                <w:szCs w:val="20"/>
              </w:rPr>
              <w:t xml:space="preserve">Shows the active AI model being used — currently 'MobileNetV2'.</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3</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Active Emotions</w:t>
            </w:r>
          </w:p>
          <w:p>
            <w:r>
              <w:rPr>
                <w:rFonts w:ascii="Arial" w:cs="Arial" w:eastAsia="Arial" w:hAnsi="Arial"/>
                <w:color w:val="555555"/>
                <w:sz w:val="20"/>
                <w:szCs w:val="20"/>
              </w:rPr>
              <w:t xml:space="preserve">Indicates how many emotion categories are actively tracked (7 total: Angry, Disgust, Fear, Happy, Sad, Surprise, Neutral).</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4</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Landmarks</w:t>
            </w:r>
          </w:p>
          <w:p>
            <w:r>
              <w:rPr>
                <w:rFonts w:ascii="Arial" w:cs="Arial" w:eastAsia="Arial" w:hAnsi="Arial"/>
                <w:color w:val="555555"/>
                <w:sz w:val="20"/>
                <w:szCs w:val="20"/>
              </w:rPr>
              <w:t xml:space="preserve">Shows the number of facial landmark points used for detection (18 points by default).</w:t>
            </w:r>
          </w:p>
        </w:tc>
      </w:tr>
    </w:tbl>
    <w:p>
      <w:pPr>
        <w:spacing w:after="80"/>
      </w:pPr>
      <w:r>
        <w:t xml:space="preserve"/>
      </w:r>
    </w:p>
    <w:p>
      <w:pPr>
        <w:spacing w:after="80" w:before="180"/>
      </w:pPr>
      <w:r>
        <w:rPr>
          <w:rFonts w:ascii="Arial" w:cs="Arial" w:eastAsia="Arial" w:hAnsi="Arial"/>
          <w:b/>
          <w:bCs/>
          <w:color w:val="6C5CE7"/>
          <w:sz w:val="22"/>
          <w:szCs w:val="22"/>
        </w:rPr>
        <w:t xml:space="preserve">Charts on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5</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Emotion Distribution (Pie Chart)</w:t>
            </w:r>
          </w:p>
          <w:p>
            <w:r>
              <w:rPr>
                <w:rFonts w:ascii="Arial" w:cs="Arial" w:eastAsia="Arial" w:hAnsi="Arial"/>
                <w:color w:val="555555"/>
                <w:sz w:val="20"/>
                <w:szCs w:val="20"/>
              </w:rPr>
              <w:t xml:space="preserve">View the proportion of each detected emotion as a color-coded pie chart. Hover over segments to see percentages.</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6</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Emotion Detection Count (Bar Chart)</w:t>
            </w:r>
          </w:p>
          <w:p>
            <w:r>
              <w:rPr>
                <w:rFonts w:ascii="Arial" w:cs="Arial" w:eastAsia="Arial" w:hAnsi="Arial"/>
                <w:color w:val="555555"/>
                <w:sz w:val="20"/>
                <w:szCs w:val="20"/>
              </w:rPr>
              <w:t xml:space="preserve">A horizontal bar chart showing how many times each emotion was detected. Red = Angry, Green = Disgust, Yellow = Happy, Blue = Sad, Teal = Surprise, Gray = Neutral.</w:t>
            </w:r>
          </w:p>
        </w:tc>
      </w:tr>
    </w:tbl>
    <w:p>
      <w:pPr>
        <w:spacing w:after="80"/>
      </w:pPr>
      <w:r>
        <w:t xml:space="preserve"/>
      </w:r>
    </w:p>
    <w:p>
      <w:pPr>
        <w:spacing w:after="80" w:before="180"/>
      </w:pPr>
      <w:r>
        <w:rPr>
          <w:rFonts w:ascii="Arial" w:cs="Arial" w:eastAsia="Arial" w:hAnsi="Arial"/>
          <w:b/>
          <w:bCs/>
          <w:color w:val="6C5CE7"/>
          <w:sz w:val="22"/>
          <w:szCs w:val="22"/>
        </w:rPr>
        <w:t xml:space="preserve">Navigation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7</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Navigate Sections</w:t>
            </w:r>
          </w:p>
          <w:p>
            <w:r>
              <w:rPr>
                <w:rFonts w:ascii="Arial" w:cs="Arial" w:eastAsia="Arial" w:hAnsi="Arial"/>
                <w:color w:val="555555"/>
                <w:sz w:val="20"/>
                <w:szCs w:val="20"/>
              </w:rPr>
              <w:t xml:space="preserve">Use the left sidebar to move between: Dashboard, Live Detection, Upload Picture, Live Accuracy, Metrics, Reports, and Settings.</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8</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Toggle Theme</w:t>
            </w:r>
          </w:p>
          <w:p>
            <w:r>
              <w:rPr>
                <w:rFonts w:ascii="Arial" w:cs="Arial" w:eastAsia="Arial" w:hAnsi="Arial"/>
                <w:color w:val="555555"/>
                <w:sz w:val="20"/>
                <w:szCs w:val="20"/>
              </w:rPr>
              <w:t xml:space="preserve">Click the sun/moon icon (☀️/🌙) in the top-right to switch between Dark Mode and Light Mode.</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9</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View Profile</w:t>
            </w:r>
          </w:p>
          <w:p>
            <w:r>
              <w:rPr>
                <w:rFonts w:ascii="Arial" w:cs="Arial" w:eastAsia="Arial" w:hAnsi="Arial"/>
                <w:color w:val="555555"/>
                <w:sz w:val="20"/>
                <w:szCs w:val="20"/>
              </w:rPr>
              <w:t xml:space="preserve">Your initials avatar appears in the top-right corner. Click on it to access profile options.</w:t>
            </w:r>
          </w:p>
        </w:tc>
      </w:tr>
    </w:tbl>
    <w:p>
      <w:pPr>
        <w:spacing w:after="80"/>
      </w:pPr>
      <w:r>
        <w:t xml:space="preserve"/>
      </w:r>
    </w:p>
    <w:p>
      <w:r>
        <w:br w:type="page"/>
      </w:r>
    </w:p>
    <w:p>
      <w:pPr>
        <w:shd w:fill="1A1A2E" w:val="clear"/>
        <w:spacing w:after="120" w:before="240"/>
      </w:pPr>
      <w:r>
        <w:rPr>
          <w:rFonts w:ascii="Arial" w:cs="Arial" w:eastAsia="Arial" w:hAnsi="Arial"/>
          <w:b/>
          <w:bCs/>
          <w:color w:val="FFFFFF"/>
          <w:sz w:val="24"/>
          <w:szCs w:val="24"/>
        </w:rPr>
        <w:t xml:space="preserve">  Section 4: Using Live Emotion Detection</w:t>
      </w:r>
    </w:p>
    <w:p>
      <w:pPr>
        <w:spacing w:after="80"/>
      </w:pPr>
      <w:r>
        <w:t xml:space="preserve"/>
      </w:r>
    </w:p>
    <w:p>
      <w:pPr>
        <w:pStyle w:val="Heading2"/>
        <w:spacing w:after="120" w:before="240"/>
      </w:pPr>
      <w:r>
        <w:rPr>
          <w:rFonts w:ascii="Arial" w:cs="Arial" w:eastAsia="Arial" w:hAnsi="Arial"/>
          <w:b/>
          <w:bCs/>
          <w:color w:val="1A1A2E"/>
          <w:sz w:val="26"/>
          <w:szCs w:val="26"/>
        </w:rPr>
        <w:t xml:space="preserve">4. Using Live Emotion Detection</w:t>
      </w:r>
    </w:p>
    <w:p>
      <w:pPr>
        <w:spacing w:after="120"/>
      </w:pPr>
      <w:r>
        <w:rPr>
          <w:rFonts w:ascii="Arial" w:cs="Arial" w:eastAsia="Arial" w:hAnsi="Arial"/>
          <w:color w:val="2D2D2D"/>
          <w:sz w:val="22"/>
          <w:szCs w:val="22"/>
        </w:rPr>
        <w:t xml:space="preserve">The Live Detection feature uses your device's webcam to detect and display facial emotions in real-time, updating every second.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1</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Go to Live Detection</w:t>
            </w:r>
          </w:p>
          <w:p>
            <w:r>
              <w:rPr>
                <w:rFonts w:ascii="Arial" w:cs="Arial" w:eastAsia="Arial" w:hAnsi="Arial"/>
                <w:color w:val="555555"/>
                <w:sz w:val="20"/>
                <w:szCs w:val="20"/>
              </w:rPr>
              <w:t xml:space="preserve">Click 'Live Detection' in the left navigation menu. The page title 'Live Emotion Detection' will appear.</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2</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Click 'Start'</w:t>
            </w:r>
          </w:p>
          <w:p>
            <w:r>
              <w:rPr>
                <w:rFonts w:ascii="Arial" w:cs="Arial" w:eastAsia="Arial" w:hAnsi="Arial"/>
                <w:color w:val="555555"/>
                <w:sz w:val="20"/>
                <w:szCs w:val="20"/>
              </w:rPr>
              <w:t xml:space="preserve">Press the purple 'Start' button (with a camera icon 📷) in the top-right of the content area. Your browser will request webcam permission.</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3</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Allow Camera Access</w:t>
            </w:r>
          </w:p>
          <w:p>
            <w:r>
              <w:rPr>
                <w:rFonts w:ascii="Arial" w:cs="Arial" w:eastAsia="Arial" w:hAnsi="Arial"/>
                <w:color w:val="555555"/>
                <w:sz w:val="20"/>
                <w:szCs w:val="20"/>
              </w:rPr>
              <w:t xml:space="preserve">A browser pop-up will ask for camera permission. Click 'Allow' to grant access. The webcam feed will appear in the video panel on the left.</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4</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View Live Feed</w:t>
            </w:r>
          </w:p>
          <w:p>
            <w:r>
              <w:rPr>
                <w:rFonts w:ascii="Arial" w:cs="Arial" w:eastAsia="Arial" w:hAnsi="Arial"/>
                <w:color w:val="555555"/>
                <w:sz w:val="20"/>
                <w:szCs w:val="20"/>
              </w:rPr>
              <w:t xml:space="preserve">Your real-time webcam video will be displayed in the large left panel. The system continuously analyzes each frame.</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5</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Read Emotion Probabilities</w:t>
            </w:r>
          </w:p>
          <w:p>
            <w:r>
              <w:rPr>
                <w:rFonts w:ascii="Arial" w:cs="Arial" w:eastAsia="Arial" w:hAnsi="Arial"/>
                <w:color w:val="555555"/>
                <w:sz w:val="20"/>
                <w:szCs w:val="20"/>
              </w:rPr>
              <w:t xml:space="preserve">On the right side of the screen, seven emotion bars are displayed (Angry, Disgust, Fear, Happy, Sad, Surprise, Neutral). Each bar updates with a percentage and a colored progress bar indicating the current detected probability.</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6</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Observe Dominant Emotion</w:t>
            </w:r>
          </w:p>
          <w:p>
            <w:r>
              <w:rPr>
                <w:rFonts w:ascii="Arial" w:cs="Arial" w:eastAsia="Arial" w:hAnsi="Arial"/>
                <w:color w:val="555555"/>
                <w:sz w:val="20"/>
                <w:szCs w:val="20"/>
              </w:rPr>
              <w:t xml:space="preserve">The emotion with the highest percentage is the dominant detected emotion. A colored bar (red for Angry, green for Happy, blue for Sad, etc.) highlights the dominant result.</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7</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Stop Detection</w:t>
            </w:r>
          </w:p>
          <w:p>
            <w:r>
              <w:rPr>
                <w:rFonts w:ascii="Arial" w:cs="Arial" w:eastAsia="Arial" w:hAnsi="Arial"/>
                <w:color w:val="555555"/>
                <w:sz w:val="20"/>
                <w:szCs w:val="20"/>
              </w:rPr>
              <w:t xml:space="preserve">Click the 'Stop' button (with a camera-off icon) in the top-right to stop the webcam feed and detection. The screen will go black.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5CE7" w:sz="3"/>
              <w:left w:val="thick" w:color="6C5CE7" w:sz="8"/>
              <w:bottom w:val="single" w:color="6C5CE7" w:sz="3"/>
              <w:right w:val="single" w:color="CCCCCC" w:sz="1"/>
            </w:tcBorders>
            <w:shd w:fill="EDE9FF" w:val="clear"/>
            <w:tcMar>
              <w:top w:type="dxa" w:w="120"/>
              <w:left w:type="dxa" w:w="200"/>
              <w:bottom w:type="dxa" w:w="120"/>
              <w:right w:type="dxa" w:w="160"/>
            </w:tcMar>
          </w:tcPr>
          <w:p>
            <w:r>
              <w:rPr>
                <w:rFonts w:ascii="Arial" w:cs="Arial" w:eastAsia="Arial" w:hAnsi="Arial"/>
                <w:color w:val="2D2D2D"/>
                <w:sz w:val="20"/>
                <w:szCs w:val="20"/>
              </w:rPr>
              <w:t xml:space="preserve">Each emotion is displayed with a unique color:
• Angry = Red   • Disgust = Green   • Fear = Orange
• Happy = Green (bright)   • Sad = Blue   • Surprise = Yellow   • Neutral = Gray</w:t>
            </w:r>
          </w:p>
        </w:tc>
      </w:tr>
    </w:tbl>
    <w:p>
      <w:pPr>
        <w:spacing w:after="80"/>
      </w:pPr>
      <w:r>
        <w:t xml:space="preserve"/>
      </w:r>
    </w:p>
    <w:p>
      <w:pPr>
        <w:spacing w:after="80" w:before="80"/>
        <w:ind w:left="360"/>
      </w:pPr>
      <w:r>
        <w:rPr>
          <w:rFonts w:ascii="Arial" w:cs="Arial" w:eastAsia="Arial" w:hAnsi="Arial"/>
          <w:b/>
          <w:bCs/>
          <w:color w:val="6C5CE7"/>
          <w:sz w:val="20"/>
          <w:szCs w:val="20"/>
        </w:rPr>
        <w:t xml:space="preserve">📌 Note: </w:t>
      </w:r>
      <w:r>
        <w:rPr>
          <w:rFonts w:ascii="Arial" w:cs="Arial" w:eastAsia="Arial" w:hAnsi="Arial"/>
          <w:i/>
          <w:iCs/>
          <w:color w:val="555555"/>
          <w:sz w:val="20"/>
          <w:szCs w:val="20"/>
        </w:rPr>
        <w:t xml:space="preserve">Ensure good lighting and face the camera directly for best detection accuracy. Low-light environments may reduce confidence scores.</w:t>
      </w:r>
    </w:p>
    <w:p>
      <w:pPr>
        <w:spacing w:after="80"/>
      </w:pPr>
      <w:r>
        <w:t xml:space="preserve"/>
      </w:r>
    </w:p>
    <w:p>
      <w:r>
        <w:br w:type="page"/>
      </w:r>
    </w:p>
    <w:p>
      <w:pPr>
        <w:shd w:fill="1A1A2E" w:val="clear"/>
        <w:spacing w:after="120" w:before="240"/>
      </w:pPr>
      <w:r>
        <w:rPr>
          <w:rFonts w:ascii="Arial" w:cs="Arial" w:eastAsia="Arial" w:hAnsi="Arial"/>
          <w:b/>
          <w:bCs/>
          <w:color w:val="FFFFFF"/>
          <w:sz w:val="24"/>
          <w:szCs w:val="24"/>
        </w:rPr>
        <w:t xml:space="preserve">  Section 5: Uploading a Picture for Emotion Detection</w:t>
      </w:r>
    </w:p>
    <w:p>
      <w:pPr>
        <w:spacing w:after="80"/>
      </w:pPr>
      <w:r>
        <w:t xml:space="preserve"/>
      </w:r>
    </w:p>
    <w:p>
      <w:pPr>
        <w:pStyle w:val="Heading2"/>
        <w:spacing w:after="120" w:before="240"/>
      </w:pPr>
      <w:r>
        <w:rPr>
          <w:rFonts w:ascii="Arial" w:cs="Arial" w:eastAsia="Arial" w:hAnsi="Arial"/>
          <w:b/>
          <w:bCs/>
          <w:color w:val="1A1A2E"/>
          <w:sz w:val="26"/>
          <w:szCs w:val="26"/>
        </w:rPr>
        <w:t xml:space="preserve">5. Uploading a Picture for Emotion Detection</w:t>
      </w:r>
    </w:p>
    <w:p>
      <w:pPr>
        <w:spacing w:after="120"/>
      </w:pPr>
      <w:r>
        <w:rPr>
          <w:rFonts w:ascii="Arial" w:cs="Arial" w:eastAsia="Arial" w:hAnsi="Arial"/>
          <w:color w:val="2D2D2D"/>
          <w:sz w:val="22"/>
          <w:szCs w:val="22"/>
        </w:rPr>
        <w:t xml:space="preserve">The Upload Picture feature allows you to detect emotions from a static image file instead of a live webcam feed.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1</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Go to Upload Picture</w:t>
            </w:r>
          </w:p>
          <w:p>
            <w:r>
              <w:rPr>
                <w:rFonts w:ascii="Arial" w:cs="Arial" w:eastAsia="Arial" w:hAnsi="Arial"/>
                <w:color w:val="555555"/>
                <w:sz w:val="20"/>
                <w:szCs w:val="20"/>
              </w:rPr>
              <w:t xml:space="preserve">Click 'Upload Picture' in the left navigation sidebar.</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2</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Select an Image</w:t>
            </w:r>
          </w:p>
          <w:p>
            <w:r>
              <w:rPr>
                <w:rFonts w:ascii="Arial" w:cs="Arial" w:eastAsia="Arial" w:hAnsi="Arial"/>
                <w:color w:val="555555"/>
                <w:sz w:val="20"/>
                <w:szCs w:val="20"/>
              </w:rPr>
              <w:t xml:space="preserve">Either drag and drop an image file into the dashed upload area, OR click the purple 'Browse Files' button to open a file selector dialog.</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3</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Choose the File</w:t>
            </w:r>
          </w:p>
          <w:p>
            <w:r>
              <w:rPr>
                <w:rFonts w:ascii="Arial" w:cs="Arial" w:eastAsia="Arial" w:hAnsi="Arial"/>
                <w:color w:val="555555"/>
                <w:sz w:val="20"/>
                <w:szCs w:val="20"/>
              </w:rPr>
              <w:t xml:space="preserve">Select a JPG, JPEG, PNG, or JFIF image file from your device. The file name will appear below the upload zone once selected.</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4</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Click 'Detect Emotion'</w:t>
            </w:r>
          </w:p>
          <w:p>
            <w:r>
              <w:rPr>
                <w:rFonts w:ascii="Arial" w:cs="Arial" w:eastAsia="Arial" w:hAnsi="Arial"/>
                <w:color w:val="555555"/>
                <w:sz w:val="20"/>
                <w:szCs w:val="20"/>
              </w:rPr>
              <w:t xml:space="preserve">Press the teal/cyan 'Detect Emotion' button to process the image.</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5</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View Detected Emotion</w:t>
            </w:r>
          </w:p>
          <w:p>
            <w:r>
              <w:rPr>
                <w:rFonts w:ascii="Arial" w:cs="Arial" w:eastAsia="Arial" w:hAnsi="Arial"/>
                <w:color w:val="555555"/>
                <w:sz w:val="20"/>
                <w:szCs w:val="20"/>
              </w:rPr>
              <w:t xml:space="preserve">The result section appears below showing:
• Detected Emotion label (e.g., 'Disgust')
• Confidence percentage (e.g., 'Confidence: 85.9%')
• The uploaded image with a green bounding box drawn around the detected face
• Facial landmark dots (yellow circles) marked on key face points
• The emotion label and confidence overlaid in green text on the image</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6</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View All Probabilities</w:t>
            </w:r>
          </w:p>
          <w:p>
            <w:r>
              <w:rPr>
                <w:rFonts w:ascii="Arial" w:cs="Arial" w:eastAsia="Arial" w:hAnsi="Arial"/>
                <w:color w:val="555555"/>
                <w:sz w:val="20"/>
                <w:szCs w:val="20"/>
              </w:rPr>
              <w:t xml:space="preserve">Scroll down to the 'All Probabilities' table to see the percentage score for every emotion category (Angry, Disgust, Fear, Happy, Sad, Surprise, Neutral).</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7</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Upload Another Image</w:t>
            </w:r>
          </w:p>
          <w:p>
            <w:r>
              <w:rPr>
                <w:rFonts w:ascii="Arial" w:cs="Arial" w:eastAsia="Arial" w:hAnsi="Arial"/>
                <w:color w:val="555555"/>
                <w:sz w:val="20"/>
                <w:szCs w:val="20"/>
              </w:rPr>
              <w:t xml:space="preserve">Click the × button next to the file name to clear the current image, then upload a new one.</w:t>
            </w:r>
          </w:p>
        </w:tc>
      </w:tr>
    </w:tbl>
    <w:p>
      <w:pPr>
        <w:spacing w:after="80"/>
      </w:pPr>
      <w:r>
        <w:t xml:space="preserve"/>
      </w:r>
    </w:p>
    <w:p>
      <w:pPr>
        <w:spacing w:after="80" w:before="80"/>
        <w:ind w:left="360"/>
      </w:pPr>
      <w:r>
        <w:rPr>
          <w:rFonts w:ascii="Arial" w:cs="Arial" w:eastAsia="Arial" w:hAnsi="Arial"/>
          <w:b/>
          <w:bCs/>
          <w:color w:val="6C5CE7"/>
          <w:sz w:val="20"/>
          <w:szCs w:val="20"/>
        </w:rPr>
        <w:t xml:space="preserve">📌 Note: </w:t>
      </w:r>
      <w:r>
        <w:rPr>
          <w:rFonts w:ascii="Arial" w:cs="Arial" w:eastAsia="Arial" w:hAnsi="Arial"/>
          <w:i/>
          <w:iCs/>
          <w:color w:val="555555"/>
          <w:sz w:val="20"/>
          <w:szCs w:val="20"/>
        </w:rPr>
        <w:t xml:space="preserve">The system draws a green bounding box around each detected face and places yellow landmark dots on key facial points such as eyes, nose, and mouth. These are visual indicators of where the AI is focusing its analysis.</w:t>
      </w:r>
    </w:p>
    <w:p>
      <w:pPr>
        <w:spacing w:after="80"/>
      </w:pPr>
      <w:r>
        <w:t xml:space="preserve"/>
      </w:r>
    </w:p>
    <w:p>
      <w:r>
        <w:br w:type="page"/>
      </w:r>
    </w:p>
    <w:p>
      <w:pPr>
        <w:shd w:fill="1A1A2E" w:val="clear"/>
        <w:spacing w:after="120" w:before="240"/>
      </w:pPr>
      <w:r>
        <w:rPr>
          <w:rFonts w:ascii="Arial" w:cs="Arial" w:eastAsia="Arial" w:hAnsi="Arial"/>
          <w:b/>
          <w:bCs/>
          <w:color w:val="FFFFFF"/>
          <w:sz w:val="24"/>
          <w:szCs w:val="24"/>
        </w:rPr>
        <w:t xml:space="preserve">  Section 6: Viewing Live Accuracy</w:t>
      </w:r>
    </w:p>
    <w:p>
      <w:pPr>
        <w:spacing w:after="80"/>
      </w:pPr>
      <w:r>
        <w:t xml:space="preserve"/>
      </w:r>
    </w:p>
    <w:p>
      <w:pPr>
        <w:pStyle w:val="Heading2"/>
        <w:spacing w:after="120" w:before="240"/>
      </w:pPr>
      <w:r>
        <w:rPr>
          <w:rFonts w:ascii="Arial" w:cs="Arial" w:eastAsia="Arial" w:hAnsi="Arial"/>
          <w:b/>
          <w:bCs/>
          <w:color w:val="1A1A2E"/>
          <w:sz w:val="26"/>
          <w:szCs w:val="26"/>
        </w:rPr>
        <w:t xml:space="preserve">6. Viewing Live Accuracy</w:t>
      </w:r>
    </w:p>
    <w:p>
      <w:pPr>
        <w:spacing w:after="120"/>
      </w:pPr>
      <w:r>
        <w:rPr>
          <w:rFonts w:ascii="Arial" w:cs="Arial" w:eastAsia="Arial" w:hAnsi="Arial"/>
          <w:color w:val="2D2D2D"/>
          <w:sz w:val="22"/>
          <w:szCs w:val="22"/>
        </w:rPr>
        <w:t xml:space="preserve">The Live Accuracy page shows a bar chart of the system's average confidence scores for each emotion category based on accumulated live detection sessions.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1</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Go to Live Accuracy</w:t>
            </w:r>
          </w:p>
          <w:p>
            <w:r>
              <w:rPr>
                <w:rFonts w:ascii="Arial" w:cs="Arial" w:eastAsia="Arial" w:hAnsi="Arial"/>
                <w:color w:val="555555"/>
                <w:sz w:val="20"/>
                <w:szCs w:val="20"/>
              </w:rPr>
              <w:t xml:space="preserve">Click 'Live Accuracy' in the left navigation sidebar.</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2</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Read Average Confidence</w:t>
            </w:r>
          </w:p>
          <w:p>
            <w:r>
              <w:rPr>
                <w:rFonts w:ascii="Arial" w:cs="Arial" w:eastAsia="Arial" w:hAnsi="Arial"/>
                <w:color w:val="555555"/>
                <w:sz w:val="20"/>
                <w:szCs w:val="20"/>
              </w:rPr>
              <w:t xml:space="preserve">At the top of the chart, the 'Average Confidence' score is displayed as a large percentage (e.g., 51.0% or 34.7%). This is the mean confidence across all emotion categories.</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3</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Interpret the Bar Chart</w:t>
            </w:r>
          </w:p>
          <w:p>
            <w:r>
              <w:rPr>
                <w:rFonts w:ascii="Arial" w:cs="Arial" w:eastAsia="Arial" w:hAnsi="Arial"/>
                <w:color w:val="555555"/>
                <w:sz w:val="20"/>
                <w:szCs w:val="20"/>
              </w:rPr>
              <w:t xml:space="preserve">A vertical bar chart shows individual confidence scores for each of the 7 emotions (Angry, Disgust, Fear, Happy, Sad, Surprise, Neutral). Taller bars indicate higher confidence in that emotion class.</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4</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Refresh Accuracy Data</w:t>
            </w:r>
          </w:p>
          <w:p>
            <w:r>
              <w:rPr>
                <w:rFonts w:ascii="Arial" w:cs="Arial" w:eastAsia="Arial" w:hAnsi="Arial"/>
                <w:color w:val="555555"/>
                <w:sz w:val="20"/>
                <w:szCs w:val="20"/>
              </w:rPr>
              <w:t xml:space="preserve">Click the teal 'Refresh Accuracy' button at the bottom to reload and recalculate the latest accuracy data from the system.</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5</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Compare Scores</w:t>
            </w:r>
          </w:p>
          <w:p>
            <w:r>
              <w:rPr>
                <w:rFonts w:ascii="Arial" w:cs="Arial" w:eastAsia="Arial" w:hAnsi="Arial"/>
                <w:color w:val="555555"/>
                <w:sz w:val="20"/>
                <w:szCs w:val="20"/>
              </w:rPr>
              <w:t xml:space="preserve">Use this view to identify which emotions the model detects with higher or lower confidence. This helps in understanding model strengths and limitations.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5CE7" w:sz="3"/>
              <w:left w:val="thick" w:color="6C5CE7" w:sz="8"/>
              <w:bottom w:val="single" w:color="6C5CE7" w:sz="3"/>
              <w:right w:val="single" w:color="CCCCCC" w:sz="1"/>
            </w:tcBorders>
            <w:shd w:fill="EDE9FF" w:val="clear"/>
            <w:tcMar>
              <w:top w:type="dxa" w:w="120"/>
              <w:left w:type="dxa" w:w="200"/>
              <w:bottom w:type="dxa" w:w="120"/>
              <w:right w:type="dxa" w:w="160"/>
            </w:tcMar>
          </w:tcPr>
          <w:p>
            <w:r>
              <w:rPr>
                <w:rFonts w:ascii="Arial" w:cs="Arial" w:eastAsia="Arial" w:hAnsi="Arial"/>
                <w:color w:val="2D2D2D"/>
                <w:sz w:val="20"/>
                <w:szCs w:val="20"/>
              </w:rPr>
              <w:t xml:space="preserve">A higher average confidence score generally indicates better model performance. Scores above 70% are considered high confidence; below 50% may indicate ambiguous facial expressions or poor lighting conditions.</w:t>
            </w:r>
          </w:p>
        </w:tc>
      </w:tr>
    </w:tbl>
    <w:p>
      <w:pPr>
        <w:spacing w:after="80"/>
      </w:pPr>
      <w:r>
        <w:t xml:space="preserve"/>
      </w:r>
    </w:p>
    <w:p>
      <w:r>
        <w:br w:type="page"/>
      </w:r>
    </w:p>
    <w:p>
      <w:pPr>
        <w:shd w:fill="1A1A2E" w:val="clear"/>
        <w:spacing w:after="120" w:before="240"/>
      </w:pPr>
      <w:r>
        <w:rPr>
          <w:rFonts w:ascii="Arial" w:cs="Arial" w:eastAsia="Arial" w:hAnsi="Arial"/>
          <w:b/>
          <w:bCs/>
          <w:color w:val="FFFFFF"/>
          <w:sz w:val="24"/>
          <w:szCs w:val="24"/>
        </w:rPr>
        <w:t xml:space="preserve">  Section 7: Checking Metrics &amp; Analytics</w:t>
      </w:r>
    </w:p>
    <w:p>
      <w:pPr>
        <w:spacing w:after="80"/>
      </w:pPr>
      <w:r>
        <w:t xml:space="preserve"/>
      </w:r>
    </w:p>
    <w:p>
      <w:pPr>
        <w:pStyle w:val="Heading2"/>
        <w:spacing w:after="120" w:before="240"/>
      </w:pPr>
      <w:r>
        <w:rPr>
          <w:rFonts w:ascii="Arial" w:cs="Arial" w:eastAsia="Arial" w:hAnsi="Arial"/>
          <w:b/>
          <w:bCs/>
          <w:color w:val="1A1A2E"/>
          <w:sz w:val="26"/>
          <w:szCs w:val="26"/>
        </w:rPr>
        <w:t xml:space="preserve">7. Checking Metrics &amp; Analytics</w:t>
      </w:r>
    </w:p>
    <w:p>
      <w:pPr>
        <w:spacing w:after="120"/>
      </w:pPr>
      <w:r>
        <w:rPr>
          <w:rFonts w:ascii="Arial" w:cs="Arial" w:eastAsia="Arial" w:hAnsi="Arial"/>
          <w:color w:val="2D2D2D"/>
          <w:sz w:val="22"/>
          <w:szCs w:val="22"/>
        </w:rPr>
        <w:t xml:space="preserve">The Metrics page provides detailed analytical visualizations including model accuracy, a radar chart for emotion confidence levels, and a full confusion matrix.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1</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Go to Metrics</w:t>
            </w:r>
          </w:p>
          <w:p>
            <w:r>
              <w:rPr>
                <w:rFonts w:ascii="Arial" w:cs="Arial" w:eastAsia="Arial" w:hAnsi="Arial"/>
                <w:color w:val="555555"/>
                <w:sz w:val="20"/>
                <w:szCs w:val="20"/>
              </w:rPr>
              <w:t xml:space="preserve">Click 'Metrics' in the left navigation sidebar. The page title 'Accuracy &amp; Metrics' will appear.</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2</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View Live Model Accuracy (Bar Chart)</w:t>
            </w:r>
          </w:p>
          <w:p>
            <w:r>
              <w:rPr>
                <w:rFonts w:ascii="Arial" w:cs="Arial" w:eastAsia="Arial" w:hAnsi="Arial"/>
                <w:color w:val="555555"/>
                <w:sz w:val="20"/>
                <w:szCs w:val="20"/>
              </w:rPr>
              <w:t xml:space="preserve">The top-left chart titled 'Live Model Accuracy' shows a single bar representing the overall accuracy of the live detection model as a percentage.</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3</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View Emotion Confidence Radar Chart</w:t>
            </w:r>
          </w:p>
          <w:p>
            <w:r>
              <w:rPr>
                <w:rFonts w:ascii="Arial" w:cs="Arial" w:eastAsia="Arial" w:hAnsi="Arial"/>
                <w:color w:val="555555"/>
                <w:sz w:val="20"/>
                <w:szCs w:val="20"/>
              </w:rPr>
              <w:t xml:space="preserve">The top-right chart titled 'Emotion Confidence' is a spider/radar chart. Each axis represents one emotion. The shaded purple area shows the relative confidence distribution across all emotions.</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4</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Analyze the Confusion Matrix</w:t>
            </w:r>
          </w:p>
          <w:p>
            <w:r>
              <w:rPr>
                <w:rFonts w:ascii="Arial" w:cs="Arial" w:eastAsia="Arial" w:hAnsi="Arial"/>
                <w:color w:val="555555"/>
                <w:sz w:val="20"/>
                <w:szCs w:val="20"/>
              </w:rPr>
              <w:t xml:space="preserve">Scroll down to the 'Confusion Matrix' section. It shows a 7×7 grid where:
• Rows = Actual (true) emotion labels
• Columns = Predicted emotion labels
• Diagonal cells (green/orange) = correct predictions
• Off-diagonal cells (pink) = misclassifications</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5</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Interpret Matrix Colors</w:t>
            </w:r>
          </w:p>
          <w:p>
            <w:r>
              <w:rPr>
                <w:rFonts w:ascii="Arial" w:cs="Arial" w:eastAsia="Arial" w:hAnsi="Arial"/>
                <w:color w:val="555555"/>
                <w:sz w:val="20"/>
                <w:szCs w:val="20"/>
              </w:rPr>
              <w:t xml:space="preserve">Green cells indicate high correct prediction counts. Orange cells indicate moderate correct predictions. Pink cells indicate zero or near-zero predictions for that combination.</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6</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Check Prediction Count</w:t>
            </w:r>
          </w:p>
          <w:p>
            <w:r>
              <w:rPr>
                <w:rFonts w:ascii="Arial" w:cs="Arial" w:eastAsia="Arial" w:hAnsi="Arial"/>
                <w:color w:val="555555"/>
                <w:sz w:val="20"/>
                <w:szCs w:val="20"/>
              </w:rPr>
              <w:t xml:space="preserve">The table header shows the total number of live predictions used for this matrix (e.g., 'Live data – 26 predictions').</w:t>
            </w:r>
          </w:p>
        </w:tc>
      </w:tr>
    </w:tbl>
    <w:p>
      <w:pPr>
        <w:spacing w:after="80"/>
      </w:pPr>
      <w:r>
        <w:t xml:space="preserve"/>
      </w:r>
    </w:p>
    <w:p>
      <w:pPr>
        <w:spacing w:after="80" w:before="80"/>
        <w:ind w:left="360"/>
      </w:pPr>
      <w:r>
        <w:rPr>
          <w:rFonts w:ascii="Arial" w:cs="Arial" w:eastAsia="Arial" w:hAnsi="Arial"/>
          <w:b/>
          <w:bCs/>
          <w:color w:val="6C5CE7"/>
          <w:sz w:val="20"/>
          <w:szCs w:val="20"/>
        </w:rPr>
        <w:t xml:space="preserve">📌 Note: </w:t>
      </w:r>
      <w:r>
        <w:rPr>
          <w:rFonts w:ascii="Arial" w:cs="Arial" w:eastAsia="Arial" w:hAnsi="Arial"/>
          <w:i/>
          <w:iCs/>
          <w:color w:val="555555"/>
          <w:sz w:val="20"/>
          <w:szCs w:val="20"/>
        </w:rPr>
        <w:t xml:space="preserve">The confusion matrix is only available after sufficient live detection sessions have been conducted. The more data collected, the more informative the matrix becomes.</w:t>
      </w:r>
    </w:p>
    <w:p>
      <w:pPr>
        <w:spacing w:after="80"/>
      </w:pPr>
      <w:r>
        <w:t xml:space="preserve"/>
      </w:r>
    </w:p>
    <w:p>
      <w:r>
        <w:br w:type="page"/>
      </w:r>
    </w:p>
    <w:p>
      <w:pPr>
        <w:shd w:fill="1A1A2E" w:val="clear"/>
        <w:spacing w:after="120" w:before="240"/>
      </w:pPr>
      <w:r>
        <w:rPr>
          <w:rFonts w:ascii="Arial" w:cs="Arial" w:eastAsia="Arial" w:hAnsi="Arial"/>
          <w:b/>
          <w:bCs/>
          <w:color w:val="FFFFFF"/>
          <w:sz w:val="24"/>
          <w:szCs w:val="24"/>
        </w:rPr>
        <w:t xml:space="preserve">  Section 8: Viewing Emotion Detection Reports</w:t>
      </w:r>
    </w:p>
    <w:p>
      <w:pPr>
        <w:spacing w:after="80"/>
      </w:pPr>
      <w:r>
        <w:t xml:space="preserve"/>
      </w:r>
    </w:p>
    <w:p>
      <w:pPr>
        <w:pStyle w:val="Heading2"/>
        <w:spacing w:after="120" w:before="240"/>
      </w:pPr>
      <w:r>
        <w:rPr>
          <w:rFonts w:ascii="Arial" w:cs="Arial" w:eastAsia="Arial" w:hAnsi="Arial"/>
          <w:b/>
          <w:bCs/>
          <w:color w:val="1A1A2E"/>
          <w:sz w:val="26"/>
          <w:szCs w:val="26"/>
        </w:rPr>
        <w:t xml:space="preserve">8. Viewing Emotion Detection Reports</w:t>
      </w:r>
    </w:p>
    <w:p>
      <w:pPr>
        <w:spacing w:after="120"/>
      </w:pPr>
      <w:r>
        <w:rPr>
          <w:rFonts w:ascii="Arial" w:cs="Arial" w:eastAsia="Arial" w:hAnsi="Arial"/>
          <w:color w:val="2D2D2D"/>
          <w:sz w:val="22"/>
          <w:szCs w:val="22"/>
        </w:rPr>
        <w:t xml:space="preserve">The Reports page displays a chronological log of every emotion detection event, including timestamps, detected emotions, confidence scores, and status.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1</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Go to Reports</w:t>
            </w:r>
          </w:p>
          <w:p>
            <w:r>
              <w:rPr>
                <w:rFonts w:ascii="Arial" w:cs="Arial" w:eastAsia="Arial" w:hAnsi="Arial"/>
                <w:color w:val="555555"/>
                <w:sz w:val="20"/>
                <w:szCs w:val="20"/>
              </w:rPr>
              <w:t xml:space="preserve">Click 'Reports' in the left navigation sidebar. The page title 'Emotion Detection Reports' will appear.</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2</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View Report Table</w:t>
            </w:r>
          </w:p>
          <w:p>
            <w:r>
              <w:rPr>
                <w:rFonts w:ascii="Arial" w:cs="Arial" w:eastAsia="Arial" w:hAnsi="Arial"/>
                <w:color w:val="555555"/>
                <w:sz w:val="20"/>
                <w:szCs w:val="20"/>
              </w:rPr>
              <w:t xml:space="preserve">A table is displayed with columns: ID, Timestamp, Emotion, Confidence, Status, and Action. Each row represents one detection event.</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3</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Understand Status Flags</w:t>
            </w:r>
          </w:p>
          <w:p>
            <w:r>
              <w:rPr>
                <w:rFonts w:ascii="Arial" w:cs="Arial" w:eastAsia="Arial" w:hAnsi="Arial"/>
                <w:color w:val="555555"/>
                <w:sz w:val="20"/>
                <w:szCs w:val="20"/>
              </w:rPr>
              <w:t xml:space="preserve">Each report entry has one of two statuses:
• ✅ Success (green) — confidence above threshold (typically ≥80%)
• ⚠️ Low confidence (red/orange) — confidence below threshold</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4</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Check Confidence Colors</w:t>
            </w:r>
          </w:p>
          <w:p>
            <w:r>
              <w:rPr>
                <w:rFonts w:ascii="Arial" w:cs="Arial" w:eastAsia="Arial" w:hAnsi="Arial"/>
                <w:color w:val="555555"/>
                <w:sz w:val="20"/>
                <w:szCs w:val="20"/>
              </w:rPr>
              <w:t xml:space="preserve">Confidence percentages are color-coded: Green for high confidence (Success), Red/Orange for low confidence values.</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5</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Delete a Report Entry</w:t>
            </w:r>
          </w:p>
          <w:p>
            <w:r>
              <w:rPr>
                <w:rFonts w:ascii="Arial" w:cs="Arial" w:eastAsia="Arial" w:hAnsi="Arial"/>
                <w:color w:val="555555"/>
                <w:sz w:val="20"/>
                <w:szCs w:val="20"/>
              </w:rPr>
              <w:t xml:space="preserve">Click the red trash icon (🗑️) in the Action column of any row to delete that specific detection record.</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6</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Add a Manual Report</w:t>
            </w:r>
          </w:p>
          <w:p>
            <w:r>
              <w:rPr>
                <w:rFonts w:ascii="Arial" w:cs="Arial" w:eastAsia="Arial" w:hAnsi="Arial"/>
                <w:color w:val="555555"/>
                <w:sz w:val="20"/>
                <w:szCs w:val="20"/>
              </w:rPr>
              <w:t xml:space="preserve">Click the purple '+ Add Report' button in the top-right to manually add a new report entry if needed.</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7</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Download as CSV</w:t>
            </w:r>
          </w:p>
          <w:p>
            <w:r>
              <w:rPr>
                <w:rFonts w:ascii="Arial" w:cs="Arial" w:eastAsia="Arial" w:hAnsi="Arial"/>
                <w:color w:val="555555"/>
                <w:sz w:val="20"/>
                <w:szCs w:val="20"/>
              </w:rPr>
              <w:t xml:space="preserve">Click the 'Download CSV' button in the top-right to export all report data as a comma-separated values file for use in Excel or other tools.</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8</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Scroll Through History</w:t>
            </w:r>
          </w:p>
          <w:p>
            <w:r>
              <w:rPr>
                <w:rFonts w:ascii="Arial" w:cs="Arial" w:eastAsia="Arial" w:hAnsi="Arial"/>
                <w:color w:val="555555"/>
                <w:sz w:val="20"/>
                <w:szCs w:val="20"/>
              </w:rPr>
              <w:t xml:space="preserve">The most recent detections appear at the top (highest ID numbers). Scroll down to see older records.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5CE7" w:sz="3"/>
              <w:left w:val="thick" w:color="6C5CE7" w:sz="8"/>
              <w:bottom w:val="single" w:color="6C5CE7" w:sz="3"/>
              <w:right w:val="single" w:color="CCCCCC" w:sz="1"/>
            </w:tcBorders>
            <w:shd w:fill="EDE9FF" w:val="clear"/>
            <w:tcMar>
              <w:top w:type="dxa" w:w="120"/>
              <w:left w:type="dxa" w:w="200"/>
              <w:bottom w:type="dxa" w:w="120"/>
              <w:right w:type="dxa" w:w="160"/>
            </w:tcMar>
          </w:tcPr>
          <w:p>
            <w:r>
              <w:rPr>
                <w:rFonts w:ascii="Arial" w:cs="Arial" w:eastAsia="Arial" w:hAnsi="Arial"/>
                <w:color w:val="2D2D2D"/>
                <w:sz w:val="20"/>
                <w:szCs w:val="20"/>
              </w:rPr>
              <w:t xml:space="preserve">Reports are sorted from most recent to oldest. Each entry includes a precise timestamp in YYYY-MM-DD HH:MM:SS format so you can trace exactly when each detection occurred.</w:t>
            </w:r>
          </w:p>
        </w:tc>
      </w:tr>
    </w:tbl>
    <w:p>
      <w:pPr>
        <w:spacing w:after="80"/>
      </w:pPr>
      <w:r>
        <w:t xml:space="preserve"/>
      </w:r>
    </w:p>
    <w:p>
      <w:r>
        <w:br w:type="page"/>
      </w:r>
    </w:p>
    <w:p>
      <w:pPr>
        <w:shd w:fill="1A1A2E" w:val="clear"/>
        <w:spacing w:after="120" w:before="240"/>
      </w:pPr>
      <w:r>
        <w:rPr>
          <w:rFonts w:ascii="Arial" w:cs="Arial" w:eastAsia="Arial" w:hAnsi="Arial"/>
          <w:b/>
          <w:bCs/>
          <w:color w:val="FFFFFF"/>
          <w:sz w:val="24"/>
          <w:szCs w:val="24"/>
        </w:rPr>
        <w:t xml:space="preserve">  Section 9: Managing Settings &amp; Profile</w:t>
      </w:r>
    </w:p>
    <w:p>
      <w:pPr>
        <w:spacing w:after="80"/>
      </w:pPr>
      <w:r>
        <w:t xml:space="preserve"/>
      </w:r>
    </w:p>
    <w:p>
      <w:pPr>
        <w:pStyle w:val="Heading2"/>
        <w:spacing w:after="120" w:before="240"/>
      </w:pPr>
      <w:r>
        <w:rPr>
          <w:rFonts w:ascii="Arial" w:cs="Arial" w:eastAsia="Arial" w:hAnsi="Arial"/>
          <w:b/>
          <w:bCs/>
          <w:color w:val="1A1A2E"/>
          <w:sz w:val="26"/>
          <w:szCs w:val="26"/>
        </w:rPr>
        <w:t xml:space="preserve">9. Managing Settings &amp; Profile</w:t>
      </w:r>
    </w:p>
    <w:p>
      <w:pPr>
        <w:spacing w:after="120"/>
      </w:pPr>
      <w:r>
        <w:rPr>
          <w:rFonts w:ascii="Arial" w:cs="Arial" w:eastAsia="Arial" w:hAnsi="Arial"/>
          <w:color w:val="2D2D2D"/>
          <w:sz w:val="22"/>
          <w:szCs w:val="22"/>
        </w:rPr>
        <w:t xml:space="preserve">The Settings page allows you to update your account details and change your password.</w:t>
      </w:r>
    </w:p>
    <w:p>
      <w:pPr>
        <w:spacing w:after="80"/>
      </w:pPr>
      <w:r>
        <w:t xml:space="preserve"/>
      </w:r>
    </w:p>
    <w:p>
      <w:pPr>
        <w:spacing w:after="80" w:before="180"/>
      </w:pPr>
      <w:r>
        <w:rPr>
          <w:rFonts w:ascii="Arial" w:cs="Arial" w:eastAsia="Arial" w:hAnsi="Arial"/>
          <w:b/>
          <w:bCs/>
          <w:color w:val="6C5CE7"/>
          <w:sz w:val="22"/>
          <w:szCs w:val="22"/>
        </w:rPr>
        <w:t xml:space="preserve">9a. Updating Profile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1</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Go to Settings</w:t>
            </w:r>
          </w:p>
          <w:p>
            <w:r>
              <w:rPr>
                <w:rFonts w:ascii="Arial" w:cs="Arial" w:eastAsia="Arial" w:hAnsi="Arial"/>
                <w:color w:val="555555"/>
                <w:sz w:val="20"/>
                <w:szCs w:val="20"/>
              </w:rPr>
              <w:t xml:space="preserve">Click 'Settings' in the left navigation sidebar. The page title 'Settings' with subtitle 'Manage your profile and preferences' will appear.</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2</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View Profile Section</w:t>
            </w:r>
          </w:p>
          <w:p>
            <w:r>
              <w:rPr>
                <w:rFonts w:ascii="Arial" w:cs="Arial" w:eastAsia="Arial" w:hAnsi="Arial"/>
                <w:color w:val="555555"/>
                <w:sz w:val="20"/>
                <w:szCs w:val="20"/>
              </w:rPr>
              <w:t xml:space="preserve">The first card shows the 'Profile' section with a person icon. Your current Full Name and Email are pre-filled.</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3</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Update Full Name</w:t>
            </w:r>
          </w:p>
          <w:p>
            <w:r>
              <w:rPr>
                <w:rFonts w:ascii="Arial" w:cs="Arial" w:eastAsia="Arial" w:hAnsi="Arial"/>
                <w:color w:val="555555"/>
                <w:sz w:val="20"/>
                <w:szCs w:val="20"/>
              </w:rPr>
              <w:t xml:space="preserve">Click on the 'Full Name' field and edit your name as desired.</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4</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View Email</w:t>
            </w:r>
          </w:p>
          <w:p>
            <w:r>
              <w:rPr>
                <w:rFonts w:ascii="Arial" w:cs="Arial" w:eastAsia="Arial" w:hAnsi="Arial"/>
                <w:color w:val="555555"/>
                <w:sz w:val="20"/>
                <w:szCs w:val="20"/>
              </w:rPr>
              <w:t xml:space="preserve">The Email field displays your registered email. Note: email changes may require re-verification depending on system settings.</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5</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Save Changes</w:t>
            </w:r>
          </w:p>
          <w:p>
            <w:r>
              <w:rPr>
                <w:rFonts w:ascii="Arial" w:cs="Arial" w:eastAsia="Arial" w:hAnsi="Arial"/>
                <w:color w:val="555555"/>
                <w:sz w:val="20"/>
                <w:szCs w:val="20"/>
              </w:rPr>
              <w:t xml:space="preserve">Click the purple 'Save Changes' button (with a save/disk icon) to apply and save your updated profile information.</w:t>
            </w:r>
          </w:p>
        </w:tc>
      </w:tr>
    </w:tbl>
    <w:p>
      <w:pPr>
        <w:spacing w:after="80"/>
      </w:pPr>
      <w:r>
        <w:t xml:space="preserve"/>
      </w:r>
    </w:p>
    <w:p>
      <w:pPr>
        <w:spacing w:after="80" w:before="180"/>
      </w:pPr>
      <w:r>
        <w:rPr>
          <w:rFonts w:ascii="Arial" w:cs="Arial" w:eastAsia="Arial" w:hAnsi="Arial"/>
          <w:b/>
          <w:bCs/>
          <w:color w:val="6C5CE7"/>
          <w:sz w:val="22"/>
          <w:szCs w:val="22"/>
        </w:rPr>
        <w:t xml:space="preserve">9b. Changing Your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6</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Scroll to Change Password</w:t>
            </w:r>
          </w:p>
          <w:p>
            <w:r>
              <w:rPr>
                <w:rFonts w:ascii="Arial" w:cs="Arial" w:eastAsia="Arial" w:hAnsi="Arial"/>
                <w:color w:val="555555"/>
                <w:sz w:val="20"/>
                <w:szCs w:val="20"/>
              </w:rPr>
              <w:t xml:space="preserve">Below the Profile section, there is a 'Change Password' card with a lock icon.</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7</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Enter Current Password</w:t>
            </w:r>
          </w:p>
          <w:p>
            <w:r>
              <w:rPr>
                <w:rFonts w:ascii="Arial" w:cs="Arial" w:eastAsia="Arial" w:hAnsi="Arial"/>
                <w:color w:val="555555"/>
                <w:sz w:val="20"/>
                <w:szCs w:val="20"/>
              </w:rPr>
              <w:t xml:space="preserve">Type your existing password in the 'Current Password' field.</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8</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Enter New Password</w:t>
            </w:r>
          </w:p>
          <w:p>
            <w:r>
              <w:rPr>
                <w:rFonts w:ascii="Arial" w:cs="Arial" w:eastAsia="Arial" w:hAnsi="Arial"/>
                <w:color w:val="555555"/>
                <w:sz w:val="20"/>
                <w:szCs w:val="20"/>
              </w:rPr>
              <w:t xml:space="preserve">Type your desired new password in the 'New Password' field.</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9</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Confirm New Password</w:t>
            </w:r>
          </w:p>
          <w:p>
            <w:r>
              <w:rPr>
                <w:rFonts w:ascii="Arial" w:cs="Arial" w:eastAsia="Arial" w:hAnsi="Arial"/>
                <w:color w:val="555555"/>
                <w:sz w:val="20"/>
                <w:szCs w:val="20"/>
              </w:rPr>
              <w:t xml:space="preserve">Re-enter the new password in the 'Confirm New Password' field to verify it matches.</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10</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Click 'Change Password'</w:t>
            </w:r>
          </w:p>
          <w:p>
            <w:r>
              <w:rPr>
                <w:rFonts w:ascii="Arial" w:cs="Arial" w:eastAsia="Arial" w:hAnsi="Arial"/>
                <w:color w:val="555555"/>
                <w:sz w:val="20"/>
                <w:szCs w:val="20"/>
              </w:rPr>
              <w:t xml:space="preserve">Press the 'Change Password' button to update your password. You will need to use the new password on your next login.</w:t>
            </w:r>
          </w:p>
        </w:tc>
      </w:tr>
    </w:tbl>
    <w:p>
      <w:pPr>
        <w:spacing w:after="80"/>
      </w:pPr>
      <w:r>
        <w:t xml:space="preserve"/>
      </w:r>
    </w:p>
    <w:p>
      <w:pPr>
        <w:spacing w:after="80" w:before="80"/>
        <w:ind w:left="360"/>
      </w:pPr>
      <w:r>
        <w:rPr>
          <w:rFonts w:ascii="Arial" w:cs="Arial" w:eastAsia="Arial" w:hAnsi="Arial"/>
          <w:b/>
          <w:bCs/>
          <w:color w:val="6C5CE7"/>
          <w:sz w:val="20"/>
          <w:szCs w:val="20"/>
        </w:rPr>
        <w:t xml:space="preserve">📌 Note: </w:t>
      </w:r>
      <w:r>
        <w:rPr>
          <w:rFonts w:ascii="Arial" w:cs="Arial" w:eastAsia="Arial" w:hAnsi="Arial"/>
          <w:i/>
          <w:iCs/>
          <w:color w:val="555555"/>
          <w:sz w:val="20"/>
          <w:szCs w:val="20"/>
        </w:rPr>
        <w:t xml:space="preserve">Choose a strong password with a combination of uppercase letters, lowercase letters, numbers, and special characters. Minimum 8 characters is recommended.</w:t>
      </w:r>
    </w:p>
    <w:p>
      <w:pPr>
        <w:spacing w:after="80"/>
      </w:pPr>
      <w:r>
        <w:t xml:space="preserve"/>
      </w:r>
    </w:p>
    <w:p>
      <w:r>
        <w:br w:type="page"/>
      </w:r>
    </w:p>
    <w:p>
      <w:pPr>
        <w:shd w:fill="1A1A2E" w:val="clear"/>
        <w:spacing w:after="120" w:before="240"/>
      </w:pPr>
      <w:r>
        <w:rPr>
          <w:rFonts w:ascii="Arial" w:cs="Arial" w:eastAsia="Arial" w:hAnsi="Arial"/>
          <w:b/>
          <w:bCs/>
          <w:color w:val="FFFFFF"/>
          <w:sz w:val="24"/>
          <w:szCs w:val="24"/>
        </w:rPr>
        <w:t xml:space="preserve">  Section 10: Logging Out</w:t>
      </w:r>
    </w:p>
    <w:p>
      <w:pPr>
        <w:spacing w:after="80"/>
      </w:pPr>
      <w:r>
        <w:t xml:space="preserve"/>
      </w:r>
    </w:p>
    <w:p>
      <w:pPr>
        <w:pStyle w:val="Heading2"/>
        <w:spacing w:after="120" w:before="240"/>
      </w:pPr>
      <w:r>
        <w:rPr>
          <w:rFonts w:ascii="Arial" w:cs="Arial" w:eastAsia="Arial" w:hAnsi="Arial"/>
          <w:b/>
          <w:bCs/>
          <w:color w:val="1A1A2E"/>
          <w:sz w:val="26"/>
          <w:szCs w:val="26"/>
        </w:rPr>
        <w:t xml:space="preserve">10. Logging Out</w:t>
      </w:r>
    </w:p>
    <w:p>
      <w:pPr>
        <w:spacing w:after="120"/>
      </w:pPr>
      <w:r>
        <w:rPr>
          <w:rFonts w:ascii="Arial" w:cs="Arial" w:eastAsia="Arial" w:hAnsi="Arial"/>
          <w:color w:val="2D2D2D"/>
          <w:sz w:val="22"/>
          <w:szCs w:val="22"/>
        </w:rPr>
        <w:t xml:space="preserve">Always log out after finishing your session, especially on shared or public devices.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1</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Find the Logout Button</w:t>
            </w:r>
          </w:p>
          <w:p>
            <w:r>
              <w:rPr>
                <w:rFonts w:ascii="Arial" w:cs="Arial" w:eastAsia="Arial" w:hAnsi="Arial"/>
                <w:color w:val="555555"/>
                <w:sz w:val="20"/>
                <w:szCs w:val="20"/>
              </w:rPr>
              <w:t xml:space="preserve">Scroll to the bottom of the left navigation sidebar. You will see a 'Logout' option with an exit arrow icon (→).</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2</w:t>
            </w:r>
          </w:p>
        </w:tc>
        <w:tc>
          <w:tcPr>
            <w:tcW w:type="dxa" w:w="84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Click 'Logout'</w:t>
            </w:r>
          </w:p>
          <w:p>
            <w:r>
              <w:rPr>
                <w:rFonts w:ascii="Arial" w:cs="Arial" w:eastAsia="Arial" w:hAnsi="Arial"/>
                <w:color w:val="555555"/>
                <w:sz w:val="20"/>
                <w:szCs w:val="20"/>
              </w:rPr>
              <w:t xml:space="preserve">Click the 'Logout' button. The system will immediately end your session.</w:t>
            </w:r>
          </w:p>
        </w:tc>
      </w:tr>
      <w:tr>
        <w:tc>
          <w:tcPr>
            <w:tcW w:type="dxa" w:w="900"/>
            <w:tcBorders>
              <w:top w:val="single" w:color="CCCCCC" w:sz="1"/>
              <w:left w:val="single" w:color="CCCCCC" w:sz="1"/>
              <w:bottom w:val="single" w:color="CCCCCC" w:sz="1"/>
              <w:right w:val="single" w:color="CCCCCC" w:sz="1"/>
            </w:tcBorders>
            <w:shd w:fill="6C5CE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Step 3</w:t>
            </w:r>
          </w:p>
        </w:tc>
        <w:tc>
          <w:tcPr>
            <w:tcW w:type="dxa" w:w="84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pPr>
              <w:spacing w:after="40"/>
            </w:pPr>
            <w:r>
              <w:rPr>
                <w:rFonts w:ascii="Arial" w:cs="Arial" w:eastAsia="Arial" w:hAnsi="Arial"/>
                <w:b/>
                <w:bCs/>
                <w:color w:val="2D2D2D"/>
                <w:sz w:val="22"/>
                <w:szCs w:val="22"/>
              </w:rPr>
              <w:t xml:space="preserve">Confirm Return to Login</w:t>
            </w:r>
          </w:p>
          <w:p>
            <w:r>
              <w:rPr>
                <w:rFonts w:ascii="Arial" w:cs="Arial" w:eastAsia="Arial" w:hAnsi="Arial"/>
                <w:color w:val="555555"/>
                <w:sz w:val="20"/>
                <w:szCs w:val="20"/>
              </w:rPr>
              <w:t xml:space="preserve">You will be redirected to the Login page. Your session data is cleared and no unauthorized access is possible.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5CE7" w:sz="3"/>
              <w:left w:val="thick" w:color="6C5CE7" w:sz="8"/>
              <w:bottom w:val="single" w:color="6C5CE7" w:sz="3"/>
              <w:right w:val="single" w:color="CCCCCC" w:sz="1"/>
            </w:tcBorders>
            <w:shd w:fill="EDE9FF" w:val="clear"/>
            <w:tcMar>
              <w:top w:type="dxa" w:w="120"/>
              <w:left w:type="dxa" w:w="200"/>
              <w:bottom w:type="dxa" w:w="120"/>
              <w:right w:type="dxa" w:w="160"/>
            </w:tcMar>
          </w:tcPr>
          <w:p>
            <w:r>
              <w:rPr>
                <w:rFonts w:ascii="Arial" w:cs="Arial" w:eastAsia="Arial" w:hAnsi="Arial"/>
                <w:color w:val="2D2D2D"/>
                <w:sz w:val="20"/>
                <w:szCs w:val="20"/>
              </w:rPr>
              <w:t xml:space="preserve">For security purposes, always log out when using the system on a shared computer or public network. Your session data including detection history remains saved in your account for the next login.</w:t>
            </w:r>
          </w:p>
        </w:tc>
      </w:tr>
    </w:tbl>
    <w:p>
      <w:pPr>
        <w:spacing w:after="80"/>
      </w:pPr>
      <w:r>
        <w:t xml:space="preserve"/>
      </w:r>
    </w:p>
    <w:p>
      <w:r>
        <w:br w:type="page"/>
      </w:r>
    </w:p>
    <w:p>
      <w:pPr>
        <w:pStyle w:val="Heading1"/>
        <w:spacing w:after="160" w:before="320"/>
      </w:pPr>
      <w:r>
        <w:rPr>
          <w:rFonts w:ascii="Arial" w:cs="Arial" w:eastAsia="Arial" w:hAnsi="Arial"/>
          <w:b/>
          <w:bCs/>
          <w:color w:val="5A4BD1"/>
          <w:sz w:val="32"/>
          <w:szCs w:val="32"/>
        </w:rPr>
        <w:t xml:space="preserve">Quick Reference: Navigation Guide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20"/>
            </w:tcMar>
          </w:tcPr>
          <w:p>
            <w:r>
              <w:rPr>
                <w:rFonts w:ascii="Arial" w:cs="Arial" w:eastAsia="Arial" w:hAnsi="Arial"/>
                <w:b/>
                <w:bCs/>
                <w:color w:val="FFFFFF"/>
                <w:sz w:val="22"/>
                <w:szCs w:val="22"/>
              </w:rPr>
              <w:t xml:space="preserve">Page / Feature</w:t>
            </w:r>
          </w:p>
        </w:tc>
        <w:tc>
          <w:tcPr>
            <w:tcW w:type="dxa" w:w="3500"/>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20"/>
            </w:tcMar>
          </w:tcPr>
          <w:p>
            <w:r>
              <w:rPr>
                <w:rFonts w:ascii="Arial" w:cs="Arial" w:eastAsia="Arial" w:hAnsi="Arial"/>
                <w:b/>
                <w:bCs/>
                <w:color w:val="FFFFFF"/>
                <w:sz w:val="22"/>
                <w:szCs w:val="22"/>
              </w:rPr>
              <w:t xml:space="preserve">Primary Purpose</w:t>
            </w:r>
          </w:p>
        </w:tc>
        <w:tc>
          <w:tcPr>
            <w:tcW w:type="dxa" w:w="3660"/>
            <w:tcBorders>
              <w:top w:val="single" w:color="CCCCCC" w:sz="1"/>
              <w:left w:val="single" w:color="CCCCCC" w:sz="1"/>
              <w:bottom w:val="single" w:color="CCCCCC" w:sz="1"/>
              <w:right w:val="single" w:color="CCCCCC" w:sz="1"/>
            </w:tcBorders>
            <w:shd w:fill="1A1A2E" w:val="clear"/>
            <w:tcMar>
              <w:top w:type="dxa" w:w="120"/>
              <w:left w:type="dxa" w:w="160"/>
              <w:bottom w:type="dxa" w:w="120"/>
              <w:right w:type="dxa" w:w="120"/>
            </w:tcMar>
          </w:tcPr>
          <w:p>
            <w:r>
              <w:rPr>
                <w:rFonts w:ascii="Arial" w:cs="Arial" w:eastAsia="Arial" w:hAnsi="Arial"/>
                <w:b/>
                <w:bCs/>
                <w:color w:val="FFFFFF"/>
                <w:sz w:val="22"/>
                <w:szCs w:val="22"/>
              </w:rPr>
              <w:t xml:space="preserve">Key Actions Available</w:t>
            </w:r>
          </w:p>
        </w:tc>
      </w:tr>
      <w:tr>
        <w:tc>
          <w:tcPr>
            <w:tcW w:type="dxa" w:w="2200"/>
            <w:tcBorders>
              <w:top w:val="single" w:color="CCCCCC" w:sz="1"/>
              <w:left w:val="single" w:color="CCCCCC" w:sz="1"/>
              <w:bottom w:val="single" w:color="CCCCCC" w:sz="1"/>
              <w:right w:val="single" w:color="CCCCCC" w:sz="1"/>
            </w:tcBorders>
            <w:shd w:fill="EDE9FF" w:val="clear"/>
            <w:tcMar>
              <w:top w:type="dxa" w:w="100"/>
              <w:left w:type="dxa" w:w="160"/>
              <w:bottom w:type="dxa" w:w="100"/>
              <w:right w:type="dxa" w:w="120"/>
            </w:tcMar>
          </w:tcPr>
          <w:p>
            <w:r>
              <w:rPr>
                <w:rFonts w:ascii="Arial" w:cs="Arial" w:eastAsia="Arial" w:hAnsi="Arial"/>
                <w:b/>
                <w:bCs/>
                <w:color w:val="6C5CE7"/>
                <w:sz w:val="20"/>
                <w:szCs w:val="20"/>
              </w:rPr>
              <w:t xml:space="preserve">Dashboard</w:t>
            </w:r>
          </w:p>
        </w:tc>
        <w:tc>
          <w:tcPr>
            <w:tcW w:type="dxa" w:w="3500"/>
            <w:tcBorders>
              <w:top w:val="single" w:color="CCCCCC" w:sz="1"/>
              <w:left w:val="single" w:color="CCCCCC" w:sz="1"/>
              <w:bottom w:val="single" w:color="CCCCCC" w:sz="1"/>
              <w:right w:val="single" w:color="CCCCCC" w:sz="1"/>
            </w:tcBorders>
            <w:shd w:fill="EDE9FF" w:val="clear"/>
            <w:tcMar>
              <w:top w:type="dxa" w:w="100"/>
              <w:left w:type="dxa" w:w="160"/>
              <w:bottom w:type="dxa" w:w="100"/>
              <w:right w:type="dxa" w:w="120"/>
            </w:tcMar>
          </w:tcPr>
          <w:p>
            <w:r>
              <w:rPr>
                <w:rFonts w:ascii="Arial" w:cs="Arial" w:eastAsia="Arial" w:hAnsi="Arial"/>
                <w:color w:val="2D2D2D"/>
                <w:sz w:val="20"/>
                <w:szCs w:val="20"/>
              </w:rPr>
              <w:t xml:space="preserve">Overview of all activity and stats</w:t>
            </w:r>
          </w:p>
        </w:tc>
        <w:tc>
          <w:tcPr>
            <w:tcW w:type="dxa" w:w="3660"/>
            <w:tcBorders>
              <w:top w:val="single" w:color="CCCCCC" w:sz="1"/>
              <w:left w:val="single" w:color="CCCCCC" w:sz="1"/>
              <w:bottom w:val="single" w:color="CCCCCC" w:sz="1"/>
              <w:right w:val="single" w:color="CCCCCC" w:sz="1"/>
            </w:tcBorders>
            <w:shd w:fill="EDE9FF" w:val="clear"/>
            <w:tcMar>
              <w:top w:type="dxa" w:w="100"/>
              <w:left w:type="dxa" w:w="160"/>
              <w:bottom w:type="dxa" w:w="100"/>
              <w:right w:type="dxa" w:w="120"/>
            </w:tcMar>
          </w:tcPr>
          <w:p>
            <w:r>
              <w:rPr>
                <w:rFonts w:ascii="Arial" w:cs="Arial" w:eastAsia="Arial" w:hAnsi="Arial"/>
                <w:color w:val="555555"/>
                <w:sz w:val="20"/>
                <w:szCs w:val="20"/>
              </w:rPr>
              <w:t xml:space="preserve">View charts, emotion counts, model info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color w:val="6C5CE7"/>
                <w:sz w:val="20"/>
                <w:szCs w:val="20"/>
              </w:rPr>
              <w:t xml:space="preserve">Live Detection</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2D2D2D"/>
                <w:sz w:val="20"/>
                <w:szCs w:val="20"/>
              </w:rPr>
              <w:t xml:space="preserve">Real-time webcam emotion detection</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555555"/>
                <w:sz w:val="20"/>
                <w:szCs w:val="20"/>
              </w:rPr>
              <w:t xml:space="preserve">Start/Stop camera, view live emotion bars</w:t>
            </w:r>
          </w:p>
        </w:tc>
      </w:tr>
      <w:tr>
        <w:tc>
          <w:tcPr>
            <w:tcW w:type="dxa" w:w="2200"/>
            <w:tcBorders>
              <w:top w:val="single" w:color="CCCCCC" w:sz="1"/>
              <w:left w:val="single" w:color="CCCCCC" w:sz="1"/>
              <w:bottom w:val="single" w:color="CCCCCC" w:sz="1"/>
              <w:right w:val="single" w:color="CCCCCC" w:sz="1"/>
            </w:tcBorders>
            <w:shd w:fill="EDE9FF" w:val="clear"/>
            <w:tcMar>
              <w:top w:type="dxa" w:w="100"/>
              <w:left w:type="dxa" w:w="160"/>
              <w:bottom w:type="dxa" w:w="100"/>
              <w:right w:type="dxa" w:w="120"/>
            </w:tcMar>
          </w:tcPr>
          <w:p>
            <w:r>
              <w:rPr>
                <w:rFonts w:ascii="Arial" w:cs="Arial" w:eastAsia="Arial" w:hAnsi="Arial"/>
                <w:b/>
                <w:bCs/>
                <w:color w:val="6C5CE7"/>
                <w:sz w:val="20"/>
                <w:szCs w:val="20"/>
              </w:rPr>
              <w:t xml:space="preserve">Upload Picture</w:t>
            </w:r>
          </w:p>
        </w:tc>
        <w:tc>
          <w:tcPr>
            <w:tcW w:type="dxa" w:w="3500"/>
            <w:tcBorders>
              <w:top w:val="single" w:color="CCCCCC" w:sz="1"/>
              <w:left w:val="single" w:color="CCCCCC" w:sz="1"/>
              <w:bottom w:val="single" w:color="CCCCCC" w:sz="1"/>
              <w:right w:val="single" w:color="CCCCCC" w:sz="1"/>
            </w:tcBorders>
            <w:shd w:fill="EDE9FF" w:val="clear"/>
            <w:tcMar>
              <w:top w:type="dxa" w:w="100"/>
              <w:left w:type="dxa" w:w="160"/>
              <w:bottom w:type="dxa" w:w="100"/>
              <w:right w:type="dxa" w:w="120"/>
            </w:tcMar>
          </w:tcPr>
          <w:p>
            <w:r>
              <w:rPr>
                <w:rFonts w:ascii="Arial" w:cs="Arial" w:eastAsia="Arial" w:hAnsi="Arial"/>
                <w:color w:val="2D2D2D"/>
                <w:sz w:val="20"/>
                <w:szCs w:val="20"/>
              </w:rPr>
              <w:t xml:space="preserve">Detect emotion from image file</w:t>
            </w:r>
          </w:p>
        </w:tc>
        <w:tc>
          <w:tcPr>
            <w:tcW w:type="dxa" w:w="3660"/>
            <w:tcBorders>
              <w:top w:val="single" w:color="CCCCCC" w:sz="1"/>
              <w:left w:val="single" w:color="CCCCCC" w:sz="1"/>
              <w:bottom w:val="single" w:color="CCCCCC" w:sz="1"/>
              <w:right w:val="single" w:color="CCCCCC" w:sz="1"/>
            </w:tcBorders>
            <w:shd w:fill="EDE9FF" w:val="clear"/>
            <w:tcMar>
              <w:top w:type="dxa" w:w="100"/>
              <w:left w:type="dxa" w:w="160"/>
              <w:bottom w:type="dxa" w:w="100"/>
              <w:right w:type="dxa" w:w="120"/>
            </w:tcMar>
          </w:tcPr>
          <w:p>
            <w:r>
              <w:rPr>
                <w:rFonts w:ascii="Arial" w:cs="Arial" w:eastAsia="Arial" w:hAnsi="Arial"/>
                <w:color w:val="555555"/>
                <w:sz w:val="20"/>
                <w:szCs w:val="20"/>
              </w:rPr>
              <w:t xml:space="preserve">Browse/Upload file, Detect Emotion, view probabilities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color w:val="6C5CE7"/>
                <w:sz w:val="20"/>
                <w:szCs w:val="20"/>
              </w:rPr>
              <w:t xml:space="preserve">Live Accuracy</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2D2D2D"/>
                <w:sz w:val="20"/>
                <w:szCs w:val="20"/>
              </w:rPr>
              <w:t xml:space="preserve">Per-emotion confidence scores chart</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555555"/>
                <w:sz w:val="20"/>
                <w:szCs w:val="20"/>
              </w:rPr>
              <w:t xml:space="preserve">View bar chart, Refresh Accuracy</w:t>
            </w:r>
          </w:p>
        </w:tc>
      </w:tr>
      <w:tr>
        <w:tc>
          <w:tcPr>
            <w:tcW w:type="dxa" w:w="2200"/>
            <w:tcBorders>
              <w:top w:val="single" w:color="CCCCCC" w:sz="1"/>
              <w:left w:val="single" w:color="CCCCCC" w:sz="1"/>
              <w:bottom w:val="single" w:color="CCCCCC" w:sz="1"/>
              <w:right w:val="single" w:color="CCCCCC" w:sz="1"/>
            </w:tcBorders>
            <w:shd w:fill="EDE9FF" w:val="clear"/>
            <w:tcMar>
              <w:top w:type="dxa" w:w="100"/>
              <w:left w:type="dxa" w:w="160"/>
              <w:bottom w:type="dxa" w:w="100"/>
              <w:right w:type="dxa" w:w="120"/>
            </w:tcMar>
          </w:tcPr>
          <w:p>
            <w:r>
              <w:rPr>
                <w:rFonts w:ascii="Arial" w:cs="Arial" w:eastAsia="Arial" w:hAnsi="Arial"/>
                <w:b/>
                <w:bCs/>
                <w:color w:val="6C5CE7"/>
                <w:sz w:val="20"/>
                <w:szCs w:val="20"/>
              </w:rPr>
              <w:t xml:space="preserve">Metrics</w:t>
            </w:r>
          </w:p>
        </w:tc>
        <w:tc>
          <w:tcPr>
            <w:tcW w:type="dxa" w:w="3500"/>
            <w:tcBorders>
              <w:top w:val="single" w:color="CCCCCC" w:sz="1"/>
              <w:left w:val="single" w:color="CCCCCC" w:sz="1"/>
              <w:bottom w:val="single" w:color="CCCCCC" w:sz="1"/>
              <w:right w:val="single" w:color="CCCCCC" w:sz="1"/>
            </w:tcBorders>
            <w:shd w:fill="EDE9FF" w:val="clear"/>
            <w:tcMar>
              <w:top w:type="dxa" w:w="100"/>
              <w:left w:type="dxa" w:w="160"/>
              <w:bottom w:type="dxa" w:w="100"/>
              <w:right w:type="dxa" w:w="120"/>
            </w:tcMar>
          </w:tcPr>
          <w:p>
            <w:r>
              <w:rPr>
                <w:rFonts w:ascii="Arial" w:cs="Arial" w:eastAsia="Arial" w:hAnsi="Arial"/>
                <w:color w:val="2D2D2D"/>
                <w:sz w:val="20"/>
                <w:szCs w:val="20"/>
              </w:rPr>
              <w:t xml:space="preserve">Deep analytics &amp; confusion matrix</w:t>
            </w:r>
          </w:p>
        </w:tc>
        <w:tc>
          <w:tcPr>
            <w:tcW w:type="dxa" w:w="3660"/>
            <w:tcBorders>
              <w:top w:val="single" w:color="CCCCCC" w:sz="1"/>
              <w:left w:val="single" w:color="CCCCCC" w:sz="1"/>
              <w:bottom w:val="single" w:color="CCCCCC" w:sz="1"/>
              <w:right w:val="single" w:color="CCCCCC" w:sz="1"/>
            </w:tcBorders>
            <w:shd w:fill="EDE9FF" w:val="clear"/>
            <w:tcMar>
              <w:top w:type="dxa" w:w="100"/>
              <w:left w:type="dxa" w:w="160"/>
              <w:bottom w:type="dxa" w:w="100"/>
              <w:right w:type="dxa" w:w="120"/>
            </w:tcMar>
          </w:tcPr>
          <w:p>
            <w:r>
              <w:rPr>
                <w:rFonts w:ascii="Arial" w:cs="Arial" w:eastAsia="Arial" w:hAnsi="Arial"/>
                <w:color w:val="555555"/>
                <w:sz w:val="20"/>
                <w:szCs w:val="20"/>
              </w:rPr>
              <w:t xml:space="preserve">View radar chart, accuracy bar, confusion matrix</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b/>
                <w:bCs/>
                <w:color w:val="6C5CE7"/>
                <w:sz w:val="20"/>
                <w:szCs w:val="20"/>
              </w:rPr>
              <w:t xml:space="preserve">Reports</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2D2D2D"/>
                <w:sz w:val="20"/>
                <w:szCs w:val="20"/>
              </w:rPr>
              <w:t xml:space="preserve">Detection history log</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20"/>
            </w:tcMar>
          </w:tcPr>
          <w:p>
            <w:r>
              <w:rPr>
                <w:rFonts w:ascii="Arial" w:cs="Arial" w:eastAsia="Arial" w:hAnsi="Arial"/>
                <w:color w:val="555555"/>
                <w:sz w:val="20"/>
                <w:szCs w:val="20"/>
              </w:rPr>
              <w:t xml:space="preserve">View/Delete entries, Add Report, Download CSV</w:t>
            </w:r>
          </w:p>
        </w:tc>
      </w:tr>
      <w:tr>
        <w:tc>
          <w:tcPr>
            <w:tcW w:type="dxa" w:w="2200"/>
            <w:tcBorders>
              <w:top w:val="single" w:color="CCCCCC" w:sz="1"/>
              <w:left w:val="single" w:color="CCCCCC" w:sz="1"/>
              <w:bottom w:val="single" w:color="CCCCCC" w:sz="1"/>
              <w:right w:val="single" w:color="CCCCCC" w:sz="1"/>
            </w:tcBorders>
            <w:shd w:fill="EDE9FF" w:val="clear"/>
            <w:tcMar>
              <w:top w:type="dxa" w:w="100"/>
              <w:left w:type="dxa" w:w="160"/>
              <w:bottom w:type="dxa" w:w="100"/>
              <w:right w:type="dxa" w:w="120"/>
            </w:tcMar>
          </w:tcPr>
          <w:p>
            <w:r>
              <w:rPr>
                <w:rFonts w:ascii="Arial" w:cs="Arial" w:eastAsia="Arial" w:hAnsi="Arial"/>
                <w:b/>
                <w:bCs/>
                <w:color w:val="6C5CE7"/>
                <w:sz w:val="20"/>
                <w:szCs w:val="20"/>
              </w:rPr>
              <w:t xml:space="preserve">Settings</w:t>
            </w:r>
          </w:p>
        </w:tc>
        <w:tc>
          <w:tcPr>
            <w:tcW w:type="dxa" w:w="3500"/>
            <w:tcBorders>
              <w:top w:val="single" w:color="CCCCCC" w:sz="1"/>
              <w:left w:val="single" w:color="CCCCCC" w:sz="1"/>
              <w:bottom w:val="single" w:color="CCCCCC" w:sz="1"/>
              <w:right w:val="single" w:color="CCCCCC" w:sz="1"/>
            </w:tcBorders>
            <w:shd w:fill="EDE9FF" w:val="clear"/>
            <w:tcMar>
              <w:top w:type="dxa" w:w="100"/>
              <w:left w:type="dxa" w:w="160"/>
              <w:bottom w:type="dxa" w:w="100"/>
              <w:right w:type="dxa" w:w="120"/>
            </w:tcMar>
          </w:tcPr>
          <w:p>
            <w:r>
              <w:rPr>
                <w:rFonts w:ascii="Arial" w:cs="Arial" w:eastAsia="Arial" w:hAnsi="Arial"/>
                <w:color w:val="2D2D2D"/>
                <w:sz w:val="20"/>
                <w:szCs w:val="20"/>
              </w:rPr>
              <w:t xml:space="preserve">Account profile management</w:t>
            </w:r>
          </w:p>
        </w:tc>
        <w:tc>
          <w:tcPr>
            <w:tcW w:type="dxa" w:w="3660"/>
            <w:tcBorders>
              <w:top w:val="single" w:color="CCCCCC" w:sz="1"/>
              <w:left w:val="single" w:color="CCCCCC" w:sz="1"/>
              <w:bottom w:val="single" w:color="CCCCCC" w:sz="1"/>
              <w:right w:val="single" w:color="CCCCCC" w:sz="1"/>
            </w:tcBorders>
            <w:shd w:fill="EDE9FF" w:val="clear"/>
            <w:tcMar>
              <w:top w:type="dxa" w:w="100"/>
              <w:left w:type="dxa" w:w="160"/>
              <w:bottom w:type="dxa" w:w="100"/>
              <w:right w:type="dxa" w:w="120"/>
            </w:tcMar>
          </w:tcPr>
          <w:p>
            <w:r>
              <w:rPr>
                <w:rFonts w:ascii="Arial" w:cs="Arial" w:eastAsia="Arial" w:hAnsi="Arial"/>
                <w:color w:val="555555"/>
                <w:sz w:val="20"/>
                <w:szCs w:val="20"/>
              </w:rPr>
              <w:t xml:space="preserve">Update name/email, Change password</w:t>
            </w:r>
          </w:p>
        </w:tc>
      </w:tr>
    </w:tbl>
    <w:p>
      <w:pPr>
        <w:spacing w:after="80"/>
      </w:pPr>
      <w:r>
        <w:t xml:space="preserve"/>
      </w:r>
    </w:p>
    <w:p>
      <w:pPr>
        <w:spacing w:after="80"/>
      </w:pPr>
      <w:r>
        <w:t xml:space="preserve"/>
      </w:r>
    </w:p>
    <w:p>
      <w:pPr>
        <w:spacing w:before="320"/>
        <w:jc w:val="center"/>
      </w:pPr>
      <w:r>
        <w:rPr>
          <w:rFonts w:ascii="Arial" w:cs="Arial" w:eastAsia="Arial" w:hAnsi="Arial"/>
          <w:color w:val="AAAAAA"/>
          <w:sz w:val="18"/>
          <w:szCs w:val="18"/>
        </w:rPr>
        <w:t xml:space="preserve">Face Emotion Detection System  —  User Manual  |  Muhammad Abdullah Arif  |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5A4BD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2026-05-31T11:29:53.876Z</dcterms:created>
  <dcterms:modified xsi:type="dcterms:W3CDTF">2026-05-31T11:29:53.876Z</dcterms:modified>
</cp:coreProperties>
</file>

<file path=docProps/custom.xml><?xml version="1.0" encoding="utf-8"?>
<Properties xmlns="http://schemas.openxmlformats.org/officeDocument/2006/custom-properties" xmlns:vt="http://schemas.openxmlformats.org/officeDocument/2006/docPropsVTypes"/>
</file>