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8BE5" w14:textId="57BF34CC" w:rsidR="00BE6946" w:rsidRPr="00856097" w:rsidRDefault="00BE6946" w:rsidP="00BE694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</w:t>
      </w:r>
    </w:p>
    <w:p w14:paraId="68EEAEF9" w14:textId="487A979A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Online Shopping System</w:t>
      </w:r>
    </w:p>
    <w:p w14:paraId="27BB7E0B" w14:textId="77777777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EDF41F0" w14:textId="77777777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A10F85" wp14:editId="5E196243">
            <wp:extent cx="3164233" cy="3038475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15" cy="305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7B24" w14:textId="77777777" w:rsidR="00BE6946" w:rsidRDefault="00BE6946" w:rsidP="00BE694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C0DDD96" w14:textId="77777777" w:rsidR="00BE6946" w:rsidRDefault="00BE6946" w:rsidP="00BE694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46C9AD39" w14:textId="21F7483B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Muhammad </w:t>
      </w:r>
      <w:proofErr w:type="gramStart"/>
      <w:r w:rsidR="00E916F6">
        <w:rPr>
          <w:rFonts w:asciiTheme="majorBidi" w:hAnsiTheme="majorBidi" w:cstheme="majorBidi"/>
          <w:sz w:val="24"/>
          <w:szCs w:val="24"/>
        </w:rPr>
        <w:t>Adnan</w:t>
      </w:r>
      <w:r w:rsidR="00C12D7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proofErr w:type="gramEnd"/>
      <w:r>
        <w:rPr>
          <w:rFonts w:asciiTheme="majorBidi" w:hAnsiTheme="majorBidi" w:cstheme="majorBidi"/>
          <w:sz w:val="24"/>
          <w:szCs w:val="24"/>
        </w:rPr>
        <w:t>S25BINFT7M040</w:t>
      </w:r>
      <w:r w:rsidR="00E916F6">
        <w:rPr>
          <w:rFonts w:asciiTheme="majorBidi" w:hAnsiTheme="majorBidi" w:cstheme="majorBidi"/>
          <w:sz w:val="24"/>
          <w:szCs w:val="24"/>
        </w:rPr>
        <w:t>08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7A9ED1F5" w14:textId="2743955D" w:rsidR="00BE6946" w:rsidRPr="00C12D79" w:rsidRDefault="00BE6946" w:rsidP="00C12D79">
      <w:pPr>
        <w:rPr>
          <w:rFonts w:asciiTheme="majorBidi" w:hAnsiTheme="majorBidi" w:cstheme="majorBidi"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</w:t>
      </w:r>
      <w:r w:rsidR="00C12D79">
        <w:rPr>
          <w:rFonts w:asciiTheme="majorBidi" w:hAnsiTheme="majorBidi" w:cstheme="majorBidi"/>
          <w:b/>
          <w:bCs/>
          <w:sz w:val="24"/>
          <w:szCs w:val="24"/>
        </w:rPr>
        <w:t xml:space="preserve">ted </w:t>
      </w:r>
      <w:proofErr w:type="gramStart"/>
      <w:r w:rsidR="00C12D79">
        <w:rPr>
          <w:rFonts w:asciiTheme="majorBidi" w:hAnsiTheme="majorBidi" w:cstheme="majorBidi"/>
          <w:b/>
          <w:bCs/>
          <w:sz w:val="24"/>
          <w:szCs w:val="24"/>
        </w:rPr>
        <w:t>To :</w:t>
      </w:r>
      <w:proofErr w:type="gramEnd"/>
      <w:r w:rsidR="00E916F6">
        <w:rPr>
          <w:rFonts w:asciiTheme="majorBidi" w:hAnsiTheme="majorBidi" w:cstheme="majorBidi"/>
          <w:b/>
          <w:bCs/>
          <w:sz w:val="24"/>
          <w:szCs w:val="24"/>
        </w:rPr>
        <w:t xml:space="preserve"> Syed Ali Nawaz Shah</w:t>
      </w:r>
    </w:p>
    <w:p w14:paraId="39E99286" w14:textId="77777777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</w:p>
    <w:p w14:paraId="50A6F585" w14:textId="77777777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</w:p>
    <w:p w14:paraId="3025DD2A" w14:textId="77777777" w:rsidR="00BE6946" w:rsidRPr="001363EB" w:rsidRDefault="00BE6946" w:rsidP="00BE6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7A252AD" w14:textId="77777777" w:rsidR="00BE6946" w:rsidRPr="001363EB" w:rsidRDefault="00BE6946" w:rsidP="00BE6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94A7616" w14:textId="77777777" w:rsidR="00BE6946" w:rsidRDefault="00BE6946" w:rsidP="00BE6946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14D8F720" w14:textId="77777777" w:rsidR="00BE6946" w:rsidRDefault="00BE6946"/>
    <w:p w14:paraId="3BE86CBB" w14:textId="77777777" w:rsidR="00BE6946" w:rsidRDefault="00BE6946"/>
    <w:p w14:paraId="6B4C90FF" w14:textId="77777777" w:rsidR="00CF3704" w:rsidRDefault="00CF3704" w:rsidP="00BE694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8DBCDCF" w14:textId="3762FB39" w:rsidR="00BE6946" w:rsidRDefault="00BE6946" w:rsidP="00BE694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BE6946" w14:paraId="4B4D8B19" w14:textId="77777777" w:rsidTr="008E4A59">
        <w:tc>
          <w:tcPr>
            <w:tcW w:w="1257" w:type="dxa"/>
            <w:vAlign w:val="center"/>
          </w:tcPr>
          <w:p w14:paraId="0373695A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32" w:type="dxa"/>
            <w:vAlign w:val="center"/>
          </w:tcPr>
          <w:p w14:paraId="7D9D4B6D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29" w:type="dxa"/>
            <w:vAlign w:val="center"/>
          </w:tcPr>
          <w:p w14:paraId="16639B79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32" w:type="dxa"/>
            <w:vAlign w:val="center"/>
          </w:tcPr>
          <w:p w14:paraId="065022A3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BE6946" w14:paraId="3EFCA340" w14:textId="77777777" w:rsidTr="008E4A59">
        <w:trPr>
          <w:trHeight w:val="1134"/>
        </w:trPr>
        <w:tc>
          <w:tcPr>
            <w:tcW w:w="1257" w:type="dxa"/>
          </w:tcPr>
          <w:p w14:paraId="78DE2DA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7E8A24E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4B68577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392AEE1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2EFA84EF" w14:textId="77777777" w:rsidTr="008E4A59">
        <w:trPr>
          <w:trHeight w:val="1134"/>
        </w:trPr>
        <w:tc>
          <w:tcPr>
            <w:tcW w:w="1257" w:type="dxa"/>
          </w:tcPr>
          <w:p w14:paraId="7D0F9F3E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B5D1B49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DECB2D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C958420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6C7DCFCE" w14:textId="77777777" w:rsidTr="008E4A59">
        <w:trPr>
          <w:trHeight w:val="1134"/>
        </w:trPr>
        <w:tc>
          <w:tcPr>
            <w:tcW w:w="1257" w:type="dxa"/>
          </w:tcPr>
          <w:p w14:paraId="5BCA9F5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74F904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25E5B5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8E3F6B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F1CFDE8" w14:textId="77777777" w:rsidTr="008E4A59">
        <w:trPr>
          <w:trHeight w:val="1134"/>
        </w:trPr>
        <w:tc>
          <w:tcPr>
            <w:tcW w:w="1257" w:type="dxa"/>
          </w:tcPr>
          <w:p w14:paraId="319A0A8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7D93684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B159B88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26FC7B90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75A79A1F" w14:textId="77777777" w:rsidTr="008E4A59">
        <w:trPr>
          <w:trHeight w:val="1134"/>
        </w:trPr>
        <w:tc>
          <w:tcPr>
            <w:tcW w:w="1257" w:type="dxa"/>
          </w:tcPr>
          <w:p w14:paraId="564588C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449CBF17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C5BA0C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234FBAA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41B170D8" w14:textId="77777777" w:rsidTr="008E4A59">
        <w:trPr>
          <w:trHeight w:val="1134"/>
        </w:trPr>
        <w:tc>
          <w:tcPr>
            <w:tcW w:w="1257" w:type="dxa"/>
          </w:tcPr>
          <w:p w14:paraId="39D090B9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14CCD9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A78FA0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E1C6092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5A5AF4CA" w14:textId="77777777" w:rsidTr="008E4A59">
        <w:trPr>
          <w:trHeight w:val="1134"/>
        </w:trPr>
        <w:tc>
          <w:tcPr>
            <w:tcW w:w="1257" w:type="dxa"/>
          </w:tcPr>
          <w:p w14:paraId="4F42E3F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43037D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58DC483E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5CC5163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7D7C191" w14:textId="77777777" w:rsidTr="008E4A59">
        <w:trPr>
          <w:trHeight w:val="1134"/>
        </w:trPr>
        <w:tc>
          <w:tcPr>
            <w:tcW w:w="1257" w:type="dxa"/>
          </w:tcPr>
          <w:p w14:paraId="6E6DE191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8735F01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D106F6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A8F55B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8E412DD" w14:textId="77777777" w:rsidTr="008E4A59">
        <w:trPr>
          <w:trHeight w:val="1134"/>
        </w:trPr>
        <w:tc>
          <w:tcPr>
            <w:tcW w:w="1257" w:type="dxa"/>
          </w:tcPr>
          <w:p w14:paraId="6B29B61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3A3B3EBD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0DE29CE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9AACF6B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40FBC80D" w14:textId="77777777" w:rsidTr="008E4A59">
        <w:trPr>
          <w:trHeight w:val="1134"/>
        </w:trPr>
        <w:tc>
          <w:tcPr>
            <w:tcW w:w="1257" w:type="dxa"/>
          </w:tcPr>
          <w:p w14:paraId="20B47DB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47473EED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345F074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D264A42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0E323104" w14:textId="66C5CD07" w:rsidR="008E4A59" w:rsidRPr="0023114F" w:rsidRDefault="008E4A59" w:rsidP="008E4A5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23114F">
        <w:rPr>
          <w:rFonts w:asciiTheme="majorBidi" w:hAnsiTheme="majorBidi" w:cstheme="majorBidi"/>
          <w:b/>
          <w:bCs/>
          <w:sz w:val="36"/>
          <w:szCs w:val="36"/>
        </w:rPr>
        <w:lastRenderedPageBreak/>
        <w:t>Summary</w:t>
      </w:r>
    </w:p>
    <w:p w14:paraId="576A6E72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Shopping for clothes online often feels like a guessing game, leading to the "return culture" that frustrates both customers and brands. This project introduces a streamlined e-commerce platform designed to replace measurement charts with intuition. The heart of the system is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"The 15-Second Fit Quiz,"</w:t>
      </w:r>
      <w:r w:rsidRPr="007361AD">
        <w:rPr>
          <w:rFonts w:asciiTheme="majorBidi" w:hAnsiTheme="majorBidi" w:cstheme="majorBidi"/>
          <w:sz w:val="24"/>
          <w:szCs w:val="24"/>
        </w:rPr>
        <w:t xml:space="preserve"> a feature that shifts the focus from raw numbers to body geometry and personal style</w:t>
      </w:r>
      <w:r w:rsidRPr="0023114F">
        <w:rPr>
          <w:rFonts w:asciiTheme="majorBidi" w:hAnsiTheme="majorBidi" w:cstheme="majorBidi"/>
        </w:rPr>
        <w:t>.</w:t>
      </w:r>
    </w:p>
    <w:p w14:paraId="291BDD76" w14:textId="77777777" w:rsidR="008D635B" w:rsidRPr="007361AD" w:rsidRDefault="008D635B" w:rsidP="008D635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 The Vision &amp; Foundation</w:t>
      </w:r>
    </w:p>
    <w:p w14:paraId="2D0BCDBD" w14:textId="77777777" w:rsidR="008D635B" w:rsidRPr="007361AD" w:rsidRDefault="008D635B" w:rsidP="008D635B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The primary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purpose</w:t>
      </w:r>
      <w:r w:rsidRPr="007361AD">
        <w:rPr>
          <w:rFonts w:asciiTheme="majorBidi" w:hAnsiTheme="majorBidi" w:cstheme="majorBidi"/>
          <w:sz w:val="24"/>
          <w:szCs w:val="24"/>
        </w:rPr>
        <w:t xml:space="preserve"> of this system is to act as a definitive roadmap for a platform where "Personalized" isn't just a buzzword, but a functional reality. By integrating body-shape-aware technology, the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scope</w:t>
      </w:r>
      <w:r w:rsidRPr="007361AD">
        <w:rPr>
          <w:rFonts w:asciiTheme="majorBidi" w:hAnsiTheme="majorBidi" w:cstheme="majorBidi"/>
          <w:sz w:val="24"/>
          <w:szCs w:val="24"/>
        </w:rPr>
        <w:t xml:space="preserve"> extends beyond a simple cart and checkout; it creates a curated environment where every item a user sees is filtered through the lens of their specific silhouette.</w:t>
      </w:r>
    </w:p>
    <w:p w14:paraId="38E08548" w14:textId="77777777" w:rsidR="008D635B" w:rsidRPr="007361AD" w:rsidRDefault="008D635B" w:rsidP="008D635B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From a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product perspective</w:t>
      </w:r>
      <w:r w:rsidRPr="007361AD">
        <w:rPr>
          <w:rFonts w:asciiTheme="majorBidi" w:hAnsiTheme="majorBidi" w:cstheme="majorBidi"/>
          <w:sz w:val="24"/>
          <w:szCs w:val="24"/>
        </w:rPr>
        <w:t>, the system is a complete, standalone ecosystem. It manages everything from secure payments and real-time inventory to a sophisticated recommendation engine that translates quiz answers into specific product suggestions.</w:t>
      </w:r>
    </w:p>
    <w:p w14:paraId="1865E8C9" w14:textId="77777777" w:rsidR="008D635B" w:rsidRPr="007361AD" w:rsidRDefault="008D635B" w:rsidP="008D635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2. User-Centric Design</w:t>
      </w:r>
    </w:p>
    <w:p w14:paraId="18A02164" w14:textId="77777777" w:rsidR="008D635B" w:rsidRPr="007361AD" w:rsidRDefault="008D635B" w:rsidP="008D635B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>The platform is built for three distinct groups:</w:t>
      </w:r>
    </w:p>
    <w:p w14:paraId="522DBFE9" w14:textId="77777777" w:rsidR="008D635B" w:rsidRPr="007361AD" w:rsidRDefault="008D635B" w:rsidP="008D635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The Practical Shopper:</w:t>
      </w:r>
      <w:r w:rsidRPr="007361AD">
        <w:rPr>
          <w:rFonts w:asciiTheme="majorBidi" w:hAnsiTheme="majorBidi" w:cstheme="majorBidi"/>
          <w:sz w:val="24"/>
          <w:szCs w:val="24"/>
        </w:rPr>
        <w:t xml:space="preserve"> People who value their time and want to avoid the hassle of shipping back ill-fitting clothes.</w:t>
      </w:r>
    </w:p>
    <w:p w14:paraId="40282B88" w14:textId="068F2DED" w:rsidR="008D635B" w:rsidRPr="007361AD" w:rsidRDefault="008D635B" w:rsidP="008D635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The Style Enthusiast: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Users who want to discover how different cuts</w:t>
      </w:r>
      <w:r w:rsidR="007C48D0" w:rsidRPr="007361AD">
        <w:rPr>
          <w:rFonts w:asciiTheme="majorBidi" w:hAnsiTheme="majorBidi" w:cstheme="majorBidi"/>
          <w:sz w:val="24"/>
          <w:szCs w:val="24"/>
        </w:rPr>
        <w:t xml:space="preserve"> </w:t>
      </w:r>
      <w:r w:rsidRPr="007361AD">
        <w:rPr>
          <w:rFonts w:asciiTheme="majorBidi" w:hAnsiTheme="majorBidi" w:cstheme="majorBidi"/>
          <w:sz w:val="24"/>
          <w:szCs w:val="24"/>
        </w:rPr>
        <w:t>like oversized or tailored</w:t>
      </w:r>
      <w:r w:rsidR="007C48D0" w:rsidRPr="007361AD">
        <w:rPr>
          <w:rFonts w:asciiTheme="majorBidi" w:hAnsiTheme="majorBidi" w:cstheme="majorBidi"/>
          <w:sz w:val="24"/>
          <w:szCs w:val="24"/>
        </w:rPr>
        <w:t xml:space="preserve"> </w:t>
      </w:r>
      <w:r w:rsidRPr="007361AD">
        <w:rPr>
          <w:rFonts w:asciiTheme="majorBidi" w:hAnsiTheme="majorBidi" w:cstheme="majorBidi"/>
          <w:sz w:val="24"/>
          <w:szCs w:val="24"/>
        </w:rPr>
        <w:t>look on their specific frame.</w:t>
      </w:r>
    </w:p>
    <w:p w14:paraId="601ACABC" w14:textId="77777777" w:rsidR="008D635B" w:rsidRPr="007361AD" w:rsidRDefault="008D635B" w:rsidP="008D635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The Administrator:</w:t>
      </w:r>
      <w:r w:rsidRPr="007361AD">
        <w:rPr>
          <w:rFonts w:asciiTheme="majorBidi" w:hAnsiTheme="majorBidi" w:cstheme="majorBidi"/>
          <w:sz w:val="24"/>
          <w:szCs w:val="24"/>
        </w:rPr>
        <w:t xml:space="preserve"> Staff who use data-driven insights to see which body shapes are trending and adjust inventory accordingly.</w:t>
      </w:r>
    </w:p>
    <w:p w14:paraId="7EE06F53" w14:textId="77777777" w:rsidR="008D635B" w:rsidRPr="007361AD" w:rsidRDefault="008D635B" w:rsidP="008D635B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While many competitors use complex sizing tools, our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Literature Review</w:t>
      </w:r>
      <w:r w:rsidRPr="007361AD">
        <w:rPr>
          <w:rFonts w:asciiTheme="majorBidi" w:hAnsiTheme="majorBidi" w:cstheme="majorBidi"/>
          <w:sz w:val="24"/>
          <w:szCs w:val="24"/>
        </w:rPr>
        <w:t xml:space="preserve"> showed a gap in the market for speed. By using a heuristic-based approach rather than requiring a tape measure, we prioritize user engagement without sacrificing accuracy.</w:t>
      </w:r>
    </w:p>
    <w:p w14:paraId="031BCBFA" w14:textId="77777777" w:rsidR="008D635B" w:rsidRPr="007361AD" w:rsidRDefault="008D635B" w:rsidP="008D635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3. Technical &amp; Functional Excellence</w:t>
      </w:r>
    </w:p>
    <w:p w14:paraId="5C6CDD02" w14:textId="77777777" w:rsidR="008D635B" w:rsidRPr="007361AD" w:rsidRDefault="008D635B" w:rsidP="008D635B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Built on a modern stack featuring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React/Flutter</w:t>
      </w:r>
      <w:r w:rsidRPr="007361AD">
        <w:rPr>
          <w:rFonts w:asciiTheme="majorBidi" w:hAnsiTheme="majorBidi" w:cstheme="majorBidi"/>
          <w:sz w:val="24"/>
          <w:szCs w:val="24"/>
        </w:rPr>
        <w:t xml:space="preserve"> for a smooth interface and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Node.js/Python</w:t>
      </w:r>
      <w:r w:rsidRPr="007361AD">
        <w:rPr>
          <w:rFonts w:asciiTheme="majorBidi" w:hAnsiTheme="majorBidi" w:cstheme="majorBidi"/>
          <w:sz w:val="24"/>
          <w:szCs w:val="24"/>
        </w:rPr>
        <w:t xml:space="preserve"> for high-speed logic, the system is designed for performance.</w:t>
      </w:r>
    </w:p>
    <w:p w14:paraId="57676F7E" w14:textId="77777777" w:rsidR="008D635B" w:rsidRPr="007361AD" w:rsidRDefault="008D635B" w:rsidP="008D635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Core Functionality:</w:t>
      </w:r>
      <w:r w:rsidRPr="007361AD">
        <w:rPr>
          <w:rFonts w:asciiTheme="majorBidi" w:hAnsiTheme="majorBidi" w:cstheme="majorBidi"/>
          <w:sz w:val="24"/>
          <w:szCs w:val="24"/>
        </w:rPr>
        <w:t xml:space="preserve"> The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15-Second Fit Quiz</w:t>
      </w:r>
      <w:r w:rsidRPr="007361AD">
        <w:rPr>
          <w:rFonts w:asciiTheme="majorBidi" w:hAnsiTheme="majorBidi" w:cstheme="majorBidi"/>
          <w:sz w:val="24"/>
          <w:szCs w:val="24"/>
        </w:rPr>
        <w:t xml:space="preserve"> uses a visual, 5-question format to identify shapes (like the Inverted Triangle or Pear). Immediately after, the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Personalized Storefront</w:t>
      </w:r>
      <w:r w:rsidRPr="007361AD">
        <w:rPr>
          <w:rFonts w:asciiTheme="majorBidi" w:hAnsiTheme="majorBidi" w:cstheme="majorBidi"/>
          <w:sz w:val="24"/>
          <w:szCs w:val="24"/>
        </w:rPr>
        <w:t xml:space="preserve"> updates to show "Best Fit" badges on recommended items.</w:t>
      </w:r>
    </w:p>
    <w:p w14:paraId="362D167B" w14:textId="77777777" w:rsidR="008D635B" w:rsidRPr="007361AD" w:rsidRDefault="008D635B" w:rsidP="008D635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Security &amp; Speed:</w:t>
      </w:r>
      <w:r w:rsidRPr="007361AD">
        <w:rPr>
          <w:rFonts w:asciiTheme="majorBidi" w:hAnsiTheme="majorBidi" w:cstheme="majorBidi"/>
          <w:sz w:val="24"/>
          <w:szCs w:val="24"/>
        </w:rPr>
        <w:t xml:space="preserve"> We’ve set high benchmarks for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Non-Functional Requirements</w:t>
      </w:r>
      <w:r w:rsidRPr="007361AD">
        <w:rPr>
          <w:rFonts w:asciiTheme="majorBidi" w:hAnsiTheme="majorBidi" w:cstheme="majorBidi"/>
          <w:sz w:val="24"/>
          <w:szCs w:val="24"/>
        </w:rPr>
        <w:t xml:space="preserve">, ensuring that all body data is encrypted with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AES-256</w:t>
      </w:r>
      <w:r w:rsidRPr="007361AD">
        <w:rPr>
          <w:rFonts w:asciiTheme="majorBidi" w:hAnsiTheme="majorBidi" w:cstheme="majorBidi"/>
          <w:sz w:val="24"/>
          <w:szCs w:val="24"/>
        </w:rPr>
        <w:t xml:space="preserve"> and that the personalized filtering happens in under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2 seconds</w:t>
      </w:r>
      <w:r w:rsidRPr="007361AD">
        <w:rPr>
          <w:rFonts w:asciiTheme="majorBidi" w:hAnsiTheme="majorBidi" w:cstheme="majorBidi"/>
          <w:sz w:val="24"/>
          <w:szCs w:val="24"/>
        </w:rPr>
        <w:t xml:space="preserve"> to keep the shopping flow seamless.</w:t>
      </w:r>
    </w:p>
    <w:p w14:paraId="07E835F7" w14:textId="77777777" w:rsidR="00BE6946" w:rsidRPr="0023114F" w:rsidRDefault="00BE6946" w:rsidP="00BE6946">
      <w:pPr>
        <w:tabs>
          <w:tab w:val="left" w:pos="7650"/>
        </w:tabs>
        <w:rPr>
          <w:rFonts w:asciiTheme="majorBidi" w:hAnsiTheme="majorBidi" w:cstheme="majorBidi"/>
          <w:sz w:val="36"/>
          <w:szCs w:val="36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22"/>
          <w:szCs w:val="22"/>
          <w14:ligatures w14:val="standardContextual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87423B" w14:textId="77777777" w:rsidR="008E4A59" w:rsidRPr="0023114F" w:rsidRDefault="008E4A59" w:rsidP="008E4A59">
          <w:pPr>
            <w:pStyle w:val="TOCHeading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23114F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546C38C3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6204B430" w14:textId="77777777" w:rsidR="008E4A59" w:rsidRPr="007361AD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hAnsiTheme="majorBidi" w:cstheme="majorBidi"/>
              <w:sz w:val="24"/>
              <w:szCs w:val="24"/>
            </w:rPr>
          </w:pPr>
          <w:r w:rsidRPr="0023114F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23114F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23114F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2254506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Introduction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_Toc182254506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6C05CD" w14:textId="77777777" w:rsidR="008E4A59" w:rsidRPr="007361AD" w:rsidRDefault="008E4A59" w:rsidP="008E4A59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69817EB6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07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1.1.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Purpose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_Toc182254507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E6EDD3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08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1.2.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Scope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_Toc182254508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3E8C18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09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1.3.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Product Perspective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_Toc182254509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9169C2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0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1.4.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User Characteristics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_Toc182254510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9306AD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1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1.5.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Similar apps and systems/Literature Review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_Toc182254511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73F477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  <w:sz w:val="24"/>
              <w:szCs w:val="24"/>
            </w:rPr>
          </w:pPr>
          <w:hyperlink w:anchor="_Toc182254512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1.6.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Proposed Technologies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_Toc182254512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F9D03" w14:textId="77777777" w:rsidR="008E4A59" w:rsidRPr="007361AD" w:rsidRDefault="008E4A59" w:rsidP="008E4A59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12763600" w14:textId="77777777" w:rsidR="008E4A59" w:rsidRPr="007361AD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3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Requirements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_Toc182254513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25D63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4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2.1.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Function Requirements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_Toc182254514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5926D" w14:textId="77777777" w:rsidR="008E4A59" w:rsidRPr="007361AD" w:rsidRDefault="008E4A59" w:rsidP="008E4A59">
          <w:pPr>
            <w:pStyle w:val="TOC3"/>
            <w:tabs>
              <w:tab w:val="left" w:pos="13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5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2.1.1.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Sign Up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_Toc182254515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8F5C47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  <w:sz w:val="24"/>
              <w:szCs w:val="24"/>
            </w:rPr>
          </w:pPr>
          <w:hyperlink w:anchor="_Toc182254516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2.2.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Non-Functional Requirements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_Toc182254516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6C845" w14:textId="77777777" w:rsidR="008E4A59" w:rsidRPr="007361AD" w:rsidRDefault="008E4A59" w:rsidP="008E4A59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5DD3F339" w14:textId="77777777" w:rsidR="008E4A59" w:rsidRPr="007361AD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7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3.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Use Cases and Flow of Processes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_Toc182254517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6AD0C" w14:textId="77777777" w:rsidR="008E4A59" w:rsidRPr="007361AD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  <w:sz w:val="24"/>
              <w:szCs w:val="24"/>
            </w:rPr>
          </w:pPr>
          <w:hyperlink w:anchor="_Toc182254518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3.1.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Use Case 1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_Toc182254518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7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3F5F1" w14:textId="77777777" w:rsidR="008E4A59" w:rsidRPr="007361AD" w:rsidRDefault="008E4A59" w:rsidP="008E4A59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11C968F3" w14:textId="77777777" w:rsidR="008E4A59" w:rsidRPr="007361AD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182254519" w:history="1"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4.</w:t>
            </w:r>
            <w:r w:rsidRPr="007361AD">
              <w:rPr>
                <w:rFonts w:asciiTheme="majorBidi" w:eastAsiaTheme="minorEastAsia" w:hAnsiTheme="majorBidi" w:cstheme="majorBidi"/>
                <w:noProof/>
                <w:sz w:val="24"/>
                <w:szCs w:val="24"/>
              </w:rPr>
              <w:tab/>
            </w:r>
            <w:r w:rsidRPr="007361AD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References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_Toc182254519 \h </w:instrTex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8</w:t>
            </w:r>
            <w:r w:rsidRPr="007361A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CBDF9B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  <w:r w:rsidRPr="0023114F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C020657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3587BC5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0718905" w14:textId="77777777" w:rsidR="00BE6946" w:rsidRPr="0023114F" w:rsidRDefault="00BE6946">
      <w:pPr>
        <w:rPr>
          <w:rFonts w:asciiTheme="majorBidi" w:hAnsiTheme="majorBidi" w:cstheme="majorBidi"/>
        </w:rPr>
      </w:pPr>
    </w:p>
    <w:p w14:paraId="49495FD8" w14:textId="77777777" w:rsidR="00BE6946" w:rsidRPr="0023114F" w:rsidRDefault="00BE6946">
      <w:pPr>
        <w:rPr>
          <w:rFonts w:asciiTheme="majorBidi" w:hAnsiTheme="majorBidi" w:cstheme="majorBidi"/>
        </w:rPr>
      </w:pPr>
    </w:p>
    <w:p w14:paraId="49B99EAB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F3972DE" w14:textId="77777777" w:rsidR="00BE6946" w:rsidRPr="0023114F" w:rsidRDefault="00BE6946">
      <w:pPr>
        <w:rPr>
          <w:rFonts w:asciiTheme="majorBidi" w:hAnsiTheme="majorBidi" w:cstheme="majorBidi"/>
        </w:rPr>
      </w:pPr>
    </w:p>
    <w:p w14:paraId="34EE2C38" w14:textId="77777777" w:rsidR="00BE6946" w:rsidRPr="0023114F" w:rsidRDefault="00BE6946">
      <w:pPr>
        <w:rPr>
          <w:rFonts w:asciiTheme="majorBidi" w:hAnsiTheme="majorBidi" w:cstheme="majorBidi"/>
        </w:rPr>
      </w:pPr>
    </w:p>
    <w:p w14:paraId="5017AA4B" w14:textId="77777777" w:rsidR="00BE6946" w:rsidRPr="0023114F" w:rsidRDefault="00BE6946">
      <w:pPr>
        <w:rPr>
          <w:rFonts w:asciiTheme="majorBidi" w:hAnsiTheme="majorBidi" w:cstheme="majorBidi"/>
        </w:rPr>
      </w:pPr>
    </w:p>
    <w:p w14:paraId="36905B54" w14:textId="77777777" w:rsidR="00BE6946" w:rsidRPr="0023114F" w:rsidRDefault="00BE6946">
      <w:pPr>
        <w:rPr>
          <w:rFonts w:asciiTheme="majorBidi" w:hAnsiTheme="majorBidi" w:cstheme="majorBidi"/>
        </w:rPr>
      </w:pPr>
    </w:p>
    <w:p w14:paraId="0A8FAB73" w14:textId="77777777" w:rsidR="00BE6946" w:rsidRDefault="00BE6946">
      <w:pPr>
        <w:rPr>
          <w:rFonts w:asciiTheme="majorBidi" w:hAnsiTheme="majorBidi" w:cstheme="majorBidi"/>
        </w:rPr>
      </w:pPr>
    </w:p>
    <w:p w14:paraId="0791536F" w14:textId="77777777" w:rsidR="0023114F" w:rsidRPr="007361AD" w:rsidRDefault="0023114F">
      <w:pPr>
        <w:rPr>
          <w:rFonts w:asciiTheme="majorBidi" w:hAnsiTheme="majorBidi" w:cstheme="majorBidi"/>
          <w:sz w:val="32"/>
          <w:szCs w:val="32"/>
        </w:rPr>
      </w:pPr>
    </w:p>
    <w:p w14:paraId="5B529546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361AD">
        <w:rPr>
          <w:rFonts w:asciiTheme="majorBidi" w:hAnsiTheme="majorBidi" w:cstheme="majorBidi"/>
          <w:b/>
          <w:bCs/>
          <w:sz w:val="32"/>
          <w:szCs w:val="32"/>
        </w:rPr>
        <w:t>1. Introduction</w:t>
      </w:r>
    </w:p>
    <w:p w14:paraId="0A358888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1.1. Purpose</w:t>
      </w:r>
    </w:p>
    <w:p w14:paraId="42C384AD" w14:textId="77777777" w:rsidR="008E4A59" w:rsidRPr="007361AD" w:rsidRDefault="008E4A59" w:rsidP="008E4A59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The purpose of this document is to define the functional and non-functional requirements for the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"Online Shopping System."</w:t>
      </w:r>
      <w:r w:rsidRPr="007361AD">
        <w:rPr>
          <w:rFonts w:asciiTheme="majorBidi" w:hAnsiTheme="majorBidi" w:cstheme="majorBidi"/>
          <w:sz w:val="24"/>
          <w:szCs w:val="24"/>
        </w:rPr>
        <w:t xml:space="preserve"> It serves as a guide for developers, designers, and stakeholders to ensure the platform delivers a personalized shopping experience via body-shape-aware technology.</w:t>
      </w:r>
    </w:p>
    <w:p w14:paraId="61C5AE52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1.2. Scope</w:t>
      </w:r>
    </w:p>
    <w:p w14:paraId="77BD78F2" w14:textId="100159C3" w:rsidR="008E4A59" w:rsidRPr="007361AD" w:rsidRDefault="008E4A59" w:rsidP="008E4A59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The system is a web and mobile-based retail platform. While it includes standard e-commerce features (browsing, cart, checkout), its primary differentiator is the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15-Second Fit Quiz</w:t>
      </w:r>
      <w:r w:rsidRPr="007361AD">
        <w:rPr>
          <w:rFonts w:asciiTheme="majorBidi" w:hAnsiTheme="majorBidi" w:cstheme="majorBidi"/>
          <w:sz w:val="24"/>
          <w:szCs w:val="24"/>
        </w:rPr>
        <w:t>, an algorithmic tool that filters the catalog based on user-</w:t>
      </w:r>
      <w:r w:rsidR="007C48D0" w:rsidRPr="007361AD">
        <w:rPr>
          <w:rFonts w:asciiTheme="majorBidi" w:hAnsiTheme="majorBidi" w:cstheme="majorBidi"/>
          <w:sz w:val="24"/>
          <w:szCs w:val="24"/>
        </w:rPr>
        <w:t>input</w:t>
      </w:r>
      <w:r w:rsidRPr="007361AD">
        <w:rPr>
          <w:rFonts w:asciiTheme="majorBidi" w:hAnsiTheme="majorBidi" w:cstheme="majorBidi"/>
          <w:sz w:val="24"/>
          <w:szCs w:val="24"/>
        </w:rPr>
        <w:t xml:space="preserve"> body metrics and style preferences.</w:t>
      </w:r>
    </w:p>
    <w:p w14:paraId="3AD5D11A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1.3. Product Perspective</w:t>
      </w:r>
    </w:p>
    <w:p w14:paraId="37C3AF95" w14:textId="77777777" w:rsidR="008E4A59" w:rsidRPr="007361AD" w:rsidRDefault="008E4A59" w:rsidP="008E4A59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>This system acts as a standalone retail ecosystem. It interfaces with:</w:t>
      </w:r>
    </w:p>
    <w:p w14:paraId="6933B880" w14:textId="77777777" w:rsidR="008E4A59" w:rsidRPr="007361AD" w:rsidRDefault="008E4A59" w:rsidP="008E4A5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Payment Gateways:</w:t>
      </w:r>
      <w:r w:rsidRPr="007361AD">
        <w:rPr>
          <w:rFonts w:asciiTheme="majorBidi" w:hAnsiTheme="majorBidi" w:cstheme="majorBidi"/>
          <w:sz w:val="24"/>
          <w:szCs w:val="24"/>
        </w:rPr>
        <w:t xml:space="preserve"> For secure transactions.</w:t>
      </w:r>
    </w:p>
    <w:p w14:paraId="0039EA62" w14:textId="77777777" w:rsidR="008E4A59" w:rsidRPr="007361AD" w:rsidRDefault="008E4A59" w:rsidP="008E4A5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Inventory Management:</w:t>
      </w:r>
      <w:r w:rsidRPr="007361AD">
        <w:rPr>
          <w:rFonts w:asciiTheme="majorBidi" w:hAnsiTheme="majorBidi" w:cstheme="majorBidi"/>
          <w:sz w:val="24"/>
          <w:szCs w:val="24"/>
        </w:rPr>
        <w:t xml:space="preserve"> To sync real-time stock levels.</w:t>
      </w:r>
    </w:p>
    <w:p w14:paraId="283C7C51" w14:textId="1B1686BE" w:rsidR="007C48D0" w:rsidRPr="007361AD" w:rsidRDefault="008E4A59" w:rsidP="007C48D0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Recommendation Engine:</w:t>
      </w:r>
      <w:r w:rsidRPr="007361AD">
        <w:rPr>
          <w:rFonts w:asciiTheme="majorBidi" w:hAnsiTheme="majorBidi" w:cstheme="majorBidi"/>
          <w:sz w:val="24"/>
          <w:szCs w:val="24"/>
        </w:rPr>
        <w:t xml:space="preserve"> To process Quiz data and suggest specific SKUs.</w:t>
      </w:r>
    </w:p>
    <w:p w14:paraId="7DB7649D" w14:textId="77777777" w:rsidR="00EB4E0D" w:rsidRPr="0023114F" w:rsidRDefault="00EB4E0D" w:rsidP="00EB4E0D">
      <w:pPr>
        <w:ind w:left="720"/>
        <w:rPr>
          <w:rFonts w:asciiTheme="majorBidi" w:hAnsiTheme="majorBidi" w:cstheme="majorBidi"/>
        </w:rPr>
      </w:pPr>
    </w:p>
    <w:p w14:paraId="77D5142A" w14:textId="7EA2A7F2" w:rsidR="007C48D0" w:rsidRPr="0023114F" w:rsidRDefault="00EB4E0D" w:rsidP="007C48D0">
      <w:pPr>
        <w:ind w:left="720"/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111E048" wp14:editId="6666839C">
            <wp:extent cx="5374005" cy="3133725"/>
            <wp:effectExtent l="19050" t="0" r="17145" b="923925"/>
            <wp:docPr id="75743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38963" name="Picture 757438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041" cy="314365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987827C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0AAA5989" w14:textId="6D3A8830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1.4. User Characteristics</w:t>
      </w:r>
    </w:p>
    <w:p w14:paraId="44399EDB" w14:textId="77777777" w:rsidR="008E4A59" w:rsidRPr="007361AD" w:rsidRDefault="008E4A59" w:rsidP="008E4A5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General Shoppers: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Users seeking convenience and accurate sizing to avoid the hassle of returns.</w:t>
      </w:r>
    </w:p>
    <w:p w14:paraId="71901956" w14:textId="77777777" w:rsidR="008E4A59" w:rsidRPr="007361AD" w:rsidRDefault="008E4A59" w:rsidP="008E4A5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Administrators:</w:t>
      </w:r>
      <w:r w:rsidRPr="007361AD">
        <w:rPr>
          <w:rFonts w:asciiTheme="majorBidi" w:hAnsiTheme="majorBidi" w:cstheme="majorBidi"/>
          <w:sz w:val="24"/>
          <w:szCs w:val="24"/>
        </w:rPr>
        <w:t xml:space="preserve"> Staff managing inventory, analyzing quiz data trends, and updating collections.</w:t>
      </w:r>
    </w:p>
    <w:p w14:paraId="4028FA05" w14:textId="77777777" w:rsidR="008E4A59" w:rsidRPr="007361AD" w:rsidRDefault="008E4A59" w:rsidP="008E4A5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Style Enthusiasts: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Users looking for "curated" looks tailored to their specific silhouette.</w:t>
      </w:r>
    </w:p>
    <w:p w14:paraId="7F0C5C5E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1.5. Similar Apps and Systems/Literature Review</w:t>
      </w:r>
    </w:p>
    <w:p w14:paraId="18407817" w14:textId="77777777" w:rsidR="008E4A59" w:rsidRPr="007361AD" w:rsidRDefault="008E4A59" w:rsidP="008E4A59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 xml:space="preserve">Existing systems like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Stitch Fix</w:t>
      </w:r>
      <w:r w:rsidRPr="007361AD">
        <w:rPr>
          <w:rFonts w:asciiTheme="majorBidi" w:hAnsiTheme="majorBidi" w:cstheme="majorBidi"/>
          <w:sz w:val="24"/>
          <w:szCs w:val="24"/>
        </w:rPr>
        <w:t xml:space="preserve"> or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ASOS’s Fit Assistant</w:t>
      </w:r>
      <w:r w:rsidRPr="007361AD">
        <w:rPr>
          <w:rFonts w:asciiTheme="majorBidi" w:hAnsiTheme="majorBidi" w:cstheme="majorBidi"/>
          <w:sz w:val="24"/>
          <w:szCs w:val="24"/>
        </w:rPr>
        <w:t xml:space="preserve"> provide similar utility. However, many rely on complex measurements. Our proposed system focuses on a high-speed (15-second) heuristic-based quiz that prioritizes "Body Shape" (e.g., Hourglass, Pear, Athletic) over just numerical measurements.</w:t>
      </w:r>
    </w:p>
    <w:p w14:paraId="7C4BBA3B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1.6. Proposed Technologies</w:t>
      </w:r>
    </w:p>
    <w:p w14:paraId="00346C43" w14:textId="77777777" w:rsidR="008E4A59" w:rsidRPr="007361AD" w:rsidRDefault="008E4A59" w:rsidP="008E4A5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Frontend:</w:t>
      </w:r>
      <w:r w:rsidRPr="007361AD">
        <w:rPr>
          <w:rFonts w:asciiTheme="majorBidi" w:hAnsiTheme="majorBidi" w:cstheme="majorBidi"/>
          <w:sz w:val="24"/>
          <w:szCs w:val="24"/>
        </w:rPr>
        <w:t xml:space="preserve"> React.js or Flutter (for cross-platform mobile).</w:t>
      </w:r>
    </w:p>
    <w:p w14:paraId="7629FF82" w14:textId="77777777" w:rsidR="008E4A59" w:rsidRPr="007361AD" w:rsidRDefault="008E4A59" w:rsidP="008E4A5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Backend:</w:t>
      </w:r>
      <w:r w:rsidRPr="007361AD">
        <w:rPr>
          <w:rFonts w:asciiTheme="majorBidi" w:hAnsiTheme="majorBidi" w:cstheme="majorBidi"/>
          <w:sz w:val="24"/>
          <w:szCs w:val="24"/>
        </w:rPr>
        <w:t xml:space="preserve"> Node.js or Python (Django) to handle the Quiz logic.</w:t>
      </w:r>
    </w:p>
    <w:p w14:paraId="443C0EC5" w14:textId="77777777" w:rsidR="008E4A59" w:rsidRPr="007361AD" w:rsidRDefault="008E4A59" w:rsidP="008E4A5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lastRenderedPageBreak/>
        <w:t>Database:</w:t>
      </w:r>
      <w:r w:rsidRPr="007361AD">
        <w:rPr>
          <w:rFonts w:asciiTheme="majorBidi" w:hAnsiTheme="majorBidi" w:cstheme="majorBidi"/>
          <w:sz w:val="24"/>
          <w:szCs w:val="24"/>
        </w:rPr>
        <w:t xml:space="preserve"> PostgreSQL for user profiles and product data.</w:t>
      </w:r>
    </w:p>
    <w:p w14:paraId="1ED4BE90" w14:textId="7F00C10F" w:rsidR="00E81616" w:rsidRPr="007361AD" w:rsidRDefault="008E4A59" w:rsidP="00E81616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AI/ML:</w:t>
      </w:r>
      <w:r w:rsidRPr="007361AD">
        <w:rPr>
          <w:rFonts w:asciiTheme="majorBidi" w:hAnsiTheme="majorBidi" w:cstheme="majorBidi"/>
          <w:sz w:val="24"/>
          <w:szCs w:val="24"/>
        </w:rPr>
        <w:t xml:space="preserve"> Simple decision </w:t>
      </w:r>
      <w:proofErr w:type="gramStart"/>
      <w:r w:rsidRPr="007361AD">
        <w:rPr>
          <w:rFonts w:asciiTheme="majorBidi" w:hAnsiTheme="majorBidi" w:cstheme="majorBidi"/>
          <w:sz w:val="24"/>
          <w:szCs w:val="24"/>
        </w:rPr>
        <w:t>tree</w:t>
      </w:r>
      <w:proofErr w:type="gramEnd"/>
      <w:r w:rsidRPr="007361AD">
        <w:rPr>
          <w:rFonts w:asciiTheme="majorBidi" w:hAnsiTheme="majorBidi" w:cstheme="majorBidi"/>
          <w:sz w:val="24"/>
          <w:szCs w:val="24"/>
        </w:rPr>
        <w:t xml:space="preserve"> algorithms for the Fit Quiz recommendations.</w:t>
      </w:r>
    </w:p>
    <w:p w14:paraId="44504592" w14:textId="77777777" w:rsidR="00E81616" w:rsidRPr="0023114F" w:rsidRDefault="00E81616" w:rsidP="00E81616">
      <w:pPr>
        <w:ind w:left="720"/>
        <w:rPr>
          <w:rFonts w:asciiTheme="majorBidi" w:hAnsiTheme="majorBidi" w:cstheme="majorBidi"/>
          <w:b/>
          <w:bCs/>
        </w:rPr>
      </w:pPr>
    </w:p>
    <w:p w14:paraId="7F81C6DB" w14:textId="77777777" w:rsidR="00E81616" w:rsidRPr="0023114F" w:rsidRDefault="00E81616" w:rsidP="00E81616">
      <w:pPr>
        <w:ind w:left="720"/>
        <w:rPr>
          <w:rFonts w:asciiTheme="majorBidi" w:hAnsiTheme="majorBidi" w:cstheme="majorBidi"/>
        </w:rPr>
      </w:pPr>
    </w:p>
    <w:p w14:paraId="26C6E9E2" w14:textId="0A076372" w:rsidR="00E81616" w:rsidRPr="0023114F" w:rsidRDefault="00E81616" w:rsidP="00E81616">
      <w:pPr>
        <w:ind w:left="720"/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587ECF19" wp14:editId="4FC3AC43">
            <wp:extent cx="5438775" cy="2914650"/>
            <wp:effectExtent l="0" t="0" r="9525" b="0"/>
            <wp:docPr id="658466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6301" name="Picture 658466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045" cy="29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C180" w14:textId="77777777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</w:p>
    <w:p w14:paraId="33A67D13" w14:textId="77777777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</w:p>
    <w:p w14:paraId="181E323E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4214CEDD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407BB6B7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634BB460" w14:textId="3350DEAF" w:rsidR="008E4A59" w:rsidRPr="007361AD" w:rsidRDefault="008E4A59" w:rsidP="008E4A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361AD">
        <w:rPr>
          <w:rFonts w:asciiTheme="majorBidi" w:hAnsiTheme="majorBidi" w:cstheme="majorBidi"/>
          <w:b/>
          <w:bCs/>
          <w:sz w:val="32"/>
          <w:szCs w:val="32"/>
        </w:rPr>
        <w:t>2. Requirements</w:t>
      </w:r>
    </w:p>
    <w:p w14:paraId="7D82CC2B" w14:textId="1DCD0BEA" w:rsidR="0023114F" w:rsidRPr="007361AD" w:rsidRDefault="008516C1" w:rsidP="007361AD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ab/>
      </w:r>
      <w:r w:rsidRPr="007361AD">
        <w:rPr>
          <w:rFonts w:asciiTheme="majorBidi" w:hAnsiTheme="majorBidi" w:cstheme="majorBidi"/>
          <w:sz w:val="24"/>
          <w:szCs w:val="24"/>
        </w:rPr>
        <w:t xml:space="preserve">Overall Requirements of the Web Application consist functional and non-functional </w:t>
      </w:r>
      <w:proofErr w:type="gramStart"/>
      <w:r w:rsidRPr="007361AD">
        <w:rPr>
          <w:rFonts w:asciiTheme="majorBidi" w:hAnsiTheme="majorBidi" w:cstheme="majorBidi"/>
          <w:sz w:val="24"/>
          <w:szCs w:val="24"/>
        </w:rPr>
        <w:t>requirements .</w:t>
      </w:r>
      <w:r w:rsidR="007361AD" w:rsidRPr="007361AD">
        <w:rPr>
          <w:rFonts w:asciiTheme="majorBidi" w:hAnsiTheme="majorBidi" w:cstheme="majorBidi"/>
          <w:sz w:val="24"/>
          <w:szCs w:val="24"/>
        </w:rPr>
        <w:t>of</w:t>
      </w:r>
      <w:proofErr w:type="gramEnd"/>
      <w:r w:rsidR="007361AD" w:rsidRPr="007361AD">
        <w:rPr>
          <w:rFonts w:asciiTheme="majorBidi" w:hAnsiTheme="majorBidi" w:cstheme="majorBidi"/>
          <w:sz w:val="24"/>
          <w:szCs w:val="24"/>
        </w:rPr>
        <w:t xml:space="preserve"> the system.</w:t>
      </w:r>
    </w:p>
    <w:p w14:paraId="6A53BB50" w14:textId="365888BF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2.1. Functional Requirements</w:t>
      </w:r>
    </w:p>
    <w:p w14:paraId="2945D03E" w14:textId="77777777" w:rsidR="008E4A59" w:rsidRPr="007361AD" w:rsidRDefault="008E4A59" w:rsidP="008E4A5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The 15-Second Fit Quiz:</w:t>
      </w:r>
      <w:r w:rsidRPr="007361AD">
        <w:rPr>
          <w:rFonts w:asciiTheme="majorBidi" w:hAnsiTheme="majorBidi" w:cstheme="majorBidi"/>
          <w:sz w:val="24"/>
          <w:szCs w:val="24"/>
        </w:rPr>
        <w:t xml:space="preserve"> The system must present a 5-question visual quiz to determine body shape and fit preference (Tight, Regular, Oversized).</w:t>
      </w:r>
    </w:p>
    <w:p w14:paraId="7652AEBD" w14:textId="77777777" w:rsidR="008E4A59" w:rsidRPr="007361AD" w:rsidRDefault="008E4A59" w:rsidP="008E4A5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Personalized Storefront:</w:t>
      </w:r>
      <w:r w:rsidRPr="007361AD">
        <w:rPr>
          <w:rFonts w:asciiTheme="majorBidi" w:hAnsiTheme="majorBidi" w:cstheme="majorBidi"/>
          <w:sz w:val="24"/>
          <w:szCs w:val="24"/>
        </w:rPr>
        <w:t xml:space="preserve"> Once the quiz is completed, the "Recommended for You" section must prioritize clothes tagged for that user's shape.</w:t>
      </w:r>
    </w:p>
    <w:p w14:paraId="5D068F28" w14:textId="59BA2D98" w:rsidR="008E4A59" w:rsidRPr="007361AD" w:rsidRDefault="008E4A59" w:rsidP="00FB5EE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Order Management: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Users can track, cancel, or return orders.</w:t>
      </w:r>
    </w:p>
    <w:p w14:paraId="4264479E" w14:textId="77777777" w:rsidR="00FB5EEC" w:rsidRPr="0023114F" w:rsidRDefault="00FB5EEC" w:rsidP="00FB5EEC">
      <w:pPr>
        <w:ind w:left="720"/>
        <w:rPr>
          <w:rFonts w:asciiTheme="majorBidi" w:hAnsiTheme="majorBidi" w:cstheme="majorBidi"/>
          <w:b/>
          <w:bCs/>
        </w:rPr>
      </w:pPr>
    </w:p>
    <w:p w14:paraId="05B9BDC4" w14:textId="77777777" w:rsidR="00FB5EEC" w:rsidRPr="0023114F" w:rsidRDefault="00FB5EEC" w:rsidP="00FB5EEC">
      <w:pPr>
        <w:ind w:left="720"/>
        <w:rPr>
          <w:rFonts w:asciiTheme="majorBidi" w:hAnsiTheme="majorBidi" w:cstheme="majorBidi"/>
          <w:b/>
          <w:bCs/>
        </w:rPr>
      </w:pPr>
    </w:p>
    <w:p w14:paraId="5C068209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18D311FC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7E05484E" w14:textId="2E41CF66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DBE561F" wp14:editId="7FA3C1AD">
            <wp:extent cx="5943600" cy="3259455"/>
            <wp:effectExtent l="0" t="0" r="0" b="0"/>
            <wp:docPr id="2092642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2415" name="Picture 20926424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5CA4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2D6EB8BE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6DDB5151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58E69779" w14:textId="77777777" w:rsidR="0023114F" w:rsidRP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5FAECD2B" w14:textId="1A0CF415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2.1.1. Sign Up</w:t>
      </w:r>
    </w:p>
    <w:p w14:paraId="5001CA14" w14:textId="77777777" w:rsidR="008E4A59" w:rsidRPr="007361AD" w:rsidRDefault="008E4A59" w:rsidP="008E4A5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>The system shall allow users to register via Email, Google, or Phone Number.</w:t>
      </w:r>
    </w:p>
    <w:p w14:paraId="6FB24AD6" w14:textId="77777777" w:rsidR="008E4A59" w:rsidRPr="007361AD" w:rsidRDefault="008E4A59" w:rsidP="008E4A5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sz w:val="24"/>
          <w:szCs w:val="24"/>
        </w:rPr>
        <w:t>Post-registration, users are prompted to take the Fit Quiz to "Complete Profile."</w:t>
      </w:r>
    </w:p>
    <w:p w14:paraId="7A1E99AD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582A4E61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5D7E6EE0" w14:textId="371BDCD2" w:rsidR="00E81616" w:rsidRPr="0023114F" w:rsidRDefault="00FB5EEC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42F34878" wp14:editId="5E8306DC">
            <wp:extent cx="5676900" cy="2952750"/>
            <wp:effectExtent l="0" t="0" r="0" b="0"/>
            <wp:docPr id="712853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3122" name="Picture 712853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14" cy="29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39C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7EA3141A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25EDF153" w14:textId="0885588F" w:rsidR="008E4A59" w:rsidRPr="007361AD" w:rsidRDefault="008E4A59" w:rsidP="008E4A5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2.2. Non-Functional Requirements</w:t>
      </w:r>
    </w:p>
    <w:p w14:paraId="344FC11D" w14:textId="77777777" w:rsidR="008E4A59" w:rsidRPr="007361AD" w:rsidRDefault="008E4A59" w:rsidP="008E4A5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Usability:</w:t>
      </w:r>
      <w:r w:rsidRPr="007361AD">
        <w:rPr>
          <w:rFonts w:asciiTheme="majorBidi" w:hAnsiTheme="majorBidi" w:cstheme="majorBidi"/>
          <w:sz w:val="24"/>
          <w:szCs w:val="24"/>
        </w:rPr>
        <w:t xml:space="preserve"> The Fit Quiz must be completed in under 15 seconds.</w:t>
      </w:r>
    </w:p>
    <w:p w14:paraId="72B045B5" w14:textId="77777777" w:rsidR="008E4A59" w:rsidRPr="007361AD" w:rsidRDefault="008E4A59" w:rsidP="008E4A5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Performance:</w:t>
      </w:r>
      <w:r w:rsidRPr="007361AD">
        <w:rPr>
          <w:rFonts w:asciiTheme="majorBidi" w:hAnsiTheme="majorBidi" w:cstheme="majorBidi"/>
          <w:sz w:val="24"/>
          <w:szCs w:val="24"/>
        </w:rPr>
        <w:t xml:space="preserve"> Product filtering based on quiz results should occur in seconds.</w:t>
      </w:r>
    </w:p>
    <w:p w14:paraId="6F6F183A" w14:textId="77777777" w:rsidR="008E4A59" w:rsidRPr="007361AD" w:rsidRDefault="008E4A59" w:rsidP="008E4A5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Security: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 body metrics and personal data must be encrypted using AES-256.</w:t>
      </w:r>
    </w:p>
    <w:p w14:paraId="1401636E" w14:textId="1571CDF7" w:rsidR="008E4A59" w:rsidRPr="0023114F" w:rsidRDefault="00FB5EEC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49F746D6" wp14:editId="58A4E103">
            <wp:extent cx="5771820" cy="3190875"/>
            <wp:effectExtent l="0" t="0" r="635" b="0"/>
            <wp:docPr id="813051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51667" name="Picture 813051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806" cy="319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2527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14503E44" w14:textId="11CB7C67" w:rsidR="008E4A59" w:rsidRPr="007361AD" w:rsidRDefault="008E4A59" w:rsidP="008E4A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361AD">
        <w:rPr>
          <w:rFonts w:asciiTheme="majorBidi" w:hAnsiTheme="majorBidi" w:cstheme="majorBidi"/>
          <w:b/>
          <w:bCs/>
          <w:sz w:val="32"/>
          <w:szCs w:val="32"/>
        </w:rPr>
        <w:t>3. Use Cases and Flow of Processes</w:t>
      </w:r>
    </w:p>
    <w:p w14:paraId="1BD5F603" w14:textId="7A4BA156" w:rsidR="00FB5EEC" w:rsidRPr="007361AD" w:rsidRDefault="008E4A59" w:rsidP="00FB5EE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61AD">
        <w:rPr>
          <w:rFonts w:asciiTheme="majorBidi" w:hAnsiTheme="majorBidi" w:cstheme="majorBidi"/>
          <w:b/>
          <w:bCs/>
          <w:sz w:val="28"/>
          <w:szCs w:val="28"/>
        </w:rPr>
        <w:t>3.1. Use Case 1: Finding the Perfect Fit</w:t>
      </w:r>
    </w:p>
    <w:p w14:paraId="4E2AF40B" w14:textId="77777777" w:rsidR="008E4A59" w:rsidRPr="007361AD" w:rsidRDefault="008E4A59" w:rsidP="008E4A59">
      <w:p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b/>
          <w:bCs/>
          <w:sz w:val="24"/>
          <w:szCs w:val="24"/>
        </w:rPr>
        <w:t>Actor:</w:t>
      </w:r>
      <w:r w:rsidRPr="007361AD">
        <w:rPr>
          <w:rFonts w:asciiTheme="majorBidi" w:hAnsiTheme="majorBidi" w:cstheme="majorBidi"/>
          <w:sz w:val="24"/>
          <w:szCs w:val="24"/>
        </w:rPr>
        <w:t xml:space="preserve"> Registered User </w:t>
      </w:r>
      <w:r w:rsidRPr="007361AD">
        <w:rPr>
          <w:rFonts w:asciiTheme="majorBidi" w:hAnsiTheme="majorBidi" w:cstheme="majorBidi"/>
          <w:b/>
          <w:bCs/>
          <w:sz w:val="24"/>
          <w:szCs w:val="24"/>
        </w:rPr>
        <w:t>Pre-condition:</w:t>
      </w:r>
      <w:r w:rsidRPr="007361AD">
        <w:rPr>
          <w:rFonts w:asciiTheme="majorBidi" w:hAnsiTheme="majorBidi" w:cstheme="majorBidi"/>
          <w:sz w:val="24"/>
          <w:szCs w:val="24"/>
        </w:rPr>
        <w:t xml:space="preserve"> User is logged in.</w:t>
      </w:r>
    </w:p>
    <w:p w14:paraId="29096BAF" w14:textId="77777777" w:rsidR="0023114F" w:rsidRDefault="0023114F" w:rsidP="008E4A59">
      <w:pPr>
        <w:rPr>
          <w:rFonts w:asciiTheme="majorBidi" w:hAnsiTheme="majorBidi" w:cstheme="majorBidi"/>
        </w:rPr>
      </w:pPr>
    </w:p>
    <w:p w14:paraId="460623DF" w14:textId="77777777" w:rsidR="0023114F" w:rsidRDefault="0023114F" w:rsidP="008E4A59">
      <w:pPr>
        <w:rPr>
          <w:rFonts w:asciiTheme="majorBidi" w:hAnsiTheme="majorBidi" w:cstheme="majorBidi"/>
        </w:rPr>
      </w:pPr>
    </w:p>
    <w:p w14:paraId="1D1EB955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42CC85E3" w14:textId="169303C3" w:rsidR="00FB5EEC" w:rsidRPr="0023114F" w:rsidRDefault="00FB5EEC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210400D9" wp14:editId="551365E8">
            <wp:extent cx="5400675" cy="2946137"/>
            <wp:effectExtent l="0" t="0" r="0" b="6985"/>
            <wp:docPr id="949733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33087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579" cy="29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4D7" w14:textId="77777777" w:rsidR="00021E30" w:rsidRPr="0023114F" w:rsidRDefault="00021E30" w:rsidP="008E4A59">
      <w:pPr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7894"/>
      </w:tblGrid>
      <w:tr w:rsidR="008E4A59" w:rsidRPr="0023114F" w14:paraId="06F0E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11C44" w14:textId="7B6EE6EF" w:rsidR="008E4A59" w:rsidRPr="007361AD" w:rsidRDefault="008E4A59" w:rsidP="008E4A5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361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06477A" w14:textId="77777777" w:rsidR="008E4A59" w:rsidRPr="007361AD" w:rsidRDefault="008E4A59" w:rsidP="008E4A5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361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Action</w:t>
            </w:r>
          </w:p>
        </w:tc>
      </w:tr>
      <w:tr w:rsidR="008E4A59" w:rsidRPr="0023114F" w14:paraId="0536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7A4C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D8B224" w14:textId="77777777" w:rsidR="008E4A59" w:rsidRPr="007361AD" w:rsidRDefault="008E4A59" w:rsidP="008E4A5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361AD">
              <w:rPr>
                <w:rFonts w:asciiTheme="majorBidi" w:hAnsiTheme="majorBidi" w:cstheme="majorBidi"/>
                <w:sz w:val="24"/>
                <w:szCs w:val="24"/>
              </w:rPr>
              <w:t>User selects "Take the 15-Second Fit Quiz."</w:t>
            </w:r>
          </w:p>
        </w:tc>
      </w:tr>
      <w:tr w:rsidR="008E4A59" w:rsidRPr="0023114F" w14:paraId="149E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988C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7EEBA" w14:textId="77777777" w:rsidR="008E4A59" w:rsidRPr="007361AD" w:rsidRDefault="008E4A59" w:rsidP="008E4A5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361AD">
              <w:rPr>
                <w:rFonts w:asciiTheme="majorBidi" w:hAnsiTheme="majorBidi" w:cstheme="majorBidi"/>
                <w:sz w:val="24"/>
                <w:szCs w:val="24"/>
              </w:rPr>
              <w:t>System displays visual icons for body shapes (e.g., Inverted Triangle, Rectangle).</w:t>
            </w:r>
          </w:p>
        </w:tc>
      </w:tr>
      <w:tr w:rsidR="008E4A59" w:rsidRPr="0023114F" w14:paraId="2ED2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3828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CD01FE" w14:textId="77777777" w:rsidR="008E4A59" w:rsidRPr="007361AD" w:rsidRDefault="008E4A59" w:rsidP="008E4A5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361AD">
              <w:rPr>
                <w:rFonts w:asciiTheme="majorBidi" w:hAnsiTheme="majorBidi" w:cstheme="majorBidi"/>
                <w:sz w:val="24"/>
                <w:szCs w:val="24"/>
              </w:rPr>
              <w:t>User selects</w:t>
            </w:r>
            <w:proofErr w:type="gramEnd"/>
            <w:r w:rsidRPr="007361AD">
              <w:rPr>
                <w:rFonts w:asciiTheme="majorBidi" w:hAnsiTheme="majorBidi" w:cstheme="majorBidi"/>
                <w:sz w:val="24"/>
                <w:szCs w:val="24"/>
              </w:rPr>
              <w:t xml:space="preserve"> their shape and enters height/weight (optional).</w:t>
            </w:r>
          </w:p>
        </w:tc>
      </w:tr>
      <w:tr w:rsidR="008E4A59" w:rsidRPr="0023114F" w14:paraId="39C6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A024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C077F1" w14:textId="77777777" w:rsidR="008E4A59" w:rsidRPr="007361AD" w:rsidRDefault="008E4A59" w:rsidP="008E4A5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361AD">
              <w:rPr>
                <w:rFonts w:asciiTheme="majorBidi" w:hAnsiTheme="majorBidi" w:cstheme="majorBidi"/>
                <w:sz w:val="24"/>
                <w:szCs w:val="24"/>
              </w:rPr>
              <w:t>System processes data and updates the catalog view.</w:t>
            </w:r>
          </w:p>
        </w:tc>
      </w:tr>
      <w:tr w:rsidR="008E4A59" w:rsidRPr="0023114F" w14:paraId="074B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B9DF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5851E9" w14:textId="77777777" w:rsidR="008E4A59" w:rsidRPr="007361AD" w:rsidRDefault="008E4A59" w:rsidP="008E4A5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361AD">
              <w:rPr>
                <w:rFonts w:asciiTheme="majorBidi" w:hAnsiTheme="majorBidi" w:cstheme="majorBidi"/>
                <w:sz w:val="24"/>
                <w:szCs w:val="24"/>
              </w:rPr>
              <w:t>User sees "Best Fit" badges on specific items.</w:t>
            </w:r>
          </w:p>
        </w:tc>
      </w:tr>
    </w:tbl>
    <w:p w14:paraId="704DB363" w14:textId="1C592B35" w:rsidR="008E4A59" w:rsidRDefault="008E4A59" w:rsidP="008E4A59">
      <w:pPr>
        <w:rPr>
          <w:rFonts w:asciiTheme="majorBidi" w:hAnsiTheme="majorBidi" w:cstheme="majorBidi"/>
        </w:rPr>
      </w:pPr>
    </w:p>
    <w:p w14:paraId="2D075703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6FE7D0A7" w14:textId="0DA1E6CF" w:rsidR="008E4A59" w:rsidRDefault="008E4A59" w:rsidP="008E4A59">
      <w:pPr>
        <w:rPr>
          <w:rFonts w:asciiTheme="majorBidi" w:hAnsiTheme="majorBidi" w:cstheme="majorBidi"/>
        </w:rPr>
      </w:pPr>
    </w:p>
    <w:p w14:paraId="4CA02861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2B3C81E4" w14:textId="77777777" w:rsidR="008E4A59" w:rsidRPr="007361AD" w:rsidRDefault="008E4A59" w:rsidP="008E4A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361AD">
        <w:rPr>
          <w:rFonts w:asciiTheme="majorBidi" w:hAnsiTheme="majorBidi" w:cstheme="majorBidi"/>
          <w:b/>
          <w:bCs/>
          <w:sz w:val="32"/>
          <w:szCs w:val="32"/>
        </w:rPr>
        <w:t>4. References</w:t>
      </w:r>
    </w:p>
    <w:p w14:paraId="4B4FDEF8" w14:textId="77777777" w:rsidR="008E4A59" w:rsidRPr="007361AD" w:rsidRDefault="008E4A59" w:rsidP="008E4A59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i/>
          <w:iCs/>
          <w:sz w:val="24"/>
          <w:szCs w:val="24"/>
        </w:rPr>
        <w:t>IEEE Std 830-1998, IEEE Recommended Practice for Software Requirements Specifications.</w:t>
      </w:r>
    </w:p>
    <w:p w14:paraId="5229B373" w14:textId="77777777" w:rsidR="008E4A59" w:rsidRPr="007361AD" w:rsidRDefault="008E4A59" w:rsidP="008E4A59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i/>
          <w:iCs/>
          <w:sz w:val="24"/>
          <w:szCs w:val="24"/>
        </w:rPr>
        <w:t>Analysis of E-commerce Personalization Algorithms (Journal of Software Engineering, 2025).</w:t>
      </w:r>
    </w:p>
    <w:p w14:paraId="24D61713" w14:textId="77777777" w:rsidR="008E4A59" w:rsidRPr="007361AD" w:rsidRDefault="008E4A59" w:rsidP="008E4A59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361AD">
        <w:rPr>
          <w:rFonts w:asciiTheme="majorBidi" w:hAnsiTheme="majorBidi" w:cstheme="majorBidi"/>
          <w:i/>
          <w:iCs/>
          <w:sz w:val="24"/>
          <w:szCs w:val="24"/>
        </w:rPr>
        <w:t>UI/UX Design Patterns for Rapid User Input (Design Weekly).</w:t>
      </w:r>
    </w:p>
    <w:p w14:paraId="563D93A4" w14:textId="77777777" w:rsidR="00BE6946" w:rsidRDefault="00BE6946"/>
    <w:p w14:paraId="5E41845C" w14:textId="77777777" w:rsidR="00BE6946" w:rsidRDefault="00BE6946"/>
    <w:p w14:paraId="4894E091" w14:textId="77777777" w:rsidR="00BE6946" w:rsidRDefault="00BE6946"/>
    <w:p w14:paraId="1D906D47" w14:textId="77777777" w:rsidR="00BE6946" w:rsidRDefault="00BE6946"/>
    <w:p w14:paraId="134639A6" w14:textId="77777777" w:rsidR="00BE6946" w:rsidRDefault="00BE6946"/>
    <w:p w14:paraId="0B5CA388" w14:textId="77777777" w:rsidR="00BE6946" w:rsidRDefault="00BE6946"/>
    <w:p w14:paraId="4DD33C8A" w14:textId="77777777" w:rsidR="00BE6946" w:rsidRDefault="00BE6946"/>
    <w:p w14:paraId="41AA537A" w14:textId="77777777" w:rsidR="00BE6946" w:rsidRDefault="00BE6946"/>
    <w:p w14:paraId="4D09573E" w14:textId="77777777" w:rsidR="00BE6946" w:rsidRDefault="00BE6946"/>
    <w:p w14:paraId="05EBA603" w14:textId="77777777" w:rsidR="00BE6946" w:rsidRDefault="00BE6946"/>
    <w:p w14:paraId="5DBE9DB9" w14:textId="77777777" w:rsidR="00BE6946" w:rsidRDefault="00BE6946"/>
    <w:p w14:paraId="792CE7A1" w14:textId="77777777" w:rsidR="00BE6946" w:rsidRDefault="00BE6946"/>
    <w:p w14:paraId="1AD1FDD9" w14:textId="77777777" w:rsidR="00BE6946" w:rsidRDefault="00BE6946"/>
    <w:p w14:paraId="0CC62B1F" w14:textId="77777777" w:rsidR="00BE6946" w:rsidRDefault="00BE6946"/>
    <w:p w14:paraId="6EE8334D" w14:textId="77777777" w:rsidR="00BE6946" w:rsidRDefault="00BE6946"/>
    <w:p w14:paraId="266DDD4D" w14:textId="77777777" w:rsidR="00BE6946" w:rsidRDefault="00BE6946"/>
    <w:p w14:paraId="3A093D0F" w14:textId="77777777" w:rsidR="00BE6946" w:rsidRDefault="00BE6946"/>
    <w:p w14:paraId="121B5380" w14:textId="77777777" w:rsidR="00BE6946" w:rsidRDefault="00BE6946"/>
    <w:sectPr w:rsidR="00BE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43135" w14:textId="77777777" w:rsidR="00A30B66" w:rsidRDefault="00A30B66" w:rsidP="00BE6946">
      <w:pPr>
        <w:spacing w:after="0" w:line="240" w:lineRule="auto"/>
      </w:pPr>
      <w:r>
        <w:separator/>
      </w:r>
    </w:p>
  </w:endnote>
  <w:endnote w:type="continuationSeparator" w:id="0">
    <w:p w14:paraId="0804250A" w14:textId="77777777" w:rsidR="00A30B66" w:rsidRDefault="00A30B66" w:rsidP="00BE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3748" w14:textId="77777777" w:rsidR="00A30B66" w:rsidRDefault="00A30B66" w:rsidP="00BE6946">
      <w:pPr>
        <w:spacing w:after="0" w:line="240" w:lineRule="auto"/>
      </w:pPr>
      <w:r>
        <w:separator/>
      </w:r>
    </w:p>
  </w:footnote>
  <w:footnote w:type="continuationSeparator" w:id="0">
    <w:p w14:paraId="33721E9B" w14:textId="77777777" w:rsidR="00A30B66" w:rsidRDefault="00A30B66" w:rsidP="00BE6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399"/>
    <w:multiLevelType w:val="multilevel"/>
    <w:tmpl w:val="10F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6337"/>
    <w:multiLevelType w:val="multilevel"/>
    <w:tmpl w:val="05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603A"/>
    <w:multiLevelType w:val="multilevel"/>
    <w:tmpl w:val="CB06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6169D"/>
    <w:multiLevelType w:val="multilevel"/>
    <w:tmpl w:val="4FA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6573A"/>
    <w:multiLevelType w:val="multilevel"/>
    <w:tmpl w:val="267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93028"/>
    <w:multiLevelType w:val="multilevel"/>
    <w:tmpl w:val="5FE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121DC"/>
    <w:multiLevelType w:val="multilevel"/>
    <w:tmpl w:val="438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53CC1"/>
    <w:multiLevelType w:val="multilevel"/>
    <w:tmpl w:val="0EE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52511"/>
    <w:multiLevelType w:val="multilevel"/>
    <w:tmpl w:val="920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3995">
    <w:abstractNumId w:val="8"/>
  </w:num>
  <w:num w:numId="2" w16cid:durableId="1488783777">
    <w:abstractNumId w:val="7"/>
  </w:num>
  <w:num w:numId="3" w16cid:durableId="1229994381">
    <w:abstractNumId w:val="0"/>
  </w:num>
  <w:num w:numId="4" w16cid:durableId="1444181105">
    <w:abstractNumId w:val="1"/>
  </w:num>
  <w:num w:numId="5" w16cid:durableId="221984052">
    <w:abstractNumId w:val="6"/>
  </w:num>
  <w:num w:numId="6" w16cid:durableId="1556163667">
    <w:abstractNumId w:val="4"/>
  </w:num>
  <w:num w:numId="7" w16cid:durableId="1068696817">
    <w:abstractNumId w:val="2"/>
  </w:num>
  <w:num w:numId="8" w16cid:durableId="1508668825">
    <w:abstractNumId w:val="5"/>
  </w:num>
  <w:num w:numId="9" w16cid:durableId="21320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46"/>
    <w:rsid w:val="00021E30"/>
    <w:rsid w:val="000E3AA1"/>
    <w:rsid w:val="0023114F"/>
    <w:rsid w:val="002E1625"/>
    <w:rsid w:val="00554849"/>
    <w:rsid w:val="00572211"/>
    <w:rsid w:val="005A6C3B"/>
    <w:rsid w:val="00693D8B"/>
    <w:rsid w:val="006B6451"/>
    <w:rsid w:val="006E5B16"/>
    <w:rsid w:val="007361AD"/>
    <w:rsid w:val="007C48D0"/>
    <w:rsid w:val="008516C1"/>
    <w:rsid w:val="0086168E"/>
    <w:rsid w:val="008D635B"/>
    <w:rsid w:val="008E4A59"/>
    <w:rsid w:val="00903CEF"/>
    <w:rsid w:val="00A30B66"/>
    <w:rsid w:val="00BE6946"/>
    <w:rsid w:val="00C12D79"/>
    <w:rsid w:val="00C155B2"/>
    <w:rsid w:val="00C33D24"/>
    <w:rsid w:val="00C721CE"/>
    <w:rsid w:val="00CD2B55"/>
    <w:rsid w:val="00CF3704"/>
    <w:rsid w:val="00E81616"/>
    <w:rsid w:val="00E916F6"/>
    <w:rsid w:val="00EB4E0D"/>
    <w:rsid w:val="00FB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0B4B"/>
  <w15:chartTrackingRefBased/>
  <w15:docId w15:val="{56C9FD82-D5F4-48EF-A59F-00C23D68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946"/>
  </w:style>
  <w:style w:type="paragraph" w:styleId="Footer">
    <w:name w:val="footer"/>
    <w:basedOn w:val="Normal"/>
    <w:link w:val="FooterChar"/>
    <w:uiPriority w:val="99"/>
    <w:unhideWhenUsed/>
    <w:rsid w:val="00BE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946"/>
  </w:style>
  <w:style w:type="table" w:styleId="TableGrid">
    <w:name w:val="Table Grid"/>
    <w:basedOn w:val="TableNormal"/>
    <w:uiPriority w:val="39"/>
    <w:rsid w:val="00BE6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E4A59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4A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A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E4A5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E4A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Islamia University of Bahawalpur                                               Online Shopping System — SRS</vt:lpstr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Islamia University of Bahawalpur                                               Online Shoppng System — SRS</dc:title>
  <dc:subject/>
  <dc:creator>Anon</dc:creator>
  <cp:keywords/>
  <dc:description/>
  <cp:lastModifiedBy>Anon</cp:lastModifiedBy>
  <cp:revision>2</cp:revision>
  <dcterms:created xsi:type="dcterms:W3CDTF">2026-06-25T14:12:00Z</dcterms:created>
  <dcterms:modified xsi:type="dcterms:W3CDTF">2026-06-25T14:12:00Z</dcterms:modified>
</cp:coreProperties>
</file>