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C70" w:rsidRDefault="00E36C70" w:rsidP="00E36C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6C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Welcome to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House of Highflyers</w:t>
      </w:r>
      <w:r w:rsidRPr="00E36C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The Best International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Virtual</w:t>
      </w:r>
      <w:r w:rsidRPr="00E36C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School</w:t>
      </w:r>
    </w:p>
    <w:p w:rsidR="007019D1" w:rsidRPr="00E36C70" w:rsidRDefault="007019D1" w:rsidP="00E36C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 Academy by Highflyers Magnate</w:t>
      </w:r>
    </w:p>
    <w:p w:rsidR="00E36C70" w:rsidRPr="00E36C70" w:rsidRDefault="00E36C70" w:rsidP="00E36C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6C70">
        <w:rPr>
          <w:rFonts w:ascii="Times New Roman" w:eastAsia="Times New Roman" w:hAnsi="Times New Roman" w:cs="Times New Roman"/>
          <w:b/>
          <w:bCs/>
          <w:sz w:val="27"/>
          <w:szCs w:val="27"/>
        </w:rPr>
        <w:t>Unlock a World-Class Education from Anywhere</w:t>
      </w:r>
    </w:p>
    <w:p w:rsidR="00E36C70" w:rsidRPr="00E36C70" w:rsidRDefault="00E36C70" w:rsidP="00E36C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C70"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r>
        <w:rPr>
          <w:rFonts w:ascii="Times New Roman" w:eastAsia="Times New Roman" w:hAnsi="Times New Roman" w:cs="Times New Roman"/>
          <w:sz w:val="24"/>
          <w:szCs w:val="24"/>
        </w:rPr>
        <w:t>House of Highflyers</w:t>
      </w:r>
      <w:r w:rsidRPr="00E36C70">
        <w:rPr>
          <w:rFonts w:ascii="Times New Roman" w:eastAsia="Times New Roman" w:hAnsi="Times New Roman" w:cs="Times New Roman"/>
          <w:sz w:val="24"/>
          <w:szCs w:val="24"/>
        </w:rPr>
        <w:t xml:space="preserve"> we offer a globally recognized, high-quality online education designed for students from around the world. Our innovative curriculum, experienced faculty, and flexible learning environment empower students to excel academically and personally.</w:t>
      </w:r>
    </w:p>
    <w:p w:rsidR="00E36C70" w:rsidRPr="00E36C70" w:rsidRDefault="00E36C70" w:rsidP="00E36C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36C7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Why Choose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House of Highflyers?</w:t>
      </w:r>
    </w:p>
    <w:p w:rsidR="00E36C70" w:rsidRPr="00E36C70" w:rsidRDefault="00E36C70" w:rsidP="00E36C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6C70">
        <w:rPr>
          <w:rFonts w:ascii="Times New Roman" w:eastAsia="Times New Roman" w:hAnsi="Times New Roman" w:cs="Times New Roman"/>
          <w:b/>
          <w:bCs/>
          <w:sz w:val="27"/>
          <w:szCs w:val="27"/>
        </w:rPr>
        <w:t>1. Globally Recognized Curriculum</w:t>
      </w:r>
    </w:p>
    <w:p w:rsidR="00E36C70" w:rsidRPr="00E36C70" w:rsidRDefault="00E36C70" w:rsidP="00E36C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C70">
        <w:rPr>
          <w:rFonts w:ascii="Times New Roman" w:eastAsia="Times New Roman" w:hAnsi="Times New Roman" w:cs="Times New Roman"/>
          <w:sz w:val="24"/>
          <w:szCs w:val="24"/>
        </w:rPr>
        <w:t>Our online school follows international education standards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36C70">
        <w:rPr>
          <w:rFonts w:ascii="Times New Roman" w:eastAsia="Times New Roman" w:hAnsi="Times New Roman" w:cs="Times New Roman"/>
          <w:sz w:val="24"/>
          <w:szCs w:val="24"/>
        </w:rPr>
        <w:t>ensuring students receive a well-rounded and accredited education.</w:t>
      </w:r>
    </w:p>
    <w:p w:rsidR="00E36C70" w:rsidRPr="00E36C70" w:rsidRDefault="00E36C70" w:rsidP="00E36C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6C70">
        <w:rPr>
          <w:rFonts w:ascii="Times New Roman" w:eastAsia="Times New Roman" w:hAnsi="Times New Roman" w:cs="Times New Roman"/>
          <w:b/>
          <w:bCs/>
          <w:sz w:val="27"/>
          <w:szCs w:val="27"/>
        </w:rPr>
        <w:t>2. Certified and Experienced Teachers</w:t>
      </w:r>
    </w:p>
    <w:p w:rsidR="00E36C70" w:rsidRPr="00E36C70" w:rsidRDefault="00E36C70" w:rsidP="00E36C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C70">
        <w:rPr>
          <w:rFonts w:ascii="Times New Roman" w:eastAsia="Times New Roman" w:hAnsi="Times New Roman" w:cs="Times New Roman"/>
          <w:sz w:val="24"/>
          <w:szCs w:val="24"/>
        </w:rPr>
        <w:t>Our team of expert educators brings years of experience and a passion for teaching. They are dedicated to providing personalized support to each student.</w:t>
      </w:r>
    </w:p>
    <w:p w:rsidR="00E36C70" w:rsidRPr="00E36C70" w:rsidRDefault="00E36C70" w:rsidP="00E36C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6C70">
        <w:rPr>
          <w:rFonts w:ascii="Times New Roman" w:eastAsia="Times New Roman" w:hAnsi="Times New Roman" w:cs="Times New Roman"/>
          <w:b/>
          <w:bCs/>
          <w:sz w:val="27"/>
          <w:szCs w:val="27"/>
        </w:rPr>
        <w:t>3. Interactive and Engaging Learning</w:t>
      </w:r>
    </w:p>
    <w:p w:rsidR="00E36C70" w:rsidRPr="00E36C70" w:rsidRDefault="00E36C70" w:rsidP="00E36C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C70">
        <w:rPr>
          <w:rFonts w:ascii="Times New Roman" w:eastAsia="Times New Roman" w:hAnsi="Times New Roman" w:cs="Times New Roman"/>
          <w:sz w:val="24"/>
          <w:szCs w:val="24"/>
        </w:rPr>
        <w:t>We use the latest e-learning technologies, including live classes, AI-powered learning tools, and interactive coursework to keep students engaged and motivated.</w:t>
      </w:r>
    </w:p>
    <w:p w:rsidR="00E36C70" w:rsidRPr="00E36C70" w:rsidRDefault="00E36C70" w:rsidP="00E36C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6C70">
        <w:rPr>
          <w:rFonts w:ascii="Times New Roman" w:eastAsia="Times New Roman" w:hAnsi="Times New Roman" w:cs="Times New Roman"/>
          <w:b/>
          <w:bCs/>
          <w:sz w:val="27"/>
          <w:szCs w:val="27"/>
        </w:rPr>
        <w:t>4. Flexible Learning Schedule</w:t>
      </w:r>
    </w:p>
    <w:p w:rsidR="00E36C70" w:rsidRPr="00E36C70" w:rsidRDefault="00E36C70" w:rsidP="00E36C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C70">
        <w:rPr>
          <w:rFonts w:ascii="Times New Roman" w:eastAsia="Times New Roman" w:hAnsi="Times New Roman" w:cs="Times New Roman"/>
          <w:sz w:val="24"/>
          <w:szCs w:val="24"/>
        </w:rPr>
        <w:t>Our programs cater to different time zones, allowing students to learn at their own pace while balancing extracurricular activities and personal commitments.</w:t>
      </w:r>
    </w:p>
    <w:p w:rsidR="00E36C70" w:rsidRPr="00E36C70" w:rsidRDefault="00E36C70" w:rsidP="00E36C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6C70">
        <w:rPr>
          <w:rFonts w:ascii="Times New Roman" w:eastAsia="Times New Roman" w:hAnsi="Times New Roman" w:cs="Times New Roman"/>
          <w:b/>
          <w:bCs/>
          <w:sz w:val="27"/>
          <w:szCs w:val="27"/>
        </w:rPr>
        <w:t>6. Multicultural Community</w:t>
      </w:r>
    </w:p>
    <w:p w:rsidR="00E36C70" w:rsidRPr="00E36C70" w:rsidRDefault="00E36C70" w:rsidP="00E36C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C70">
        <w:rPr>
          <w:rFonts w:ascii="Times New Roman" w:eastAsia="Times New Roman" w:hAnsi="Times New Roman" w:cs="Times New Roman"/>
          <w:sz w:val="24"/>
          <w:szCs w:val="24"/>
        </w:rPr>
        <w:t>Students from diverse backgrounds connect and collaborate, gaining global perspectives and lifelong friendships.</w:t>
      </w:r>
    </w:p>
    <w:p w:rsidR="00E36C70" w:rsidRPr="00E36C70" w:rsidRDefault="00E36C70" w:rsidP="00E36C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36C70">
        <w:rPr>
          <w:rFonts w:ascii="Times New Roman" w:eastAsia="Times New Roman" w:hAnsi="Times New Roman" w:cs="Times New Roman"/>
          <w:b/>
          <w:bCs/>
          <w:sz w:val="36"/>
          <w:szCs w:val="36"/>
        </w:rPr>
        <w:t>Programs We Offer</w:t>
      </w:r>
    </w:p>
    <w:p w:rsidR="00E36C70" w:rsidRPr="00E36C70" w:rsidRDefault="00E36C70" w:rsidP="00E36C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Early Childhood Education</w:t>
      </w:r>
    </w:p>
    <w:p w:rsidR="00E36C70" w:rsidRPr="00E36C70" w:rsidRDefault="00E36C70" w:rsidP="00E36C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C70">
        <w:rPr>
          <w:rFonts w:ascii="Times New Roman" w:eastAsia="Times New Roman" w:hAnsi="Times New Roman" w:cs="Times New Roman"/>
          <w:b/>
          <w:bCs/>
          <w:sz w:val="24"/>
          <w:szCs w:val="24"/>
        </w:rPr>
        <w:t>Primary &amp; Secondary Education</w:t>
      </w:r>
    </w:p>
    <w:p w:rsidR="00E36C70" w:rsidRPr="00E36C70" w:rsidRDefault="00E36C70" w:rsidP="00E36C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C70">
        <w:rPr>
          <w:rFonts w:ascii="Times New Roman" w:eastAsia="Times New Roman" w:hAnsi="Times New Roman" w:cs="Times New Roman"/>
          <w:b/>
          <w:bCs/>
          <w:sz w:val="24"/>
          <w:szCs w:val="24"/>
        </w:rPr>
        <w:t>British (IGCSE &amp; A-Levels) Curriculum</w:t>
      </w:r>
    </w:p>
    <w:p w:rsidR="00E36C70" w:rsidRPr="00E36C70" w:rsidRDefault="00E36C70" w:rsidP="00E36C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C70">
        <w:rPr>
          <w:rFonts w:ascii="Times New Roman" w:eastAsia="Times New Roman" w:hAnsi="Times New Roman" w:cs="Times New Roman"/>
          <w:b/>
          <w:bCs/>
          <w:sz w:val="24"/>
          <w:szCs w:val="24"/>
        </w:rPr>
        <w:t>Extracurricular Activities &amp; Clubs</w:t>
      </w:r>
    </w:p>
    <w:p w:rsidR="00E36C70" w:rsidRPr="00E36C70" w:rsidRDefault="00E36C70" w:rsidP="00E36C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C70">
        <w:rPr>
          <w:rFonts w:ascii="Times New Roman" w:eastAsia="Times New Roman" w:hAnsi="Times New Roman" w:cs="Times New Roman"/>
          <w:b/>
          <w:bCs/>
          <w:sz w:val="24"/>
          <w:szCs w:val="24"/>
        </w:rPr>
        <w:t>STEM &amp; Coding Programs</w:t>
      </w:r>
    </w:p>
    <w:p w:rsidR="00E36C70" w:rsidRPr="00E36C70" w:rsidRDefault="00E36C70" w:rsidP="00E36C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Remedial Support</w:t>
      </w:r>
    </w:p>
    <w:p w:rsidR="00E36C70" w:rsidRPr="00E36C70" w:rsidRDefault="00E36C70" w:rsidP="00E36C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Inclusive Educational Resources</w:t>
      </w:r>
    </w:p>
    <w:p w:rsidR="00E36C70" w:rsidRPr="00E36C70" w:rsidRDefault="00E36C70" w:rsidP="00E36C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36C70">
        <w:rPr>
          <w:rFonts w:ascii="Times New Roman" w:eastAsia="Times New Roman" w:hAnsi="Times New Roman" w:cs="Times New Roman"/>
          <w:b/>
          <w:bCs/>
          <w:sz w:val="36"/>
          <w:szCs w:val="36"/>
        </w:rPr>
        <w:t>Enroll Today &amp; Join a Global Learning Community</w:t>
      </w:r>
    </w:p>
    <w:p w:rsidR="00E36C70" w:rsidRPr="00E36C70" w:rsidRDefault="00E36C70" w:rsidP="00E36C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C70">
        <w:rPr>
          <w:rFonts w:ascii="Times New Roman" w:eastAsia="Times New Roman" w:hAnsi="Times New Roman" w:cs="Times New Roman"/>
          <w:sz w:val="24"/>
          <w:szCs w:val="24"/>
        </w:rPr>
        <w:t>Give your child the best international education from the comfort of home. Contact us today to learn more about our enrollment process, tuition, and scholarship opportunities.</w:t>
      </w:r>
    </w:p>
    <w:p w:rsidR="00E36C70" w:rsidRDefault="00E36C70" w:rsidP="00E36C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C70">
        <w:rPr>
          <w:rFonts w:ascii="Segoe UI Symbol" w:eastAsia="Times New Roman" w:hAnsi="Segoe UI Symbol" w:cs="Segoe UI Symbol"/>
          <w:sz w:val="24"/>
          <w:szCs w:val="24"/>
        </w:rPr>
        <w:t>📞</w:t>
      </w:r>
      <w:r w:rsidRPr="00E36C70">
        <w:rPr>
          <w:rFonts w:ascii="Times New Roman" w:eastAsia="Times New Roman" w:hAnsi="Times New Roman" w:cs="Times New Roman"/>
          <w:sz w:val="24"/>
          <w:szCs w:val="24"/>
        </w:rPr>
        <w:t xml:space="preserve"> Call us: [</w:t>
      </w:r>
      <w:r>
        <w:rPr>
          <w:rFonts w:ascii="Times New Roman" w:eastAsia="Times New Roman" w:hAnsi="Times New Roman" w:cs="Times New Roman"/>
          <w:sz w:val="24"/>
          <w:szCs w:val="24"/>
        </w:rPr>
        <w:t>+92 372722875</w:t>
      </w:r>
      <w:r w:rsidRPr="00E36C70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E36C70">
        <w:rPr>
          <w:rFonts w:ascii="Times New Roman" w:eastAsia="Times New Roman" w:hAnsi="Times New Roman" w:cs="Times New Roman"/>
          <w:sz w:val="24"/>
          <w:szCs w:val="24"/>
        </w:rPr>
        <w:br/>
      </w:r>
      <w:r w:rsidRPr="00E36C70">
        <w:rPr>
          <w:rFonts w:ascii="Segoe UI Symbol" w:eastAsia="Times New Roman" w:hAnsi="Segoe UI Symbol" w:cs="Segoe UI Symbol"/>
          <w:sz w:val="24"/>
          <w:szCs w:val="24"/>
        </w:rPr>
        <w:t>📧</w:t>
      </w:r>
      <w:r w:rsidRPr="00E36C70">
        <w:rPr>
          <w:rFonts w:ascii="Times New Roman" w:eastAsia="Times New Roman" w:hAnsi="Times New Roman" w:cs="Times New Roman"/>
          <w:sz w:val="24"/>
          <w:szCs w:val="24"/>
        </w:rPr>
        <w:t xml:space="preserve"> Email us: [</w:t>
      </w:r>
      <w:r>
        <w:rPr>
          <w:rFonts w:ascii="Times New Roman" w:eastAsia="Times New Roman" w:hAnsi="Times New Roman" w:cs="Times New Roman"/>
          <w:sz w:val="24"/>
          <w:szCs w:val="24"/>
        </w:rPr>
        <w:t>highflyersmagnate@gmail.com</w:t>
      </w:r>
      <w:r w:rsidRPr="00E36C70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7019D1" w:rsidRDefault="007019D1" w:rsidP="00E36C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houseofhighflyers@gmail.com</w:t>
      </w:r>
    </w:p>
    <w:p w:rsidR="00E36C70" w:rsidRPr="00E36C70" w:rsidRDefault="00E36C70" w:rsidP="00E36C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6C70">
        <w:rPr>
          <w:rFonts w:ascii="Times New Roman" w:eastAsia="Times New Roman" w:hAnsi="Times New Roman" w:cs="Times New Roman"/>
          <w:sz w:val="24"/>
          <w:szCs w:val="24"/>
        </w:rPr>
        <w:br/>
      </w:r>
      <w:r w:rsidRPr="00E36C70">
        <w:rPr>
          <w:rFonts w:ascii="Segoe UI Symbol" w:eastAsia="Times New Roman" w:hAnsi="Segoe UI Symbol" w:cs="Segoe UI Symbol"/>
          <w:sz w:val="24"/>
          <w:szCs w:val="24"/>
        </w:rPr>
        <w:t>🌐</w:t>
      </w:r>
      <w:r w:rsidRPr="00E36C70">
        <w:rPr>
          <w:rFonts w:ascii="Times New Roman" w:eastAsia="Times New Roman" w:hAnsi="Times New Roman" w:cs="Times New Roman"/>
          <w:sz w:val="24"/>
          <w:szCs w:val="24"/>
        </w:rPr>
        <w:t xml:space="preserve"> Visit: [</w:t>
      </w:r>
      <w:r w:rsidR="007019D1">
        <w:rPr>
          <w:rFonts w:ascii="Times New Roman" w:eastAsia="Times New Roman" w:hAnsi="Times New Roman" w:cs="Times New Roman"/>
          <w:sz w:val="24"/>
          <w:szCs w:val="24"/>
        </w:rPr>
        <w:t>houseofhighfly</w:t>
      </w:r>
      <w:r>
        <w:rPr>
          <w:rFonts w:ascii="Times New Roman" w:eastAsia="Times New Roman" w:hAnsi="Times New Roman" w:cs="Times New Roman"/>
          <w:sz w:val="24"/>
          <w:szCs w:val="24"/>
        </w:rPr>
        <w:t>ers.com</w:t>
      </w:r>
      <w:r w:rsidRPr="00E36C70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6C62A3" w:rsidRDefault="006C62A3"/>
    <w:p w:rsidR="007019D1" w:rsidRDefault="007019D1" w:rsidP="007019D1">
      <w:pPr>
        <w:pStyle w:val="Heading2"/>
      </w:pPr>
      <w:r>
        <w:t>Meet Our Executive Director - Wardah Eatisam</w:t>
      </w:r>
    </w:p>
    <w:p w:rsidR="007019D1" w:rsidRDefault="007019D1" w:rsidP="007019D1">
      <w:pPr>
        <w:pStyle w:val="NormalWeb"/>
      </w:pPr>
      <w:r>
        <w:t xml:space="preserve">We are proud to introduce </w:t>
      </w:r>
      <w:r>
        <w:rPr>
          <w:rStyle w:val="Strong"/>
        </w:rPr>
        <w:t>Wardah Eatisam</w:t>
      </w:r>
      <w:r>
        <w:t xml:space="preserve">, an inclusive educational expert and </w:t>
      </w:r>
      <w:r>
        <w:rPr>
          <w:rStyle w:val="Strong"/>
        </w:rPr>
        <w:t>PGCE-I certified international educationist</w:t>
      </w:r>
      <w:r>
        <w:t xml:space="preserve">. With a deep commitment to inclusive learning, Wardah has dedicated her career to ensuring that every student, regardless of background or learning needs, receives a high-quality education. As the </w:t>
      </w:r>
      <w:r>
        <w:rPr>
          <w:rStyle w:val="Strong"/>
        </w:rPr>
        <w:t>Executive Director</w:t>
      </w:r>
      <w:r>
        <w:t xml:space="preserve"> of House of Highflyers </w:t>
      </w:r>
      <w:r>
        <w:t>she leads with passion, innovation, and expertise, shaping the future of global education.</w:t>
      </w:r>
    </w:p>
    <w:p w:rsidR="007019D1" w:rsidRDefault="007019D1" w:rsidP="007019D1">
      <w:pPr>
        <w:pStyle w:val="NormalWeb"/>
      </w:pPr>
    </w:p>
    <w:p w:rsidR="007019D1" w:rsidRPr="0095529B" w:rsidRDefault="007019D1" w:rsidP="007019D1">
      <w:pPr>
        <w:pStyle w:val="NormalWeb"/>
        <w:rPr>
          <w:b/>
          <w:bCs/>
        </w:rPr>
      </w:pPr>
      <w:r w:rsidRPr="0095529B">
        <w:rPr>
          <w:b/>
          <w:bCs/>
        </w:rPr>
        <w:t xml:space="preserve">Team </w:t>
      </w:r>
    </w:p>
    <w:p w:rsidR="007019D1" w:rsidRDefault="007019D1" w:rsidP="007019D1">
      <w:pPr>
        <w:pStyle w:val="NormalWeb"/>
      </w:pPr>
      <w:r>
        <w:t>Executive Director – Wardah Eatisam</w:t>
      </w:r>
    </w:p>
    <w:p w:rsidR="007019D1" w:rsidRDefault="007019D1" w:rsidP="007019D1">
      <w:pPr>
        <w:pStyle w:val="NormalWeb"/>
      </w:pPr>
      <w:r>
        <w:t>Bisma Khan – Director Administration</w:t>
      </w:r>
    </w:p>
    <w:p w:rsidR="00B15BC5" w:rsidRDefault="00B15BC5" w:rsidP="007019D1">
      <w:pPr>
        <w:pStyle w:val="NormalWeb"/>
      </w:pPr>
      <w:r>
        <w:t>|</w:t>
      </w:r>
    </w:p>
    <w:p w:rsidR="007019D1" w:rsidRDefault="007019D1" w:rsidP="007019D1">
      <w:pPr>
        <w:pStyle w:val="NormalWeb"/>
      </w:pPr>
      <w:r>
        <w:t>Sarah Tahawwer Ali – Head of Early Childhood Education Department</w:t>
      </w:r>
    </w:p>
    <w:p w:rsidR="007019D1" w:rsidRDefault="007019D1" w:rsidP="007019D1">
      <w:pPr>
        <w:pStyle w:val="NormalWeb"/>
      </w:pPr>
      <w:r>
        <w:t>Mohibba Hamza – Curriculum Specialist</w:t>
      </w:r>
    </w:p>
    <w:p w:rsidR="00B15BC5" w:rsidRDefault="00B15BC5" w:rsidP="007019D1">
      <w:pPr>
        <w:pStyle w:val="NormalWeb"/>
      </w:pPr>
      <w:r>
        <w:t>|</w:t>
      </w:r>
      <w:bookmarkStart w:id="0" w:name="_GoBack"/>
      <w:bookmarkEnd w:id="0"/>
    </w:p>
    <w:p w:rsidR="007019D1" w:rsidRDefault="007019D1" w:rsidP="007019D1">
      <w:pPr>
        <w:pStyle w:val="NormalWeb"/>
      </w:pPr>
      <w:r>
        <w:t xml:space="preserve">Aysha Asif – Training Coordinator </w:t>
      </w:r>
    </w:p>
    <w:p w:rsidR="007019D1" w:rsidRDefault="007019D1"/>
    <w:sectPr w:rsidR="00701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356ACE"/>
    <w:multiLevelType w:val="multilevel"/>
    <w:tmpl w:val="4296C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0"/>
    <w:rsid w:val="006C62A3"/>
    <w:rsid w:val="007019D1"/>
    <w:rsid w:val="0095529B"/>
    <w:rsid w:val="00B15BC5"/>
    <w:rsid w:val="00E3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7DA06"/>
  <w15:chartTrackingRefBased/>
  <w15:docId w15:val="{6218ADC7-DF40-4D8A-9F67-B0E05B5A6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36C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36C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6C7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36C7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36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6C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6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2025-02-05T10:56:00Z</dcterms:created>
  <dcterms:modified xsi:type="dcterms:W3CDTF">2025-02-05T11:07:00Z</dcterms:modified>
</cp:coreProperties>
</file>