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Facebook</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Fitur comment as a page </w:t>
        <w:br w:type="textWrapping"/>
        <w:t xml:space="preserve">Facebook telah membuat fitur page untuk menjadi siapapun dan membangun branding personal dan sekarang page dapat posting dan komen didalam group page juga dapat memfolow akun personal yang bukan page tetapi orang namun kenapa saya tidak bisa komen dan like status mereka itu sangat tidak adil dan asalan pertama saya menginginkan ini adalah karena facebook mengimplementasikan fitur report fake name pada websitenya di tahun 2016 dan semenjak saat itu semua teman saya menghilang dan namanya terblack list ini dapat dengan sangat mudah di abuse oleh orang orang jail dan akunnya akan menghilang dari fb dan tidak dapat dicari dan untuk membukanya kembali harus mengupload ktp apa salahnya saya menggunakan nama dan foto palsu </w:t>
        <w:br w:type="textWrapping"/>
        <w:t xml:space="preserve">Di era sekarang ini pemalsuan gambar atau bahkan video sangat marak maka dari itu saya tidak mau menyebarkan nama asli dan foto asli saya apalagi ktp </w:t>
        <w:br w:type="textWrapping"/>
        <w:t xml:space="preserve">Dan satu lagi fitur yang saya harapkan ada fitur dislike entah kenapa semua orang tidak suka fitur dislike seperti youtube yang malah menghapus fitur dislikenya padahal fitur dislike bagus untuk memfilter konten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Fitur yang sekarang ada dan perlu diimprove adalah fitur notifikasi </w:t>
        <w:br w:type="textWrapping"/>
        <w:t xml:space="preserve">Fitur notifikasi ini sangat penting untuk pemberitahuan saat ada interaksi </w:t>
        <w:br w:type="textWrapping"/>
        <w:t xml:space="preserve">Karena itulah fungsi fb yang sebenarnya namun fitur notifikasi ini suka terlambat</w:t>
        <w:br w:type="textWrapping"/>
        <w:t xml:space="preserve">Tidak muncul dan malah mengarahkan ke tempat yang lain dan di notifikasi itu hanya tertulis someone has replied to your comment komen yang mana dari post apa dan terkadang notifnya juga sudah masuk duluan tapi komennya belum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Pain poin saat menggunakan fb adalah fb telah mengimplementasikankan banned words/picture/profle menggunakan ai dan ai ini seringkali salah gausahlah ketik komen sepersekian detik langsung di delete ai juga ga bisa melihat konteks emang ini global chat dari sebuah child friendly game apa ga bakal ada yang liat juga nulis komen kayak gitu pake falsely strike terus abis itu di banned dari komen ga bisa komen selama sebulan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