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3B4" w:rsidRDefault="00684792" w:rsidP="00684792">
      <w:pPr>
        <w:jc w:val="center"/>
        <w:rPr>
          <w:sz w:val="56"/>
        </w:rPr>
      </w:pPr>
      <w:r w:rsidRPr="00684792">
        <w:rPr>
          <w:sz w:val="56"/>
        </w:rPr>
        <w:t>EE 223 HW2</w:t>
      </w:r>
    </w:p>
    <w:p w:rsidR="00684792" w:rsidRDefault="00684792" w:rsidP="00684792">
      <w:pPr>
        <w:jc w:val="center"/>
        <w:rPr>
          <w:sz w:val="56"/>
        </w:rPr>
      </w:pPr>
      <w:r>
        <w:rPr>
          <w:sz w:val="56"/>
        </w:rPr>
        <w:t>Enrique Hernandez</w:t>
      </w:r>
    </w:p>
    <w:p w:rsidR="00684792" w:rsidRDefault="00684792" w:rsidP="00684792">
      <w:pPr>
        <w:jc w:val="center"/>
        <w:rPr>
          <w:sz w:val="56"/>
        </w:rPr>
      </w:pPr>
      <w:r>
        <w:rPr>
          <w:sz w:val="56"/>
        </w:rPr>
        <w:t>09/29/2018</w:t>
      </w: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jc w:val="center"/>
        <w:rPr>
          <w:sz w:val="56"/>
        </w:rPr>
      </w:pPr>
    </w:p>
    <w:p w:rsidR="00684792" w:rsidRDefault="00684792" w:rsidP="00684792">
      <w:pPr>
        <w:rPr>
          <w:sz w:val="24"/>
        </w:rPr>
      </w:pPr>
    </w:p>
    <w:p w:rsidR="00684792" w:rsidRDefault="00611F10" w:rsidP="00684792">
      <w:pPr>
        <w:pStyle w:val="ListParagraph"/>
        <w:numPr>
          <w:ilvl w:val="0"/>
          <w:numId w:val="1"/>
        </w:numPr>
        <w:rPr>
          <w:sz w:val="24"/>
        </w:rPr>
      </w:pPr>
      <w:r>
        <w:rPr>
          <w:sz w:val="24"/>
        </w:rPr>
        <w:lastRenderedPageBreak/>
        <w:t>MOS Small-Signal Analysis on Common Source Amplifier</w:t>
      </w:r>
    </w:p>
    <w:p w:rsidR="00611F10" w:rsidRDefault="00611F10" w:rsidP="00611F10">
      <w:pPr>
        <w:pStyle w:val="ListParagraph"/>
        <w:numPr>
          <w:ilvl w:val="1"/>
          <w:numId w:val="1"/>
        </w:numPr>
        <w:rPr>
          <w:sz w:val="24"/>
        </w:rPr>
      </w:pPr>
    </w:p>
    <w:p w:rsidR="00721578" w:rsidRDefault="00721578" w:rsidP="00721578">
      <w:pPr>
        <w:pStyle w:val="ListParagraph"/>
        <w:rPr>
          <w:sz w:val="24"/>
        </w:rPr>
      </w:pPr>
      <w:r>
        <w:rPr>
          <w:noProof/>
          <w:sz w:val="24"/>
        </w:rPr>
        <w:drawing>
          <wp:inline distT="0" distB="0" distL="0" distR="0">
            <wp:extent cx="5571020" cy="5104394"/>
            <wp:effectExtent l="476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09" r="43701"/>
                    <a:stretch/>
                  </pic:blipFill>
                  <pic:spPr bwMode="auto">
                    <a:xfrm rot="5400000">
                      <a:off x="0" y="0"/>
                      <a:ext cx="5585003" cy="5117206"/>
                    </a:xfrm>
                    <a:prstGeom prst="rect">
                      <a:avLst/>
                    </a:prstGeom>
                    <a:noFill/>
                    <a:ln>
                      <a:noFill/>
                    </a:ln>
                    <a:extLst>
                      <a:ext uri="{53640926-AAD7-44D8-BBD7-CCE9431645EC}">
                        <a14:shadowObscured xmlns:a14="http://schemas.microsoft.com/office/drawing/2010/main"/>
                      </a:ext>
                    </a:extLst>
                  </pic:spPr>
                </pic:pic>
              </a:graphicData>
            </a:graphic>
          </wp:inline>
        </w:drawing>
      </w:r>
    </w:p>
    <w:p w:rsidR="00611F10" w:rsidRDefault="00611F10"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Pr="00B26043" w:rsidRDefault="00B26043" w:rsidP="00B26043">
      <w:pPr>
        <w:pStyle w:val="ListParagraph"/>
        <w:numPr>
          <w:ilvl w:val="1"/>
          <w:numId w:val="1"/>
        </w:numPr>
        <w:rPr>
          <w:sz w:val="24"/>
        </w:rPr>
      </w:pPr>
    </w:p>
    <w:p w:rsidR="0000442F" w:rsidRDefault="00611F10" w:rsidP="0000442F">
      <w:pPr>
        <w:ind w:left="1080"/>
        <w:rPr>
          <w:sz w:val="24"/>
        </w:rPr>
      </w:pPr>
      <w:r>
        <w:rPr>
          <w:noProof/>
        </w:rPr>
        <w:drawing>
          <wp:inline distT="0" distB="0" distL="0" distR="0">
            <wp:extent cx="6219047" cy="5474787"/>
            <wp:effectExtent l="0" t="889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68" t="4902" r="34286" b="-1"/>
                    <a:stretch/>
                  </pic:blipFill>
                  <pic:spPr bwMode="auto">
                    <a:xfrm rot="5400000">
                      <a:off x="0" y="0"/>
                      <a:ext cx="6226246" cy="5481125"/>
                    </a:xfrm>
                    <a:prstGeom prst="rect">
                      <a:avLst/>
                    </a:prstGeom>
                    <a:noFill/>
                    <a:ln>
                      <a:noFill/>
                    </a:ln>
                    <a:extLst>
                      <a:ext uri="{53640926-AAD7-44D8-BBD7-CCE9431645EC}">
                        <a14:shadowObscured xmlns:a14="http://schemas.microsoft.com/office/drawing/2010/main"/>
                      </a:ext>
                    </a:extLst>
                  </pic:spPr>
                </pic:pic>
              </a:graphicData>
            </a:graphic>
          </wp:inline>
        </w:drawing>
      </w:r>
    </w:p>
    <w:p w:rsidR="00611F10" w:rsidRDefault="00611F10"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Pr="00B26043" w:rsidRDefault="00B26043" w:rsidP="00B26043">
      <w:pPr>
        <w:rPr>
          <w:sz w:val="24"/>
        </w:rPr>
      </w:pPr>
      <w:r>
        <w:rPr>
          <w:sz w:val="24"/>
        </w:rPr>
        <w:lastRenderedPageBreak/>
        <w:t>C.</w:t>
      </w:r>
      <w:r>
        <w:rPr>
          <w:sz w:val="24"/>
        </w:rPr>
        <w:tab/>
      </w:r>
    </w:p>
    <w:p w:rsidR="00611F10" w:rsidRDefault="00611F10" w:rsidP="0000442F">
      <w:pPr>
        <w:ind w:left="1080"/>
        <w:rPr>
          <w:sz w:val="24"/>
        </w:rPr>
      </w:pPr>
      <w:r>
        <w:rPr>
          <w:noProof/>
          <w:sz w:val="24"/>
        </w:rPr>
        <w:drawing>
          <wp:inline distT="0" distB="0" distL="0" distR="0" wp14:anchorId="23C46FC2" wp14:editId="420036EC">
            <wp:extent cx="6986938" cy="5735737"/>
            <wp:effectExtent l="0" t="2857" r="1587" b="158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68" r="40166" b="5017"/>
                    <a:stretch/>
                  </pic:blipFill>
                  <pic:spPr bwMode="auto">
                    <a:xfrm rot="5400000">
                      <a:off x="0" y="0"/>
                      <a:ext cx="7051688" cy="5788892"/>
                    </a:xfrm>
                    <a:prstGeom prst="rect">
                      <a:avLst/>
                    </a:prstGeom>
                    <a:noFill/>
                    <a:ln>
                      <a:noFill/>
                    </a:ln>
                    <a:extLst>
                      <a:ext uri="{53640926-AAD7-44D8-BBD7-CCE9431645EC}">
                        <a14:shadowObscured xmlns:a14="http://schemas.microsoft.com/office/drawing/2010/main"/>
                      </a:ext>
                    </a:extLst>
                  </pic:spPr>
                </pic:pic>
              </a:graphicData>
            </a:graphic>
          </wp:inline>
        </w:drawing>
      </w:r>
    </w:p>
    <w:p w:rsidR="00B26043" w:rsidRDefault="00B26043" w:rsidP="0000442F">
      <w:pPr>
        <w:ind w:left="1080"/>
        <w:rPr>
          <w:sz w:val="24"/>
        </w:rPr>
      </w:pPr>
    </w:p>
    <w:p w:rsidR="00B26043" w:rsidRDefault="00B26043" w:rsidP="0000442F">
      <w:pPr>
        <w:ind w:left="1080"/>
        <w:rPr>
          <w:sz w:val="24"/>
        </w:rPr>
      </w:pPr>
    </w:p>
    <w:p w:rsidR="00B26043" w:rsidRPr="00611F10" w:rsidRDefault="00B26043" w:rsidP="0000442F">
      <w:pPr>
        <w:ind w:left="1080"/>
        <w:rPr>
          <w:sz w:val="24"/>
        </w:rPr>
      </w:pPr>
    </w:p>
    <w:p w:rsidR="00300F4E" w:rsidRDefault="00300F4E" w:rsidP="00684792">
      <w:pPr>
        <w:pStyle w:val="ListParagraph"/>
        <w:numPr>
          <w:ilvl w:val="0"/>
          <w:numId w:val="1"/>
        </w:numPr>
        <w:rPr>
          <w:sz w:val="24"/>
        </w:rPr>
      </w:pPr>
      <w:r>
        <w:rPr>
          <w:sz w:val="24"/>
        </w:rPr>
        <w:lastRenderedPageBreak/>
        <w:t xml:space="preserve">Cadence Spectre Simulation of Common-Source Amplifiers </w:t>
      </w:r>
    </w:p>
    <w:p w:rsidR="00300F4E" w:rsidRDefault="00300F4E" w:rsidP="00300F4E">
      <w:pPr>
        <w:pStyle w:val="ListParagraph"/>
        <w:numPr>
          <w:ilvl w:val="1"/>
          <w:numId w:val="1"/>
        </w:numPr>
        <w:rPr>
          <w:sz w:val="24"/>
        </w:rPr>
      </w:pPr>
      <w:r>
        <w:rPr>
          <w:sz w:val="24"/>
        </w:rPr>
        <w:t xml:space="preserve">Schematic and simulation </w:t>
      </w:r>
    </w:p>
    <w:p w:rsidR="0070237B" w:rsidRDefault="0070237B" w:rsidP="00300F4E">
      <w:pPr>
        <w:rPr>
          <w:sz w:val="24"/>
        </w:rPr>
      </w:pPr>
      <w:r>
        <w:rPr>
          <w:noProof/>
          <w:sz w:val="24"/>
        </w:rPr>
        <w:drawing>
          <wp:inline distT="0" distB="0" distL="0" distR="0">
            <wp:extent cx="6392174" cy="322720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081" t="11698" r="9731" b="9910"/>
                    <a:stretch/>
                  </pic:blipFill>
                  <pic:spPr bwMode="auto">
                    <a:xfrm>
                      <a:off x="0" y="0"/>
                      <a:ext cx="6426919" cy="3244751"/>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300F4E" w:rsidRDefault="00300F4E" w:rsidP="00300F4E">
      <w:pPr>
        <w:rPr>
          <w:sz w:val="24"/>
        </w:rPr>
      </w:pPr>
      <w:r>
        <w:rPr>
          <w:sz w:val="24"/>
        </w:rPr>
        <w:t xml:space="preserve">Figure 1: Schematic </w:t>
      </w:r>
    </w:p>
    <w:p w:rsidR="00300F4E" w:rsidRDefault="00300F4E" w:rsidP="00300F4E">
      <w:pPr>
        <w:rPr>
          <w:sz w:val="24"/>
        </w:rPr>
      </w:pPr>
      <w:r>
        <w:rPr>
          <w:noProof/>
          <w:sz w:val="24"/>
        </w:rPr>
        <w:drawing>
          <wp:inline distT="0" distB="0" distL="0" distR="0">
            <wp:extent cx="6797716" cy="303649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110" t="3667"/>
                    <a:stretch/>
                  </pic:blipFill>
                  <pic:spPr bwMode="auto">
                    <a:xfrm>
                      <a:off x="0" y="0"/>
                      <a:ext cx="6827126" cy="3049635"/>
                    </a:xfrm>
                    <a:prstGeom prst="rect">
                      <a:avLst/>
                    </a:prstGeom>
                    <a:noFill/>
                    <a:ln>
                      <a:noFill/>
                    </a:ln>
                    <a:extLst>
                      <a:ext uri="{53640926-AAD7-44D8-BBD7-CCE9431645EC}">
                        <a14:shadowObscured xmlns:a14="http://schemas.microsoft.com/office/drawing/2010/main"/>
                      </a:ext>
                    </a:extLst>
                  </pic:spPr>
                </pic:pic>
              </a:graphicData>
            </a:graphic>
          </wp:inline>
        </w:drawing>
      </w:r>
    </w:p>
    <w:p w:rsidR="0000442F" w:rsidRDefault="0000442F" w:rsidP="00300F4E">
      <w:pPr>
        <w:rPr>
          <w:sz w:val="24"/>
        </w:rPr>
      </w:pPr>
      <w:r>
        <w:rPr>
          <w:sz w:val="24"/>
        </w:rPr>
        <w:t>Figure 2: Red curve is Id vs Vg, Green curve is Vd vs Vg and Orange curve is Gm vs Vg.</w:t>
      </w:r>
    </w:p>
    <w:p w:rsidR="0000442F" w:rsidRDefault="0000442F"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Pr="00B26043" w:rsidRDefault="00B26043" w:rsidP="00B26043">
      <w:pPr>
        <w:rPr>
          <w:sz w:val="24"/>
        </w:rPr>
      </w:pPr>
      <w:r>
        <w:rPr>
          <w:sz w:val="24"/>
        </w:rPr>
        <w:t>B.</w:t>
      </w:r>
      <w:r>
        <w:rPr>
          <w:sz w:val="24"/>
        </w:rPr>
        <w:tab/>
      </w:r>
    </w:p>
    <w:p w:rsidR="00384F7D" w:rsidRPr="00B26043" w:rsidRDefault="00300F4E" w:rsidP="00B26043">
      <w:pPr>
        <w:pStyle w:val="ListParagraph"/>
        <w:rPr>
          <w:sz w:val="24"/>
        </w:rPr>
      </w:pPr>
      <w:r>
        <w:rPr>
          <w:noProof/>
          <w:sz w:val="24"/>
        </w:rPr>
        <w:drawing>
          <wp:inline distT="0" distB="0" distL="0" distR="0" wp14:anchorId="48EBCDA6" wp14:editId="193D28BB">
            <wp:extent cx="7200470" cy="540350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53" t="9417" r="24615" b="-7762"/>
                    <a:stretch/>
                  </pic:blipFill>
                  <pic:spPr bwMode="auto">
                    <a:xfrm rot="5400000">
                      <a:off x="0" y="0"/>
                      <a:ext cx="7347204" cy="5513617"/>
                    </a:xfrm>
                    <a:prstGeom prst="rect">
                      <a:avLst/>
                    </a:prstGeom>
                    <a:noFill/>
                    <a:ln>
                      <a:noFill/>
                    </a:ln>
                    <a:extLst>
                      <a:ext uri="{53640926-AAD7-44D8-BBD7-CCE9431645EC}">
                        <a14:shadowObscured xmlns:a14="http://schemas.microsoft.com/office/drawing/2010/main"/>
                      </a:ext>
                    </a:extLst>
                  </pic:spPr>
                </pic:pic>
              </a:graphicData>
            </a:graphic>
          </wp:inline>
        </w:drawing>
      </w:r>
    </w:p>
    <w:p w:rsidR="00384F7D" w:rsidRPr="00384F7D" w:rsidRDefault="00384F7D" w:rsidP="00384F7D">
      <w:pPr>
        <w:rPr>
          <w:sz w:val="24"/>
        </w:rPr>
      </w:pPr>
      <w:r>
        <w:rPr>
          <w:noProof/>
        </w:rPr>
        <w:lastRenderedPageBreak/>
        <w:drawing>
          <wp:inline distT="0" distB="0" distL="0" distR="0">
            <wp:extent cx="6488834" cy="3079630"/>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326" t="3334" b="1"/>
                    <a:stretch/>
                  </pic:blipFill>
                  <pic:spPr bwMode="auto">
                    <a:xfrm>
                      <a:off x="0" y="0"/>
                      <a:ext cx="6529390" cy="3098878"/>
                    </a:xfrm>
                    <a:prstGeom prst="rect">
                      <a:avLst/>
                    </a:prstGeom>
                    <a:noFill/>
                    <a:ln>
                      <a:noFill/>
                    </a:ln>
                    <a:extLst>
                      <a:ext uri="{53640926-AAD7-44D8-BBD7-CCE9431645EC}">
                        <a14:shadowObscured xmlns:a14="http://schemas.microsoft.com/office/drawing/2010/main"/>
                      </a:ext>
                    </a:extLst>
                  </pic:spPr>
                </pic:pic>
              </a:graphicData>
            </a:graphic>
          </wp:inline>
        </w:drawing>
      </w:r>
    </w:p>
    <w:p w:rsidR="00684792" w:rsidRPr="0000442F" w:rsidRDefault="00384F7D" w:rsidP="0000442F">
      <w:pPr>
        <w:rPr>
          <w:sz w:val="24"/>
        </w:rPr>
      </w:pPr>
      <w:r>
        <w:rPr>
          <w:sz w:val="24"/>
        </w:rPr>
        <w:t xml:space="preserve">Figure 3: </w:t>
      </w:r>
      <w:r w:rsidR="00F96993">
        <w:rPr>
          <w:sz w:val="24"/>
        </w:rPr>
        <w:t>Gain Vs Frequency (pink trace)</w:t>
      </w:r>
    </w:p>
    <w:p w:rsidR="00721578" w:rsidRDefault="00684792" w:rsidP="00F96993">
      <w:pPr>
        <w:pStyle w:val="ListParagraph"/>
        <w:numPr>
          <w:ilvl w:val="1"/>
          <w:numId w:val="1"/>
        </w:numPr>
        <w:rPr>
          <w:sz w:val="24"/>
        </w:rPr>
      </w:pPr>
      <w:r w:rsidRPr="00F96993">
        <w:rPr>
          <w:sz w:val="24"/>
        </w:rPr>
        <w:t>The reason the calculated result and the simulated result do not agree is because the ro is not infinity. There is a channel length modulation that causes a gain change. This is because ro is in parallel with the load resistance causing the gain to be smaller.</w:t>
      </w:r>
    </w:p>
    <w:p w:rsidR="00F070E0" w:rsidRPr="00F96993" w:rsidRDefault="00F070E0" w:rsidP="00F96993">
      <w:pPr>
        <w:pStyle w:val="ListParagraph"/>
        <w:numPr>
          <w:ilvl w:val="1"/>
          <w:numId w:val="1"/>
        </w:numPr>
        <w:rPr>
          <w:sz w:val="24"/>
        </w:rPr>
      </w:pPr>
    </w:p>
    <w:p w:rsidR="00257406" w:rsidRDefault="00F070E0" w:rsidP="00257406">
      <w:pPr>
        <w:ind w:left="360"/>
        <w:rPr>
          <w:sz w:val="24"/>
        </w:rPr>
      </w:pPr>
      <w:r>
        <w:rPr>
          <w:noProof/>
          <w:sz w:val="24"/>
        </w:rPr>
        <w:drawing>
          <wp:inline distT="0" distB="0" distL="0" distR="0">
            <wp:extent cx="6382916" cy="286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205" t="3334" b="1"/>
                    <a:stretch/>
                  </pic:blipFill>
                  <pic:spPr bwMode="auto">
                    <a:xfrm>
                      <a:off x="0" y="0"/>
                      <a:ext cx="6398714" cy="2871059"/>
                    </a:xfrm>
                    <a:prstGeom prst="rect">
                      <a:avLst/>
                    </a:prstGeom>
                    <a:noFill/>
                    <a:ln>
                      <a:noFill/>
                    </a:ln>
                    <a:extLst>
                      <a:ext uri="{53640926-AAD7-44D8-BBD7-CCE9431645EC}">
                        <a14:shadowObscured xmlns:a14="http://schemas.microsoft.com/office/drawing/2010/main"/>
                      </a:ext>
                    </a:extLst>
                  </pic:spPr>
                </pic:pic>
              </a:graphicData>
            </a:graphic>
          </wp:inline>
        </w:drawing>
      </w:r>
    </w:p>
    <w:p w:rsidR="00B26043" w:rsidRDefault="00F070E0" w:rsidP="00B26043">
      <w:pPr>
        <w:ind w:left="360"/>
        <w:rPr>
          <w:sz w:val="24"/>
        </w:rPr>
      </w:pPr>
      <w:r>
        <w:rPr>
          <w:sz w:val="24"/>
        </w:rPr>
        <w:t>Figure 4:  Transient simulation for Vin (Green), Vd1(pink) and Vd2(blue)</w:t>
      </w:r>
    </w:p>
    <w:p w:rsidR="00B26043" w:rsidRDefault="009F209A" w:rsidP="00B26043">
      <w:pPr>
        <w:pStyle w:val="ListParagraph"/>
        <w:numPr>
          <w:ilvl w:val="1"/>
          <w:numId w:val="1"/>
        </w:numPr>
        <w:rPr>
          <w:sz w:val="24"/>
        </w:rPr>
      </w:pPr>
      <w:r w:rsidRPr="009F209A">
        <w:rPr>
          <w:sz w:val="24"/>
        </w:rPr>
        <w:lastRenderedPageBreak/>
        <w:t xml:space="preserve">The results of the calculated poles and the simulated poles do not agree is because the output capacitance is not only the load capacitor. There are other capacitances that contribute to the output capacitance. This causes the pole to take </w:t>
      </w:r>
      <w:r w:rsidR="00B26043">
        <w:rPr>
          <w:sz w:val="24"/>
        </w:rPr>
        <w:t xml:space="preserve">effect at a smaller frequency. </w:t>
      </w:r>
    </w:p>
    <w:p w:rsidR="00B26043" w:rsidRDefault="00B26043" w:rsidP="00B26043">
      <w:pPr>
        <w:rPr>
          <w:sz w:val="24"/>
        </w:rPr>
      </w:pPr>
      <w:r>
        <w:rPr>
          <w:noProof/>
        </w:rPr>
        <w:drawing>
          <wp:inline distT="0" distB="0" distL="0" distR="0">
            <wp:extent cx="6660704" cy="2803154"/>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34" b="1"/>
                    <a:stretch/>
                  </pic:blipFill>
                  <pic:spPr bwMode="auto">
                    <a:xfrm>
                      <a:off x="0" y="0"/>
                      <a:ext cx="6713260" cy="2825272"/>
                    </a:xfrm>
                    <a:prstGeom prst="rect">
                      <a:avLst/>
                    </a:prstGeom>
                    <a:noFill/>
                    <a:ln>
                      <a:noFill/>
                    </a:ln>
                    <a:extLst>
                      <a:ext uri="{53640926-AAD7-44D8-BBD7-CCE9431645EC}">
                        <a14:shadowObscured xmlns:a14="http://schemas.microsoft.com/office/drawing/2010/main"/>
                      </a:ext>
                    </a:extLst>
                  </pic:spPr>
                </pic:pic>
              </a:graphicData>
            </a:graphic>
          </wp:inline>
        </w:drawing>
      </w:r>
    </w:p>
    <w:p w:rsidR="00B26043" w:rsidRPr="00B26043" w:rsidRDefault="00B26043" w:rsidP="00B26043">
      <w:pPr>
        <w:rPr>
          <w:sz w:val="24"/>
        </w:rPr>
      </w:pPr>
      <w:r>
        <w:rPr>
          <w:sz w:val="24"/>
        </w:rPr>
        <w:t>Figure 5: transfer function 3dB point (simulate 18MHZ, Calculated 100MHZ)</w:t>
      </w: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B26043" w:rsidRDefault="00B26043" w:rsidP="00B26043">
      <w:pPr>
        <w:rPr>
          <w:sz w:val="24"/>
        </w:rPr>
      </w:pPr>
    </w:p>
    <w:p w:rsidR="00DA241D" w:rsidRPr="00B26043" w:rsidRDefault="00DA241D" w:rsidP="00B26043">
      <w:pPr>
        <w:pStyle w:val="ListParagraph"/>
        <w:numPr>
          <w:ilvl w:val="0"/>
          <w:numId w:val="1"/>
        </w:numPr>
        <w:rPr>
          <w:sz w:val="24"/>
        </w:rPr>
      </w:pPr>
      <w:r w:rsidRPr="00B26043">
        <w:rPr>
          <w:sz w:val="24"/>
        </w:rPr>
        <w:t xml:space="preserve">Body Effect on Threshold Voltage </w:t>
      </w:r>
    </w:p>
    <w:p w:rsidR="009F209A" w:rsidRPr="0070237B" w:rsidRDefault="00257406" w:rsidP="0070237B">
      <w:pPr>
        <w:pStyle w:val="ListParagraph"/>
        <w:ind w:left="1440"/>
        <w:rPr>
          <w:sz w:val="24"/>
        </w:rPr>
      </w:pPr>
      <w:r>
        <w:rPr>
          <w:noProof/>
          <w:sz w:val="24"/>
        </w:rPr>
        <w:drawing>
          <wp:inline distT="0" distB="0" distL="0" distR="0">
            <wp:extent cx="6992977" cy="5488685"/>
            <wp:effectExtent l="9207" t="0" r="7938" b="7937"/>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312" t="3151" r="27120" b="3918"/>
                    <a:stretch/>
                  </pic:blipFill>
                  <pic:spPr bwMode="auto">
                    <a:xfrm rot="5400000">
                      <a:off x="0" y="0"/>
                      <a:ext cx="7015363" cy="5506255"/>
                    </a:xfrm>
                    <a:prstGeom prst="rect">
                      <a:avLst/>
                    </a:prstGeom>
                    <a:noFill/>
                    <a:ln>
                      <a:noFill/>
                    </a:ln>
                    <a:extLst>
                      <a:ext uri="{53640926-AAD7-44D8-BBD7-CCE9431645EC}">
                        <a14:shadowObscured xmlns:a14="http://schemas.microsoft.com/office/drawing/2010/main"/>
                      </a:ext>
                    </a:extLst>
                  </pic:spPr>
                </pic:pic>
              </a:graphicData>
            </a:graphic>
          </wp:inline>
        </w:drawing>
      </w:r>
    </w:p>
    <w:p w:rsidR="00257406" w:rsidRDefault="00257406" w:rsidP="00257406">
      <w:pPr>
        <w:pStyle w:val="ListParagraph"/>
        <w:numPr>
          <w:ilvl w:val="0"/>
          <w:numId w:val="1"/>
        </w:numPr>
        <w:rPr>
          <w:sz w:val="24"/>
        </w:rPr>
      </w:pPr>
      <w:r>
        <w:rPr>
          <w:sz w:val="24"/>
        </w:rPr>
        <w:lastRenderedPageBreak/>
        <w:t xml:space="preserve">Layout &amp; Transistor Capacitors </w:t>
      </w:r>
    </w:p>
    <w:p w:rsidR="00257406" w:rsidRDefault="00257406" w:rsidP="00257406">
      <w:pPr>
        <w:pStyle w:val="ListParagraph"/>
        <w:rPr>
          <w:sz w:val="24"/>
        </w:rPr>
      </w:pPr>
      <w:r>
        <w:rPr>
          <w:noProof/>
          <w:sz w:val="24"/>
        </w:rPr>
        <w:drawing>
          <wp:inline distT="0" distB="0" distL="0" distR="0">
            <wp:extent cx="7994475" cy="5978115"/>
            <wp:effectExtent l="0" t="1587" r="5397" b="539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650" r="17161" b="1279"/>
                    <a:stretch/>
                  </pic:blipFill>
                  <pic:spPr bwMode="auto">
                    <a:xfrm rot="5400000">
                      <a:off x="0" y="0"/>
                      <a:ext cx="8028473" cy="6003538"/>
                    </a:xfrm>
                    <a:prstGeom prst="rect">
                      <a:avLst/>
                    </a:prstGeom>
                    <a:noFill/>
                    <a:ln>
                      <a:noFill/>
                    </a:ln>
                    <a:extLst>
                      <a:ext uri="{53640926-AAD7-44D8-BBD7-CCE9431645EC}">
                        <a14:shadowObscured xmlns:a14="http://schemas.microsoft.com/office/drawing/2010/main"/>
                      </a:ext>
                    </a:extLst>
                  </pic:spPr>
                </pic:pic>
              </a:graphicData>
            </a:graphic>
          </wp:inline>
        </w:drawing>
      </w:r>
    </w:p>
    <w:p w:rsidR="00257406" w:rsidRDefault="00257406" w:rsidP="00257406">
      <w:pPr>
        <w:pStyle w:val="ListParagraph"/>
        <w:rPr>
          <w:noProof/>
          <w:sz w:val="24"/>
        </w:rPr>
      </w:pPr>
    </w:p>
    <w:p w:rsidR="00257406" w:rsidRPr="00257406" w:rsidRDefault="00257406" w:rsidP="00257406">
      <w:pPr>
        <w:pStyle w:val="ListParagraph"/>
        <w:rPr>
          <w:sz w:val="24"/>
        </w:rPr>
      </w:pPr>
      <w:r>
        <w:rPr>
          <w:noProof/>
          <w:sz w:val="24"/>
        </w:rPr>
        <w:drawing>
          <wp:inline distT="0" distB="0" distL="0" distR="0">
            <wp:extent cx="6504301" cy="6247279"/>
            <wp:effectExtent l="0" t="508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618" t="6192" r="37054" b="2290"/>
                    <a:stretch/>
                  </pic:blipFill>
                  <pic:spPr bwMode="auto">
                    <a:xfrm rot="5400000">
                      <a:off x="0" y="0"/>
                      <a:ext cx="6515365" cy="6257906"/>
                    </a:xfrm>
                    <a:prstGeom prst="rect">
                      <a:avLst/>
                    </a:prstGeom>
                    <a:noFill/>
                    <a:ln>
                      <a:noFill/>
                    </a:ln>
                    <a:extLst>
                      <a:ext uri="{53640926-AAD7-44D8-BBD7-CCE9431645EC}">
                        <a14:shadowObscured xmlns:a14="http://schemas.microsoft.com/office/drawing/2010/main"/>
                      </a:ext>
                    </a:extLst>
                  </pic:spPr>
                </pic:pic>
              </a:graphicData>
            </a:graphic>
          </wp:inline>
        </w:drawing>
      </w:r>
    </w:p>
    <w:p w:rsidR="00384F7D" w:rsidRDefault="00384F7D" w:rsidP="00DA241D">
      <w:pPr>
        <w:rPr>
          <w:sz w:val="24"/>
        </w:rPr>
      </w:pPr>
    </w:p>
    <w:sectPr w:rsidR="00384F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4A4" w:rsidRDefault="006164A4" w:rsidP="00721578">
      <w:pPr>
        <w:spacing w:after="0" w:line="240" w:lineRule="auto"/>
      </w:pPr>
      <w:r>
        <w:separator/>
      </w:r>
    </w:p>
  </w:endnote>
  <w:endnote w:type="continuationSeparator" w:id="0">
    <w:p w:rsidR="006164A4" w:rsidRDefault="006164A4" w:rsidP="00721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4A4" w:rsidRDefault="006164A4" w:rsidP="00721578">
      <w:pPr>
        <w:spacing w:after="0" w:line="240" w:lineRule="auto"/>
      </w:pPr>
      <w:r>
        <w:separator/>
      </w:r>
    </w:p>
  </w:footnote>
  <w:footnote w:type="continuationSeparator" w:id="0">
    <w:p w:rsidR="006164A4" w:rsidRDefault="006164A4" w:rsidP="00721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4F3"/>
    <w:multiLevelType w:val="hybridMultilevel"/>
    <w:tmpl w:val="3F1EE480"/>
    <w:lvl w:ilvl="0" w:tplc="04090019">
      <w:start w:val="6"/>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E15EAD"/>
    <w:multiLevelType w:val="hybridMultilevel"/>
    <w:tmpl w:val="BEFA18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792"/>
    <w:rsid w:val="0000442F"/>
    <w:rsid w:val="001613B4"/>
    <w:rsid w:val="00257406"/>
    <w:rsid w:val="00300F4E"/>
    <w:rsid w:val="00350D66"/>
    <w:rsid w:val="00384F7D"/>
    <w:rsid w:val="00611F10"/>
    <w:rsid w:val="006164A4"/>
    <w:rsid w:val="00684792"/>
    <w:rsid w:val="0070237B"/>
    <w:rsid w:val="00721578"/>
    <w:rsid w:val="009F209A"/>
    <w:rsid w:val="00B26043"/>
    <w:rsid w:val="00BF403A"/>
    <w:rsid w:val="00DA241D"/>
    <w:rsid w:val="00F070E0"/>
    <w:rsid w:val="00F96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B900C"/>
  <w15:chartTrackingRefBased/>
  <w15:docId w15:val="{E859069D-F583-4011-B1B2-1308B5308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792"/>
    <w:pPr>
      <w:ind w:left="720"/>
      <w:contextualSpacing/>
    </w:pPr>
  </w:style>
  <w:style w:type="paragraph" w:styleId="Header">
    <w:name w:val="header"/>
    <w:basedOn w:val="Normal"/>
    <w:link w:val="HeaderChar"/>
    <w:uiPriority w:val="99"/>
    <w:unhideWhenUsed/>
    <w:rsid w:val="007215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578"/>
  </w:style>
  <w:style w:type="paragraph" w:styleId="Footer">
    <w:name w:val="footer"/>
    <w:basedOn w:val="Normal"/>
    <w:link w:val="FooterChar"/>
    <w:uiPriority w:val="99"/>
    <w:unhideWhenUsed/>
    <w:rsid w:val="007215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11</Pages>
  <Words>172</Words>
  <Characters>982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Suemy May</dc:creator>
  <cp:keywords/>
  <dc:description/>
  <cp:lastModifiedBy>Suemy May</cp:lastModifiedBy>
  <cp:revision>2</cp:revision>
  <cp:lastPrinted>2018-09-30T20:53:00Z</cp:lastPrinted>
  <dcterms:created xsi:type="dcterms:W3CDTF">2018-09-29T22:56:00Z</dcterms:created>
  <dcterms:modified xsi:type="dcterms:W3CDTF">2018-09-30T21:01:00Z</dcterms:modified>
</cp:coreProperties>
</file>