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A169" w14:textId="0310309B" w:rsidR="00814687" w:rsidRPr="00477594" w:rsidRDefault="00814687" w:rsidP="002A047D">
      <w:pPr>
        <w:spacing w:after="0" w:line="240" w:lineRule="auto"/>
        <w:jc w:val="center"/>
        <w:rPr>
          <w:sz w:val="20"/>
          <w:szCs w:val="20"/>
        </w:rPr>
      </w:pPr>
      <w:r w:rsidRPr="007611DE">
        <w:rPr>
          <w:b/>
          <w:bCs/>
          <w:sz w:val="26"/>
          <w:szCs w:val="26"/>
        </w:rPr>
        <w:t>Muhammad Aldacher</w:t>
      </w:r>
      <w:r w:rsidR="00651B00">
        <w:br/>
      </w:r>
      <w:r w:rsidR="00AA6212" w:rsidRPr="00C65B60">
        <w:rPr>
          <w:sz w:val="20"/>
          <w:szCs w:val="20"/>
        </w:rPr>
        <w:t>San Jose, CA 9511</w:t>
      </w:r>
      <w:r w:rsidR="007F2BEA">
        <w:rPr>
          <w:sz w:val="20"/>
          <w:szCs w:val="20"/>
        </w:rPr>
        <w:t>0</w:t>
      </w:r>
      <w:r w:rsidR="00651B00" w:rsidRPr="00C65B60">
        <w:rPr>
          <w:sz w:val="20"/>
          <w:szCs w:val="20"/>
        </w:rPr>
        <w:br/>
      </w:r>
      <w:r w:rsidR="00F53210" w:rsidRPr="00C65B60">
        <w:rPr>
          <w:sz w:val="20"/>
          <w:szCs w:val="20"/>
        </w:rPr>
        <w:t>+1-347-</w:t>
      </w:r>
      <w:r w:rsidRPr="00C65B60">
        <w:rPr>
          <w:sz w:val="20"/>
          <w:szCs w:val="20"/>
        </w:rPr>
        <w:t xml:space="preserve">210-7821 </w:t>
      </w:r>
      <w:r w:rsidR="005D7D3D" w:rsidRPr="00C65B60">
        <w:rPr>
          <w:sz w:val="20"/>
          <w:szCs w:val="20"/>
        </w:rPr>
        <w:t xml:space="preserve">● </w:t>
      </w:r>
      <w:r w:rsidR="001733AE">
        <w:rPr>
          <w:sz w:val="20"/>
          <w:szCs w:val="20"/>
        </w:rPr>
        <w:t>muhammad</w:t>
      </w:r>
      <w:r w:rsidR="001C61B2">
        <w:rPr>
          <w:sz w:val="20"/>
          <w:szCs w:val="20"/>
        </w:rPr>
        <w:t>isa</w:t>
      </w:r>
      <w:r w:rsidR="001733AE">
        <w:rPr>
          <w:sz w:val="20"/>
          <w:szCs w:val="20"/>
        </w:rPr>
        <w:t>aldacher@</w:t>
      </w:r>
      <w:r w:rsidR="001C61B2">
        <w:rPr>
          <w:sz w:val="20"/>
          <w:szCs w:val="20"/>
        </w:rPr>
        <w:t>gmail.com</w:t>
      </w:r>
    </w:p>
    <w:p w14:paraId="0F2D656F" w14:textId="2422FEBE" w:rsidR="002B2C24" w:rsidRPr="007611DE" w:rsidRDefault="002B2C24" w:rsidP="002B2C24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OBJECTIVE</w:t>
      </w:r>
    </w:p>
    <w:p w14:paraId="5089D1AE" w14:textId="50D3A355" w:rsidR="002B2C24" w:rsidRPr="002B2C24" w:rsidRDefault="002B2C24" w:rsidP="002B2C24">
      <w:pPr>
        <w:tabs>
          <w:tab w:val="left" w:pos="540"/>
        </w:tabs>
        <w:spacing w:after="0" w:line="240" w:lineRule="auto"/>
        <w:jc w:val="both"/>
        <w:rPr>
          <w:rFonts w:cstheme="majorBidi"/>
          <w:color w:val="000000"/>
          <w:sz w:val="20"/>
          <w:szCs w:val="20"/>
        </w:rPr>
      </w:pPr>
      <w:r w:rsidRPr="002B2C24">
        <w:rPr>
          <w:bCs/>
          <w:sz w:val="20"/>
          <w:szCs w:val="20"/>
        </w:rPr>
        <w:t xml:space="preserve">Analog &amp; Mixed-Signal design engineer looking for a challenging opportunity in High-speed mixed-signal system design, where I can apply my three years of diverse industry experience, hands-on lab experience, &amp; software skills to support the next generation of revolutionary </w:t>
      </w:r>
      <w:r w:rsidR="00A65CA1">
        <w:rPr>
          <w:bCs/>
          <w:sz w:val="20"/>
          <w:szCs w:val="20"/>
        </w:rPr>
        <w:t xml:space="preserve">AI </w:t>
      </w:r>
      <w:r w:rsidRPr="002B2C24">
        <w:rPr>
          <w:bCs/>
          <w:sz w:val="20"/>
          <w:szCs w:val="20"/>
        </w:rPr>
        <w:t>chip products</w:t>
      </w:r>
      <w:r w:rsidR="00A65CA1">
        <w:rPr>
          <w:bCs/>
          <w:sz w:val="20"/>
          <w:szCs w:val="20"/>
        </w:rPr>
        <w:t>.</w:t>
      </w:r>
      <w:bookmarkStart w:id="0" w:name="_GoBack"/>
      <w:bookmarkEnd w:id="0"/>
    </w:p>
    <w:p w14:paraId="5317C68B" w14:textId="77777777" w:rsidR="002B2C24" w:rsidRDefault="002B2C24" w:rsidP="002B2C24">
      <w:pPr>
        <w:tabs>
          <w:tab w:val="left" w:pos="540"/>
        </w:tabs>
        <w:spacing w:after="0" w:line="240" w:lineRule="auto"/>
        <w:ind w:firstLine="180"/>
        <w:jc w:val="both"/>
        <w:rPr>
          <w:rFonts w:cstheme="majorBidi"/>
          <w:color w:val="000000"/>
          <w:sz w:val="20"/>
          <w:szCs w:val="20"/>
        </w:rPr>
      </w:pPr>
    </w:p>
    <w:p w14:paraId="523DF33A" w14:textId="77777777" w:rsidR="002B2C24" w:rsidRPr="007611DE" w:rsidRDefault="002B2C24" w:rsidP="002B2C24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611DE">
        <w:rPr>
          <w:rFonts w:asciiTheme="majorBidi" w:hAnsiTheme="majorBidi" w:cstheme="majorBidi"/>
          <w:b/>
          <w:bCs/>
          <w:sz w:val="26"/>
          <w:szCs w:val="26"/>
        </w:rPr>
        <w:t>EDUCATION</w:t>
      </w:r>
    </w:p>
    <w:p w14:paraId="2DA8CAF1" w14:textId="77777777" w:rsidR="002B2C24" w:rsidRDefault="002B2C24" w:rsidP="002B2C24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San Jose State University, </w:t>
      </w:r>
      <w:r w:rsidRPr="00D551B1">
        <w:rPr>
          <w:sz w:val="20"/>
          <w:szCs w:val="20"/>
        </w:rPr>
        <w:t>San Jose, CA</w:t>
      </w:r>
    </w:p>
    <w:p w14:paraId="3F7E5558" w14:textId="77777777" w:rsidR="002B2C24" w:rsidRDefault="002B2C24" w:rsidP="002B2C24">
      <w:pPr>
        <w:tabs>
          <w:tab w:val="left" w:pos="540"/>
        </w:tabs>
        <w:spacing w:after="0" w:line="240" w:lineRule="auto"/>
        <w:ind w:left="540" w:hanging="360"/>
        <w:jc w:val="both"/>
        <w:rPr>
          <w:sz w:val="20"/>
          <w:szCs w:val="20"/>
        </w:rPr>
      </w:pPr>
      <w:r>
        <w:rPr>
          <w:sz w:val="20"/>
          <w:szCs w:val="20"/>
        </w:rPr>
        <w:t>M.S., Electrical Engineering,</w:t>
      </w:r>
      <w:r w:rsidRPr="006D1D9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</w:t>
      </w:r>
      <w:r w:rsidRPr="00D5608A">
        <w:rPr>
          <w:b/>
          <w:bCs/>
          <w:sz w:val="20"/>
          <w:szCs w:val="20"/>
        </w:rPr>
        <w:t>urrent</w:t>
      </w:r>
      <w:r>
        <w:rPr>
          <w:b/>
          <w:bCs/>
          <w:sz w:val="20"/>
          <w:szCs w:val="20"/>
        </w:rPr>
        <w:t xml:space="preserve"> </w:t>
      </w:r>
      <w:r w:rsidRPr="006D1D9C">
        <w:rPr>
          <w:b/>
          <w:bCs/>
          <w:sz w:val="20"/>
          <w:szCs w:val="20"/>
        </w:rPr>
        <w:t>GPA 4/4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Aug 2016 – Present</w:t>
      </w:r>
    </w:p>
    <w:p w14:paraId="6C9CE9FB" w14:textId="77777777" w:rsidR="002B2C24" w:rsidRDefault="002B2C24" w:rsidP="002B2C24">
      <w:pPr>
        <w:tabs>
          <w:tab w:val="left" w:pos="540"/>
        </w:tabs>
        <w:spacing w:after="0" w:line="240" w:lineRule="auto"/>
        <w:ind w:left="540" w:hanging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AC4390">
        <w:rPr>
          <w:i/>
          <w:iCs/>
          <w:sz w:val="20"/>
          <w:szCs w:val="20"/>
        </w:rPr>
        <w:t>Coursework</w:t>
      </w:r>
      <w:r>
        <w:rPr>
          <w:sz w:val="20"/>
          <w:szCs w:val="20"/>
        </w:rPr>
        <w:t>: Analog Integrated Circuits, RF</w:t>
      </w:r>
      <w:r w:rsidRPr="00222A10">
        <w:rPr>
          <w:sz w:val="20"/>
          <w:szCs w:val="20"/>
        </w:rPr>
        <w:t xml:space="preserve"> Integrated Circuit Design I</w:t>
      </w:r>
      <w:r>
        <w:rPr>
          <w:sz w:val="20"/>
          <w:szCs w:val="20"/>
        </w:rPr>
        <w:t>, Digital Design with FPGAs,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High speed CMOS design,</w:t>
      </w:r>
      <w:r>
        <w:rPr>
          <w:sz w:val="20"/>
          <w:szCs w:val="20"/>
        </w:rPr>
        <w:br/>
        <w:t xml:space="preserve">                        Data Conversions in AMS ICs, RF</w:t>
      </w:r>
      <w:r w:rsidRPr="00222A10">
        <w:rPr>
          <w:sz w:val="20"/>
          <w:szCs w:val="20"/>
        </w:rPr>
        <w:t xml:space="preserve"> Integrated Circuit Design I</w:t>
      </w:r>
      <w:r>
        <w:rPr>
          <w:sz w:val="20"/>
          <w:szCs w:val="20"/>
        </w:rPr>
        <w:t xml:space="preserve">I </w:t>
      </w:r>
    </w:p>
    <w:p w14:paraId="5AC93A4B" w14:textId="77777777" w:rsidR="002B2C24" w:rsidRPr="00FC4715" w:rsidRDefault="002B2C24" w:rsidP="002B2C24">
      <w:pPr>
        <w:tabs>
          <w:tab w:val="left" w:pos="1140"/>
        </w:tabs>
        <w:spacing w:after="0" w:line="240" w:lineRule="auto"/>
        <w:jc w:val="both"/>
        <w:rPr>
          <w:sz w:val="10"/>
          <w:szCs w:val="10"/>
        </w:rPr>
      </w:pPr>
    </w:p>
    <w:p w14:paraId="74CE2FAD" w14:textId="77777777" w:rsidR="002B2C24" w:rsidRDefault="002B2C24" w:rsidP="002B2C24">
      <w:pPr>
        <w:spacing w:after="0" w:line="240" w:lineRule="auto"/>
        <w:jc w:val="both"/>
        <w:rPr>
          <w:sz w:val="20"/>
          <w:szCs w:val="20"/>
        </w:rPr>
      </w:pPr>
      <w:r w:rsidRPr="007F2258">
        <w:rPr>
          <w:b/>
          <w:bCs/>
          <w:sz w:val="20"/>
          <w:szCs w:val="20"/>
        </w:rPr>
        <w:t>Alexandria University, Faculty of Engineering</w:t>
      </w:r>
      <w:r>
        <w:rPr>
          <w:sz w:val="20"/>
          <w:szCs w:val="20"/>
        </w:rPr>
        <w:t>, Alexandria, Egypt</w:t>
      </w:r>
    </w:p>
    <w:p w14:paraId="2507F749" w14:textId="77777777" w:rsidR="002B2C24" w:rsidRPr="008B46EE" w:rsidRDefault="002B2C24" w:rsidP="002B2C24">
      <w:pPr>
        <w:tabs>
          <w:tab w:val="left" w:pos="540"/>
        </w:tabs>
        <w:spacing w:after="0" w:line="240" w:lineRule="auto"/>
        <w:ind w:firstLine="180"/>
        <w:jc w:val="both"/>
        <w:rPr>
          <w:sz w:val="20"/>
          <w:szCs w:val="20"/>
        </w:rPr>
      </w:pPr>
      <w:r>
        <w:rPr>
          <w:rFonts w:cstheme="majorBidi"/>
          <w:color w:val="000000"/>
          <w:sz w:val="20"/>
          <w:szCs w:val="20"/>
        </w:rPr>
        <w:t xml:space="preserve">Graduate coursework, Electrical Engineering, </w:t>
      </w:r>
      <w:r w:rsidRPr="006F3415">
        <w:rPr>
          <w:rFonts w:cstheme="majorBidi"/>
          <w:b/>
          <w:bCs/>
          <w:color w:val="000000"/>
          <w:sz w:val="20"/>
          <w:szCs w:val="20"/>
        </w:rPr>
        <w:t>GPA 4/4</w:t>
      </w:r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  <w:t xml:space="preserve">               Sep 2014 – Dec 2015</w:t>
      </w:r>
      <w:r>
        <w:rPr>
          <w:rFonts w:cstheme="majorBidi"/>
          <w:color w:val="000000"/>
          <w:sz w:val="20"/>
          <w:szCs w:val="20"/>
        </w:rPr>
        <w:br/>
      </w:r>
      <w:r w:rsidRPr="00AC4390">
        <w:rPr>
          <w:i/>
          <w:iCs/>
          <w:sz w:val="20"/>
          <w:szCs w:val="20"/>
        </w:rPr>
        <w:t xml:space="preserve">   </w:t>
      </w:r>
      <w:r>
        <w:rPr>
          <w:i/>
          <w:iCs/>
          <w:sz w:val="20"/>
          <w:szCs w:val="20"/>
        </w:rPr>
        <w:tab/>
      </w:r>
      <w:r w:rsidRPr="00AC4390">
        <w:rPr>
          <w:i/>
          <w:iCs/>
          <w:sz w:val="20"/>
          <w:szCs w:val="20"/>
        </w:rPr>
        <w:t>Coursework</w:t>
      </w:r>
      <w:r>
        <w:rPr>
          <w:sz w:val="20"/>
          <w:szCs w:val="20"/>
        </w:rPr>
        <w:t xml:space="preserve">: Nanotechnology Basics, Solid-State Physics, DSP Architecture &amp; Circuits, </w:t>
      </w:r>
      <w:r w:rsidRPr="00AC4390">
        <w:rPr>
          <w:sz w:val="20"/>
          <w:szCs w:val="20"/>
        </w:rPr>
        <w:t>Wave Propagation in Biological media</w:t>
      </w:r>
      <w:r>
        <w:rPr>
          <w:sz w:val="20"/>
          <w:szCs w:val="20"/>
        </w:rPr>
        <w:t>.</w:t>
      </w:r>
    </w:p>
    <w:p w14:paraId="3DA673AD" w14:textId="77777777" w:rsidR="002B2C24" w:rsidRPr="00D37771" w:rsidRDefault="002B2C24" w:rsidP="002B2C24">
      <w:pPr>
        <w:spacing w:after="0" w:line="240" w:lineRule="auto"/>
        <w:jc w:val="both"/>
        <w:rPr>
          <w:rFonts w:cstheme="majorBidi"/>
          <w:color w:val="000000"/>
          <w:sz w:val="10"/>
          <w:szCs w:val="10"/>
        </w:rPr>
      </w:pPr>
    </w:p>
    <w:p w14:paraId="35B08A9E" w14:textId="77777777" w:rsidR="002B2C24" w:rsidRDefault="002B2C24" w:rsidP="002B2C24">
      <w:pPr>
        <w:tabs>
          <w:tab w:val="left" w:pos="540"/>
        </w:tabs>
        <w:spacing w:after="0" w:line="240" w:lineRule="auto"/>
        <w:ind w:firstLine="180"/>
        <w:jc w:val="both"/>
        <w:rPr>
          <w:rFonts w:cstheme="majorBidi"/>
          <w:color w:val="000000"/>
          <w:sz w:val="20"/>
          <w:szCs w:val="20"/>
        </w:rPr>
      </w:pPr>
      <w:r w:rsidRPr="007F2258">
        <w:rPr>
          <w:rFonts w:cstheme="majorBidi"/>
          <w:color w:val="000000"/>
          <w:sz w:val="20"/>
          <w:szCs w:val="20"/>
        </w:rPr>
        <w:t xml:space="preserve">B.S., Electrical Engineering, </w:t>
      </w:r>
      <w:r>
        <w:rPr>
          <w:rFonts w:cstheme="majorBidi"/>
          <w:color w:val="000000"/>
          <w:sz w:val="20"/>
          <w:szCs w:val="20"/>
        </w:rPr>
        <w:t>Electronics</w:t>
      </w:r>
      <w:r w:rsidRPr="007F2258">
        <w:rPr>
          <w:rFonts w:cstheme="majorBidi"/>
          <w:color w:val="000000"/>
          <w:sz w:val="20"/>
          <w:szCs w:val="20"/>
        </w:rPr>
        <w:t xml:space="preserve"> Major</w:t>
      </w:r>
      <w:r>
        <w:rPr>
          <w:rFonts w:cstheme="majorBidi"/>
          <w:color w:val="000000"/>
          <w:sz w:val="20"/>
          <w:szCs w:val="20"/>
        </w:rPr>
        <w:t xml:space="preserve">, </w:t>
      </w:r>
      <w:r>
        <w:rPr>
          <w:rFonts w:cstheme="majorBidi"/>
          <w:b/>
          <w:bCs/>
          <w:color w:val="000000"/>
          <w:sz w:val="20"/>
          <w:szCs w:val="20"/>
        </w:rPr>
        <w:t>GPA 3.96/4</w:t>
      </w:r>
      <w:proofErr w:type="gramStart"/>
      <w:r>
        <w:rPr>
          <w:rFonts w:cstheme="majorBidi"/>
          <w:color w:val="000000"/>
          <w:sz w:val="20"/>
          <w:szCs w:val="20"/>
        </w:rPr>
        <w:tab/>
        <w:t xml:space="preserve">  </w:t>
      </w:r>
      <w:r>
        <w:rPr>
          <w:rFonts w:cstheme="majorBidi"/>
          <w:color w:val="000000"/>
          <w:sz w:val="20"/>
          <w:szCs w:val="20"/>
        </w:rPr>
        <w:tab/>
      </w:r>
      <w:proofErr w:type="gramEnd"/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  <w:t xml:space="preserve">              Sep 2008 – Jun </w:t>
      </w:r>
      <w:r w:rsidRPr="007F2258">
        <w:rPr>
          <w:rFonts w:cstheme="majorBidi"/>
          <w:color w:val="000000"/>
          <w:sz w:val="20"/>
          <w:szCs w:val="20"/>
        </w:rPr>
        <w:t>2013</w:t>
      </w:r>
      <w:r>
        <w:rPr>
          <w:sz w:val="20"/>
          <w:szCs w:val="20"/>
        </w:rPr>
        <w:br/>
        <w:t xml:space="preserve">  </w:t>
      </w:r>
      <w:r w:rsidRPr="00E6474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6474A">
        <w:rPr>
          <w:rFonts w:cstheme="majorBidi"/>
          <w:color w:val="000000"/>
          <w:sz w:val="20"/>
          <w:szCs w:val="20"/>
        </w:rPr>
        <w:t>Distinction</w:t>
      </w:r>
      <w:r>
        <w:rPr>
          <w:rFonts w:cstheme="majorBidi"/>
          <w:color w:val="000000"/>
          <w:sz w:val="20"/>
          <w:szCs w:val="20"/>
        </w:rPr>
        <w:t xml:space="preserve"> with</w:t>
      </w:r>
      <w:r w:rsidRPr="006707C2">
        <w:rPr>
          <w:rFonts w:cstheme="majorBidi"/>
          <w:color w:val="000000"/>
          <w:sz w:val="20"/>
          <w:szCs w:val="20"/>
        </w:rPr>
        <w:t xml:space="preserve"> degree of honor</w:t>
      </w:r>
      <w:r>
        <w:rPr>
          <w:rFonts w:cstheme="majorBidi"/>
          <w:color w:val="000000"/>
          <w:sz w:val="20"/>
          <w:szCs w:val="20"/>
        </w:rPr>
        <w:t xml:space="preserve"> &amp;</w:t>
      </w:r>
      <w:r>
        <w:rPr>
          <w:sz w:val="20"/>
          <w:szCs w:val="20"/>
        </w:rPr>
        <w:t xml:space="preserve"> </w:t>
      </w:r>
      <w:r w:rsidRPr="006707C2">
        <w:rPr>
          <w:rFonts w:cstheme="majorBidi"/>
          <w:color w:val="000000"/>
          <w:sz w:val="20"/>
          <w:szCs w:val="20"/>
        </w:rPr>
        <w:t>Rank in the top ten</w:t>
      </w:r>
      <w:r>
        <w:rPr>
          <w:rFonts w:cstheme="majorBidi"/>
          <w:color w:val="000000"/>
          <w:sz w:val="20"/>
          <w:szCs w:val="20"/>
        </w:rPr>
        <w:t>.</w:t>
      </w:r>
    </w:p>
    <w:p w14:paraId="30D7DEF5" w14:textId="77777777" w:rsidR="002B24AA" w:rsidRPr="002B24AA" w:rsidRDefault="002B24AA" w:rsidP="002B24AA">
      <w:pPr>
        <w:tabs>
          <w:tab w:val="left" w:pos="540"/>
        </w:tabs>
        <w:spacing w:after="0" w:line="240" w:lineRule="auto"/>
        <w:ind w:firstLine="180"/>
        <w:jc w:val="both"/>
        <w:rPr>
          <w:rFonts w:cstheme="majorBidi"/>
          <w:color w:val="000000"/>
          <w:sz w:val="20"/>
          <w:szCs w:val="20"/>
        </w:rPr>
      </w:pPr>
    </w:p>
    <w:p w14:paraId="649120BD" w14:textId="77777777" w:rsidR="00F61CF0" w:rsidRPr="007611DE" w:rsidRDefault="00F61CF0" w:rsidP="00F61CF0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WORK </w:t>
      </w:r>
      <w:r w:rsidRPr="007611DE">
        <w:rPr>
          <w:rFonts w:asciiTheme="majorBidi" w:hAnsiTheme="majorBidi" w:cstheme="majorBidi"/>
          <w:b/>
          <w:bCs/>
          <w:sz w:val="26"/>
          <w:szCs w:val="26"/>
        </w:rPr>
        <w:t>E</w:t>
      </w:r>
      <w:r>
        <w:rPr>
          <w:rFonts w:asciiTheme="majorBidi" w:hAnsiTheme="majorBidi" w:cstheme="majorBidi"/>
          <w:b/>
          <w:bCs/>
          <w:sz w:val="26"/>
          <w:szCs w:val="26"/>
        </w:rPr>
        <w:t>XPERIENCE</w:t>
      </w:r>
    </w:p>
    <w:p w14:paraId="67F98191" w14:textId="46B87913" w:rsidR="00D1082F" w:rsidRDefault="00D1082F" w:rsidP="00D1082F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Xilinx</w:t>
      </w:r>
      <w:r w:rsidR="0017664B">
        <w:rPr>
          <w:b/>
          <w:bCs/>
          <w:sz w:val="20"/>
          <w:szCs w:val="20"/>
        </w:rPr>
        <w:t xml:space="preserve"> Inc.</w:t>
      </w:r>
      <w:r>
        <w:rPr>
          <w:sz w:val="20"/>
          <w:szCs w:val="20"/>
        </w:rPr>
        <w:t>, San Jose, CA</w:t>
      </w:r>
    </w:p>
    <w:p w14:paraId="69EC84EB" w14:textId="5DD26ED3" w:rsidR="00D1082F" w:rsidRPr="00F61CF0" w:rsidRDefault="00D1082F" w:rsidP="00D1082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Analog &amp; Mixed-Signal IC Design Engineer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ab/>
        <w:t xml:space="preserve">  </w:t>
      </w:r>
      <w:r>
        <w:rPr>
          <w:sz w:val="20"/>
          <w:szCs w:val="20"/>
        </w:rPr>
        <w:t>Jan</w:t>
      </w:r>
      <w:proofErr w:type="gramEnd"/>
      <w:r>
        <w:rPr>
          <w:sz w:val="20"/>
          <w:szCs w:val="20"/>
        </w:rPr>
        <w:t xml:space="preserve"> 2019</w:t>
      </w:r>
      <w:r w:rsidRPr="006707C2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1252777A" w14:textId="77777777" w:rsidR="002B2C24" w:rsidRDefault="002B2C24" w:rsidP="002B2C24">
      <w:pPr>
        <w:pStyle w:val="ListParagraph"/>
        <w:numPr>
          <w:ilvl w:val="0"/>
          <w:numId w:val="7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Designing </w:t>
      </w:r>
      <w:r>
        <w:rPr>
          <w:b/>
          <w:sz w:val="20"/>
          <w:szCs w:val="20"/>
        </w:rPr>
        <w:t>PLL</w:t>
      </w:r>
      <w:r>
        <w:rPr>
          <w:sz w:val="20"/>
          <w:szCs w:val="20"/>
        </w:rPr>
        <w:t xml:space="preserve"> circuits in 7nm for Xilinx’s </w:t>
      </w:r>
      <w:proofErr w:type="spellStart"/>
      <w:r>
        <w:rPr>
          <w:sz w:val="20"/>
          <w:szCs w:val="20"/>
        </w:rPr>
        <w:t>Versal</w:t>
      </w:r>
      <w:proofErr w:type="spellEnd"/>
      <w:r>
        <w:rPr>
          <w:sz w:val="20"/>
          <w:szCs w:val="20"/>
        </w:rPr>
        <w:t xml:space="preserve"> chip &amp; other programmable products.</w:t>
      </w:r>
    </w:p>
    <w:p w14:paraId="06E4F6C2" w14:textId="77777777" w:rsidR="002B2C24" w:rsidRDefault="002B2C24" w:rsidP="002B2C24">
      <w:pPr>
        <w:pStyle w:val="ListParagraph"/>
        <w:numPr>
          <w:ilvl w:val="0"/>
          <w:numId w:val="7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proofErr w:type="spellStart"/>
      <w:r>
        <w:rPr>
          <w:sz w:val="20"/>
          <w:szCs w:val="20"/>
        </w:rPr>
        <w:t>VerilogA</w:t>
      </w:r>
      <w:proofErr w:type="spellEnd"/>
      <w:r>
        <w:rPr>
          <w:sz w:val="20"/>
          <w:szCs w:val="20"/>
        </w:rPr>
        <w:t xml:space="preserve"> models to simulate the behavior of the fractional modes and the spread-spectrum feature of the PLLs.</w:t>
      </w:r>
    </w:p>
    <w:p w14:paraId="18DB29F3" w14:textId="77777777" w:rsidR="002B2C24" w:rsidRDefault="002B2C24" w:rsidP="002B2C24">
      <w:pPr>
        <w:pStyle w:val="ListParagraph"/>
        <w:numPr>
          <w:ilvl w:val="0"/>
          <w:numId w:val="7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Created Verilog patterns to test different PLLs on the FPGA through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design suite software.</w:t>
      </w:r>
    </w:p>
    <w:p w14:paraId="00BE3035" w14:textId="77777777" w:rsidR="002B2C24" w:rsidRDefault="002B2C24" w:rsidP="002B2C24">
      <w:pPr>
        <w:pStyle w:val="ListParagraph"/>
        <w:numPr>
          <w:ilvl w:val="0"/>
          <w:numId w:val="7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Responsible for post-layout reliability analysis including EM/IR simulations and </w:t>
      </w:r>
      <w:proofErr w:type="spellStart"/>
      <w:r>
        <w:rPr>
          <w:sz w:val="20"/>
          <w:szCs w:val="20"/>
        </w:rPr>
        <w:t>Guardring</w:t>
      </w:r>
      <w:proofErr w:type="spellEnd"/>
      <w:r>
        <w:rPr>
          <w:sz w:val="20"/>
          <w:szCs w:val="20"/>
        </w:rPr>
        <w:t xml:space="preserve"> checks using Ansys Totem.</w:t>
      </w:r>
    </w:p>
    <w:p w14:paraId="1B4C0D2A" w14:textId="77777777" w:rsidR="002B2C24" w:rsidRDefault="002B2C24" w:rsidP="002B2C24">
      <w:pPr>
        <w:pStyle w:val="ListParagraph"/>
        <w:numPr>
          <w:ilvl w:val="0"/>
          <w:numId w:val="7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Developing post-silicon test automation environments to test PLL circuits’ functionality, jitter, &amp; noise performances across PVT.</w:t>
      </w:r>
    </w:p>
    <w:p w14:paraId="300C6E8A" w14:textId="77777777" w:rsidR="00D1082F" w:rsidRPr="00D1082F" w:rsidRDefault="00D1082F" w:rsidP="00F61CF0">
      <w:pPr>
        <w:spacing w:after="0" w:line="240" w:lineRule="auto"/>
        <w:rPr>
          <w:b/>
          <w:bCs/>
          <w:sz w:val="10"/>
          <w:szCs w:val="10"/>
        </w:rPr>
      </w:pPr>
    </w:p>
    <w:p w14:paraId="2EA1D44B" w14:textId="070398E0" w:rsidR="00F61CF0" w:rsidRDefault="00F61CF0" w:rsidP="00F61CF0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STMicroelectronics</w:t>
      </w:r>
      <w:r>
        <w:rPr>
          <w:sz w:val="20"/>
          <w:szCs w:val="20"/>
        </w:rPr>
        <w:t>, Santa Clara, CA</w:t>
      </w:r>
    </w:p>
    <w:p w14:paraId="115A0EBA" w14:textId="3D4756C6" w:rsidR="00F61CF0" w:rsidRPr="00F61CF0" w:rsidRDefault="00A57BD9" w:rsidP="007A1909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Device Validation Engineer</w:t>
      </w:r>
      <w:r w:rsidR="00507C7C">
        <w:rPr>
          <w:i/>
          <w:iCs/>
          <w:sz w:val="20"/>
          <w:szCs w:val="20"/>
        </w:rPr>
        <w:t xml:space="preserve"> (Analog &amp; Mixed-Signal)</w:t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</w:r>
      <w:r w:rsidR="00F61CF0">
        <w:rPr>
          <w:sz w:val="20"/>
          <w:szCs w:val="20"/>
        </w:rPr>
        <w:t>Feb 2017</w:t>
      </w:r>
      <w:r w:rsidR="00F61CF0" w:rsidRPr="006707C2">
        <w:rPr>
          <w:sz w:val="20"/>
          <w:szCs w:val="20"/>
        </w:rPr>
        <w:t xml:space="preserve"> – </w:t>
      </w:r>
      <w:r w:rsidR="00051F40">
        <w:rPr>
          <w:sz w:val="20"/>
          <w:szCs w:val="20"/>
        </w:rPr>
        <w:t>Jan 2019</w:t>
      </w:r>
    </w:p>
    <w:p w14:paraId="28ACCC34" w14:textId="77777777" w:rsidR="002B2C24" w:rsidRDefault="002B2C24" w:rsidP="002B2C24">
      <w:pPr>
        <w:pStyle w:val="ListParagraph"/>
        <w:numPr>
          <w:ilvl w:val="0"/>
          <w:numId w:val="7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Responsible for post-silicon validation of </w:t>
      </w:r>
      <w:proofErr w:type="spellStart"/>
      <w:r>
        <w:rPr>
          <w:b/>
          <w:bCs/>
          <w:sz w:val="20"/>
          <w:szCs w:val="20"/>
        </w:rPr>
        <w:t>PreAmp</w:t>
      </w:r>
      <w:proofErr w:type="spellEnd"/>
      <w:r>
        <w:rPr>
          <w:sz w:val="20"/>
          <w:szCs w:val="20"/>
        </w:rPr>
        <w:t xml:space="preserve"> &amp; </w:t>
      </w:r>
      <w:r>
        <w:rPr>
          <w:b/>
          <w:bCs/>
          <w:sz w:val="20"/>
          <w:szCs w:val="20"/>
        </w:rPr>
        <w:t>Motor driver</w:t>
      </w:r>
      <w:r>
        <w:rPr>
          <w:sz w:val="20"/>
          <w:szCs w:val="20"/>
        </w:rPr>
        <w:t xml:space="preserve"> ASICs, including functional, performance, &amp; corner analyses.</w:t>
      </w:r>
    </w:p>
    <w:p w14:paraId="0822A59C" w14:textId="77777777" w:rsidR="002B2C24" w:rsidRDefault="002B2C24" w:rsidP="002B2C24">
      <w:pPr>
        <w:pStyle w:val="ListParagraph"/>
        <w:numPr>
          <w:ilvl w:val="0"/>
          <w:numId w:val="7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fully-automated </w:t>
      </w:r>
      <w:proofErr w:type="spellStart"/>
      <w:r>
        <w:rPr>
          <w:sz w:val="20"/>
          <w:szCs w:val="20"/>
        </w:rPr>
        <w:t>testbenchs</w:t>
      </w:r>
      <w:proofErr w:type="spellEnd"/>
      <w:r>
        <w:rPr>
          <w:sz w:val="20"/>
          <w:szCs w:val="20"/>
        </w:rPr>
        <w:t xml:space="preserve"> to validate the performance of different parts of the </w:t>
      </w:r>
      <w:proofErr w:type="spellStart"/>
      <w:r>
        <w:rPr>
          <w:sz w:val="20"/>
          <w:szCs w:val="20"/>
        </w:rPr>
        <w:t>PreAmp</w:t>
      </w:r>
      <w:proofErr w:type="spellEnd"/>
      <w:r>
        <w:rPr>
          <w:sz w:val="20"/>
          <w:szCs w:val="20"/>
        </w:rPr>
        <w:t>.</w:t>
      </w:r>
    </w:p>
    <w:p w14:paraId="3438066C" w14:textId="77777777" w:rsidR="002B2C24" w:rsidRDefault="002B2C24" w:rsidP="002B2C24">
      <w:pPr>
        <w:pStyle w:val="ListParagraph"/>
        <w:numPr>
          <w:ilvl w:val="0"/>
          <w:numId w:val="7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Responsible for test plan development &amp; for test automation through VB.NET scripts. </w:t>
      </w:r>
    </w:p>
    <w:p w14:paraId="43DF75C6" w14:textId="77777777" w:rsidR="002B24AA" w:rsidRPr="00FC4715" w:rsidRDefault="002B24AA" w:rsidP="002B24AA">
      <w:pPr>
        <w:spacing w:after="0" w:line="240" w:lineRule="auto"/>
        <w:rPr>
          <w:sz w:val="10"/>
          <w:szCs w:val="10"/>
        </w:rPr>
      </w:pPr>
    </w:p>
    <w:p w14:paraId="6EB610CE" w14:textId="77777777" w:rsidR="00A57BD9" w:rsidRDefault="00A57BD9" w:rsidP="00A57BD9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RFIC Lab, San Jose State University, </w:t>
      </w:r>
      <w:r w:rsidRPr="00D551B1">
        <w:rPr>
          <w:sz w:val="20"/>
          <w:szCs w:val="20"/>
        </w:rPr>
        <w:t>San Jose, CA</w:t>
      </w:r>
    </w:p>
    <w:p w14:paraId="59AFB3E8" w14:textId="70DF1C31" w:rsidR="00A57BD9" w:rsidRDefault="00A57BD9" w:rsidP="007A1909">
      <w:pPr>
        <w:spacing w:after="0" w:line="240" w:lineRule="auto"/>
        <w:jc w:val="both"/>
        <w:rPr>
          <w:sz w:val="20"/>
          <w:szCs w:val="20"/>
        </w:rPr>
      </w:pPr>
      <w:r w:rsidRPr="006707C2">
        <w:rPr>
          <w:i/>
          <w:iCs/>
          <w:sz w:val="20"/>
          <w:szCs w:val="20"/>
        </w:rPr>
        <w:t>Research Assistan</w:t>
      </w:r>
      <w:r>
        <w:rPr>
          <w:i/>
          <w:iCs/>
          <w:sz w:val="20"/>
          <w:szCs w:val="20"/>
        </w:rPr>
        <w:t>t</w:t>
      </w:r>
      <w:r w:rsidRPr="006707C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23398">
        <w:rPr>
          <w:sz w:val="20"/>
          <w:szCs w:val="20"/>
        </w:rPr>
        <w:tab/>
      </w:r>
      <w:r w:rsidR="00C23398">
        <w:rPr>
          <w:sz w:val="20"/>
          <w:szCs w:val="20"/>
        </w:rPr>
        <w:tab/>
      </w:r>
      <w:r>
        <w:rPr>
          <w:sz w:val="20"/>
          <w:szCs w:val="20"/>
        </w:rPr>
        <w:t>Feb</w:t>
      </w:r>
      <w:r w:rsidRPr="006707C2">
        <w:rPr>
          <w:sz w:val="20"/>
          <w:szCs w:val="20"/>
        </w:rPr>
        <w:t xml:space="preserve"> 201</w:t>
      </w:r>
      <w:r w:rsidR="00F73EA6">
        <w:rPr>
          <w:sz w:val="20"/>
          <w:szCs w:val="20"/>
        </w:rPr>
        <w:t>7</w:t>
      </w:r>
      <w:r w:rsidRPr="006707C2">
        <w:rPr>
          <w:sz w:val="20"/>
          <w:szCs w:val="20"/>
        </w:rPr>
        <w:t xml:space="preserve"> – </w:t>
      </w:r>
      <w:r w:rsidR="00480D12">
        <w:rPr>
          <w:sz w:val="20"/>
          <w:szCs w:val="20"/>
        </w:rPr>
        <w:t>Jan 2018</w:t>
      </w:r>
    </w:p>
    <w:p w14:paraId="3F56409E" w14:textId="2A4D95AD" w:rsidR="001E4E3B" w:rsidRPr="001E4E3B" w:rsidRDefault="001E4E3B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Work</w:t>
      </w:r>
      <w:r w:rsidR="00912F33">
        <w:rPr>
          <w:sz w:val="20"/>
          <w:szCs w:val="20"/>
        </w:rPr>
        <w:t>ed</w:t>
      </w:r>
      <w:r>
        <w:rPr>
          <w:sz w:val="20"/>
          <w:szCs w:val="20"/>
        </w:rPr>
        <w:t xml:space="preserve"> on </w:t>
      </w:r>
      <w:r w:rsidR="0098537E">
        <w:rPr>
          <w:sz w:val="20"/>
          <w:szCs w:val="20"/>
        </w:rPr>
        <w:t xml:space="preserve">the tape-out of </w:t>
      </w:r>
      <w:r>
        <w:rPr>
          <w:sz w:val="20"/>
          <w:szCs w:val="20"/>
        </w:rPr>
        <w:t xml:space="preserve">a </w:t>
      </w:r>
      <w:r w:rsidRPr="001E4E3B">
        <w:rPr>
          <w:sz w:val="20"/>
          <w:szCs w:val="20"/>
        </w:rPr>
        <w:t>Bluetooth Low Energy</w:t>
      </w:r>
      <w:r w:rsidR="0083107D">
        <w:rPr>
          <w:sz w:val="20"/>
          <w:szCs w:val="20"/>
        </w:rPr>
        <w:t xml:space="preserve"> </w:t>
      </w:r>
      <w:r w:rsidRPr="001E4E3B">
        <w:rPr>
          <w:sz w:val="20"/>
          <w:szCs w:val="20"/>
        </w:rPr>
        <w:t xml:space="preserve">(BLE) based front end Receiver in 65nm CMOS </w:t>
      </w:r>
      <w:r w:rsidR="009E7484">
        <w:rPr>
          <w:sz w:val="20"/>
          <w:szCs w:val="20"/>
        </w:rPr>
        <w:t>t</w:t>
      </w:r>
      <w:r w:rsidRPr="001E4E3B">
        <w:rPr>
          <w:sz w:val="20"/>
          <w:szCs w:val="20"/>
        </w:rPr>
        <w:t>echnology</w:t>
      </w:r>
      <w:r>
        <w:rPr>
          <w:sz w:val="20"/>
          <w:szCs w:val="20"/>
        </w:rPr>
        <w:t>.</w:t>
      </w:r>
    </w:p>
    <w:p w14:paraId="6AF9D3F9" w14:textId="6589FC80" w:rsidR="00A57BD9" w:rsidRPr="001E4E3B" w:rsidRDefault="001E4E3B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Design</w:t>
      </w:r>
      <w:r w:rsidR="009E7484">
        <w:rPr>
          <w:sz w:val="20"/>
          <w:szCs w:val="20"/>
        </w:rPr>
        <w:t>ed</w:t>
      </w:r>
      <w:r>
        <w:rPr>
          <w:sz w:val="20"/>
          <w:szCs w:val="20"/>
        </w:rPr>
        <w:t xml:space="preserve"> high</w:t>
      </w:r>
      <w:r w:rsidR="00ED380C">
        <w:rPr>
          <w:sz w:val="20"/>
          <w:szCs w:val="20"/>
        </w:rPr>
        <w:t>-</w:t>
      </w:r>
      <w:r>
        <w:rPr>
          <w:sz w:val="20"/>
          <w:szCs w:val="20"/>
        </w:rPr>
        <w:t xml:space="preserve">speed circuits </w:t>
      </w:r>
      <w:r w:rsidR="0098537E">
        <w:rPr>
          <w:sz w:val="20"/>
          <w:szCs w:val="20"/>
        </w:rPr>
        <w:t>using</w:t>
      </w:r>
      <w:r>
        <w:rPr>
          <w:sz w:val="20"/>
          <w:szCs w:val="20"/>
        </w:rPr>
        <w:t xml:space="preserve"> the nanowire SGFET technology</w:t>
      </w:r>
      <w:r w:rsidRPr="00A26396">
        <w:rPr>
          <w:sz w:val="20"/>
          <w:szCs w:val="20"/>
        </w:rPr>
        <w:t>.</w:t>
      </w:r>
    </w:p>
    <w:p w14:paraId="70D22D56" w14:textId="77777777" w:rsidR="002B24AA" w:rsidRDefault="002B24AA" w:rsidP="002B24AA">
      <w:pPr>
        <w:spacing w:after="0" w:line="240" w:lineRule="auto"/>
        <w:rPr>
          <w:sz w:val="20"/>
          <w:szCs w:val="20"/>
        </w:rPr>
      </w:pPr>
    </w:p>
    <w:p w14:paraId="4A22236B" w14:textId="77777777" w:rsidR="005003B9" w:rsidRPr="006F77D3" w:rsidRDefault="005003B9" w:rsidP="005003B9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003B9" w14:paraId="52BD3FFE" w14:textId="77777777" w:rsidTr="00AE006C">
        <w:tc>
          <w:tcPr>
            <w:tcW w:w="5395" w:type="dxa"/>
          </w:tcPr>
          <w:p w14:paraId="1AB59E5C" w14:textId="62925C01" w:rsidR="005003B9" w:rsidRPr="002C6823" w:rsidRDefault="005003B9" w:rsidP="0013018F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>Simulation Tools</w:t>
            </w:r>
            <w:r w:rsidRPr="00971BE9">
              <w:rPr>
                <w:rFonts w:cstheme="majorBidi"/>
                <w:b/>
                <w:bCs/>
                <w:sz w:val="20"/>
                <w:szCs w:val="20"/>
              </w:rPr>
              <w:t>:</w:t>
            </w:r>
            <w:r>
              <w:rPr>
                <w:rFonts w:cstheme="majorBidi"/>
                <w:sz w:val="20"/>
                <w:szCs w:val="20"/>
              </w:rPr>
              <w:t xml:space="preserve">  </w:t>
            </w:r>
            <w:r w:rsidRPr="001F3541">
              <w:rPr>
                <w:sz w:val="20"/>
                <w:szCs w:val="20"/>
              </w:rPr>
              <w:t>Cadence</w:t>
            </w:r>
            <w:r>
              <w:rPr>
                <w:rFonts w:cstheme="majorBidi"/>
                <w:sz w:val="20"/>
                <w:szCs w:val="20"/>
              </w:rPr>
              <w:t xml:space="preserve"> Virtuoso, </w:t>
            </w:r>
            <w:proofErr w:type="spellStart"/>
            <w:r w:rsidR="00D1082F">
              <w:rPr>
                <w:rFonts w:cstheme="majorBidi"/>
                <w:sz w:val="20"/>
                <w:szCs w:val="20"/>
              </w:rPr>
              <w:t>HSpice</w:t>
            </w:r>
            <w:proofErr w:type="spellEnd"/>
            <w:r w:rsidR="00D1082F">
              <w:rPr>
                <w:rFonts w:cstheme="majorBidi"/>
                <w:sz w:val="20"/>
                <w:szCs w:val="20"/>
              </w:rPr>
              <w:t xml:space="preserve">, </w:t>
            </w:r>
            <w:proofErr w:type="spellStart"/>
            <w:r w:rsidR="00D1082F">
              <w:rPr>
                <w:rFonts w:cstheme="majorBidi"/>
                <w:sz w:val="20"/>
                <w:szCs w:val="20"/>
              </w:rPr>
              <w:t>WaveView</w:t>
            </w:r>
            <w:proofErr w:type="spellEnd"/>
          </w:p>
        </w:tc>
        <w:tc>
          <w:tcPr>
            <w:tcW w:w="5395" w:type="dxa"/>
          </w:tcPr>
          <w:p w14:paraId="4488E4C5" w14:textId="77777777" w:rsidR="005003B9" w:rsidRPr="002C6823" w:rsidRDefault="005003B9" w:rsidP="00954DCB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 w:rsidRPr="00971BE9">
              <w:rPr>
                <w:rFonts w:cstheme="majorBidi"/>
                <w:b/>
                <w:bCs/>
                <w:sz w:val="20"/>
                <w:szCs w:val="20"/>
              </w:rPr>
              <w:t>Programming:</w:t>
            </w:r>
            <w:r>
              <w:rPr>
                <w:rFonts w:cstheme="majorBidi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cstheme="majorBidi"/>
                <w:sz w:val="20"/>
                <w:szCs w:val="20"/>
              </w:rPr>
              <w:t xml:space="preserve">VB.NET, Python, C, </w:t>
            </w:r>
            <w:proofErr w:type="spellStart"/>
            <w:r>
              <w:rPr>
                <w:rFonts w:cstheme="majorBidi"/>
                <w:sz w:val="20"/>
                <w:szCs w:val="20"/>
              </w:rPr>
              <w:t>Matlab</w:t>
            </w:r>
            <w:proofErr w:type="spellEnd"/>
          </w:p>
        </w:tc>
      </w:tr>
      <w:tr w:rsidR="005003B9" w14:paraId="2CD51EB3" w14:textId="77777777" w:rsidTr="007A1909">
        <w:tc>
          <w:tcPr>
            <w:tcW w:w="5395" w:type="dxa"/>
          </w:tcPr>
          <w:p w14:paraId="414CD8BA" w14:textId="77777777" w:rsidR="005003B9" w:rsidRPr="002C6823" w:rsidRDefault="005003B9" w:rsidP="0013018F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>HDLs (RTL)</w:t>
            </w:r>
            <w:r w:rsidRPr="00971BE9">
              <w:rPr>
                <w:rFonts w:cstheme="majorBidi"/>
                <w:b/>
                <w:bCs/>
                <w:sz w:val="20"/>
                <w:szCs w:val="20"/>
              </w:rPr>
              <w:t>:</w:t>
            </w:r>
            <w:r>
              <w:rPr>
                <w:rFonts w:cstheme="majorBidi"/>
                <w:sz w:val="20"/>
                <w:szCs w:val="20"/>
              </w:rPr>
              <w:t xml:space="preserve">             </w:t>
            </w:r>
            <w:r w:rsidRPr="001F3541">
              <w:rPr>
                <w:sz w:val="20"/>
                <w:szCs w:val="20"/>
              </w:rPr>
              <w:t>Verilog</w:t>
            </w:r>
            <w:r>
              <w:rPr>
                <w:rFonts w:cstheme="majorBidi"/>
                <w:sz w:val="20"/>
                <w:szCs w:val="20"/>
              </w:rPr>
              <w:t>, VHDL</w:t>
            </w:r>
          </w:p>
        </w:tc>
        <w:tc>
          <w:tcPr>
            <w:tcW w:w="5395" w:type="dxa"/>
          </w:tcPr>
          <w:p w14:paraId="3C232F29" w14:textId="4539B10D" w:rsidR="005003B9" w:rsidRPr="002C6823" w:rsidRDefault="005003B9" w:rsidP="00954DCB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 xml:space="preserve">FPGA Design Tools:     </w:t>
            </w:r>
            <w:r w:rsidRPr="00AC77C2">
              <w:rPr>
                <w:rFonts w:cstheme="majorBidi"/>
                <w:sz w:val="20"/>
                <w:szCs w:val="20"/>
              </w:rPr>
              <w:t xml:space="preserve">Xilinx </w:t>
            </w:r>
            <w:proofErr w:type="spellStart"/>
            <w:r w:rsidRPr="00AC77C2">
              <w:rPr>
                <w:rFonts w:cstheme="majorBidi"/>
                <w:sz w:val="20"/>
                <w:szCs w:val="20"/>
              </w:rPr>
              <w:t>Vivado</w:t>
            </w:r>
            <w:proofErr w:type="spellEnd"/>
          </w:p>
        </w:tc>
      </w:tr>
      <w:tr w:rsidR="005003B9" w14:paraId="54B7A75A" w14:textId="77777777" w:rsidTr="007A1909">
        <w:tc>
          <w:tcPr>
            <w:tcW w:w="5395" w:type="dxa"/>
          </w:tcPr>
          <w:p w14:paraId="07077499" w14:textId="77777777" w:rsidR="005003B9" w:rsidRPr="002C6823" w:rsidRDefault="005003B9" w:rsidP="0013018F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 w:rsidRPr="00971BE9">
              <w:rPr>
                <w:rFonts w:cstheme="majorBidi"/>
                <w:b/>
                <w:bCs/>
                <w:sz w:val="20"/>
                <w:szCs w:val="20"/>
              </w:rPr>
              <w:t>Layout:</w:t>
            </w:r>
            <w:r>
              <w:rPr>
                <w:rFonts w:cstheme="majorBidi"/>
                <w:sz w:val="20"/>
                <w:szCs w:val="20"/>
              </w:rPr>
              <w:t xml:space="preserve">                    </w:t>
            </w:r>
            <w:r w:rsidRPr="001F3541">
              <w:rPr>
                <w:sz w:val="20"/>
                <w:szCs w:val="20"/>
              </w:rPr>
              <w:t>Cadence</w:t>
            </w:r>
            <w:r>
              <w:rPr>
                <w:rFonts w:cstheme="majorBidi"/>
                <w:sz w:val="20"/>
                <w:szCs w:val="20"/>
              </w:rPr>
              <w:t xml:space="preserve"> Virtuoso, L-Edit, Electric</w:t>
            </w:r>
            <w:r w:rsidRPr="00EA6080">
              <w:rPr>
                <w:rFonts w:cstheme="majorBidi"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</w:tcPr>
          <w:p w14:paraId="4410D491" w14:textId="77777777" w:rsidR="005003B9" w:rsidRPr="002C6823" w:rsidRDefault="005003B9" w:rsidP="00954DCB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 w:rsidRPr="00432D90">
              <w:rPr>
                <w:b/>
                <w:bCs/>
                <w:sz w:val="20"/>
                <w:szCs w:val="20"/>
              </w:rPr>
              <w:t xml:space="preserve">Physical </w:t>
            </w:r>
            <w:r w:rsidRPr="002C6823">
              <w:rPr>
                <w:rFonts w:cstheme="majorBidi"/>
                <w:b/>
                <w:bCs/>
                <w:sz w:val="20"/>
                <w:szCs w:val="20"/>
              </w:rPr>
              <w:t>Verification</w:t>
            </w:r>
            <w:r w:rsidRPr="00432D90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cstheme="majorBidi"/>
                <w:sz w:val="20"/>
                <w:szCs w:val="20"/>
              </w:rPr>
              <w:t>LVS, DRC, Density rules</w:t>
            </w:r>
          </w:p>
        </w:tc>
      </w:tr>
      <w:tr w:rsidR="005003B9" w14:paraId="5EBC5E53" w14:textId="77777777" w:rsidTr="00AE006C">
        <w:trPr>
          <w:trHeight w:val="486"/>
        </w:trPr>
        <w:tc>
          <w:tcPr>
            <w:tcW w:w="5395" w:type="dxa"/>
          </w:tcPr>
          <w:p w14:paraId="249BF805" w14:textId="77777777" w:rsidR="005003B9" w:rsidRPr="006F77D3" w:rsidRDefault="005003B9" w:rsidP="0013018F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 w:rsidRPr="006F77D3">
              <w:rPr>
                <w:rFonts w:cstheme="majorBidi"/>
                <w:b/>
                <w:bCs/>
                <w:sz w:val="20"/>
                <w:szCs w:val="20"/>
              </w:rPr>
              <w:t>Microcontrollers</w:t>
            </w:r>
            <w:r w:rsidRPr="00971BE9">
              <w:rPr>
                <w:rFonts w:cstheme="majorBidi"/>
                <w:b/>
                <w:bCs/>
                <w:sz w:val="20"/>
                <w:szCs w:val="20"/>
              </w:rPr>
              <w:t>:</w:t>
            </w:r>
            <w:r w:rsidRPr="00E76FAF">
              <w:rPr>
                <w:rFonts w:cstheme="majorBidi"/>
                <w:sz w:val="20"/>
                <w:szCs w:val="20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 </w:t>
            </w:r>
            <w:r w:rsidRPr="001F3541">
              <w:rPr>
                <w:sz w:val="20"/>
                <w:szCs w:val="20"/>
              </w:rPr>
              <w:t>Arduino</w:t>
            </w:r>
            <w:r w:rsidRPr="00E76FAF">
              <w:rPr>
                <w:rFonts w:cstheme="majorBidi"/>
                <w:sz w:val="20"/>
                <w:szCs w:val="20"/>
              </w:rPr>
              <w:t>, AVR</w:t>
            </w:r>
          </w:p>
        </w:tc>
        <w:tc>
          <w:tcPr>
            <w:tcW w:w="5395" w:type="dxa"/>
          </w:tcPr>
          <w:p w14:paraId="0E86A6DE" w14:textId="2139A4C9" w:rsidR="005003B9" w:rsidRDefault="005003B9" w:rsidP="00954DCB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>Lab Equipment:</w:t>
            </w:r>
            <w:r w:rsidR="00954DCB">
              <w:rPr>
                <w:rFonts w:cstheme="majorBidi"/>
                <w:b/>
                <w:bCs/>
                <w:sz w:val="20"/>
                <w:szCs w:val="20"/>
              </w:rPr>
              <w:t xml:space="preserve"> </w:t>
            </w:r>
            <w:r w:rsidR="00DB2419">
              <w:rPr>
                <w:rFonts w:cstheme="majorBidi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theme="majorBidi"/>
                <w:sz w:val="20"/>
                <w:szCs w:val="20"/>
              </w:rPr>
              <w:t xml:space="preserve">Network Analyzer, </w:t>
            </w:r>
            <w:r w:rsidR="00D56156">
              <w:rPr>
                <w:rFonts w:cstheme="majorBidi"/>
                <w:sz w:val="20"/>
                <w:szCs w:val="20"/>
              </w:rPr>
              <w:t xml:space="preserve">TDR, </w:t>
            </w:r>
            <w:r w:rsidR="00412809">
              <w:rPr>
                <w:rFonts w:cstheme="majorBidi"/>
                <w:sz w:val="20"/>
                <w:szCs w:val="20"/>
              </w:rPr>
              <w:t xml:space="preserve">AWG, DSA, </w:t>
            </w:r>
            <w:r w:rsidRPr="002B24AA">
              <w:rPr>
                <w:rFonts w:cstheme="majorBidi"/>
                <w:sz w:val="20"/>
                <w:szCs w:val="20"/>
              </w:rPr>
              <w:t>Oscilloscope,</w:t>
            </w:r>
            <w:r w:rsidR="00954DCB">
              <w:rPr>
                <w:rFonts w:cstheme="majorBidi"/>
                <w:sz w:val="20"/>
                <w:szCs w:val="20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Multimeter, Function </w:t>
            </w:r>
            <w:r w:rsidRPr="002B24AA">
              <w:rPr>
                <w:rFonts w:cstheme="majorBidi"/>
                <w:sz w:val="20"/>
                <w:szCs w:val="20"/>
              </w:rPr>
              <w:t>generator,</w:t>
            </w:r>
            <w:r>
              <w:rPr>
                <w:rFonts w:cstheme="majorBidi"/>
                <w:sz w:val="20"/>
                <w:szCs w:val="20"/>
              </w:rPr>
              <w:t xml:space="preserve"> </w:t>
            </w:r>
            <w:r w:rsidRPr="002B24AA">
              <w:rPr>
                <w:rFonts w:cstheme="majorBidi"/>
                <w:sz w:val="20"/>
                <w:szCs w:val="20"/>
              </w:rPr>
              <w:t>Spectroscope</w:t>
            </w:r>
          </w:p>
        </w:tc>
      </w:tr>
    </w:tbl>
    <w:p w14:paraId="7B7B8185" w14:textId="77777777" w:rsidR="005003B9" w:rsidRPr="005003B9" w:rsidRDefault="005003B9" w:rsidP="002B24AA">
      <w:pPr>
        <w:spacing w:after="0" w:line="240" w:lineRule="auto"/>
        <w:rPr>
          <w:sz w:val="10"/>
          <w:szCs w:val="10"/>
        </w:rPr>
      </w:pPr>
    </w:p>
    <w:p w14:paraId="4C24D6AF" w14:textId="77777777" w:rsidR="000807BF" w:rsidRPr="007611DE" w:rsidRDefault="000807BF" w:rsidP="000807BF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CURRICULUM PROJECTS</w:t>
      </w:r>
    </w:p>
    <w:p w14:paraId="79FB4C3F" w14:textId="28466D47" w:rsidR="00D63A3F" w:rsidRDefault="00D63A3F" w:rsidP="00D63A3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>
        <w:rPr>
          <w:i/>
          <w:iCs/>
          <w:sz w:val="20"/>
          <w:szCs w:val="20"/>
        </w:rPr>
        <w:t>1.9 GHz PLL with LC VCO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  <w:t xml:space="preserve">               </w:t>
      </w:r>
      <w:r w:rsidR="002E2E31">
        <w:rPr>
          <w:sz w:val="20"/>
          <w:szCs w:val="20"/>
        </w:rPr>
        <w:t>Oct</w:t>
      </w:r>
      <w:r>
        <w:rPr>
          <w:sz w:val="20"/>
          <w:szCs w:val="20"/>
        </w:rPr>
        <w:t xml:space="preserve"> 2018 – </w:t>
      </w:r>
      <w:r w:rsidR="002E2E31">
        <w:rPr>
          <w:sz w:val="20"/>
          <w:szCs w:val="20"/>
        </w:rPr>
        <w:t>Dec</w:t>
      </w:r>
      <w:r>
        <w:rPr>
          <w:sz w:val="20"/>
          <w:szCs w:val="20"/>
        </w:rPr>
        <w:t xml:space="preserve"> 2018</w:t>
      </w:r>
    </w:p>
    <w:p w14:paraId="38A8F5DD" w14:textId="585D4789" w:rsidR="00D63A3F" w:rsidRDefault="00D63A3F" w:rsidP="00D63A3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jc w:val="both"/>
        <w:rPr>
          <w:sz w:val="20"/>
          <w:szCs w:val="20"/>
        </w:rPr>
      </w:pPr>
      <w:r w:rsidRPr="007A1909">
        <w:rPr>
          <w:sz w:val="20"/>
          <w:szCs w:val="20"/>
        </w:rPr>
        <w:t xml:space="preserve">Designed a </w:t>
      </w:r>
      <w:r w:rsidR="000D0A37">
        <w:rPr>
          <w:sz w:val="20"/>
          <w:szCs w:val="20"/>
        </w:rPr>
        <w:t>2</w:t>
      </w:r>
      <w:r w:rsidR="000D0A37" w:rsidRPr="000D0A37">
        <w:rPr>
          <w:sz w:val="20"/>
          <w:szCs w:val="20"/>
          <w:vertAlign w:val="superscript"/>
        </w:rPr>
        <w:t>nd</w:t>
      </w:r>
      <w:r w:rsidR="000D0A37">
        <w:rPr>
          <w:sz w:val="20"/>
          <w:szCs w:val="20"/>
        </w:rPr>
        <w:t xml:space="preserve"> order PLL </w:t>
      </w:r>
      <w:r w:rsidR="00F9129A">
        <w:rPr>
          <w:sz w:val="20"/>
          <w:szCs w:val="20"/>
        </w:rPr>
        <w:t xml:space="preserve">with a bootstrapped charge pump &amp; an LC VCO achieving rms jitter of 1.54 </w:t>
      </w:r>
      <w:proofErr w:type="spellStart"/>
      <w:r w:rsidR="00F9129A">
        <w:rPr>
          <w:sz w:val="20"/>
          <w:szCs w:val="20"/>
        </w:rPr>
        <w:t>ps</w:t>
      </w:r>
      <w:proofErr w:type="spellEnd"/>
      <w:r w:rsidR="00F9129A">
        <w:rPr>
          <w:sz w:val="20"/>
          <w:szCs w:val="20"/>
        </w:rPr>
        <w:t xml:space="preserve"> &amp; an FOM of -235 </w:t>
      </w:r>
      <w:proofErr w:type="spellStart"/>
      <w:r w:rsidR="00F9129A">
        <w:rPr>
          <w:sz w:val="20"/>
          <w:szCs w:val="20"/>
        </w:rPr>
        <w:t>dB.</w:t>
      </w:r>
      <w:proofErr w:type="spellEnd"/>
    </w:p>
    <w:p w14:paraId="32C26B94" w14:textId="3D329188" w:rsidR="00F9129A" w:rsidRPr="00FA3550" w:rsidRDefault="00F9129A" w:rsidP="00F9129A">
      <w:pPr>
        <w:pStyle w:val="ListParagraph"/>
        <w:bidi w:val="0"/>
        <w:spacing w:after="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VerilogA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, the PLL is modelled to achieve a phase margin of 56</w:t>
      </w:r>
      <w:r w:rsidRPr="00F9129A">
        <w:rPr>
          <w:sz w:val="20"/>
          <w:szCs w:val="20"/>
          <w:vertAlign w:val="superscript"/>
        </w:rPr>
        <w:t>O</w:t>
      </w:r>
      <w:r w:rsidR="004F6FB0">
        <w:rPr>
          <w:sz w:val="20"/>
          <w:szCs w:val="20"/>
        </w:rPr>
        <w:t>,</w:t>
      </w:r>
      <w:r>
        <w:rPr>
          <w:sz w:val="20"/>
          <w:szCs w:val="20"/>
        </w:rPr>
        <w:t xml:space="preserve"> a BW of 1.4 MHz</w:t>
      </w:r>
      <w:r w:rsidR="004F6FB0">
        <w:rPr>
          <w:sz w:val="20"/>
          <w:szCs w:val="20"/>
        </w:rPr>
        <w:t>, &amp; a locking time of 2 us</w:t>
      </w:r>
      <w:r>
        <w:rPr>
          <w:sz w:val="20"/>
          <w:szCs w:val="20"/>
        </w:rPr>
        <w:t>.</w:t>
      </w:r>
    </w:p>
    <w:p w14:paraId="3052F7DB" w14:textId="77777777" w:rsidR="00D63A3F" w:rsidRPr="00D63A3F" w:rsidRDefault="00D63A3F" w:rsidP="00456191">
      <w:pPr>
        <w:spacing w:after="0" w:line="240" w:lineRule="auto"/>
        <w:jc w:val="both"/>
        <w:rPr>
          <w:i/>
          <w:iCs/>
          <w:sz w:val="10"/>
          <w:szCs w:val="10"/>
        </w:rPr>
      </w:pPr>
    </w:p>
    <w:p w14:paraId="6B526842" w14:textId="1A364DCA" w:rsidR="00456191" w:rsidRDefault="00456191" w:rsidP="00456191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 w:rsidR="0062579D">
        <w:rPr>
          <w:i/>
          <w:iCs/>
          <w:sz w:val="20"/>
          <w:szCs w:val="20"/>
        </w:rPr>
        <w:t xml:space="preserve">50 MS/s </w:t>
      </w:r>
      <w:r w:rsidR="00A375FB">
        <w:rPr>
          <w:i/>
          <w:iCs/>
          <w:sz w:val="20"/>
          <w:szCs w:val="20"/>
        </w:rPr>
        <w:t>10-Bit Pipeline ADC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E849C4">
        <w:rPr>
          <w:i/>
          <w:iCs/>
          <w:sz w:val="20"/>
          <w:szCs w:val="20"/>
        </w:rPr>
        <w:tab/>
      </w:r>
      <w:r w:rsidR="00E849C4">
        <w:rPr>
          <w:i/>
          <w:iCs/>
          <w:sz w:val="20"/>
          <w:szCs w:val="20"/>
        </w:rPr>
        <w:tab/>
      </w:r>
      <w:r w:rsidR="00E849C4">
        <w:rPr>
          <w:i/>
          <w:iCs/>
          <w:sz w:val="20"/>
          <w:szCs w:val="20"/>
        </w:rPr>
        <w:tab/>
      </w:r>
      <w:r w:rsidR="0062579D">
        <w:rPr>
          <w:i/>
          <w:iCs/>
          <w:sz w:val="20"/>
          <w:szCs w:val="20"/>
        </w:rPr>
        <w:tab/>
      </w:r>
      <w:r w:rsidR="0062579D">
        <w:rPr>
          <w:i/>
          <w:iCs/>
          <w:sz w:val="20"/>
          <w:szCs w:val="20"/>
        </w:rPr>
        <w:tab/>
      </w:r>
      <w:r w:rsidR="0062579D">
        <w:rPr>
          <w:i/>
          <w:iCs/>
          <w:sz w:val="20"/>
          <w:szCs w:val="20"/>
        </w:rPr>
        <w:tab/>
        <w:t xml:space="preserve">             </w:t>
      </w:r>
      <w:r w:rsidR="0021180F">
        <w:rPr>
          <w:sz w:val="20"/>
          <w:szCs w:val="20"/>
        </w:rPr>
        <w:t>Mar</w:t>
      </w:r>
      <w:r>
        <w:rPr>
          <w:sz w:val="20"/>
          <w:szCs w:val="20"/>
        </w:rPr>
        <w:t xml:space="preserve"> 201</w:t>
      </w:r>
      <w:r w:rsidR="00EB473A">
        <w:rPr>
          <w:sz w:val="20"/>
          <w:szCs w:val="20"/>
        </w:rPr>
        <w:t>8</w:t>
      </w:r>
      <w:r>
        <w:rPr>
          <w:sz w:val="20"/>
          <w:szCs w:val="20"/>
        </w:rPr>
        <w:t xml:space="preserve"> – </w:t>
      </w:r>
      <w:r w:rsidR="0021180F">
        <w:rPr>
          <w:sz w:val="20"/>
          <w:szCs w:val="20"/>
        </w:rPr>
        <w:t>May</w:t>
      </w:r>
      <w:r>
        <w:rPr>
          <w:sz w:val="20"/>
          <w:szCs w:val="20"/>
        </w:rPr>
        <w:t xml:space="preserve"> 201</w:t>
      </w:r>
      <w:r w:rsidR="00EB473A">
        <w:rPr>
          <w:sz w:val="20"/>
          <w:szCs w:val="20"/>
        </w:rPr>
        <w:t>8</w:t>
      </w:r>
    </w:p>
    <w:p w14:paraId="67283089" w14:textId="09A6A2FB" w:rsidR="00FA3550" w:rsidRPr="00FA3550" w:rsidRDefault="00456191" w:rsidP="0062579D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jc w:val="both"/>
        <w:rPr>
          <w:sz w:val="20"/>
          <w:szCs w:val="20"/>
        </w:rPr>
      </w:pPr>
      <w:r w:rsidRPr="007A1909">
        <w:rPr>
          <w:sz w:val="20"/>
          <w:szCs w:val="20"/>
        </w:rPr>
        <w:t xml:space="preserve">Designed a </w:t>
      </w:r>
      <w:r w:rsidR="00293E24">
        <w:rPr>
          <w:sz w:val="20"/>
          <w:szCs w:val="20"/>
        </w:rPr>
        <w:t>1.5-bit ADC</w:t>
      </w:r>
      <w:r w:rsidR="00FA3550">
        <w:rPr>
          <w:sz w:val="20"/>
          <w:szCs w:val="20"/>
        </w:rPr>
        <w:t xml:space="preserve"> consisting of a 2-stage comparator &amp; a switching-capacitor MDAC with a gain-boosted telescopic </w:t>
      </w:r>
      <w:proofErr w:type="spellStart"/>
      <w:r w:rsidR="00FA3550">
        <w:rPr>
          <w:sz w:val="20"/>
          <w:szCs w:val="20"/>
        </w:rPr>
        <w:t>OpAmp</w:t>
      </w:r>
      <w:proofErr w:type="spellEnd"/>
      <w:r w:rsidRPr="007A1909">
        <w:rPr>
          <w:sz w:val="20"/>
          <w:szCs w:val="20"/>
        </w:rPr>
        <w:t>.</w:t>
      </w:r>
      <w:r w:rsidR="00FA3550">
        <w:rPr>
          <w:sz w:val="20"/>
          <w:szCs w:val="20"/>
        </w:rPr>
        <w:t xml:space="preserve"> </w:t>
      </w:r>
      <w:r w:rsidR="00FA3550" w:rsidRPr="00FA3550">
        <w:rPr>
          <w:sz w:val="20"/>
          <w:szCs w:val="20"/>
        </w:rPr>
        <w:t xml:space="preserve">Taking a 64-point FFT on the output in 2x-gain mode, ENOB achieved </w:t>
      </w:r>
      <w:r w:rsidR="0062579D">
        <w:rPr>
          <w:sz w:val="20"/>
          <w:szCs w:val="20"/>
        </w:rPr>
        <w:t>=</w:t>
      </w:r>
      <w:r w:rsidR="00FA3550" w:rsidRPr="00FA3550">
        <w:rPr>
          <w:sz w:val="20"/>
          <w:szCs w:val="20"/>
        </w:rPr>
        <w:t xml:space="preserve"> 9.756 bits, SNR </w:t>
      </w:r>
      <w:r w:rsidR="0062579D">
        <w:rPr>
          <w:sz w:val="20"/>
          <w:szCs w:val="20"/>
        </w:rPr>
        <w:t>=</w:t>
      </w:r>
      <w:r w:rsidR="00FA3550">
        <w:rPr>
          <w:sz w:val="20"/>
          <w:szCs w:val="20"/>
        </w:rPr>
        <w:t xml:space="preserve"> </w:t>
      </w:r>
      <w:r w:rsidR="00FA3550" w:rsidRPr="00FA3550">
        <w:rPr>
          <w:sz w:val="20"/>
          <w:szCs w:val="20"/>
        </w:rPr>
        <w:t xml:space="preserve">60.495 dB &amp; total power </w:t>
      </w:r>
      <w:r w:rsidR="0062579D">
        <w:rPr>
          <w:sz w:val="20"/>
          <w:szCs w:val="20"/>
        </w:rPr>
        <w:t>=</w:t>
      </w:r>
      <w:r w:rsidR="00FA3550" w:rsidRPr="00FA3550">
        <w:rPr>
          <w:sz w:val="20"/>
          <w:szCs w:val="20"/>
        </w:rPr>
        <w:t xml:space="preserve"> 2.0286 </w:t>
      </w:r>
      <w:proofErr w:type="spellStart"/>
      <w:r w:rsidR="00FA3550" w:rsidRPr="00FA3550">
        <w:rPr>
          <w:sz w:val="20"/>
          <w:szCs w:val="20"/>
        </w:rPr>
        <w:t>mW</w:t>
      </w:r>
      <w:proofErr w:type="spellEnd"/>
      <w:r w:rsidR="00FA3550" w:rsidRPr="00FA3550">
        <w:rPr>
          <w:sz w:val="20"/>
          <w:szCs w:val="20"/>
        </w:rPr>
        <w:t>.</w:t>
      </w:r>
    </w:p>
    <w:p w14:paraId="3C74E3C2" w14:textId="77777777" w:rsidR="00456191" w:rsidRPr="00456191" w:rsidRDefault="00456191" w:rsidP="0013018F">
      <w:pPr>
        <w:spacing w:after="0" w:line="240" w:lineRule="auto"/>
        <w:jc w:val="both"/>
        <w:rPr>
          <w:i/>
          <w:iCs/>
          <w:sz w:val="10"/>
          <w:szCs w:val="10"/>
        </w:rPr>
      </w:pPr>
    </w:p>
    <w:p w14:paraId="4432526A" w14:textId="669CBD46" w:rsidR="003C76C6" w:rsidRDefault="003C76C6" w:rsidP="003C76C6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 w:rsidR="001C144C">
        <w:rPr>
          <w:i/>
          <w:iCs/>
          <w:sz w:val="20"/>
          <w:szCs w:val="20"/>
        </w:rPr>
        <w:t>ADC &amp; DAC Behavioral Modelling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CD35A2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</w:t>
      </w:r>
      <w:r w:rsidR="00EB473A"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 xml:space="preserve">     </w:t>
      </w:r>
      <w:r w:rsidR="00EB473A">
        <w:rPr>
          <w:sz w:val="20"/>
          <w:szCs w:val="20"/>
        </w:rPr>
        <w:t>Jan</w:t>
      </w:r>
      <w:r>
        <w:rPr>
          <w:sz w:val="20"/>
          <w:szCs w:val="20"/>
        </w:rPr>
        <w:t xml:space="preserve"> 201</w:t>
      </w:r>
      <w:r w:rsidR="00EB473A">
        <w:rPr>
          <w:sz w:val="20"/>
          <w:szCs w:val="20"/>
        </w:rPr>
        <w:t>8</w:t>
      </w:r>
      <w:r>
        <w:rPr>
          <w:sz w:val="20"/>
          <w:szCs w:val="20"/>
        </w:rPr>
        <w:t xml:space="preserve"> – </w:t>
      </w:r>
      <w:r w:rsidR="00EB473A">
        <w:rPr>
          <w:sz w:val="20"/>
          <w:szCs w:val="20"/>
        </w:rPr>
        <w:t>Feb</w:t>
      </w:r>
      <w:r>
        <w:rPr>
          <w:sz w:val="20"/>
          <w:szCs w:val="20"/>
        </w:rPr>
        <w:t xml:space="preserve"> 201</w:t>
      </w:r>
      <w:r w:rsidR="00AE3CBF">
        <w:rPr>
          <w:sz w:val="20"/>
          <w:szCs w:val="20"/>
        </w:rPr>
        <w:t>8</w:t>
      </w:r>
    </w:p>
    <w:p w14:paraId="59908A51" w14:textId="58D41A2A" w:rsidR="003C76C6" w:rsidRDefault="00E03E80" w:rsidP="003C76C6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Modelled </w:t>
      </w:r>
      <w:r w:rsidR="000F37CE">
        <w:rPr>
          <w:sz w:val="20"/>
          <w:szCs w:val="20"/>
        </w:rPr>
        <w:t xml:space="preserve">a 10-bit </w:t>
      </w:r>
      <w:r w:rsidR="00CB5244">
        <w:rPr>
          <w:sz w:val="20"/>
          <w:szCs w:val="20"/>
        </w:rPr>
        <w:t xml:space="preserve">Pipeline ADC with </w:t>
      </w:r>
      <w:r w:rsidR="00CD35A2">
        <w:rPr>
          <w:sz w:val="20"/>
          <w:szCs w:val="20"/>
        </w:rPr>
        <w:t>d</w:t>
      </w:r>
      <w:r w:rsidR="00CB5244">
        <w:rPr>
          <w:sz w:val="20"/>
          <w:szCs w:val="20"/>
        </w:rPr>
        <w:t>igital correction</w:t>
      </w:r>
      <w:r w:rsidR="00CD35A2">
        <w:rPr>
          <w:sz w:val="20"/>
          <w:szCs w:val="20"/>
        </w:rPr>
        <w:t xml:space="preserve"> &amp; a 4-bit Flash ADC with DACs, using ideal components &amp; using </w:t>
      </w:r>
      <w:proofErr w:type="spellStart"/>
      <w:r w:rsidR="00CD35A2">
        <w:rPr>
          <w:sz w:val="20"/>
          <w:szCs w:val="20"/>
        </w:rPr>
        <w:t>VerilogA</w:t>
      </w:r>
      <w:proofErr w:type="spellEnd"/>
      <w:r w:rsidR="00CD35A2">
        <w:rPr>
          <w:sz w:val="20"/>
          <w:szCs w:val="20"/>
        </w:rPr>
        <w:t>.</w:t>
      </w:r>
    </w:p>
    <w:p w14:paraId="1CB0C2EA" w14:textId="77777777" w:rsidR="003C76C6" w:rsidRPr="001C144C" w:rsidRDefault="003C76C6" w:rsidP="001C144C">
      <w:pPr>
        <w:spacing w:after="0" w:line="240" w:lineRule="auto"/>
        <w:jc w:val="both"/>
        <w:rPr>
          <w:i/>
          <w:iCs/>
          <w:sz w:val="10"/>
          <w:szCs w:val="10"/>
        </w:rPr>
      </w:pPr>
    </w:p>
    <w:p w14:paraId="3C4CCBB8" w14:textId="6217BA18" w:rsidR="00C23398" w:rsidRDefault="00C23398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 w:rsidRPr="00C23398">
        <w:rPr>
          <w:i/>
          <w:iCs/>
          <w:sz w:val="20"/>
          <w:szCs w:val="20"/>
        </w:rPr>
        <w:t xml:space="preserve">Digital &amp; Analog Clock Display using </w:t>
      </w:r>
      <w:proofErr w:type="spellStart"/>
      <w:r w:rsidRPr="00C23398">
        <w:rPr>
          <w:i/>
          <w:iCs/>
          <w:sz w:val="20"/>
          <w:szCs w:val="20"/>
        </w:rPr>
        <w:t>Digilent</w:t>
      </w:r>
      <w:proofErr w:type="spellEnd"/>
      <w:r w:rsidRPr="00C23398">
        <w:rPr>
          <w:i/>
          <w:iCs/>
          <w:sz w:val="20"/>
          <w:szCs w:val="20"/>
        </w:rPr>
        <w:t xml:space="preserve"> Basys3 Artix-7 FP</w:t>
      </w:r>
      <w:r>
        <w:rPr>
          <w:i/>
          <w:iCs/>
          <w:sz w:val="20"/>
          <w:szCs w:val="20"/>
        </w:rPr>
        <w:t>GA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</w:t>
      </w:r>
      <w:r w:rsidR="00EB473A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      </w:t>
      </w:r>
      <w:r>
        <w:rPr>
          <w:sz w:val="20"/>
          <w:szCs w:val="20"/>
        </w:rPr>
        <w:t>Oct 2017 – Dec 2017</w:t>
      </w:r>
    </w:p>
    <w:p w14:paraId="69302B02" w14:textId="77777777" w:rsidR="00C23398" w:rsidRDefault="007A1909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 w:rsidRPr="007A1909">
        <w:rPr>
          <w:sz w:val="20"/>
          <w:szCs w:val="20"/>
        </w:rPr>
        <w:t>Designed a clock whose seconds, minutes, &amp; hours are displayed on a Quad 7-segment dis</w:t>
      </w:r>
      <w:r w:rsidR="00F94A2B">
        <w:rPr>
          <w:sz w:val="20"/>
          <w:szCs w:val="20"/>
        </w:rPr>
        <w:t>play.</w:t>
      </w:r>
      <w:r w:rsidR="00F94A2B">
        <w:rPr>
          <w:rFonts w:hint="cs"/>
          <w:sz w:val="20"/>
          <w:szCs w:val="20"/>
          <w:rtl/>
        </w:rPr>
        <w:t xml:space="preserve"> </w:t>
      </w:r>
      <w:proofErr w:type="spellStart"/>
      <w:r w:rsidRPr="007A1909">
        <w:rPr>
          <w:sz w:val="20"/>
          <w:szCs w:val="20"/>
        </w:rPr>
        <w:t>Picoblaze</w:t>
      </w:r>
      <w:proofErr w:type="spellEnd"/>
      <w:r w:rsidRPr="007A1909">
        <w:rPr>
          <w:sz w:val="20"/>
          <w:szCs w:val="20"/>
        </w:rPr>
        <w:t xml:space="preserve"> processor is used to control the Analog &amp; Digital displays of the clock</w:t>
      </w:r>
      <w:r w:rsidR="00F94A2B">
        <w:rPr>
          <w:sz w:val="20"/>
          <w:szCs w:val="20"/>
        </w:rPr>
        <w:t xml:space="preserve"> on a VGA display</w:t>
      </w:r>
      <w:r w:rsidRPr="007A1909">
        <w:rPr>
          <w:sz w:val="20"/>
          <w:szCs w:val="20"/>
        </w:rPr>
        <w:t>.</w:t>
      </w:r>
    </w:p>
    <w:p w14:paraId="77EECB68" w14:textId="77777777" w:rsidR="007A1909" w:rsidRPr="007A1909" w:rsidRDefault="007A1909" w:rsidP="007A1909">
      <w:pPr>
        <w:spacing w:after="0" w:line="240" w:lineRule="auto"/>
        <w:rPr>
          <w:sz w:val="10"/>
          <w:szCs w:val="10"/>
        </w:rPr>
      </w:pPr>
    </w:p>
    <w:p w14:paraId="1EFE5343" w14:textId="046BD135" w:rsidR="00C23398" w:rsidRDefault="00C23398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>
        <w:rPr>
          <w:i/>
          <w:iCs/>
          <w:sz w:val="20"/>
          <w:szCs w:val="20"/>
        </w:rPr>
        <w:t>8x8 6T-SRAM Array with 3-8 row decoder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13018F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  </w:t>
      </w:r>
      <w:r w:rsidR="00EB473A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   </w:t>
      </w:r>
      <w:r>
        <w:rPr>
          <w:sz w:val="20"/>
          <w:szCs w:val="20"/>
        </w:rPr>
        <w:t>Oct 2017 – Dec 2017</w:t>
      </w:r>
    </w:p>
    <w:p w14:paraId="1DCCFC32" w14:textId="77777777" w:rsidR="00C23398" w:rsidRDefault="00C23398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Designed the layout of an </w:t>
      </w:r>
      <w:r w:rsidRPr="006F3638">
        <w:rPr>
          <w:sz w:val="20"/>
          <w:szCs w:val="20"/>
        </w:rPr>
        <w:t xml:space="preserve">8x8 </w:t>
      </w:r>
      <w:r>
        <w:rPr>
          <w:sz w:val="20"/>
          <w:szCs w:val="20"/>
        </w:rPr>
        <w:t xml:space="preserve">SRAM </w:t>
      </w:r>
      <w:r w:rsidRPr="006F3638">
        <w:rPr>
          <w:sz w:val="20"/>
          <w:szCs w:val="20"/>
        </w:rPr>
        <w:t>Array in TSMC 65nm CMOS with Read SNM = 0.24V, Write SNM = 0.36V, &amp; Area = 1883um</w:t>
      </w:r>
      <w:r w:rsidRPr="006F3638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.</w:t>
      </w:r>
    </w:p>
    <w:p w14:paraId="5BF3CF3F" w14:textId="77777777" w:rsidR="008B2E0F" w:rsidRPr="008B2E0F" w:rsidRDefault="008B2E0F" w:rsidP="008B2E0F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</w:p>
    <w:p w14:paraId="33628FDC" w14:textId="7F44B3E3" w:rsidR="00DE1400" w:rsidRDefault="005D5C2F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 xml:space="preserve"> </w:t>
      </w:r>
      <w:r w:rsidR="00DE1400" w:rsidRPr="001F3541">
        <w:rPr>
          <w:i/>
          <w:iCs/>
          <w:sz w:val="20"/>
          <w:szCs w:val="20"/>
        </w:rPr>
        <w:t xml:space="preserve">“1 GHz </w:t>
      </w:r>
      <w:r w:rsidR="00DE1400">
        <w:rPr>
          <w:i/>
          <w:iCs/>
          <w:sz w:val="20"/>
          <w:szCs w:val="20"/>
        </w:rPr>
        <w:t>Low-Power Dynamic Comparator</w:t>
      </w:r>
      <w:r w:rsidR="00DE1400" w:rsidRPr="001F3541">
        <w:rPr>
          <w:i/>
          <w:iCs/>
          <w:sz w:val="20"/>
          <w:szCs w:val="20"/>
        </w:rPr>
        <w:t>”</w:t>
      </w:r>
      <w:r w:rsidR="00DE1400">
        <w:rPr>
          <w:i/>
          <w:iCs/>
          <w:sz w:val="20"/>
          <w:szCs w:val="20"/>
        </w:rPr>
        <w:tab/>
      </w:r>
      <w:r w:rsidR="002949C9">
        <w:rPr>
          <w:i/>
          <w:iCs/>
          <w:sz w:val="20"/>
          <w:szCs w:val="20"/>
        </w:rPr>
        <w:t>(</w:t>
      </w:r>
      <w:r w:rsidR="004F09AE">
        <w:rPr>
          <w:i/>
          <w:iCs/>
          <w:sz w:val="20"/>
          <w:szCs w:val="20"/>
        </w:rPr>
        <w:t xml:space="preserve">Published </w:t>
      </w:r>
      <w:r w:rsidR="0098537E">
        <w:rPr>
          <w:i/>
          <w:iCs/>
          <w:sz w:val="20"/>
          <w:szCs w:val="20"/>
        </w:rPr>
        <w:t xml:space="preserve">in </w:t>
      </w:r>
      <w:r w:rsidR="002949C9">
        <w:rPr>
          <w:i/>
          <w:iCs/>
          <w:sz w:val="20"/>
          <w:szCs w:val="20"/>
        </w:rPr>
        <w:t>ICECS’17)</w:t>
      </w:r>
      <w:r w:rsidR="004F09AE">
        <w:rPr>
          <w:i/>
          <w:iCs/>
          <w:sz w:val="20"/>
          <w:szCs w:val="20"/>
        </w:rPr>
        <w:tab/>
      </w:r>
      <w:r w:rsidR="004F09AE">
        <w:rPr>
          <w:i/>
          <w:iCs/>
          <w:sz w:val="20"/>
          <w:szCs w:val="20"/>
        </w:rPr>
        <w:tab/>
      </w:r>
      <w:r w:rsidR="004F09AE">
        <w:rPr>
          <w:i/>
          <w:iCs/>
          <w:sz w:val="20"/>
          <w:szCs w:val="20"/>
        </w:rPr>
        <w:tab/>
      </w:r>
      <w:r w:rsidR="004F09AE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  <w:t xml:space="preserve">       </w:t>
      </w:r>
      <w:r w:rsidR="00EB473A">
        <w:rPr>
          <w:i/>
          <w:iCs/>
          <w:sz w:val="20"/>
          <w:szCs w:val="20"/>
        </w:rPr>
        <w:t xml:space="preserve"> </w:t>
      </w:r>
      <w:r w:rsidR="00C23398">
        <w:rPr>
          <w:i/>
          <w:iCs/>
          <w:sz w:val="20"/>
          <w:szCs w:val="20"/>
        </w:rPr>
        <w:t xml:space="preserve">        </w:t>
      </w:r>
      <w:r w:rsidR="0077673F">
        <w:rPr>
          <w:sz w:val="20"/>
          <w:szCs w:val="20"/>
        </w:rPr>
        <w:t>Jan 2017 – Jun 2017</w:t>
      </w:r>
    </w:p>
    <w:p w14:paraId="6735BAF1" w14:textId="77777777" w:rsidR="0077673F" w:rsidRDefault="002949C9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Designed a 2-stage double-tail Dynamic Comparator in </w:t>
      </w:r>
      <w:r w:rsidRPr="002949C9">
        <w:rPr>
          <w:sz w:val="20"/>
          <w:szCs w:val="20"/>
        </w:rPr>
        <w:t xml:space="preserve">TSMC 65nm CMOS </w:t>
      </w:r>
      <w:r>
        <w:rPr>
          <w:sz w:val="20"/>
          <w:szCs w:val="20"/>
        </w:rPr>
        <w:t>with Resolution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327nV, Delay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272ps, &amp; P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220uW.</w:t>
      </w:r>
    </w:p>
    <w:p w14:paraId="1351AF75" w14:textId="32CF8A92" w:rsidR="0077673F" w:rsidRDefault="0077673F" w:rsidP="0077673F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  <w:bookmarkStart w:id="1" w:name="OLE_LINK8"/>
    </w:p>
    <w:p w14:paraId="5F03DCCD" w14:textId="77777777" w:rsidR="00542EF9" w:rsidRPr="00FC4715" w:rsidRDefault="00542EF9" w:rsidP="00542EF9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</w:p>
    <w:p w14:paraId="3FC4D14E" w14:textId="33076D06" w:rsidR="001F3541" w:rsidRDefault="001F3541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“10 GHz PLL using SGFET technology”</w:t>
      </w:r>
      <w:r w:rsidR="00712DF2">
        <w:rPr>
          <w:i/>
          <w:iCs/>
          <w:sz w:val="20"/>
          <w:szCs w:val="20"/>
        </w:rPr>
        <w:tab/>
      </w:r>
      <w:bookmarkStart w:id="2" w:name="OLE_LINK9"/>
      <w:bookmarkStart w:id="3" w:name="OLE_LINK10"/>
      <w:bookmarkStart w:id="4" w:name="OLE_LINK11"/>
      <w:bookmarkStart w:id="5" w:name="OLE_LINK12"/>
      <w:r w:rsidR="005B6873">
        <w:rPr>
          <w:i/>
          <w:iCs/>
          <w:sz w:val="20"/>
          <w:szCs w:val="20"/>
        </w:rPr>
        <w:t>(</w:t>
      </w:r>
      <w:r w:rsidR="0098537E">
        <w:rPr>
          <w:i/>
          <w:iCs/>
          <w:sz w:val="20"/>
          <w:szCs w:val="20"/>
        </w:rPr>
        <w:t>Published</w:t>
      </w:r>
      <w:r w:rsidR="005B6873">
        <w:rPr>
          <w:i/>
          <w:iCs/>
          <w:sz w:val="20"/>
          <w:szCs w:val="20"/>
        </w:rPr>
        <w:t xml:space="preserve"> in NGCAS’17)</w:t>
      </w:r>
      <w:bookmarkEnd w:id="2"/>
      <w:bookmarkEnd w:id="3"/>
      <w:bookmarkEnd w:id="4"/>
      <w:bookmarkEnd w:id="5"/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98537E">
        <w:rPr>
          <w:i/>
          <w:iCs/>
          <w:sz w:val="20"/>
          <w:szCs w:val="20"/>
        </w:rPr>
        <w:tab/>
      </w:r>
      <w:r w:rsidR="0098537E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  <w:t xml:space="preserve">           </w:t>
      </w:r>
      <w:r w:rsidR="00EB473A">
        <w:rPr>
          <w:i/>
          <w:iCs/>
          <w:sz w:val="20"/>
          <w:szCs w:val="20"/>
        </w:rPr>
        <w:t xml:space="preserve"> </w:t>
      </w:r>
      <w:r w:rsidR="00C23398">
        <w:rPr>
          <w:i/>
          <w:iCs/>
          <w:sz w:val="20"/>
          <w:szCs w:val="20"/>
        </w:rPr>
        <w:t xml:space="preserve">   </w:t>
      </w:r>
      <w:r w:rsidR="00712DF2">
        <w:rPr>
          <w:sz w:val="20"/>
          <w:szCs w:val="20"/>
        </w:rPr>
        <w:t xml:space="preserve">Oct 2016 – </w:t>
      </w:r>
      <w:r w:rsidR="00432D90">
        <w:rPr>
          <w:sz w:val="20"/>
          <w:szCs w:val="20"/>
        </w:rPr>
        <w:t>Dec 2016</w:t>
      </w:r>
    </w:p>
    <w:p w14:paraId="7C9E60D8" w14:textId="77777777" w:rsidR="001F3541" w:rsidRDefault="00432D90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712DF2">
        <w:rPr>
          <w:sz w:val="20"/>
          <w:szCs w:val="20"/>
        </w:rPr>
        <w:t xml:space="preserve"> </w:t>
      </w:r>
      <w:r w:rsidR="001F3541" w:rsidRPr="001F3541">
        <w:rPr>
          <w:sz w:val="20"/>
          <w:szCs w:val="20"/>
        </w:rPr>
        <w:t>a 10.</w:t>
      </w:r>
      <w:r w:rsidR="006E2B0A">
        <w:rPr>
          <w:sz w:val="20"/>
          <w:szCs w:val="20"/>
        </w:rPr>
        <w:t>3</w:t>
      </w:r>
      <w:r w:rsidR="00EA1225">
        <w:rPr>
          <w:sz w:val="20"/>
          <w:szCs w:val="20"/>
        </w:rPr>
        <w:t>GHz Charge Pump PLL using</w:t>
      </w:r>
      <w:r w:rsidR="001F3541">
        <w:rPr>
          <w:sz w:val="20"/>
          <w:szCs w:val="20"/>
        </w:rPr>
        <w:t xml:space="preserve"> nanowire </w:t>
      </w:r>
      <w:r w:rsidR="00712DF2">
        <w:rPr>
          <w:sz w:val="20"/>
          <w:szCs w:val="20"/>
        </w:rPr>
        <w:t>SGFET technology</w:t>
      </w:r>
      <w:r w:rsidR="00AD25AD">
        <w:rPr>
          <w:sz w:val="20"/>
          <w:szCs w:val="20"/>
        </w:rPr>
        <w:t xml:space="preserve">, </w:t>
      </w:r>
      <w:r w:rsidR="00D21554">
        <w:rPr>
          <w:sz w:val="20"/>
          <w:szCs w:val="20"/>
        </w:rPr>
        <w:t>with a tuning range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3GHz–14</w:t>
      </w:r>
      <w:r w:rsidR="00D21554" w:rsidRPr="00D21554">
        <w:rPr>
          <w:sz w:val="20"/>
          <w:szCs w:val="20"/>
        </w:rPr>
        <w:t xml:space="preserve">GHz, &amp; </w:t>
      </w:r>
      <w:r w:rsidR="00D21554">
        <w:rPr>
          <w:sz w:val="20"/>
          <w:szCs w:val="20"/>
        </w:rPr>
        <w:t>P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35uW</w:t>
      </w:r>
      <w:r w:rsidR="001F3541">
        <w:rPr>
          <w:sz w:val="20"/>
          <w:szCs w:val="20"/>
        </w:rPr>
        <w:t>.</w:t>
      </w:r>
    </w:p>
    <w:bookmarkEnd w:id="1"/>
    <w:p w14:paraId="62F6318F" w14:textId="77777777" w:rsidR="00712DF2" w:rsidRPr="00FC4715" w:rsidRDefault="00712DF2" w:rsidP="00712DF2">
      <w:pPr>
        <w:spacing w:after="0" w:line="240" w:lineRule="auto"/>
        <w:rPr>
          <w:sz w:val="10"/>
          <w:szCs w:val="10"/>
        </w:rPr>
      </w:pPr>
    </w:p>
    <w:p w14:paraId="19D814CA" w14:textId="572E7D68" w:rsidR="001F3541" w:rsidRDefault="001F3541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712DF2">
        <w:rPr>
          <w:i/>
          <w:iCs/>
          <w:sz w:val="20"/>
          <w:szCs w:val="20"/>
        </w:rPr>
        <w:t>“</w:t>
      </w:r>
      <w:r w:rsidR="00712DF2" w:rsidRPr="00712DF2">
        <w:rPr>
          <w:i/>
          <w:iCs/>
          <w:sz w:val="20"/>
          <w:szCs w:val="20"/>
        </w:rPr>
        <w:t xml:space="preserve">High </w:t>
      </w:r>
      <w:proofErr w:type="spellStart"/>
      <w:r w:rsidR="00712DF2" w:rsidRPr="00712DF2">
        <w:rPr>
          <w:i/>
          <w:iCs/>
          <w:sz w:val="20"/>
          <w:szCs w:val="20"/>
        </w:rPr>
        <w:t>FoM</w:t>
      </w:r>
      <w:proofErr w:type="spellEnd"/>
      <w:r w:rsidR="00712DF2" w:rsidRPr="00712DF2">
        <w:rPr>
          <w:i/>
          <w:iCs/>
          <w:sz w:val="20"/>
          <w:szCs w:val="20"/>
        </w:rPr>
        <w:t xml:space="preserve"> 2.4 GHz Bluetooth LNA</w:t>
      </w:r>
      <w:r w:rsidRPr="00712DF2">
        <w:rPr>
          <w:i/>
          <w:iCs/>
          <w:sz w:val="20"/>
          <w:szCs w:val="20"/>
        </w:rPr>
        <w:t>”</w:t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13018F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A1909">
        <w:rPr>
          <w:i/>
          <w:iCs/>
          <w:sz w:val="20"/>
          <w:szCs w:val="20"/>
        </w:rPr>
        <w:tab/>
        <w:t xml:space="preserve">               </w:t>
      </w:r>
      <w:r w:rsidR="00712DF2">
        <w:rPr>
          <w:sz w:val="20"/>
          <w:szCs w:val="20"/>
        </w:rPr>
        <w:t xml:space="preserve">Oct 2016 – </w:t>
      </w:r>
      <w:r w:rsidR="00432D90">
        <w:rPr>
          <w:sz w:val="20"/>
          <w:szCs w:val="20"/>
        </w:rPr>
        <w:t>Dec 2016</w:t>
      </w:r>
    </w:p>
    <w:p w14:paraId="11A25B0F" w14:textId="77777777" w:rsidR="001F3541" w:rsidRDefault="00301235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Designed a CS</w:t>
      </w:r>
      <w:r w:rsidR="00712DF2" w:rsidRPr="00712DF2">
        <w:rPr>
          <w:sz w:val="20"/>
          <w:szCs w:val="20"/>
        </w:rPr>
        <w:t xml:space="preserve"> LNA in the 45nm CMOS pr</w:t>
      </w:r>
      <w:r>
        <w:rPr>
          <w:sz w:val="20"/>
          <w:szCs w:val="20"/>
        </w:rPr>
        <w:t>ocess with Gain of 15dB, NF</w:t>
      </w:r>
      <w:r w:rsidR="00712DF2" w:rsidRPr="00712DF2">
        <w:rPr>
          <w:sz w:val="20"/>
          <w:szCs w:val="20"/>
        </w:rPr>
        <w:t xml:space="preserve"> of </w:t>
      </w:r>
      <w:r>
        <w:rPr>
          <w:sz w:val="20"/>
          <w:szCs w:val="20"/>
        </w:rPr>
        <w:t>5.86dB, P</w:t>
      </w:r>
      <w:r w:rsidRPr="00301235">
        <w:rPr>
          <w:sz w:val="20"/>
          <w:szCs w:val="20"/>
          <w:vertAlign w:val="subscript"/>
        </w:rPr>
        <w:t>1dB</w:t>
      </w:r>
      <w:r>
        <w:rPr>
          <w:sz w:val="20"/>
          <w:szCs w:val="20"/>
        </w:rPr>
        <w:t xml:space="preserve"> of -13.4 dBm, &amp; |S</w:t>
      </w:r>
      <w:r w:rsidRPr="00301235">
        <w:rPr>
          <w:sz w:val="20"/>
          <w:szCs w:val="20"/>
          <w:vertAlign w:val="subscript"/>
        </w:rPr>
        <w:t>11</w:t>
      </w:r>
      <w:r>
        <w:rPr>
          <w:sz w:val="20"/>
          <w:szCs w:val="20"/>
        </w:rPr>
        <w:t>| of -12.8</w:t>
      </w:r>
      <w:r w:rsidR="00712DF2" w:rsidRPr="00712DF2">
        <w:rPr>
          <w:sz w:val="20"/>
          <w:szCs w:val="20"/>
        </w:rPr>
        <w:t>dB</w:t>
      </w:r>
      <w:r w:rsidR="00030585">
        <w:rPr>
          <w:sz w:val="20"/>
          <w:szCs w:val="20"/>
        </w:rPr>
        <w:t>.</w:t>
      </w:r>
    </w:p>
    <w:p w14:paraId="1C8C017A" w14:textId="77777777" w:rsidR="002B24AA" w:rsidRPr="00FC4715" w:rsidRDefault="002B24AA" w:rsidP="002B24AA">
      <w:pPr>
        <w:spacing w:after="0" w:line="240" w:lineRule="auto"/>
        <w:rPr>
          <w:sz w:val="10"/>
          <w:szCs w:val="10"/>
        </w:rPr>
      </w:pPr>
    </w:p>
    <w:p w14:paraId="4221738C" w14:textId="401EAFC5" w:rsidR="000807BF" w:rsidRPr="00D23BA3" w:rsidRDefault="000807BF" w:rsidP="0013018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="002A3E1E">
        <w:rPr>
          <w:i/>
          <w:iCs/>
          <w:sz w:val="20"/>
          <w:szCs w:val="20"/>
        </w:rPr>
        <w:t xml:space="preserve">PLL for a </w:t>
      </w:r>
      <w:r w:rsidR="002C6823">
        <w:rPr>
          <w:i/>
          <w:iCs/>
          <w:sz w:val="20"/>
          <w:szCs w:val="20"/>
        </w:rPr>
        <w:t>High-</w:t>
      </w:r>
      <w:r>
        <w:rPr>
          <w:i/>
          <w:iCs/>
          <w:sz w:val="20"/>
          <w:szCs w:val="20"/>
        </w:rPr>
        <w:t>Speed Serial link T</w:t>
      </w:r>
      <w:r w:rsidRPr="00EA726A">
        <w:rPr>
          <w:i/>
          <w:iCs/>
          <w:sz w:val="20"/>
          <w:szCs w:val="20"/>
        </w:rPr>
        <w:t>ransceiver</w:t>
      </w:r>
      <w:r>
        <w:rPr>
          <w:i/>
          <w:iCs/>
          <w:sz w:val="20"/>
          <w:szCs w:val="20"/>
        </w:rPr>
        <w:t xml:space="preserve">”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7A1909">
        <w:rPr>
          <w:i/>
          <w:iCs/>
          <w:sz w:val="20"/>
          <w:szCs w:val="20"/>
        </w:rPr>
        <w:tab/>
        <w:t xml:space="preserve">        </w:t>
      </w:r>
      <w:r w:rsidR="00EB473A">
        <w:rPr>
          <w:i/>
          <w:iCs/>
          <w:sz w:val="20"/>
          <w:szCs w:val="20"/>
        </w:rPr>
        <w:t xml:space="preserve"> </w:t>
      </w:r>
      <w:r w:rsidR="007A1909">
        <w:rPr>
          <w:i/>
          <w:iCs/>
          <w:sz w:val="20"/>
          <w:szCs w:val="20"/>
        </w:rPr>
        <w:t xml:space="preserve">      </w:t>
      </w:r>
      <w:r>
        <w:rPr>
          <w:sz w:val="20"/>
          <w:szCs w:val="20"/>
        </w:rPr>
        <w:t>Sep 2012 – Jun 2013</w:t>
      </w:r>
    </w:p>
    <w:p w14:paraId="185A8D9D" w14:textId="77777777" w:rsidR="000807BF" w:rsidRPr="00712DF2" w:rsidRDefault="000807BF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185B4A">
        <w:rPr>
          <w:sz w:val="20"/>
          <w:szCs w:val="20"/>
        </w:rPr>
        <w:t>a</w:t>
      </w:r>
      <w:r>
        <w:rPr>
          <w:sz w:val="20"/>
          <w:szCs w:val="20"/>
        </w:rPr>
        <w:t xml:space="preserve"> PLL system </w:t>
      </w:r>
      <w:r w:rsidR="00BF2E80">
        <w:rPr>
          <w:sz w:val="20"/>
          <w:szCs w:val="20"/>
        </w:rPr>
        <w:t>for 10GbaseKR</w:t>
      </w:r>
      <w:r>
        <w:rPr>
          <w:sz w:val="20"/>
          <w:szCs w:val="20"/>
        </w:rPr>
        <w:t xml:space="preserve"> transceiver </w:t>
      </w:r>
      <w:r w:rsidR="00185B4A">
        <w:rPr>
          <w:sz w:val="20"/>
          <w:szCs w:val="20"/>
        </w:rPr>
        <w:t>in</w:t>
      </w:r>
      <w:r>
        <w:rPr>
          <w:sz w:val="20"/>
          <w:szCs w:val="20"/>
        </w:rPr>
        <w:t xml:space="preserve"> 65nm CMOS process</w:t>
      </w:r>
      <w:r w:rsidR="00185B4A">
        <w:rPr>
          <w:sz w:val="20"/>
          <w:szCs w:val="20"/>
        </w:rPr>
        <w:t>, with</w:t>
      </w:r>
      <w:r w:rsidR="00BF2E80">
        <w:rPr>
          <w:sz w:val="20"/>
          <w:szCs w:val="20"/>
        </w:rPr>
        <w:t xml:space="preserve"> rms jitter of 47 fs &amp; bandwidth 7 </w:t>
      </w:r>
      <w:proofErr w:type="spellStart"/>
      <w:r w:rsidR="00BF2E80">
        <w:rPr>
          <w:sz w:val="20"/>
          <w:szCs w:val="20"/>
        </w:rPr>
        <w:t>MHz</w:t>
      </w:r>
      <w:r>
        <w:rPr>
          <w:sz w:val="20"/>
          <w:szCs w:val="20"/>
        </w:rPr>
        <w:t>.</w:t>
      </w:r>
      <w:proofErr w:type="spellEnd"/>
      <w:r>
        <w:rPr>
          <w:sz w:val="20"/>
          <w:szCs w:val="20"/>
        </w:rPr>
        <w:t xml:space="preserve"> </w:t>
      </w:r>
    </w:p>
    <w:p w14:paraId="64F78C03" w14:textId="77777777" w:rsidR="00712DF2" w:rsidRPr="00FC4715" w:rsidRDefault="00712DF2" w:rsidP="00712DF2">
      <w:pPr>
        <w:spacing w:after="0" w:line="240" w:lineRule="auto"/>
        <w:rPr>
          <w:i/>
          <w:iCs/>
          <w:sz w:val="10"/>
          <w:szCs w:val="10"/>
        </w:rPr>
      </w:pPr>
    </w:p>
    <w:p w14:paraId="07C32FFA" w14:textId="0581F0A2" w:rsidR="000807BF" w:rsidRPr="00D23BA3" w:rsidRDefault="000807BF" w:rsidP="0013018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Pr="007A1287">
        <w:rPr>
          <w:i/>
          <w:iCs/>
          <w:sz w:val="20"/>
          <w:szCs w:val="20"/>
        </w:rPr>
        <w:t>8-bit CMOS Microprocessor design</w:t>
      </w:r>
      <w:r>
        <w:rPr>
          <w:i/>
          <w:iCs/>
          <w:sz w:val="20"/>
          <w:szCs w:val="20"/>
        </w:rPr>
        <w:t>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1909">
        <w:rPr>
          <w:sz w:val="20"/>
          <w:szCs w:val="20"/>
        </w:rPr>
        <w:tab/>
        <w:t xml:space="preserve">            </w:t>
      </w:r>
      <w:r w:rsidR="00EB473A">
        <w:rPr>
          <w:sz w:val="20"/>
          <w:szCs w:val="20"/>
        </w:rPr>
        <w:t xml:space="preserve"> </w:t>
      </w:r>
      <w:r w:rsidR="007A1909">
        <w:rPr>
          <w:sz w:val="20"/>
          <w:szCs w:val="20"/>
        </w:rPr>
        <w:t xml:space="preserve">  </w:t>
      </w:r>
      <w:r>
        <w:rPr>
          <w:sz w:val="20"/>
          <w:szCs w:val="20"/>
        </w:rPr>
        <w:t>Mar 2013 – Jun 2013</w:t>
      </w:r>
    </w:p>
    <w:p w14:paraId="661437F9" w14:textId="38D108A1" w:rsidR="000807BF" w:rsidRPr="00BF2E80" w:rsidRDefault="002E2E31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0807BF">
        <w:rPr>
          <w:sz w:val="20"/>
          <w:szCs w:val="20"/>
        </w:rPr>
        <w:t xml:space="preserve"> the behavioral model of an 8-bit </w:t>
      </w:r>
      <w:r w:rsidR="000807BF" w:rsidRPr="00BF2E80">
        <w:rPr>
          <w:sz w:val="20"/>
          <w:szCs w:val="20"/>
        </w:rPr>
        <w:t>microprocessor using Verilog &amp; its layout using L-Edit.</w:t>
      </w:r>
    </w:p>
    <w:p w14:paraId="30B44777" w14:textId="77777777" w:rsidR="00712DF2" w:rsidRPr="00FC4715" w:rsidRDefault="00712DF2" w:rsidP="00712DF2">
      <w:pPr>
        <w:spacing w:after="0" w:line="240" w:lineRule="auto"/>
        <w:rPr>
          <w:sz w:val="10"/>
          <w:szCs w:val="10"/>
        </w:rPr>
      </w:pPr>
    </w:p>
    <w:p w14:paraId="0F266B50" w14:textId="77395041" w:rsidR="000807BF" w:rsidRPr="00D23BA3" w:rsidRDefault="00873A57" w:rsidP="0013018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="000807BF">
        <w:rPr>
          <w:i/>
          <w:iCs/>
          <w:sz w:val="20"/>
          <w:szCs w:val="20"/>
        </w:rPr>
        <w:t xml:space="preserve">CMOS </w:t>
      </w:r>
      <w:proofErr w:type="spellStart"/>
      <w:r w:rsidR="000807BF">
        <w:rPr>
          <w:i/>
          <w:iCs/>
          <w:sz w:val="20"/>
          <w:szCs w:val="20"/>
        </w:rPr>
        <w:t>OpAmp</w:t>
      </w:r>
      <w:proofErr w:type="spellEnd"/>
      <w:r w:rsidR="000807BF" w:rsidRPr="007A1287">
        <w:rPr>
          <w:i/>
          <w:iCs/>
          <w:sz w:val="20"/>
          <w:szCs w:val="20"/>
        </w:rPr>
        <w:t xml:space="preserve"> design</w:t>
      </w:r>
      <w:r w:rsidR="000807BF">
        <w:rPr>
          <w:i/>
          <w:iCs/>
          <w:sz w:val="20"/>
          <w:szCs w:val="20"/>
        </w:rPr>
        <w:t>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EB473A">
        <w:rPr>
          <w:sz w:val="20"/>
          <w:szCs w:val="20"/>
        </w:rPr>
        <w:t xml:space="preserve"> </w:t>
      </w:r>
      <w:r w:rsidR="000807BF">
        <w:rPr>
          <w:sz w:val="20"/>
          <w:szCs w:val="20"/>
        </w:rPr>
        <w:t>Jul 2012 – Sep 2012</w:t>
      </w:r>
    </w:p>
    <w:p w14:paraId="4FEF8FB0" w14:textId="77777777" w:rsidR="000807BF" w:rsidRDefault="000807BF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 w:rsidRPr="00F00A4D">
        <w:rPr>
          <w:sz w:val="20"/>
          <w:szCs w:val="20"/>
        </w:rPr>
        <w:t>Design</w:t>
      </w:r>
      <w:r>
        <w:rPr>
          <w:sz w:val="20"/>
          <w:szCs w:val="20"/>
        </w:rPr>
        <w:t xml:space="preserve">ed </w:t>
      </w:r>
      <w:r w:rsidR="00873A57">
        <w:rPr>
          <w:sz w:val="20"/>
          <w:szCs w:val="20"/>
        </w:rPr>
        <w:t xml:space="preserve">2-stage </w:t>
      </w:r>
      <w:r w:rsidR="00030585">
        <w:rPr>
          <w:sz w:val="20"/>
          <w:szCs w:val="20"/>
        </w:rPr>
        <w:t>amplifier in</w:t>
      </w:r>
      <w:r>
        <w:rPr>
          <w:sz w:val="20"/>
          <w:szCs w:val="20"/>
        </w:rPr>
        <w:t xml:space="preserve"> </w:t>
      </w:r>
      <w:r w:rsidR="00873A57">
        <w:rPr>
          <w:sz w:val="20"/>
          <w:szCs w:val="20"/>
        </w:rPr>
        <w:t xml:space="preserve">180nm CMOS process, with voltage gain of 46 dB, bandwidth 21.9 MHz, &amp; CMRR 25.8 </w:t>
      </w:r>
      <w:proofErr w:type="spellStart"/>
      <w:r w:rsidR="00873A57">
        <w:rPr>
          <w:sz w:val="20"/>
          <w:szCs w:val="20"/>
        </w:rPr>
        <w:t>dB</w:t>
      </w:r>
      <w:r w:rsidR="009D71E4">
        <w:rPr>
          <w:sz w:val="20"/>
          <w:szCs w:val="20"/>
        </w:rPr>
        <w:t>.</w:t>
      </w:r>
      <w:proofErr w:type="spellEnd"/>
    </w:p>
    <w:p w14:paraId="3468328C" w14:textId="77777777" w:rsidR="002B24AA" w:rsidRPr="002B24AA" w:rsidRDefault="002B24AA" w:rsidP="002B24AA">
      <w:pPr>
        <w:spacing w:after="0" w:line="240" w:lineRule="auto"/>
        <w:rPr>
          <w:sz w:val="20"/>
          <w:szCs w:val="20"/>
        </w:rPr>
      </w:pPr>
    </w:p>
    <w:p w14:paraId="1C67F602" w14:textId="77777777" w:rsidR="00D66ECA" w:rsidRPr="007611DE" w:rsidRDefault="00D66ECA" w:rsidP="00D66EC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PUBLICATIONS</w:t>
      </w:r>
    </w:p>
    <w:p w14:paraId="5B5579B3" w14:textId="77777777" w:rsidR="0098537E" w:rsidRPr="0098537E" w:rsidRDefault="0098537E" w:rsidP="0098537E">
      <w:pPr>
        <w:spacing w:after="0" w:line="240" w:lineRule="auto"/>
        <w:rPr>
          <w:sz w:val="20"/>
          <w:szCs w:val="20"/>
        </w:rPr>
      </w:pPr>
      <w:r w:rsidRPr="0098537E">
        <w:rPr>
          <w:i/>
          <w:iCs/>
          <w:sz w:val="20"/>
          <w:szCs w:val="20"/>
        </w:rPr>
        <w:t>"A Low-power, High-resolution, 1 GHz Differential Comparator with Low-Offset and Low-Kickback"</w:t>
      </w:r>
    </w:p>
    <w:p w14:paraId="792AB319" w14:textId="6953854B" w:rsidR="0098537E" w:rsidRDefault="00372F5B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hyperlink r:id="rId7" w:history="1">
        <w:proofErr w:type="spellStart"/>
        <w:r w:rsidR="00EB3490" w:rsidRPr="0098537E">
          <w:rPr>
            <w:b/>
            <w:bCs/>
            <w:sz w:val="20"/>
            <w:szCs w:val="20"/>
          </w:rPr>
          <w:t>Aldacher</w:t>
        </w:r>
      </w:hyperlink>
      <w:r w:rsidR="00EB3490" w:rsidRPr="0098537E">
        <w:rPr>
          <w:b/>
          <w:bCs/>
          <w:sz w:val="20"/>
          <w:szCs w:val="20"/>
        </w:rPr>
        <w:t>,M</w:t>
      </w:r>
      <w:proofErr w:type="spellEnd"/>
      <w:r w:rsidR="00EB3490" w:rsidRPr="0098537E">
        <w:rPr>
          <w:b/>
          <w:bCs/>
          <w:sz w:val="20"/>
          <w:szCs w:val="20"/>
        </w:rPr>
        <w:t>.</w:t>
      </w:r>
      <w:r w:rsidR="00EB3490">
        <w:rPr>
          <w:sz w:val="20"/>
          <w:szCs w:val="20"/>
        </w:rPr>
        <w:t xml:space="preserve">, </w:t>
      </w:r>
      <w:proofErr w:type="spellStart"/>
      <w:r w:rsidR="0061019C" w:rsidRPr="00DE1400">
        <w:rPr>
          <w:sz w:val="20"/>
          <w:szCs w:val="20"/>
        </w:rPr>
        <w:t>Nasrollahpour</w:t>
      </w:r>
      <w:proofErr w:type="spellEnd"/>
      <w:r w:rsidR="0061019C" w:rsidRPr="00DE1400">
        <w:rPr>
          <w:sz w:val="20"/>
          <w:szCs w:val="20"/>
        </w:rPr>
        <w:t>,</w:t>
      </w:r>
      <w:r w:rsidR="0061019C">
        <w:rPr>
          <w:sz w:val="20"/>
          <w:szCs w:val="20"/>
        </w:rPr>
        <w:t xml:space="preserve"> M.,</w:t>
      </w:r>
      <w:r w:rsidR="005003B9" w:rsidRPr="005003B9">
        <w:t xml:space="preserve"> </w:t>
      </w:r>
      <w:proofErr w:type="spellStart"/>
      <w:r w:rsidR="0098537E">
        <w:rPr>
          <w:sz w:val="20"/>
          <w:szCs w:val="20"/>
        </w:rPr>
        <w:t>Hamedi-Hagh</w:t>
      </w:r>
      <w:proofErr w:type="spellEnd"/>
      <w:r w:rsidR="0098537E">
        <w:rPr>
          <w:sz w:val="20"/>
          <w:szCs w:val="20"/>
        </w:rPr>
        <w:t>, S.</w:t>
      </w:r>
    </w:p>
    <w:p w14:paraId="7625B593" w14:textId="765D6952" w:rsidR="0098537E" w:rsidRDefault="0098537E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r w:rsidRPr="0098537E">
        <w:rPr>
          <w:sz w:val="20"/>
          <w:szCs w:val="20"/>
        </w:rPr>
        <w:t>IEEE International Conference on Electronics, Circuits and Systems (ICECS)</w:t>
      </w:r>
      <w:r>
        <w:rPr>
          <w:sz w:val="20"/>
          <w:szCs w:val="20"/>
        </w:rPr>
        <w:t xml:space="preserve">, 2017, </w:t>
      </w:r>
      <w:r w:rsidR="00EB3490">
        <w:rPr>
          <w:sz w:val="20"/>
          <w:szCs w:val="20"/>
        </w:rPr>
        <w:t xml:space="preserve">DOI: </w:t>
      </w:r>
      <w:r w:rsidR="00EB3490" w:rsidRPr="00EB3490">
        <w:rPr>
          <w:sz w:val="20"/>
          <w:szCs w:val="20"/>
        </w:rPr>
        <w:t>10.1109/ICECS.2017.8292027</w:t>
      </w:r>
    </w:p>
    <w:p w14:paraId="1FB3AD09" w14:textId="77777777" w:rsidR="0098537E" w:rsidRPr="0098537E" w:rsidRDefault="0098537E" w:rsidP="0098537E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</w:p>
    <w:p w14:paraId="4B01E3A6" w14:textId="77777777" w:rsidR="00D21554" w:rsidRDefault="005B6873" w:rsidP="00A07CCE">
      <w:pPr>
        <w:spacing w:after="0" w:line="240" w:lineRule="auto"/>
        <w:rPr>
          <w:sz w:val="20"/>
          <w:szCs w:val="20"/>
        </w:rPr>
      </w:pPr>
      <w:r w:rsidRPr="00D21554">
        <w:rPr>
          <w:i/>
          <w:iCs/>
          <w:sz w:val="20"/>
          <w:szCs w:val="20"/>
        </w:rPr>
        <w:t>“Design &amp; Ana</w:t>
      </w:r>
      <w:r w:rsidR="00DE1400" w:rsidRPr="00D21554">
        <w:rPr>
          <w:i/>
          <w:iCs/>
          <w:sz w:val="20"/>
          <w:szCs w:val="20"/>
        </w:rPr>
        <w:t>lysis of a nanowire SGFET-based</w:t>
      </w:r>
      <w:r w:rsidRPr="00D21554">
        <w:rPr>
          <w:i/>
          <w:iCs/>
          <w:sz w:val="20"/>
          <w:szCs w:val="20"/>
        </w:rPr>
        <w:t xml:space="preserve"> 10GHz Frequency Synthesizer”</w:t>
      </w:r>
      <w:bookmarkStart w:id="6" w:name="OLE_LINK5"/>
      <w:bookmarkStart w:id="7" w:name="OLE_LINK6"/>
      <w:bookmarkStart w:id="8" w:name="OLE_LINK7"/>
    </w:p>
    <w:bookmarkStart w:id="9" w:name="OLE_LINK2"/>
    <w:bookmarkStart w:id="10" w:name="OLE_LINK3"/>
    <w:bookmarkStart w:id="11" w:name="OLE_LINK4"/>
    <w:p w14:paraId="228725AF" w14:textId="77777777" w:rsidR="00D5637C" w:rsidRDefault="00D5637C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r w:rsidRPr="0013018F">
        <w:rPr>
          <w:b/>
          <w:bCs/>
          <w:sz w:val="20"/>
          <w:szCs w:val="20"/>
        </w:rPr>
        <w:fldChar w:fldCharType="begin"/>
      </w:r>
      <w:r w:rsidRPr="0013018F">
        <w:rPr>
          <w:b/>
          <w:bCs/>
          <w:sz w:val="20"/>
          <w:szCs w:val="20"/>
        </w:rPr>
        <w:instrText xml:space="preserve"> HYPERLINK "http://link.springer.com/search?facet-creator=%22M.+Aldacher%22" </w:instrText>
      </w:r>
      <w:r w:rsidRPr="0013018F">
        <w:rPr>
          <w:b/>
          <w:bCs/>
          <w:sz w:val="20"/>
          <w:szCs w:val="20"/>
        </w:rPr>
        <w:fldChar w:fldCharType="separate"/>
      </w:r>
      <w:proofErr w:type="spellStart"/>
      <w:r w:rsidRPr="0013018F">
        <w:rPr>
          <w:b/>
          <w:bCs/>
          <w:sz w:val="20"/>
          <w:szCs w:val="20"/>
        </w:rPr>
        <w:t>Aldacher</w:t>
      </w:r>
      <w:r w:rsidRPr="0013018F">
        <w:rPr>
          <w:b/>
          <w:bCs/>
          <w:sz w:val="20"/>
          <w:szCs w:val="20"/>
        </w:rPr>
        <w:fldChar w:fldCharType="end"/>
      </w:r>
      <w:r w:rsidRPr="00F74CEF">
        <w:rPr>
          <w:b/>
          <w:bCs/>
          <w:sz w:val="20"/>
          <w:szCs w:val="20"/>
        </w:rPr>
        <w:t>,M</w:t>
      </w:r>
      <w:proofErr w:type="spellEnd"/>
      <w:r w:rsidRPr="00F74CEF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Hamedi-Hagh</w:t>
      </w:r>
      <w:proofErr w:type="spellEnd"/>
      <w:r>
        <w:rPr>
          <w:sz w:val="20"/>
          <w:szCs w:val="20"/>
        </w:rPr>
        <w:t>, S.</w:t>
      </w:r>
      <w:bookmarkEnd w:id="9"/>
      <w:bookmarkEnd w:id="10"/>
      <w:bookmarkEnd w:id="11"/>
    </w:p>
    <w:p w14:paraId="35BD5DE7" w14:textId="77777777" w:rsidR="00DE1400" w:rsidRPr="00D21554" w:rsidRDefault="00DE1400" w:rsidP="00D5637C">
      <w:pPr>
        <w:pStyle w:val="ListParagraph"/>
        <w:bidi w:val="0"/>
        <w:spacing w:after="0" w:line="240" w:lineRule="auto"/>
        <w:ind w:left="504"/>
        <w:rPr>
          <w:sz w:val="20"/>
          <w:szCs w:val="20"/>
        </w:rPr>
      </w:pPr>
      <w:r w:rsidRPr="00D21554">
        <w:rPr>
          <w:sz w:val="20"/>
          <w:szCs w:val="20"/>
        </w:rPr>
        <w:t xml:space="preserve">New Generation of Circuits and Systems Conference (NGCAS), 2017, </w:t>
      </w:r>
      <w:bookmarkEnd w:id="6"/>
      <w:bookmarkEnd w:id="7"/>
      <w:bookmarkEnd w:id="8"/>
      <w:r w:rsidR="00B25BA7" w:rsidRPr="00B25BA7">
        <w:rPr>
          <w:sz w:val="20"/>
          <w:szCs w:val="20"/>
        </w:rPr>
        <w:t>DOI: 10.1109/NGCAS.2017.50</w:t>
      </w:r>
    </w:p>
    <w:p w14:paraId="3CC82AA7" w14:textId="77777777" w:rsidR="00DE1400" w:rsidRPr="00D21554" w:rsidRDefault="00DE1400" w:rsidP="00A07CCE">
      <w:pPr>
        <w:spacing w:after="0" w:line="240" w:lineRule="auto"/>
        <w:rPr>
          <w:sz w:val="10"/>
          <w:szCs w:val="10"/>
        </w:rPr>
      </w:pPr>
    </w:p>
    <w:p w14:paraId="66192A4C" w14:textId="77777777" w:rsidR="00D21554" w:rsidRDefault="005B6873" w:rsidP="00A07CCE">
      <w:pPr>
        <w:spacing w:after="0" w:line="240" w:lineRule="auto"/>
        <w:rPr>
          <w:sz w:val="20"/>
          <w:szCs w:val="20"/>
        </w:rPr>
      </w:pPr>
      <w:r w:rsidRPr="00D21554">
        <w:rPr>
          <w:i/>
          <w:iCs/>
          <w:sz w:val="20"/>
          <w:szCs w:val="20"/>
        </w:rPr>
        <w:t>“</w:t>
      </w:r>
      <w:r w:rsidR="00DE1400" w:rsidRPr="00D21554">
        <w:rPr>
          <w:i/>
          <w:iCs/>
          <w:sz w:val="20"/>
          <w:szCs w:val="20"/>
        </w:rPr>
        <w:t xml:space="preserve">Bluetooth Low </w:t>
      </w:r>
      <w:proofErr w:type="gramStart"/>
      <w:r w:rsidR="00DE1400" w:rsidRPr="00D21554">
        <w:rPr>
          <w:i/>
          <w:iCs/>
          <w:sz w:val="20"/>
          <w:szCs w:val="20"/>
        </w:rPr>
        <w:t>Energy(</w:t>
      </w:r>
      <w:proofErr w:type="gramEnd"/>
      <w:r w:rsidR="00DE1400" w:rsidRPr="00D21554">
        <w:rPr>
          <w:i/>
          <w:iCs/>
          <w:sz w:val="20"/>
          <w:szCs w:val="20"/>
        </w:rPr>
        <w:t>BLE) based Direct down conversion Receiver Front End in 65nm CMOS</w:t>
      </w:r>
      <w:r w:rsidRPr="00D21554">
        <w:rPr>
          <w:i/>
          <w:iCs/>
          <w:sz w:val="20"/>
          <w:szCs w:val="20"/>
        </w:rPr>
        <w:t>”</w:t>
      </w:r>
    </w:p>
    <w:p w14:paraId="6E789972" w14:textId="77777777" w:rsidR="00D5637C" w:rsidRDefault="00D5637C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proofErr w:type="spellStart"/>
      <w:r w:rsidRPr="0013018F">
        <w:rPr>
          <w:sz w:val="20"/>
          <w:szCs w:val="20"/>
        </w:rPr>
        <w:t>Nasrollahpour</w:t>
      </w:r>
      <w:proofErr w:type="spellEnd"/>
      <w:r w:rsidRPr="00DE1400">
        <w:rPr>
          <w:sz w:val="20"/>
          <w:szCs w:val="20"/>
        </w:rPr>
        <w:t>,</w:t>
      </w:r>
      <w:r>
        <w:rPr>
          <w:sz w:val="20"/>
          <w:szCs w:val="20"/>
        </w:rPr>
        <w:t xml:space="preserve"> M., </w:t>
      </w:r>
      <w:r w:rsidRPr="00DE1400">
        <w:rPr>
          <w:sz w:val="20"/>
          <w:szCs w:val="20"/>
        </w:rPr>
        <w:t xml:space="preserve">Sreekumar, </w:t>
      </w:r>
      <w:r>
        <w:rPr>
          <w:sz w:val="20"/>
          <w:szCs w:val="20"/>
        </w:rPr>
        <w:t xml:space="preserve">R., </w:t>
      </w:r>
      <w:proofErr w:type="spellStart"/>
      <w:r w:rsidRPr="00DE1400">
        <w:rPr>
          <w:sz w:val="20"/>
          <w:szCs w:val="20"/>
        </w:rPr>
        <w:t>Hajilou</w:t>
      </w:r>
      <w:proofErr w:type="spellEnd"/>
      <w:r>
        <w:rPr>
          <w:sz w:val="20"/>
          <w:szCs w:val="20"/>
        </w:rPr>
        <w:t>, F.,</w:t>
      </w:r>
      <w:r w:rsidRPr="00DE1400">
        <w:t xml:space="preserve"> </w:t>
      </w:r>
      <w:hyperlink r:id="rId8" w:history="1">
        <w:proofErr w:type="spellStart"/>
        <w:r w:rsidRPr="00F74CEF">
          <w:rPr>
            <w:b/>
            <w:bCs/>
            <w:sz w:val="20"/>
            <w:szCs w:val="20"/>
          </w:rPr>
          <w:t>Aldacher</w:t>
        </w:r>
      </w:hyperlink>
      <w:r w:rsidRPr="00F74CEF">
        <w:rPr>
          <w:b/>
          <w:bCs/>
          <w:sz w:val="20"/>
          <w:szCs w:val="20"/>
        </w:rPr>
        <w:t>,M</w:t>
      </w:r>
      <w:proofErr w:type="spellEnd"/>
      <w:r w:rsidRPr="00F74CEF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Hamedi-Hagh</w:t>
      </w:r>
      <w:proofErr w:type="spellEnd"/>
      <w:r>
        <w:rPr>
          <w:sz w:val="20"/>
          <w:szCs w:val="20"/>
        </w:rPr>
        <w:t>, S.</w:t>
      </w:r>
    </w:p>
    <w:p w14:paraId="23A3A393" w14:textId="77777777" w:rsidR="005B6873" w:rsidRPr="00D21554" w:rsidRDefault="00DE1400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r w:rsidRPr="00D21554">
        <w:rPr>
          <w:sz w:val="20"/>
          <w:szCs w:val="20"/>
        </w:rPr>
        <w:t xml:space="preserve">New Generation of Circuits and Systems Conference (NGCAS), 2017, </w:t>
      </w:r>
      <w:r w:rsidR="00B25BA7" w:rsidRPr="00B25BA7">
        <w:rPr>
          <w:sz w:val="20"/>
          <w:szCs w:val="20"/>
        </w:rPr>
        <w:t>DOI: 10.1109/NGCAS.2017.44</w:t>
      </w:r>
    </w:p>
    <w:p w14:paraId="57C70D4D" w14:textId="77777777" w:rsidR="005B6873" w:rsidRPr="00D21554" w:rsidRDefault="005B6873" w:rsidP="00A07CCE">
      <w:pPr>
        <w:spacing w:after="0" w:line="240" w:lineRule="auto"/>
        <w:rPr>
          <w:sz w:val="10"/>
          <w:szCs w:val="10"/>
        </w:rPr>
      </w:pPr>
    </w:p>
    <w:p w14:paraId="0A562715" w14:textId="77777777" w:rsidR="00D21554" w:rsidRDefault="0000498E" w:rsidP="00A07CCE">
      <w:pPr>
        <w:spacing w:after="0" w:line="240" w:lineRule="auto"/>
        <w:rPr>
          <w:i/>
          <w:iCs/>
          <w:sz w:val="20"/>
          <w:szCs w:val="20"/>
        </w:rPr>
      </w:pPr>
      <w:bookmarkStart w:id="12" w:name="OLE_LINK1"/>
      <w:r w:rsidRPr="00D21554">
        <w:rPr>
          <w:i/>
          <w:iCs/>
          <w:sz w:val="20"/>
          <w:szCs w:val="20"/>
        </w:rPr>
        <w:t xml:space="preserve">“Parametric study of up-conversion efficiency in </w:t>
      </w:r>
      <w:proofErr w:type="spellStart"/>
      <w:r w:rsidRPr="00D21554">
        <w:rPr>
          <w:i/>
          <w:iCs/>
          <w:sz w:val="20"/>
          <w:szCs w:val="20"/>
        </w:rPr>
        <w:t>Er</w:t>
      </w:r>
      <w:proofErr w:type="spellEnd"/>
      <w:r w:rsidRPr="00D21554">
        <w:rPr>
          <w:i/>
          <w:iCs/>
          <w:sz w:val="20"/>
          <w:szCs w:val="20"/>
        </w:rPr>
        <w:t>-doped lanthanide hosts under 780/980 nm excitation wavelengths”</w:t>
      </w:r>
    </w:p>
    <w:p w14:paraId="2625F785" w14:textId="77777777" w:rsidR="00D5637C" w:rsidRDefault="00372F5B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hyperlink r:id="rId9" w:history="1">
        <w:proofErr w:type="spellStart"/>
        <w:r w:rsidR="00D5637C" w:rsidRPr="0013018F">
          <w:rPr>
            <w:sz w:val="20"/>
            <w:szCs w:val="20"/>
          </w:rPr>
          <w:t>Samir</w:t>
        </w:r>
      </w:hyperlink>
      <w:r w:rsidR="00D5637C" w:rsidRPr="00F74CEF">
        <w:rPr>
          <w:sz w:val="20"/>
          <w:szCs w:val="20"/>
        </w:rPr>
        <w:t>,</w:t>
      </w:r>
      <w:r w:rsidR="00D5637C">
        <w:rPr>
          <w:sz w:val="20"/>
          <w:szCs w:val="20"/>
        </w:rPr>
        <w:t>E</w:t>
      </w:r>
      <w:proofErr w:type="spellEnd"/>
      <w:r w:rsidR="00D5637C">
        <w:rPr>
          <w:sz w:val="20"/>
          <w:szCs w:val="20"/>
        </w:rPr>
        <w:t>.,</w:t>
      </w:r>
      <w:r w:rsidR="00D5637C" w:rsidRPr="00F74CEF"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"http://link.springer.com/search?facet-creator=%22N.+Shehata%22" </w:instrText>
      </w:r>
      <w:r>
        <w:rPr>
          <w:sz w:val="20"/>
          <w:szCs w:val="20"/>
        </w:rPr>
        <w:fldChar w:fldCharType="separate"/>
      </w:r>
      <w:r w:rsidR="00D5637C" w:rsidRPr="00F74CEF">
        <w:rPr>
          <w:sz w:val="20"/>
          <w:szCs w:val="20"/>
        </w:rPr>
        <w:t>Shehata</w:t>
      </w:r>
      <w:r>
        <w:rPr>
          <w:sz w:val="20"/>
          <w:szCs w:val="20"/>
        </w:rPr>
        <w:fldChar w:fldCharType="end"/>
      </w:r>
      <w:r w:rsidR="00D5637C" w:rsidRPr="00F74CEF">
        <w:rPr>
          <w:sz w:val="20"/>
          <w:szCs w:val="20"/>
        </w:rPr>
        <w:t>,</w:t>
      </w:r>
      <w:r w:rsidR="00D5637C">
        <w:rPr>
          <w:sz w:val="20"/>
          <w:szCs w:val="20"/>
        </w:rPr>
        <w:t>N</w:t>
      </w:r>
      <w:proofErr w:type="spellEnd"/>
      <w:r w:rsidR="00D5637C">
        <w:rPr>
          <w:sz w:val="20"/>
          <w:szCs w:val="20"/>
        </w:rPr>
        <w:t xml:space="preserve">., </w:t>
      </w:r>
      <w:hyperlink r:id="rId10" w:history="1">
        <w:proofErr w:type="spellStart"/>
        <w:r w:rsidR="00D5637C" w:rsidRPr="00F74CEF">
          <w:rPr>
            <w:b/>
            <w:bCs/>
            <w:sz w:val="20"/>
            <w:szCs w:val="20"/>
          </w:rPr>
          <w:t>Aldacher</w:t>
        </w:r>
      </w:hyperlink>
      <w:r w:rsidR="00D5637C" w:rsidRPr="00F74CEF">
        <w:rPr>
          <w:b/>
          <w:bCs/>
          <w:sz w:val="20"/>
          <w:szCs w:val="20"/>
        </w:rPr>
        <w:t>,M</w:t>
      </w:r>
      <w:proofErr w:type="spellEnd"/>
      <w:r w:rsidR="00D5637C" w:rsidRPr="00F74CEF">
        <w:rPr>
          <w:b/>
          <w:bCs/>
          <w:sz w:val="20"/>
          <w:szCs w:val="20"/>
        </w:rPr>
        <w:t>.</w:t>
      </w:r>
      <w:r w:rsidR="00D5637C">
        <w:rPr>
          <w:sz w:val="20"/>
          <w:szCs w:val="20"/>
        </w:rPr>
        <w:t>,</w:t>
      </w:r>
      <w:r w:rsidR="00D5637C" w:rsidRPr="00F74CEF"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"http://link.springer.com/search?facet-creator=%22I.+Kandas%22" </w:instrText>
      </w:r>
      <w:r>
        <w:rPr>
          <w:sz w:val="20"/>
          <w:szCs w:val="20"/>
        </w:rPr>
        <w:fldChar w:fldCharType="separate"/>
      </w:r>
      <w:r w:rsidR="00D5637C" w:rsidRPr="00F74CEF">
        <w:rPr>
          <w:sz w:val="20"/>
          <w:szCs w:val="20"/>
        </w:rPr>
        <w:t>Kandas</w:t>
      </w:r>
      <w:r>
        <w:rPr>
          <w:sz w:val="20"/>
          <w:szCs w:val="20"/>
        </w:rPr>
        <w:fldChar w:fldCharType="end"/>
      </w:r>
      <w:r w:rsidR="00D5637C">
        <w:rPr>
          <w:sz w:val="20"/>
          <w:szCs w:val="20"/>
        </w:rPr>
        <w:t>,I</w:t>
      </w:r>
      <w:proofErr w:type="spellEnd"/>
      <w:r w:rsidR="00D5637C">
        <w:rPr>
          <w:sz w:val="20"/>
          <w:szCs w:val="20"/>
        </w:rPr>
        <w:t>.</w:t>
      </w:r>
    </w:p>
    <w:p w14:paraId="19956736" w14:textId="77777777" w:rsidR="0000498E" w:rsidRPr="00D21554" w:rsidRDefault="0000498E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  <w:rtl/>
        </w:rPr>
      </w:pPr>
      <w:r w:rsidRPr="00D21554">
        <w:rPr>
          <w:sz w:val="20"/>
          <w:szCs w:val="20"/>
        </w:rPr>
        <w:t xml:space="preserve">Journal of Electronic Materials, </w:t>
      </w:r>
      <w:r w:rsidR="00DE1400" w:rsidRPr="00D21554">
        <w:rPr>
          <w:sz w:val="20"/>
          <w:szCs w:val="20"/>
        </w:rPr>
        <w:t xml:space="preserve">2016, </w:t>
      </w:r>
      <w:r w:rsidRPr="00D21554">
        <w:rPr>
          <w:sz w:val="20"/>
          <w:szCs w:val="20"/>
        </w:rPr>
        <w:t>DOI</w:t>
      </w:r>
      <w:r w:rsidR="00B25BA7">
        <w:rPr>
          <w:sz w:val="20"/>
          <w:szCs w:val="20"/>
        </w:rPr>
        <w:t>:</w:t>
      </w:r>
      <w:r w:rsidRPr="00D21554">
        <w:rPr>
          <w:sz w:val="20"/>
          <w:szCs w:val="20"/>
        </w:rPr>
        <w:t xml:space="preserve"> 10.1007/s11664-015-4331-2</w:t>
      </w:r>
    </w:p>
    <w:bookmarkEnd w:id="12"/>
    <w:p w14:paraId="13A53772" w14:textId="77777777" w:rsidR="00596AEF" w:rsidRPr="00D21554" w:rsidRDefault="00596AEF" w:rsidP="00A07CCE">
      <w:pPr>
        <w:spacing w:after="0" w:line="240" w:lineRule="auto"/>
        <w:rPr>
          <w:sz w:val="10"/>
          <w:szCs w:val="10"/>
        </w:rPr>
      </w:pPr>
    </w:p>
    <w:p w14:paraId="444CC610" w14:textId="77777777" w:rsidR="00D21554" w:rsidRDefault="0000498E" w:rsidP="00A07CCE">
      <w:pPr>
        <w:spacing w:after="0" w:line="240" w:lineRule="auto"/>
        <w:rPr>
          <w:sz w:val="20"/>
          <w:szCs w:val="20"/>
        </w:rPr>
      </w:pPr>
      <w:r w:rsidRPr="00D21554">
        <w:rPr>
          <w:i/>
          <w:iCs/>
          <w:sz w:val="20"/>
          <w:szCs w:val="20"/>
        </w:rPr>
        <w:t xml:space="preserve">“Parametric study of up-conversion efficiency in </w:t>
      </w:r>
      <w:proofErr w:type="spellStart"/>
      <w:r w:rsidRPr="00D21554">
        <w:rPr>
          <w:i/>
          <w:iCs/>
          <w:sz w:val="20"/>
          <w:szCs w:val="20"/>
        </w:rPr>
        <w:t>Er</w:t>
      </w:r>
      <w:proofErr w:type="spellEnd"/>
      <w:r w:rsidRPr="00D21554">
        <w:rPr>
          <w:i/>
          <w:iCs/>
          <w:sz w:val="20"/>
          <w:szCs w:val="20"/>
        </w:rPr>
        <w:t>-doped ceria nanoparticles under 780nm excitation</w:t>
      </w:r>
      <w:r w:rsidRPr="00D21554">
        <w:rPr>
          <w:b/>
          <w:bCs/>
          <w:i/>
          <w:iCs/>
          <w:sz w:val="20"/>
          <w:szCs w:val="20"/>
        </w:rPr>
        <w:t>”</w:t>
      </w:r>
    </w:p>
    <w:p w14:paraId="50572FC0" w14:textId="77777777" w:rsidR="00D5637C" w:rsidRDefault="00372F5B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hyperlink r:id="rId11" w:history="1">
        <w:proofErr w:type="spellStart"/>
        <w:r w:rsidR="00D5637C" w:rsidRPr="0013018F">
          <w:rPr>
            <w:sz w:val="20"/>
            <w:szCs w:val="20"/>
          </w:rPr>
          <w:t>Shehata</w:t>
        </w:r>
      </w:hyperlink>
      <w:r w:rsidR="00D5637C" w:rsidRPr="00F74CEF">
        <w:rPr>
          <w:sz w:val="20"/>
          <w:szCs w:val="20"/>
        </w:rPr>
        <w:t>,</w:t>
      </w:r>
      <w:r w:rsidR="00D5637C">
        <w:rPr>
          <w:sz w:val="20"/>
          <w:szCs w:val="20"/>
        </w:rPr>
        <w:t>N</w:t>
      </w:r>
      <w:proofErr w:type="spellEnd"/>
      <w:r w:rsidR="00D5637C">
        <w:rPr>
          <w:sz w:val="20"/>
          <w:szCs w:val="20"/>
        </w:rPr>
        <w:t xml:space="preserve">., </w:t>
      </w:r>
      <w:hyperlink r:id="rId12" w:history="1">
        <w:proofErr w:type="spellStart"/>
        <w:r w:rsidR="00D5637C" w:rsidRPr="00F74CEF">
          <w:rPr>
            <w:sz w:val="20"/>
            <w:szCs w:val="20"/>
          </w:rPr>
          <w:t>Kandas</w:t>
        </w:r>
      </w:hyperlink>
      <w:r w:rsidR="00D5637C">
        <w:rPr>
          <w:sz w:val="20"/>
          <w:szCs w:val="20"/>
        </w:rPr>
        <w:t>,I</w:t>
      </w:r>
      <w:proofErr w:type="spellEnd"/>
      <w:r w:rsidR="00D5637C">
        <w:rPr>
          <w:sz w:val="20"/>
          <w:szCs w:val="20"/>
        </w:rPr>
        <w:t xml:space="preserve">., </w:t>
      </w:r>
      <w:hyperlink r:id="rId13" w:history="1">
        <w:proofErr w:type="spellStart"/>
        <w:r w:rsidR="00D5637C" w:rsidRPr="00F74CEF">
          <w:rPr>
            <w:sz w:val="20"/>
            <w:szCs w:val="20"/>
          </w:rPr>
          <w:t>Samir</w:t>
        </w:r>
      </w:hyperlink>
      <w:r w:rsidR="00D5637C" w:rsidRPr="00F74CEF">
        <w:rPr>
          <w:sz w:val="20"/>
          <w:szCs w:val="20"/>
        </w:rPr>
        <w:t>,</w:t>
      </w:r>
      <w:r w:rsidR="00D5637C">
        <w:rPr>
          <w:sz w:val="20"/>
          <w:szCs w:val="20"/>
        </w:rPr>
        <w:t>E</w:t>
      </w:r>
      <w:proofErr w:type="spellEnd"/>
      <w:r w:rsidR="00D5637C">
        <w:rPr>
          <w:sz w:val="20"/>
          <w:szCs w:val="20"/>
        </w:rPr>
        <w:t xml:space="preserve">., </w:t>
      </w:r>
      <w:proofErr w:type="spellStart"/>
      <w:r w:rsidR="00D5637C">
        <w:rPr>
          <w:sz w:val="20"/>
          <w:szCs w:val="20"/>
        </w:rPr>
        <w:t>Meehan,K</w:t>
      </w:r>
      <w:proofErr w:type="spellEnd"/>
      <w:r w:rsidR="00D5637C">
        <w:rPr>
          <w:sz w:val="20"/>
          <w:szCs w:val="20"/>
        </w:rPr>
        <w:t xml:space="preserve">., </w:t>
      </w:r>
      <w:hyperlink r:id="rId14" w:history="1">
        <w:proofErr w:type="spellStart"/>
        <w:r w:rsidR="00D5637C" w:rsidRPr="00F74CEF">
          <w:rPr>
            <w:b/>
            <w:bCs/>
            <w:sz w:val="20"/>
            <w:szCs w:val="20"/>
          </w:rPr>
          <w:t>Aldacher</w:t>
        </w:r>
      </w:hyperlink>
      <w:r w:rsidR="00D5637C" w:rsidRPr="00F74CEF">
        <w:rPr>
          <w:b/>
          <w:bCs/>
          <w:sz w:val="20"/>
          <w:szCs w:val="20"/>
        </w:rPr>
        <w:t>,M</w:t>
      </w:r>
      <w:proofErr w:type="spellEnd"/>
      <w:r w:rsidR="00D5637C">
        <w:rPr>
          <w:b/>
          <w:bCs/>
          <w:sz w:val="20"/>
          <w:szCs w:val="20"/>
        </w:rPr>
        <w:t>.</w:t>
      </w:r>
    </w:p>
    <w:p w14:paraId="3BCFADB8" w14:textId="77777777" w:rsidR="002B24AA" w:rsidRPr="00D21554" w:rsidRDefault="0000498E" w:rsidP="0013018F">
      <w:pPr>
        <w:pStyle w:val="ListParagraph"/>
        <w:bidi w:val="0"/>
        <w:spacing w:after="0" w:line="240" w:lineRule="auto"/>
        <w:ind w:left="504" w:hanging="144"/>
        <w:rPr>
          <w:rFonts w:cstheme="majorBidi"/>
          <w:sz w:val="20"/>
          <w:szCs w:val="20"/>
        </w:rPr>
      </w:pPr>
      <w:r w:rsidRPr="00D21554">
        <w:rPr>
          <w:sz w:val="20"/>
          <w:szCs w:val="20"/>
        </w:rPr>
        <w:t xml:space="preserve">Journal of Luminescence, </w:t>
      </w:r>
      <w:r w:rsidR="00DE1400" w:rsidRPr="00D21554">
        <w:rPr>
          <w:sz w:val="20"/>
          <w:szCs w:val="20"/>
        </w:rPr>
        <w:t xml:space="preserve">2016, </w:t>
      </w:r>
      <w:hyperlink r:id="rId15" w:tgtFrame="doilink" w:history="1">
        <w:r w:rsidRPr="00D21554">
          <w:rPr>
            <w:sz w:val="20"/>
            <w:szCs w:val="20"/>
          </w:rPr>
          <w:t>DOI</w:t>
        </w:r>
        <w:r w:rsidR="00B25BA7">
          <w:rPr>
            <w:sz w:val="20"/>
            <w:szCs w:val="20"/>
          </w:rPr>
          <w:t>:</w:t>
        </w:r>
        <w:r w:rsidRPr="00D21554">
          <w:rPr>
            <w:sz w:val="20"/>
            <w:szCs w:val="20"/>
          </w:rPr>
          <w:t xml:space="preserve"> 10.1016/j.jlumin.2016.03.013</w:t>
        </w:r>
      </w:hyperlink>
      <w:r w:rsidR="00706F06" w:rsidRPr="00D21554">
        <w:rPr>
          <w:rFonts w:cstheme="majorBidi"/>
          <w:sz w:val="20"/>
          <w:szCs w:val="20"/>
        </w:rPr>
        <w:t xml:space="preserve"> </w:t>
      </w:r>
    </w:p>
    <w:p w14:paraId="294844EF" w14:textId="77777777" w:rsidR="002B24AA" w:rsidRPr="002B24AA" w:rsidRDefault="002B24AA" w:rsidP="002B24AA">
      <w:pPr>
        <w:spacing w:after="0" w:line="240" w:lineRule="auto"/>
        <w:jc w:val="both"/>
        <w:rPr>
          <w:rFonts w:cstheme="majorBidi"/>
          <w:sz w:val="20"/>
          <w:szCs w:val="20"/>
        </w:rPr>
      </w:pPr>
    </w:p>
    <w:p w14:paraId="54895D8A" w14:textId="77777777" w:rsidR="00F54B58" w:rsidRPr="00FA28CD" w:rsidRDefault="00F54B58" w:rsidP="00F54B58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CERTIFICATIONS</w:t>
      </w:r>
    </w:p>
    <w:p w14:paraId="34D6535F" w14:textId="77777777" w:rsidR="00F54B58" w:rsidRPr="00296BC6" w:rsidRDefault="00F54B58" w:rsidP="00F54B58">
      <w:pPr>
        <w:spacing w:after="0" w:line="240" w:lineRule="auto"/>
        <w:jc w:val="both"/>
        <w:rPr>
          <w:sz w:val="20"/>
          <w:szCs w:val="20"/>
        </w:rPr>
      </w:pPr>
      <w:r w:rsidRPr="00296BC6">
        <w:rPr>
          <w:sz w:val="20"/>
          <w:szCs w:val="20"/>
        </w:rPr>
        <w:t>Programming using Python Specialization</w:t>
      </w:r>
    </w:p>
    <w:p w14:paraId="1D492DFE" w14:textId="77777777" w:rsidR="00F54B58" w:rsidRPr="00296BC6" w:rsidRDefault="00F54B58" w:rsidP="0013018F">
      <w:pPr>
        <w:spacing w:after="0" w:line="240" w:lineRule="auto"/>
        <w:ind w:firstLine="360"/>
        <w:jc w:val="both"/>
        <w:rPr>
          <w:sz w:val="20"/>
          <w:szCs w:val="20"/>
        </w:rPr>
      </w:pPr>
      <w:r w:rsidRPr="00296BC6">
        <w:rPr>
          <w:sz w:val="20"/>
          <w:szCs w:val="20"/>
        </w:rPr>
        <w:t>by University of Michigan o</w:t>
      </w:r>
      <w:r w:rsidR="006E2B0A" w:rsidRPr="00296BC6">
        <w:rPr>
          <w:sz w:val="20"/>
          <w:szCs w:val="20"/>
        </w:rPr>
        <w:t>n Coursera. Certificate earned in April</w:t>
      </w:r>
      <w:r w:rsidRPr="00296BC6">
        <w:rPr>
          <w:sz w:val="20"/>
          <w:szCs w:val="20"/>
        </w:rPr>
        <w:t xml:space="preserve"> 2017</w:t>
      </w:r>
      <w:r w:rsidR="005B6873" w:rsidRPr="00296BC6">
        <w:rPr>
          <w:sz w:val="20"/>
          <w:szCs w:val="20"/>
        </w:rPr>
        <w:t>.</w:t>
      </w:r>
    </w:p>
    <w:p w14:paraId="1B7631E2" w14:textId="77777777" w:rsidR="00D243A9" w:rsidRPr="00296BC6" w:rsidRDefault="00D243A9" w:rsidP="00D243A9">
      <w:pPr>
        <w:spacing w:after="0" w:line="240" w:lineRule="auto"/>
        <w:jc w:val="both"/>
        <w:rPr>
          <w:sz w:val="10"/>
          <w:szCs w:val="10"/>
        </w:rPr>
      </w:pPr>
    </w:p>
    <w:p w14:paraId="20645EF4" w14:textId="77777777" w:rsidR="00D243A9" w:rsidRPr="00296BC6" w:rsidRDefault="00D243A9" w:rsidP="006E2B0A">
      <w:pPr>
        <w:spacing w:after="0" w:line="240" w:lineRule="auto"/>
        <w:jc w:val="both"/>
        <w:rPr>
          <w:sz w:val="20"/>
          <w:szCs w:val="20"/>
        </w:rPr>
      </w:pPr>
      <w:r w:rsidRPr="00296BC6">
        <w:rPr>
          <w:sz w:val="20"/>
          <w:szCs w:val="20"/>
        </w:rPr>
        <w:t>Introduction to Programm</w:t>
      </w:r>
      <w:r w:rsidR="006E2B0A" w:rsidRPr="00296BC6">
        <w:rPr>
          <w:sz w:val="20"/>
          <w:szCs w:val="20"/>
        </w:rPr>
        <w:t xml:space="preserve">ing the Internet of Things </w:t>
      </w:r>
      <w:r w:rsidRPr="00296BC6">
        <w:rPr>
          <w:sz w:val="20"/>
          <w:szCs w:val="20"/>
        </w:rPr>
        <w:t>Specialization</w:t>
      </w:r>
    </w:p>
    <w:p w14:paraId="459B84CA" w14:textId="77777777" w:rsidR="00D243A9" w:rsidRPr="00296BC6" w:rsidRDefault="00D243A9" w:rsidP="0013018F">
      <w:pPr>
        <w:spacing w:after="0" w:line="240" w:lineRule="auto"/>
        <w:ind w:firstLine="360"/>
        <w:jc w:val="both"/>
        <w:rPr>
          <w:sz w:val="20"/>
          <w:szCs w:val="20"/>
        </w:rPr>
      </w:pPr>
      <w:r w:rsidRPr="00296BC6">
        <w:rPr>
          <w:sz w:val="20"/>
          <w:szCs w:val="20"/>
        </w:rPr>
        <w:t xml:space="preserve">by </w:t>
      </w:r>
      <w:r w:rsidR="006E2B0A" w:rsidRPr="00296BC6">
        <w:rPr>
          <w:sz w:val="20"/>
          <w:szCs w:val="20"/>
        </w:rPr>
        <w:t>UC</w:t>
      </w:r>
      <w:r w:rsidRPr="00296BC6">
        <w:rPr>
          <w:sz w:val="20"/>
          <w:szCs w:val="20"/>
        </w:rPr>
        <w:t xml:space="preserve"> </w:t>
      </w:r>
      <w:r w:rsidR="006E2B0A" w:rsidRPr="00296BC6">
        <w:rPr>
          <w:sz w:val="20"/>
          <w:szCs w:val="20"/>
        </w:rPr>
        <w:t>Irvine</w:t>
      </w:r>
      <w:r w:rsidRPr="00296BC6">
        <w:rPr>
          <w:sz w:val="20"/>
          <w:szCs w:val="20"/>
        </w:rPr>
        <w:t xml:space="preserve"> on Coursera. </w:t>
      </w:r>
      <w:r w:rsidR="006E2B0A" w:rsidRPr="00296BC6">
        <w:rPr>
          <w:sz w:val="20"/>
          <w:szCs w:val="20"/>
        </w:rPr>
        <w:t>Last Certificate</w:t>
      </w:r>
      <w:r w:rsidR="005B6873" w:rsidRPr="00296BC6">
        <w:rPr>
          <w:sz w:val="20"/>
          <w:szCs w:val="20"/>
        </w:rPr>
        <w:t xml:space="preserve"> earned in August 2016.</w:t>
      </w:r>
    </w:p>
    <w:p w14:paraId="7A422487" w14:textId="77777777" w:rsidR="00F54B58" w:rsidRPr="00F54B58" w:rsidRDefault="00F54B58" w:rsidP="00F54B58">
      <w:pPr>
        <w:spacing w:after="0" w:line="240" w:lineRule="auto"/>
        <w:jc w:val="both"/>
        <w:rPr>
          <w:sz w:val="20"/>
          <w:szCs w:val="20"/>
        </w:rPr>
      </w:pPr>
    </w:p>
    <w:p w14:paraId="1E8CEE99" w14:textId="77777777" w:rsidR="002B24AA" w:rsidRPr="00210A88" w:rsidRDefault="002B24AA" w:rsidP="00210A88">
      <w:pPr>
        <w:spacing w:after="0" w:line="240" w:lineRule="auto"/>
        <w:jc w:val="both"/>
        <w:rPr>
          <w:sz w:val="20"/>
          <w:szCs w:val="20"/>
        </w:rPr>
      </w:pPr>
    </w:p>
    <w:sectPr w:rsidR="002B24AA" w:rsidRPr="00210A88" w:rsidSect="002B2C2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40" w:right="630" w:bottom="540" w:left="63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0885B" w14:textId="77777777" w:rsidR="00372F5B" w:rsidRDefault="00372F5B" w:rsidP="002B2C24">
      <w:pPr>
        <w:spacing w:after="0" w:line="240" w:lineRule="auto"/>
      </w:pPr>
      <w:r>
        <w:separator/>
      </w:r>
    </w:p>
  </w:endnote>
  <w:endnote w:type="continuationSeparator" w:id="0">
    <w:p w14:paraId="7B2AA73D" w14:textId="77777777" w:rsidR="00372F5B" w:rsidRDefault="00372F5B" w:rsidP="002B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6D290" w14:textId="7118A0A9" w:rsidR="002B2C24" w:rsidRDefault="002B2C24" w:rsidP="002B2C24">
    <w:pPr>
      <w:pStyle w:val="Footer"/>
      <w:jc w:val="center"/>
    </w:pPr>
    <w:bookmarkStart w:id="13" w:name="XILINX1FooterEvenPages"/>
    <w:r w:rsidRPr="002B2C24">
      <w:rPr>
        <w:color w:val="000000"/>
        <w:sz w:val="17"/>
      </w:rPr>
      <w:t xml:space="preserve">  </w:t>
    </w:r>
  </w:p>
  <w:bookmarkEnd w:id="13"/>
  <w:p w14:paraId="13D59F00" w14:textId="77777777" w:rsidR="002B2C24" w:rsidRDefault="002B2C24" w:rsidP="002B2C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11BA" w14:textId="02C0875E" w:rsidR="002B2C24" w:rsidRDefault="002B2C24" w:rsidP="002B2C24">
    <w:pPr>
      <w:pStyle w:val="Footer"/>
      <w:jc w:val="center"/>
    </w:pPr>
    <w:bookmarkStart w:id="14" w:name="XILINX1FooterPrimary"/>
    <w:r w:rsidRPr="002B2C24">
      <w:rPr>
        <w:color w:val="000000"/>
        <w:sz w:val="17"/>
      </w:rPr>
      <w:t xml:space="preserve">  </w:t>
    </w:r>
  </w:p>
  <w:bookmarkEnd w:id="14"/>
  <w:p w14:paraId="0BE87D39" w14:textId="77777777" w:rsidR="002B2C24" w:rsidRDefault="002B2C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A8207" w14:textId="58D872FF" w:rsidR="002B2C24" w:rsidRDefault="002B2C24" w:rsidP="002B2C24">
    <w:pPr>
      <w:pStyle w:val="Footer"/>
      <w:jc w:val="center"/>
    </w:pPr>
    <w:bookmarkStart w:id="15" w:name="XILINX1FooterFirstPage"/>
    <w:r w:rsidRPr="002B2C24">
      <w:rPr>
        <w:color w:val="000000"/>
        <w:sz w:val="17"/>
      </w:rPr>
      <w:t xml:space="preserve">  </w:t>
    </w:r>
  </w:p>
  <w:bookmarkEnd w:id="15"/>
  <w:p w14:paraId="3C5F4D00" w14:textId="77777777" w:rsidR="002B2C24" w:rsidRDefault="002B2C24" w:rsidP="002B2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80739" w14:textId="77777777" w:rsidR="00372F5B" w:rsidRDefault="00372F5B" w:rsidP="002B2C24">
      <w:pPr>
        <w:spacing w:after="0" w:line="240" w:lineRule="auto"/>
      </w:pPr>
      <w:r>
        <w:separator/>
      </w:r>
    </w:p>
  </w:footnote>
  <w:footnote w:type="continuationSeparator" w:id="0">
    <w:p w14:paraId="4560E2C8" w14:textId="77777777" w:rsidR="00372F5B" w:rsidRDefault="00372F5B" w:rsidP="002B2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7097A" w14:textId="77777777" w:rsidR="002B2C24" w:rsidRDefault="002B2C24" w:rsidP="002B2C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65F59" w14:textId="77777777" w:rsidR="002B2C24" w:rsidRDefault="002B2C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F386B" w14:textId="77777777" w:rsidR="002B2C24" w:rsidRDefault="002B2C24" w:rsidP="002B2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E68"/>
    <w:multiLevelType w:val="hybridMultilevel"/>
    <w:tmpl w:val="96B2CC28"/>
    <w:lvl w:ilvl="0" w:tplc="81B6BEF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B67A8"/>
    <w:multiLevelType w:val="hybridMultilevel"/>
    <w:tmpl w:val="55364CFC"/>
    <w:lvl w:ilvl="0" w:tplc="CA080D3C">
      <w:start w:val="2050"/>
      <w:numFmt w:val="bullet"/>
      <w:lvlText w:val=""/>
      <w:lvlJc w:val="left"/>
      <w:pPr>
        <w:ind w:left="88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2363E843"/>
    <w:multiLevelType w:val="hybridMultilevel"/>
    <w:tmpl w:val="DF8CC0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6E24C75"/>
    <w:multiLevelType w:val="hybridMultilevel"/>
    <w:tmpl w:val="19F2C51A"/>
    <w:lvl w:ilvl="0" w:tplc="EA42A750">
      <w:start w:val="2"/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4AE863F2"/>
    <w:multiLevelType w:val="hybridMultilevel"/>
    <w:tmpl w:val="974E347A"/>
    <w:lvl w:ilvl="0" w:tplc="EE9EA326">
      <w:start w:val="1"/>
      <w:numFmt w:val="bullet"/>
      <w:lvlText w:val="-"/>
      <w:lvlJc w:val="left"/>
      <w:pPr>
        <w:ind w:left="124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5" w15:restartNumberingAfterBreak="0">
    <w:nsid w:val="5ACEF390"/>
    <w:multiLevelType w:val="hybridMultilevel"/>
    <w:tmpl w:val="3EE715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87"/>
    <w:rsid w:val="0000498E"/>
    <w:rsid w:val="000176E0"/>
    <w:rsid w:val="00030585"/>
    <w:rsid w:val="00037ECB"/>
    <w:rsid w:val="0004126C"/>
    <w:rsid w:val="00042EFB"/>
    <w:rsid w:val="00043955"/>
    <w:rsid w:val="00051048"/>
    <w:rsid w:val="00051F40"/>
    <w:rsid w:val="000807BF"/>
    <w:rsid w:val="000959EB"/>
    <w:rsid w:val="000B6EF7"/>
    <w:rsid w:val="000C4C9B"/>
    <w:rsid w:val="000D0A37"/>
    <w:rsid w:val="000E3789"/>
    <w:rsid w:val="000F0C42"/>
    <w:rsid w:val="000F37CE"/>
    <w:rsid w:val="000F45C6"/>
    <w:rsid w:val="000F747A"/>
    <w:rsid w:val="00112BD4"/>
    <w:rsid w:val="00120CED"/>
    <w:rsid w:val="001233D5"/>
    <w:rsid w:val="0013018F"/>
    <w:rsid w:val="00155208"/>
    <w:rsid w:val="0016350D"/>
    <w:rsid w:val="001648C1"/>
    <w:rsid w:val="00166AF2"/>
    <w:rsid w:val="001733AE"/>
    <w:rsid w:val="0017664B"/>
    <w:rsid w:val="00185B4A"/>
    <w:rsid w:val="00192EDC"/>
    <w:rsid w:val="001C144C"/>
    <w:rsid w:val="001C61B2"/>
    <w:rsid w:val="001C7742"/>
    <w:rsid w:val="001D27A2"/>
    <w:rsid w:val="001D39A8"/>
    <w:rsid w:val="001E4E3B"/>
    <w:rsid w:val="001F3541"/>
    <w:rsid w:val="0020156D"/>
    <w:rsid w:val="00204621"/>
    <w:rsid w:val="0020713E"/>
    <w:rsid w:val="00210A88"/>
    <w:rsid w:val="0021180F"/>
    <w:rsid w:val="00215F09"/>
    <w:rsid w:val="00216CDD"/>
    <w:rsid w:val="00220AF5"/>
    <w:rsid w:val="00222A10"/>
    <w:rsid w:val="002269A1"/>
    <w:rsid w:val="00234B1C"/>
    <w:rsid w:val="002360AE"/>
    <w:rsid w:val="00241199"/>
    <w:rsid w:val="002516A1"/>
    <w:rsid w:val="00262836"/>
    <w:rsid w:val="002727C6"/>
    <w:rsid w:val="00285A6D"/>
    <w:rsid w:val="00293E24"/>
    <w:rsid w:val="002949C9"/>
    <w:rsid w:val="00296BC6"/>
    <w:rsid w:val="002A047D"/>
    <w:rsid w:val="002A3E1E"/>
    <w:rsid w:val="002B0D23"/>
    <w:rsid w:val="002B24AA"/>
    <w:rsid w:val="002B2C24"/>
    <w:rsid w:val="002C6823"/>
    <w:rsid w:val="002D6C4A"/>
    <w:rsid w:val="002E2E31"/>
    <w:rsid w:val="002F04D6"/>
    <w:rsid w:val="002F444D"/>
    <w:rsid w:val="00301235"/>
    <w:rsid w:val="00310A28"/>
    <w:rsid w:val="0032301A"/>
    <w:rsid w:val="00334F54"/>
    <w:rsid w:val="003402AE"/>
    <w:rsid w:val="00346F0A"/>
    <w:rsid w:val="00354CE7"/>
    <w:rsid w:val="00372F5B"/>
    <w:rsid w:val="00377A38"/>
    <w:rsid w:val="003848A8"/>
    <w:rsid w:val="00394830"/>
    <w:rsid w:val="003B78C4"/>
    <w:rsid w:val="003C76C6"/>
    <w:rsid w:val="003D0EDA"/>
    <w:rsid w:val="003D24F6"/>
    <w:rsid w:val="003D3ECE"/>
    <w:rsid w:val="003D6746"/>
    <w:rsid w:val="00412809"/>
    <w:rsid w:val="0042097E"/>
    <w:rsid w:val="00432D90"/>
    <w:rsid w:val="0043442C"/>
    <w:rsid w:val="004439CE"/>
    <w:rsid w:val="0044657B"/>
    <w:rsid w:val="00456191"/>
    <w:rsid w:val="0045648F"/>
    <w:rsid w:val="00477594"/>
    <w:rsid w:val="00480D12"/>
    <w:rsid w:val="004C491B"/>
    <w:rsid w:val="004D2926"/>
    <w:rsid w:val="004D4FE4"/>
    <w:rsid w:val="004F09AE"/>
    <w:rsid w:val="004F6FB0"/>
    <w:rsid w:val="005003B9"/>
    <w:rsid w:val="00501D75"/>
    <w:rsid w:val="00506E09"/>
    <w:rsid w:val="00507C7C"/>
    <w:rsid w:val="00522917"/>
    <w:rsid w:val="00542387"/>
    <w:rsid w:val="00542EF9"/>
    <w:rsid w:val="005541A1"/>
    <w:rsid w:val="005767FC"/>
    <w:rsid w:val="005863FA"/>
    <w:rsid w:val="00596AEF"/>
    <w:rsid w:val="005B6873"/>
    <w:rsid w:val="005C713B"/>
    <w:rsid w:val="005D5C2F"/>
    <w:rsid w:val="005D7D3D"/>
    <w:rsid w:val="005E3746"/>
    <w:rsid w:val="005E7D9F"/>
    <w:rsid w:val="0061019C"/>
    <w:rsid w:val="00616B32"/>
    <w:rsid w:val="0062579D"/>
    <w:rsid w:val="00636A09"/>
    <w:rsid w:val="00642485"/>
    <w:rsid w:val="006441D9"/>
    <w:rsid w:val="00651B00"/>
    <w:rsid w:val="006707C2"/>
    <w:rsid w:val="0067142A"/>
    <w:rsid w:val="00672533"/>
    <w:rsid w:val="006979DA"/>
    <w:rsid w:val="006A3CA2"/>
    <w:rsid w:val="006B4EF1"/>
    <w:rsid w:val="006B669D"/>
    <w:rsid w:val="006C1F72"/>
    <w:rsid w:val="006D1D9C"/>
    <w:rsid w:val="006E2B0A"/>
    <w:rsid w:val="006F3415"/>
    <w:rsid w:val="006F3638"/>
    <w:rsid w:val="006F63D1"/>
    <w:rsid w:val="006F63E7"/>
    <w:rsid w:val="006F77D3"/>
    <w:rsid w:val="00706F06"/>
    <w:rsid w:val="00707204"/>
    <w:rsid w:val="00711B7F"/>
    <w:rsid w:val="00712DF2"/>
    <w:rsid w:val="00715B98"/>
    <w:rsid w:val="00717E54"/>
    <w:rsid w:val="00756F61"/>
    <w:rsid w:val="007611DE"/>
    <w:rsid w:val="00765127"/>
    <w:rsid w:val="00772372"/>
    <w:rsid w:val="00774E96"/>
    <w:rsid w:val="00774F85"/>
    <w:rsid w:val="0077673F"/>
    <w:rsid w:val="00784786"/>
    <w:rsid w:val="00791898"/>
    <w:rsid w:val="007937C0"/>
    <w:rsid w:val="007A06DB"/>
    <w:rsid w:val="007A1287"/>
    <w:rsid w:val="007A1909"/>
    <w:rsid w:val="007A3956"/>
    <w:rsid w:val="007A6F4A"/>
    <w:rsid w:val="007B3966"/>
    <w:rsid w:val="007F2258"/>
    <w:rsid w:val="007F2AAB"/>
    <w:rsid w:val="007F2BEA"/>
    <w:rsid w:val="007F40C6"/>
    <w:rsid w:val="007F71F2"/>
    <w:rsid w:val="007F7CB1"/>
    <w:rsid w:val="00804689"/>
    <w:rsid w:val="00814687"/>
    <w:rsid w:val="00817A4B"/>
    <w:rsid w:val="008205E8"/>
    <w:rsid w:val="0083107D"/>
    <w:rsid w:val="00847731"/>
    <w:rsid w:val="008532D5"/>
    <w:rsid w:val="008710AE"/>
    <w:rsid w:val="00873A57"/>
    <w:rsid w:val="008B2E0F"/>
    <w:rsid w:val="008B46EE"/>
    <w:rsid w:val="008E60C5"/>
    <w:rsid w:val="008F388B"/>
    <w:rsid w:val="00900FA5"/>
    <w:rsid w:val="009125C4"/>
    <w:rsid w:val="00912F33"/>
    <w:rsid w:val="00921E21"/>
    <w:rsid w:val="0093423F"/>
    <w:rsid w:val="00940BC7"/>
    <w:rsid w:val="00942DF2"/>
    <w:rsid w:val="00954DCB"/>
    <w:rsid w:val="00971BE9"/>
    <w:rsid w:val="0098537E"/>
    <w:rsid w:val="009972DC"/>
    <w:rsid w:val="009C5E61"/>
    <w:rsid w:val="009D71E4"/>
    <w:rsid w:val="009E7484"/>
    <w:rsid w:val="00A03F4C"/>
    <w:rsid w:val="00A05ECA"/>
    <w:rsid w:val="00A07CCE"/>
    <w:rsid w:val="00A238B9"/>
    <w:rsid w:val="00A26396"/>
    <w:rsid w:val="00A375FB"/>
    <w:rsid w:val="00A47F5A"/>
    <w:rsid w:val="00A57BD9"/>
    <w:rsid w:val="00A65CA1"/>
    <w:rsid w:val="00A72739"/>
    <w:rsid w:val="00A83ADC"/>
    <w:rsid w:val="00A86D21"/>
    <w:rsid w:val="00A94624"/>
    <w:rsid w:val="00AA6181"/>
    <w:rsid w:val="00AA6212"/>
    <w:rsid w:val="00AA6A9B"/>
    <w:rsid w:val="00AA7651"/>
    <w:rsid w:val="00AC4390"/>
    <w:rsid w:val="00AC77C2"/>
    <w:rsid w:val="00AD25AD"/>
    <w:rsid w:val="00AD7052"/>
    <w:rsid w:val="00AE3CBF"/>
    <w:rsid w:val="00AF404F"/>
    <w:rsid w:val="00AF46F9"/>
    <w:rsid w:val="00B13CEF"/>
    <w:rsid w:val="00B1563F"/>
    <w:rsid w:val="00B22578"/>
    <w:rsid w:val="00B25BA7"/>
    <w:rsid w:val="00B4499B"/>
    <w:rsid w:val="00B50795"/>
    <w:rsid w:val="00B51229"/>
    <w:rsid w:val="00B565B6"/>
    <w:rsid w:val="00B56649"/>
    <w:rsid w:val="00B71FC9"/>
    <w:rsid w:val="00B73161"/>
    <w:rsid w:val="00B87AB5"/>
    <w:rsid w:val="00B95C3D"/>
    <w:rsid w:val="00BA1D81"/>
    <w:rsid w:val="00BA768D"/>
    <w:rsid w:val="00BD3812"/>
    <w:rsid w:val="00BF2E80"/>
    <w:rsid w:val="00C002AE"/>
    <w:rsid w:val="00C14AAB"/>
    <w:rsid w:val="00C23398"/>
    <w:rsid w:val="00C277CA"/>
    <w:rsid w:val="00C4051A"/>
    <w:rsid w:val="00C50D40"/>
    <w:rsid w:val="00C5161E"/>
    <w:rsid w:val="00C60CA8"/>
    <w:rsid w:val="00C65B60"/>
    <w:rsid w:val="00C76147"/>
    <w:rsid w:val="00C81229"/>
    <w:rsid w:val="00C823EE"/>
    <w:rsid w:val="00C939A9"/>
    <w:rsid w:val="00C965E8"/>
    <w:rsid w:val="00C97C0F"/>
    <w:rsid w:val="00CA28EE"/>
    <w:rsid w:val="00CB150C"/>
    <w:rsid w:val="00CB5244"/>
    <w:rsid w:val="00CB5F5C"/>
    <w:rsid w:val="00CC0840"/>
    <w:rsid w:val="00CC12C2"/>
    <w:rsid w:val="00CD35A2"/>
    <w:rsid w:val="00D0212A"/>
    <w:rsid w:val="00D05A3D"/>
    <w:rsid w:val="00D07694"/>
    <w:rsid w:val="00D1082F"/>
    <w:rsid w:val="00D21554"/>
    <w:rsid w:val="00D23BA3"/>
    <w:rsid w:val="00D243A9"/>
    <w:rsid w:val="00D308C5"/>
    <w:rsid w:val="00D37771"/>
    <w:rsid w:val="00D41C14"/>
    <w:rsid w:val="00D463CF"/>
    <w:rsid w:val="00D51129"/>
    <w:rsid w:val="00D5379A"/>
    <w:rsid w:val="00D551B1"/>
    <w:rsid w:val="00D5608A"/>
    <w:rsid w:val="00D56156"/>
    <w:rsid w:val="00D5637C"/>
    <w:rsid w:val="00D63A3F"/>
    <w:rsid w:val="00D656D0"/>
    <w:rsid w:val="00D65C5A"/>
    <w:rsid w:val="00D66ECA"/>
    <w:rsid w:val="00D67E92"/>
    <w:rsid w:val="00D9548A"/>
    <w:rsid w:val="00DB2419"/>
    <w:rsid w:val="00DB34FB"/>
    <w:rsid w:val="00DD2B8C"/>
    <w:rsid w:val="00DD50C8"/>
    <w:rsid w:val="00DD68B1"/>
    <w:rsid w:val="00DE1400"/>
    <w:rsid w:val="00DF6296"/>
    <w:rsid w:val="00E03E80"/>
    <w:rsid w:val="00E07600"/>
    <w:rsid w:val="00E14016"/>
    <w:rsid w:val="00E17ECF"/>
    <w:rsid w:val="00E267F0"/>
    <w:rsid w:val="00E304BC"/>
    <w:rsid w:val="00E32E7F"/>
    <w:rsid w:val="00E37966"/>
    <w:rsid w:val="00E47418"/>
    <w:rsid w:val="00E60FBE"/>
    <w:rsid w:val="00E6474A"/>
    <w:rsid w:val="00E76FAF"/>
    <w:rsid w:val="00E80A1E"/>
    <w:rsid w:val="00E849C4"/>
    <w:rsid w:val="00E86F03"/>
    <w:rsid w:val="00E90695"/>
    <w:rsid w:val="00EA1225"/>
    <w:rsid w:val="00EA6080"/>
    <w:rsid w:val="00EA726A"/>
    <w:rsid w:val="00EB205E"/>
    <w:rsid w:val="00EB3490"/>
    <w:rsid w:val="00EB3577"/>
    <w:rsid w:val="00EB473A"/>
    <w:rsid w:val="00EC568D"/>
    <w:rsid w:val="00ED380C"/>
    <w:rsid w:val="00F00A4D"/>
    <w:rsid w:val="00F06D15"/>
    <w:rsid w:val="00F13266"/>
    <w:rsid w:val="00F13F6B"/>
    <w:rsid w:val="00F152DE"/>
    <w:rsid w:val="00F53210"/>
    <w:rsid w:val="00F54B58"/>
    <w:rsid w:val="00F61CF0"/>
    <w:rsid w:val="00F73EA6"/>
    <w:rsid w:val="00F74CEF"/>
    <w:rsid w:val="00F82C3A"/>
    <w:rsid w:val="00F9129A"/>
    <w:rsid w:val="00F94A2B"/>
    <w:rsid w:val="00FA1BBB"/>
    <w:rsid w:val="00FA28CD"/>
    <w:rsid w:val="00FA3550"/>
    <w:rsid w:val="00FB5108"/>
    <w:rsid w:val="00FC4715"/>
    <w:rsid w:val="00FD158F"/>
    <w:rsid w:val="00FD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CEA2"/>
  <w15:docId w15:val="{0C158308-007A-461C-B968-B939A0E7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400"/>
  </w:style>
  <w:style w:type="paragraph" w:styleId="Heading1">
    <w:name w:val="heading 1"/>
    <w:basedOn w:val="Normal"/>
    <w:link w:val="Heading1Char"/>
    <w:uiPriority w:val="9"/>
    <w:qFormat/>
    <w:rsid w:val="00D24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D3D"/>
    <w:pPr>
      <w:bidi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EA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74CEF"/>
  </w:style>
  <w:style w:type="paragraph" w:customStyle="1" w:styleId="Default">
    <w:name w:val="Default"/>
    <w:rsid w:val="0043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43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E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9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B2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C24"/>
  </w:style>
  <w:style w:type="paragraph" w:styleId="Footer">
    <w:name w:val="footer"/>
    <w:basedOn w:val="Normal"/>
    <w:link w:val="FooterChar"/>
    <w:uiPriority w:val="99"/>
    <w:unhideWhenUsed/>
    <w:rsid w:val="002B2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M.+Aldacher%22" TargetMode="External"/><Relationship Id="rId13" Type="http://schemas.openxmlformats.org/officeDocument/2006/relationships/hyperlink" Target="http://link.springer.com/search?facet-creator=%22E.+Samir%2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link.springer.com/search?facet-creator=%22M.+Aldacher%22" TargetMode="External"/><Relationship Id="rId12" Type="http://schemas.openxmlformats.org/officeDocument/2006/relationships/hyperlink" Target="http://link.springer.com/search?facet-creator=%22I.+Kandas%2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springer.com/search?facet-creator=%22N.+Shehata%2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016/j.jlumin.2016.03.01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nk.springer.com/search?facet-creator=%22M.+Aldacher%22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search?facet-creator=%22E.+Samir%22" TargetMode="External"/><Relationship Id="rId14" Type="http://schemas.openxmlformats.org/officeDocument/2006/relationships/hyperlink" Target="http://link.springer.com/search?facet-creator=%22M.+Aldacher%2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Aldacher</dc:creator>
  <cp:keywords>No Markings, , , , , , , , , </cp:keywords>
  <cp:lastModifiedBy>Muhammad Aldacher</cp:lastModifiedBy>
  <cp:revision>5</cp:revision>
  <cp:lastPrinted>2018-08-31T05:31:00Z</cp:lastPrinted>
  <dcterms:created xsi:type="dcterms:W3CDTF">2019-03-02T22:11:00Z</dcterms:created>
  <dcterms:modified xsi:type="dcterms:W3CDTF">2019-11-15T06:28:00Z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b8900c79-582f-47bd-b508-7c27ebae536d</vt:lpwstr>
  </property>
  <property fmtid="{D5CDD505-2E9C-101B-9397-08002B2CF9AE}" pid="3" name="XilinxPublication Year">
    <vt:lpwstr/>
  </property>
  <property fmtid="{D5CDD505-2E9C-101B-9397-08002B2CF9AE}" pid="4" name="XilinxVisual Markings">
    <vt:lpwstr/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No Markings</vt:lpwstr>
  </property>
</Properties>
</file>