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tbl>
      <w:tblPr>
        <w:tblW w:type="pct" w:w="100%"/>
        <w:tblBorders>
          <w:top w:val="double" w:color="C9A227" w:sz="12"/>
          <w:left w:val="double" w:color="C9A227" w:sz="12"/>
          <w:bottom w:val="double" w:color="C9A227" w:sz="12"/>
          <w:right w:val="double" w:color="C9A227" w:sz="12"/>
          <w:insideH w:val="single" w:color="auto" w:sz="4"/>
          <w:insideV w:val="single" w:color="auto" w:sz="4"/>
        </w:tblBorders>
      </w:tblPr>
      <w:tblGrid>
        <w:gridCol w:w="100"/>
      </w:tblGrid>
      <w:tr>
        <w:trPr>
          <w:cantSplit/>
        </w:trPr>
        <w:tc>
          <w:tcPr>
            <w:tcMar>
              <w:top w:type="dxa" w:w="500"/>
              <w:left w:type="dxa" w:w="500"/>
              <w:bottom w:type="dxa" w:w="500"/>
              <w:right w:type="dxa" w:w="500"/>
            </w:tcMar>
          </w:tcPr>
          <w:p>
            <w:pPr>
              <w:jc w:val="center"/>
            </w:pPr>
            <w:r>
              <w:rPr>
                <w:rFonts w:ascii="Cambria" w:cs="Cambria" w:eastAsia="Cambria" w:hAnsi="Cambria"/>
                <w:color w:val="C9A227"/>
                <w:sz w:val="28"/>
                <w:szCs w:val="28"/>
              </w:rPr>
              <w:t xml:space="preserve">❖</w:t>
            </w:r>
          </w:p>
          <w:p>
            <w:pPr>
              <w:spacing w:before="300"/>
              <w:jc w:val="center"/>
            </w:pPr>
            <w:r>
              <w:rPr>
                <w:rFonts w:ascii="Cambria" w:cs="Cambria" w:eastAsia="Cambria" w:hAnsi="Cambria"/>
                <w:b/>
                <w:bCs/>
                <w:color w:val="14432A"/>
                <w:sz w:val="30"/>
                <w:szCs w:val="30"/>
              </w:rPr>
              <w:t xml:space="preserve">EDUCA INSTITUTE OF CONSULTANCY</w:t>
            </w:r>
          </w:p>
          <w:p>
            <w:pPr>
              <w:spacing w:before="120"/>
              <w:jc w:val="center"/>
            </w:pPr>
            <w:r>
              <w:rPr>
                <w:rFonts w:ascii="Cambria" w:cs="Cambria" w:eastAsia="Cambria" w:hAnsi="Cambria"/>
                <w:i/>
                <w:iCs/>
                <w:color w:val="6A6A6A"/>
                <w:sz w:val="17"/>
                <w:szCs w:val="17"/>
              </w:rPr>
              <w:t xml:space="preserve">Professional Certification Programs in Natural Health &amp; Wellness</w:t>
            </w:r>
          </w:p>
          <w:p>
            <w:pPr>
              <w:spacing w:before="500"/>
              <w:jc w:val="center"/>
            </w:pPr>
            <w:r>
              <w:rPr>
                <w:rFonts w:ascii="Cambria" w:cs="Cambria" w:eastAsia="Cambria" w:hAnsi="Cambria"/>
                <w:color w:val="888888"/>
                <w:sz w:val="18"/>
                <w:szCs w:val="18"/>
              </w:rPr>
              <w:t xml:space="preserve">BOOK FOUR  ·  HUMAN ANATOMY BASICS</w:t>
            </w:r>
          </w:p>
          <w:p>
            <w:pPr>
              <w:spacing w:before="500"/>
              <w:jc w:val="center"/>
            </w:pPr>
            <w:r>
              <w:rPr>
                <w:rFonts w:ascii="Cambria" w:cs="Cambria" w:eastAsia="Cambria" w:hAnsi="Cambria"/>
                <w:color w:val="C9A227"/>
                <w:sz w:val="22"/>
                <w:szCs w:val="22"/>
              </w:rPr>
              <w:t xml:space="preserve">❖  ❖  ❖</w:t>
            </w:r>
          </w:p>
          <w:p>
            <w:pPr>
              <w:spacing w:before="500"/>
              <w:jc w:val="center"/>
            </w:pPr>
            <w:r>
              <w:rPr>
                <w:rFonts w:ascii="Cambria" w:cs="Cambria" w:eastAsia="Cambria" w:hAnsi="Cambria"/>
                <w:b/>
                <w:bCs/>
                <w:color w:val="1A1A1A"/>
                <w:sz w:val="52"/>
                <w:szCs w:val="52"/>
              </w:rPr>
              <w:t xml:space="preserve">QUESTION BANK</w:t>
            </w:r>
          </w:p>
          <w:p>
            <w:pPr>
              <w:spacing w:before="250"/>
              <w:jc w:val="center"/>
            </w:pPr>
            <w:r>
              <w:rPr>
                <w:rFonts w:ascii="Nirmala UI" w:cs="Nirmala UI" w:eastAsia="Nirmala UI" w:hAnsi="Nirmala UI"/>
                <w:b/>
                <w:bCs/>
                <w:color w:val="2D6A4F"/>
                <w:sz w:val="34"/>
                <w:szCs w:val="34"/>
              </w:rPr>
              <w:t xml:space="preserve">हिंदी संस्करण</w:t>
            </w:r>
          </w:p>
          <w:p>
            <w:pPr>
              <w:spacing w:before="300"/>
              <w:jc w:val="center"/>
            </w:pPr>
            <w:r>
              <w:rPr>
                <w:rFonts w:ascii="Cambria" w:cs="Cambria" w:eastAsia="Cambria" w:hAnsi="Cambria"/>
                <w:i/>
                <w:iCs/>
                <w:color w:val="555555"/>
                <w:sz w:val="22"/>
                <w:szCs w:val="22"/>
              </w:rPr>
              <w:t xml:space="preserve">100 Questions &amp; Answers</w:t>
            </w:r>
          </w:p>
          <w:p>
            <w:pPr>
              <w:spacing w:before="100"/>
              <w:jc w:val="center"/>
            </w:pPr>
            <w:r>
              <w:rPr>
                <w:rFonts w:ascii="Cambria" w:cs="Cambria" w:eastAsia="Cambria" w:hAnsi="Cambria"/>
                <w:color w:val="999999"/>
                <w:sz w:val="17"/>
                <w:szCs w:val="17"/>
              </w:rPr>
              <w:t xml:space="preserve">10 Chapters × 10 Questions  (5 MCQ + 3 Short Answer + 2 Long Answer)</w:t>
            </w:r>
          </w:p>
          <w:p>
            <w:pPr>
              <w:spacing w:before="500"/>
              <w:jc w:val="center"/>
            </w:pPr>
            <w:r>
              <w:rPr>
                <w:rFonts w:ascii="Cambria" w:cs="Cambria" w:eastAsia="Cambria" w:hAnsi="Cambria"/>
                <w:color w:val="C9A227"/>
                <w:sz w:val="22"/>
                <w:szCs w:val="22"/>
              </w:rPr>
              <w:t xml:space="preserv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2D6A4F" w:val="clear"/>
            <w:tcMar>
              <w:top w:type="dxa" w:w="180"/>
              <w:bottom w:type="dxa" w:w="180"/>
            </w:tcMar>
            <w:vAlign w:val="center"/>
          </w:tcPr>
          <w:p>
            <w:pPr>
              <w:jc w:val="center"/>
            </w:pPr>
            <w:r>
              <w:rPr>
                <w:rFonts w:ascii="Cambria" w:cs="Cambria" w:eastAsia="Cambria" w:hAnsi="Cambria"/>
                <w:b/>
                <w:bCs/>
                <w:color w:val="FFFFFF"/>
                <w:sz w:val="26"/>
                <w:szCs w:val="26"/>
              </w:rPr>
              <w:t xml:space="preserve">01</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एनाटॉमी का परिचय</w:t>
            </w:r>
          </w:p>
        </w:tc>
      </w:tr>
    </w:tbl>
    <w:p>
      <w:pPr>
        <w:spacing w:before="80"/>
      </w:pP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एनाटॉमी किस चीज़ का अध्ययन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शरीर के कार्यों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शरीर की संरचना 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हड्डियों 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बीमारियों का</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वेलनेस कोच एनाटॉमी ज्ञान का उपयोग किसलिए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निदान के लिए</w:t>
      </w:r>
      <w:r>
        <w:t xml:space="preserve"/>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उपचार देने के लिए</w:t>
      </w:r>
      <w:r>
        <w:t xml:space="preserve"/>
      </w:r>
    </w:p>
    <w:p>
      <w:pPr>
        <w:keepNext/>
        <w:spacing w:before="60"/>
        <w:ind w:left="420"/>
      </w:pPr>
      <w:r>
        <w:rPr>
          <w:rFonts w:ascii="Cambria" w:cs="Cambria" w:eastAsia="Cambria" w:hAnsi="Cambria"/>
          <w:b/>
          <w:bCs/>
          <w:color w:val="1B7A3D"/>
        </w:rPr>
        <w:t xml:space="preserve">(c)  </w:t>
      </w:r>
      <w:r>
        <w:rPr>
          <w:rFonts w:ascii="Nirmala UI" w:cs="Nirmala UI" w:eastAsia="Nirmala UI" w:hAnsi="Nirmala UI"/>
          <w:b/>
          <w:bCs/>
          <w:color w:val="1B7A3D"/>
        </w:rPr>
        <w:t xml:space="preserve">क्लाइंट को मार्गदर्शन देने के लिए</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दवा लिखने के लिए</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कोच को क्लाइंट को डॉक्टर के पास कब भेजना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कभी नहीं</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जब गंभीर लक्षण दिखे</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क्लाइंट के पूछने पर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महीने में एक बार</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फिजियोलॉजी किस चीज़ का अध्ययन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शरीर की संरचना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शरीर के कार्यों 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मन 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खान-पान का</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इस पुस्तक 4 में कितने शारीरिक तंत्र शामिल होंगे?</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5</w:t>
      </w:r>
      <w:r>
        <w:t xml:space="preserve"/>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7</w:t>
      </w:r>
      <w:r>
        <w:t xml:space="preserve"/>
      </w:r>
    </w:p>
    <w:p>
      <w:pPr>
        <w:keepNext/>
        <w:spacing w:before="60"/>
        <w:ind w:left="420"/>
      </w:pPr>
      <w:r>
        <w:rPr>
          <w:rFonts w:ascii="Cambria" w:cs="Cambria" w:eastAsia="Cambria" w:hAnsi="Cambria"/>
          <w:b/>
          <w:bCs/>
          <w:color w:val="1B7A3D"/>
        </w:rPr>
        <w:t xml:space="preserve">(c)  </w:t>
      </w:r>
      <w:r>
        <w:rPr>
          <w:rFonts w:ascii="Nirmala UI" w:cs="Nirmala UI" w:eastAsia="Nirmala UI" w:hAnsi="Nirmala UI"/>
          <w:b/>
          <w:bCs/>
          <w:color w:val="1B7A3D"/>
        </w:rPr>
        <w:t xml:space="preserve">9</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12</w:t>
      </w:r>
      <w:r>
        <w:t xml:space="preserve"/>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एनाटॉमी को 'नक्शा' क्यों कहा गया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क्योंकि यह शरीर की संरचना को समझने में मदद करती है, जैसे नक्शा रास्ता समझने में करता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लिए एनाटॉमी ज्ञान ज़रूरी क्यों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इससे कोच जीवनशैली सुझावों को शरीर के तंत्रों से जोड़कर समझा सकता है और सामान्य प्रश्नों का उत्तर दे सकता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कोच की सबसे बड़ी सीमा क्या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कभी भी बीमारी का निदान या उपचार नहीं कर सकता, केवल सामान्य जागरूकता और मार्गदर्शन दे सकता है।</w:t>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वेलनेस कोच के लिए एनाटॉमी पढ़ना क्यों ज़रूरी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एनाटॉमी पढ़ने से कोच शरीर के तंत्रों की बुनियादी समझ पाता है, जिससे वह जीवनशैली सुझावों को सही तरीके से जोड़ सकता है। इससे आहार-योजना और जीवनशैली कोचिंग जैसी पुस्तकों की अवधारणाएँ अधिक सार्थक बन जाती हैं। यह ज्ञान कोच को क्लाइंट के सामान्य प्रश्नों का उत्तर देने में भी मदद करता है, बिना निदान किए।</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एनाटॉमी और चिकित्सा अभ्यास के बीच का अंतर स्पष्ट कीजिए।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एनाटॉमी सामान्य जागरूकता के लिए पढ़ता है, जबकि चिकित्सा अभ्यास में निदान और उपचार शामिल होता है। कोच केवल जीवनशैली-स्तर का मार्गदर्शन देता है और कभी बीमारी का इलाज नहीं करता। गंभीर लक्षण दिखने पर कोच तुरंत डॉक्टर के पास भेजता है, क्योंकि यह उसके दायरे से बाहर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1D3557" w:val="clear"/>
            <w:tcMar>
              <w:top w:type="dxa" w:w="180"/>
              <w:bottom w:type="dxa" w:w="180"/>
            </w:tcMar>
            <w:vAlign w:val="center"/>
          </w:tcPr>
          <w:p>
            <w:pPr>
              <w:jc w:val="center"/>
            </w:pPr>
            <w:r>
              <w:rPr>
                <w:rFonts w:ascii="Cambria" w:cs="Cambria" w:eastAsia="Cambria" w:hAnsi="Cambria"/>
                <w:b/>
                <w:bCs/>
                <w:color w:val="FFFFFF"/>
                <w:sz w:val="26"/>
                <w:szCs w:val="26"/>
              </w:rPr>
              <w:t xml:space="preserve">02</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कंकाल तंत्र</w:t>
            </w:r>
          </w:p>
        </w:tc>
      </w:tr>
    </w:tbl>
    <w:p>
      <w:pPr>
        <w:spacing w:before="80"/>
      </w:pP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वयस्क शरीर में लगभग कितनी हड्डियाँ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106</w:t>
      </w:r>
      <w:r>
        <w:t xml:space="preserve"/>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156</w:t>
      </w:r>
      <w:r>
        <w:t xml:space="preserve"/>
      </w:r>
    </w:p>
    <w:p>
      <w:pPr>
        <w:keepNext/>
        <w:spacing w:before="60"/>
        <w:ind w:left="420"/>
      </w:pPr>
      <w:r>
        <w:rPr>
          <w:rFonts w:ascii="Cambria" w:cs="Cambria" w:eastAsia="Cambria" w:hAnsi="Cambria"/>
          <w:b/>
          <w:bCs/>
          <w:color w:val="1B7A3D"/>
        </w:rPr>
        <w:t xml:space="preserve">(c)  </w:t>
      </w:r>
      <w:r>
        <w:rPr>
          <w:rFonts w:ascii="Nirmala UI" w:cs="Nirmala UI" w:eastAsia="Nirmala UI" w:hAnsi="Nirmala UI"/>
          <w:b/>
          <w:bCs/>
          <w:color w:val="1B7A3D"/>
        </w:rPr>
        <w:t xml:space="preserve">206</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256</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पसलियों का पिंजरा (रिबकेज) किस अंग की सुरक्षा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पेट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हृदय और फेफड़ों 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दिमाग 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आँखों की</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जोड़ों को गद्दीदार और स्थिर क्या रखता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रक्त</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उपास्थि और स्नायुबंधन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लार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त्वचा</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हड्डियों का घनत्व बनाए रखने में क्या सहायक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लंबे समय तक बैठना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भार सहने वाला हल्का व्यायाम</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आराम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तेज़ दौड़ना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कोच को कब क्लाइंट को डॉक्टर के पास भेजना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अच्छी मुद्रा पर</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लगातार जोड़ों की सूजन/दर्द पर</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सामान्य चलने पर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कभी नहीं</w:t>
      </w:r>
      <w:r>
        <w:t xml:space="preserve"/>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कंकाल के दो मुख्य कार्य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कंकाल शरीर को आकार और सहारा देता है, और हृदय-फेफड़ों जैसे अंगों की सुरक्षा करता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जोड़ (जॉइंट्स) क्या होते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जोड़ दो या अधिक हड्डियों के मिलने का स्थान है, जो गति को संभव बनाता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मुद्रा (पोस्चर) का रीढ़ की हड्डी पर क्या असर होता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लंबे समय तक गलत तरीके से बैठने या खड़े होने से रीढ़ की हड्डी पर नकारात्मक असर पड़ता है।</w:t>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कंकाल तंत्र और जीवनशैली के बीच संबंध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अच्छी मुद्रा और हल्की गतिविधि हड्डियों-जोड़ों के स्वास्थ्य के लिए सहायक है। भार सहने वाला हल्का व्यायाम, जैसे चलना, हड्डियों का घनत्व बनाए रखने में मदद करता है। लंबे समय तक गलत तरीके से बैठना या खड़ा रहना रीढ़ पर बुरा असर डाल सकता है, इसलिए कोच गति संबंधी आदतों का मार्गदर्शन दे सकता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कंकाल तंत्र से जुड़ी भूमिका और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क्लाइंट को अच्छी मुद्रा और गति संबंधी आदतों के बारे में सामान्य मार्गदर्शन दे सकता है। लेकिन फ्रैक्चर, गठिया जैसी स्थितियों का निदान या उपचार कोच का कार्य नहीं है। यदि क्लाइंट को लगातार जोड़ों में सूजन या तेज़ दर्द हो, तो कोच को तुरंत डॉक्टर के पास भेजना चाहिए।</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9C6644" w:val="clear"/>
            <w:tcMar>
              <w:top w:type="dxa" w:w="180"/>
              <w:bottom w:type="dxa" w:w="180"/>
            </w:tcMar>
            <w:vAlign w:val="center"/>
          </w:tcPr>
          <w:p>
            <w:pPr>
              <w:jc w:val="center"/>
            </w:pPr>
            <w:r>
              <w:rPr>
                <w:rFonts w:ascii="Cambria" w:cs="Cambria" w:eastAsia="Cambria" w:hAnsi="Cambria"/>
                <w:b/>
                <w:bCs/>
                <w:color w:val="FFFFFF"/>
                <w:sz w:val="26"/>
                <w:szCs w:val="26"/>
              </w:rPr>
              <w:t xml:space="preserve">03</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पेशीय तंत्र</w:t>
            </w:r>
          </w:p>
        </w:tc>
      </w:tr>
    </w:tbl>
    <w:p>
      <w:pPr>
        <w:spacing w:before="80"/>
      </w:pP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शरीर में कितने प्रकार की माँसपेशियाँ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दो</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तीन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चार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पाँच</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कौन-सी माँसपेशियाँ इच्छानुसार (स्वैच्छिक) नियंत्रण में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हृदय संबंधी</w:t>
      </w:r>
      <w:r>
        <w:t xml:space="preserve"/>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चिकनी</w:t>
      </w:r>
      <w:r>
        <w:t xml:space="preserve"/>
      </w:r>
    </w:p>
    <w:p>
      <w:pPr>
        <w:keepNext/>
        <w:spacing w:before="60"/>
        <w:ind w:left="420"/>
      </w:pPr>
      <w:r>
        <w:rPr>
          <w:rFonts w:ascii="Cambria" w:cs="Cambria" w:eastAsia="Cambria" w:hAnsi="Cambria"/>
          <w:b/>
          <w:bCs/>
          <w:color w:val="1B7A3D"/>
        </w:rPr>
        <w:t xml:space="preserve">(c)  </w:t>
      </w:r>
      <w:r>
        <w:rPr>
          <w:rFonts w:ascii="Nirmala UI" w:cs="Nirmala UI" w:eastAsia="Nirmala UI" w:hAnsi="Nirmala UI"/>
          <w:b/>
          <w:bCs/>
          <w:color w:val="1B7A3D"/>
        </w:rPr>
        <w:t xml:space="preserve">कंकालीय</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कोई नहीं</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माँसपेशियों को किस चीज़ की निरंतर आवश्यकता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पानी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ऑक्सीजन और ऊर्जा 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नमक 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विटामिन सी की</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माँसपेशियों की रिकवरी में क्या मदद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आराम</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जलयोजन और संतुलित पोषण</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नींद</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स्ट्रेचिंग</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माँसपेशी का दर्द 2-3 दिन से अधिक रहे तो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डॉक्टर/फिज़ियोथेरेपिस्ट को भेजना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मालिश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अधिक व्यायाम करना</w:t>
      </w:r>
      <w:r>
        <w:t xml:space="preserve"/>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कंकालीय माँसपेशियों का मुख्य कार्य क्या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कंकालीय माँसपेशियाँ हड्डियों से जुड़ी होती हैं और शरीर की गति को नियंत्रित करती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हृदय संबंधी और चिकनी माँसपेशियाँ कैसे काम करती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 अनैच्छिक रूप से अपने आप काम करती हैं, हमारे नियंत्रण से बाहर।</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अत्यधिक उपयोग या गलत तरीके से व्यायाम करने पर क्या हो सकता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माँसपेशियों में खिंचाव हो सकता है।</w:t>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माँसपेशियाँ शरीर में कैसे काम करती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माँसपेशियाँ सिकुड़कर और फैलकर हड्डियों को गति देती हैं। नियमित उपयोग से माँसपेशियाँ मज़बूत होती हैं, जबकि लंबे समय तक निष्क्रियता से कमज़ोर हो जाती हैं। इन्हें काम करने के लिए रक्त संचार से मिलने वाली ऑक्सीजन और ऊर्जा की निरंतर आवश्यकता होती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पेशीय तंत्र से जुड़ी भूमिका और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क्लाइंट को सामान्य गति, स्ट्रेचिंग और गतिविधि संबंधी जीवनशैली-स्तर का मार्गदर्शन दे सकता है। लेकिन माँसपेशी की चोट, फटन या दीर्घकालिक दर्द का आकलन और उपचार कोच के दायरे से बाहर है। यदि दर्द 2-3 दिन से अधिक रहे या सूजन/लालिमा हो, तो डॉक्टर के पास भेजना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6A4C93" w:val="clear"/>
            <w:tcMar>
              <w:top w:type="dxa" w:w="180"/>
              <w:bottom w:type="dxa" w:w="180"/>
            </w:tcMar>
            <w:vAlign w:val="center"/>
          </w:tcPr>
          <w:p>
            <w:pPr>
              <w:jc w:val="center"/>
            </w:pPr>
            <w:r>
              <w:rPr>
                <w:rFonts w:ascii="Cambria" w:cs="Cambria" w:eastAsia="Cambria" w:hAnsi="Cambria"/>
                <w:b/>
                <w:bCs/>
                <w:color w:val="FFFFFF"/>
                <w:sz w:val="26"/>
                <w:szCs w:val="26"/>
              </w:rPr>
              <w:t xml:space="preserve">04</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पाचन तंत्र</w:t>
            </w:r>
          </w:p>
        </w:tc>
      </w:tr>
    </w:tbl>
    <w:p>
      <w:pPr>
        <w:spacing w:before="80"/>
      </w:pP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पाचन तंत्र मुँह से शुरू होकर कहाँ तक जाता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पेट तक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मलाशय तक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यकृत तक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फेफड़ों तक</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पोषक तत्व रक्त में कहाँ अवशोषित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मुँह में</w:t>
      </w:r>
      <w:r>
        <w:t xml:space="preserve"/>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पेट में</w:t>
      </w:r>
      <w:r>
        <w:t xml:space="preserve"/>
      </w:r>
    </w:p>
    <w:p>
      <w:pPr>
        <w:keepNext/>
        <w:spacing w:before="60"/>
        <w:ind w:left="420"/>
      </w:pPr>
      <w:r>
        <w:rPr>
          <w:rFonts w:ascii="Cambria" w:cs="Cambria" w:eastAsia="Cambria" w:hAnsi="Cambria"/>
          <w:b/>
          <w:bCs/>
          <w:color w:val="1B7A3D"/>
        </w:rPr>
        <w:t xml:space="preserve">(c)  </w:t>
      </w:r>
      <w:r>
        <w:rPr>
          <w:rFonts w:ascii="Nirmala UI" w:cs="Nirmala UI" w:eastAsia="Nirmala UI" w:hAnsi="Nirmala UI"/>
          <w:b/>
          <w:bCs/>
          <w:color w:val="1B7A3D"/>
        </w:rPr>
        <w:t xml:space="preserve">छोटी आँत में</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बड़ी आँत में</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बड़ी आँत का मुख्य कार्य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एंज़ाइम बनाना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पानी सोखकर अपशिष्ट ठोस बनाना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रक्त बनाना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हार्मोन बनाना</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अच्छे पाचन के लिए क्या ज़रूरी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पानी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फाइबर-युक्त भोजन और नियमित समय</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नमक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तेज़ खाना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कौन-सा लक्षण तुरंत डॉक्टर के पास भेजना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हल्की भूख लगना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लगातार पेट दर्द या रक्तस्राव</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सामान्य पाचन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हल्की प्यास</w:t>
      </w:r>
      <w:r>
        <w:t xml:space="preserve"/>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यकृत और अग्न्याशय का पाचन में क्या योगदान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 सहायक अंग हैं जो पाचन तंत्र के कार्य में महत्वपूर्ण भूमिका निभाते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पेट में भोजन कैसे टूटता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पेट में अम्ल और एंज़ाइम भोजन को आगे तोड़ते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तनाव का पाचन पर क्या असर होता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तनाव पाचन पर नकारात्मक असर डाल सकता है।</w:t>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पाचन तंत्र के मुख्य अंगों और उनके कार्यों को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पाचन तंत्र मुँह, भोजन-नली, पेट, छोटी-बड़ी आँत और मलाशय से बना है, जिनमें यकृत और अग्न्याशय सहायक अंग हैं। मुँह में चबाने से शुरू होकर पेट में अम्ल-एंज़ाइम से भोजन तोड़ा जाता है। छोटी आँत पोषक तत्व सोखती है और बड़ी आँत पानी सोखकर अपशिष्ट ठोस बनाती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पाचन और जीवनशैली का संबंध, तथा कोच की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फाइबर-युक्त भोजन, सही जलयोजन और नियमित समय अच्छे पाचन के लिए ज़रूरी हैं, जबकि तनाव और अनियमित खान-पान पाचन पर बुरा असर डालता है। कोच सामान्य स्वस्थ-आहार मार्गदर्शन दे सकता है, लेकिन एसिडिटी या अल्सर जैसी स्थितियों का उपचार कोच का कार्य नहीं है। लगातार पेट दर्द या रक्तस्राव होने पर तुरंत डॉक्टर को भेजना चाहिए।</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0E7C7B" w:val="clear"/>
            <w:tcMar>
              <w:top w:type="dxa" w:w="180"/>
              <w:bottom w:type="dxa" w:w="180"/>
            </w:tcMar>
            <w:vAlign w:val="center"/>
          </w:tcPr>
          <w:p>
            <w:pPr>
              <w:jc w:val="center"/>
            </w:pPr>
            <w:r>
              <w:rPr>
                <w:rFonts w:ascii="Cambria" w:cs="Cambria" w:eastAsia="Cambria" w:hAnsi="Cambria"/>
                <w:b/>
                <w:bCs/>
                <w:color w:val="FFFFFF"/>
                <w:sz w:val="26"/>
                <w:szCs w:val="26"/>
              </w:rPr>
              <w:t xml:space="preserve">05</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हृदय-वाहिका तंत्र</w:t>
            </w:r>
          </w:p>
        </w:tc>
      </w:tr>
    </w:tbl>
    <w:p>
      <w:pPr>
        <w:spacing w:before="80"/>
      </w:pP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हृदय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एक तंत्रिका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माँसपेशियों से बना पंप</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एक हड्डी</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एक ग्रंथि</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धमनियाँ क्या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रक्त को हृदय तक वापस लाती हैं</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रक्त को हृदय से शरीर तक ले जाती हैं</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ऑक्सीजन संचित करती हैं</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अपशिष्ट निकालती हैं</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रक्तचाप (ब्लड प्रेशर) क्या बताता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दिल की धड़कन की आवाज़</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रक्त वाहिकाओं की दीवारों पर दबाव</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रक्त का रंग</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रक्त की मात्रा</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हृदय को मज़बूत बनाए रखने में क्या सहायक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लंबे समय तक बैठना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नियमित हल्की गतिविधि</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अधिक नमक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कम पानी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सीने में दर्द होने पर कोच को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तुरंत डॉक्टर के पास भेजना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पानी देना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कल तक इंतज़ार करना</w:t>
      </w:r>
      <w:r>
        <w:t xml:space="preserve"/>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शिराओं (वेन्स) का कार्य क्या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शिराएँ रक्त को वापस हृदय तक लाती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केशिकाओं (कैपिलरीज़) का कार्य क्या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छोटी रक्त वाहिकाएँ (केशिकाएँ) ऊतकों तक ऑक्सीजन और पोषक तत्व पहुँचाती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रक्तचाप को सही बनाए रखने में क्या मदद करता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नमक और संतृप्त वसा का संतुलित सेवन रक्तचाप को सही बनाए रखने में मदद करता है।</w:t>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रक्त संचार कैसे काम करता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हृदय धड़कता है और रक्त को दबाव के साथ पूरे शरीर में भेजता है। धमनियाँ रक्त को हृदय से शरीर तक ले जाती हैं, और शिराएँ उसे वापस लाती हैं। ऑक्सीजन-युक्त रक्त फेफड़ों से हृदय होते हुए पूरे शरीर में पहुँचता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हृदय स्वास्थ्य और जीवनशैली का संबंध, तथा कोच की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नियमित हल्की गतिविधि और तनाव प्रबंधन हृदय को मज़बूत बनाए रखते हैं, और संतुलित नमक-वसा सेवन रक्तचाप को सही रखता है। कोच सामान्य गतिविधि और तनाव-प्रबंधन मार्गदर्शन दे सकता है, लेकिन उच्च रक्तचाप या हृदय रोग का उपचार कोच का कार्य नहीं है। सीने में दर्द या साँस की तकलीफ़ पर तुरंत डॉक्टर के पास भेजना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2D6A4F" w:val="clear"/>
            <w:tcMar>
              <w:top w:type="dxa" w:w="180"/>
              <w:bottom w:type="dxa" w:w="180"/>
            </w:tcMar>
            <w:vAlign w:val="center"/>
          </w:tcPr>
          <w:p>
            <w:pPr>
              <w:jc w:val="center"/>
            </w:pPr>
            <w:r>
              <w:rPr>
                <w:rFonts w:ascii="Cambria" w:cs="Cambria" w:eastAsia="Cambria" w:hAnsi="Cambria"/>
                <w:b/>
                <w:bCs/>
                <w:color w:val="FFFFFF"/>
                <w:sz w:val="26"/>
                <w:szCs w:val="26"/>
              </w:rPr>
              <w:t xml:space="preserve">06</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श्वसन तंत्र</w:t>
            </w:r>
          </w:p>
        </w:tc>
      </w:tr>
    </w:tbl>
    <w:p>
      <w:pPr>
        <w:spacing w:before="80"/>
      </w:pP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नाक/मुँह से हवा अंदर जाकर सबसे पहले कहाँ जाती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सीधे फेफड़ों में</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श्वास-नली (ट्रेकिया) में</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पेट में</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हृदय में</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गैस का आदान-प्रदान कहाँ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ट्रेकिया में</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एल्वियोली में</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मुँह में</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पेट में</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डायाफ्राम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एक हड्डी</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साँस लेने में सहायक माँसपेशी</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एक ग्रंथि</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एक तंत्रिका</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साँस छोड़ते समय कौन-सी गैस बाहर निकलती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ऑक्सीजन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कार्बन डाइऑक्साइड</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नाइट्रोजन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हाइड्रोजन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साँस लेने में लगातार तकलीफ़ हो तो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तुरंत डॉक्टर को दिखाना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आराम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अधिक व्यायाम करना</w:t>
      </w:r>
      <w:r>
        <w:t xml:space="preserve"/>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फेफड़े किस चीज़ से बने होते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फेफड़े छोटी-छोटी थैलियों (एल्वियोली) से बने होते हैं जहाँ गैस का आदान-प्रदान होता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गहरी, धीमी साँस का क्या फ़ायदा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यह तनाव कम करने और शिथिलीकरण में सहायक होती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फेफड़ों की क्षमता बनाए रखने में क्या मदद करता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नियमित हल्की गतिविधि फेफड़ों की क्षमता बनाए रखने में मदद करती है।</w:t>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श्वसन क्रिया कैसे काम करती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साँस लेते समय ऑक्सीजन अंदर जाती है और रक्त में अवशोषित होती है, और साँस छोड़ते समय कार्बन डाइऑक्साइड बाहर निकलती है। यह प्रक्रिया स्वाभाविक रूप से होती है, परंतु इसे सचेत होकर धीमा और गहरा भी किया जा सकता है, जैसे प्राणायाम में। डायाफ्राम इस प्रक्रिया में मुख्य सहायक माँसपेशी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श्वसन तंत्र से जुड़ी भूमिका और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सामान्य श्वास-जागरूकता और शिथिलीकरण तकनीकों का जीवनशैली-स्तर का मार्गदर्शन दे सकता है। लेकिन अस्थमा, संक्रमण या फेफड़ों की बीमारी का निदान या उपचार कोच के दायरे से बाहर है। साँस लेने में लगातार तकलीफ़ या व्हीज़िंग जैसा लक्षण दिखे तो तुरंत डॉक्टर को दिखाना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1D3557" w:val="clear"/>
            <w:tcMar>
              <w:top w:type="dxa" w:w="180"/>
              <w:bottom w:type="dxa" w:w="180"/>
            </w:tcMar>
            <w:vAlign w:val="center"/>
          </w:tcPr>
          <w:p>
            <w:pPr>
              <w:jc w:val="center"/>
            </w:pPr>
            <w:r>
              <w:rPr>
                <w:rFonts w:ascii="Cambria" w:cs="Cambria" w:eastAsia="Cambria" w:hAnsi="Cambria"/>
                <w:b/>
                <w:bCs/>
                <w:color w:val="FFFFFF"/>
                <w:sz w:val="26"/>
                <w:szCs w:val="26"/>
              </w:rPr>
              <w:t xml:space="preserve">07</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तंत्रिका तंत्र</w:t>
            </w:r>
          </w:p>
        </w:tc>
      </w:tr>
    </w:tbl>
    <w:p>
      <w:pPr>
        <w:spacing w:before="80"/>
      </w:pP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तंत्रिका तंत्र में क्या शामिल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मस्तिष्क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मस्तिष्क, स्पाइनल कॉर्ड और तंत्रिकाएँ</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हड्डियाँ</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माँसपेशियाँ</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शरीर की सभी क्रियाओं का नियंत्रण केंद्र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हृदय</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मस्तिष्क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पेट</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फेफड़े</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दिल की धड़कन किस तरह की क्रिया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स्वैच्छिक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अनैच्छिक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कोई भी नहीं</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मैनुअल</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तंत्रिका तंत्र को शांत करने में क्या सहायक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तनाव लेना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ध्यान और प्राणायाम</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नींद न लेना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अधिक काम करना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पक्षाघात (स्ट्रोक) के लक्षण दिखने पर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इंतज़ार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तुरंत चिकित्सीय/आपातकालीन सहायता लेना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आराम देना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नज़रअंदाज़ करना</w:t>
      </w:r>
      <w:r>
        <w:t xml:space="preserve"/>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तंत्रिकाएँ जानकारी कैसे ले जाती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तंत्रिकाएँ विद्युत संकेतों के रूप में जानकारी ले जाती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अनैच्छिक क्रिया का एक उदाहरण दीजिए।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दिल की धड़कन और पाचन जैसी क्रियाएँ अनैच्छिक (स्वाभाविक) होती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तंत्रिका तंत्र के स्वास्थ्य के लिए क्या ज़रूरी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अच्छी नींद, शिथिलीकरण और हल्की गतिविधि तंत्रिका तंत्र के स्वास्थ्य के लिए ज़रूरी है।</w:t>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तंत्रिका तंत्र कैसे काम करता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तंत्रिकाएँ विद्युत संकेतों के रूप में जानकारी ले जाती हैं, और मस्तिष्क शरीर की सभी क्रियाओं का नियंत्रण केंद्र है। कुछ क्रियाएँ इच्छानुसार (स्वैच्छिक) होती हैं, जैसे हाथ उठाना, जबकि कुछ अपने आप (अनैच्छिक) होती हैं, जैसे दिल की धड़कन और पाचन।</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तनाव और तंत्रिका तंत्र का संबंध, तथा कोच की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लंबे समय तक तनाव तंत्रिका तंत्र पर भारी असर डाल सकता है, इसलिए अच्छी नींद, शिथिलीकरण और ध्यान ज़रूरी हैं। कोच सामान्य तनाव-प्रबंधन मार्गदर्शन दे सकता है, लेकिन मानसिक स्वास्थ्य स्थितियों का निदान या उपचार कोच का कार्य नहीं है। बेहोशी, स्ट्रोक के लक्षण या गंभीर मानसिक संकट पर तुरंत चिकित्सीय सहायता लेना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9C6644" w:val="clear"/>
            <w:tcMar>
              <w:top w:type="dxa" w:w="180"/>
              <w:bottom w:type="dxa" w:w="180"/>
            </w:tcMar>
            <w:vAlign w:val="center"/>
          </w:tcPr>
          <w:p>
            <w:pPr>
              <w:jc w:val="center"/>
            </w:pPr>
            <w:r>
              <w:rPr>
                <w:rFonts w:ascii="Cambria" w:cs="Cambria" w:eastAsia="Cambria" w:hAnsi="Cambria"/>
                <w:b/>
                <w:bCs/>
                <w:color w:val="FFFFFF"/>
                <w:sz w:val="26"/>
                <w:szCs w:val="26"/>
              </w:rPr>
              <w:t xml:space="preserve">08</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अंतःस्रावी तंत्र</w:t>
            </w:r>
          </w:p>
        </w:tc>
      </w:tr>
    </w:tbl>
    <w:p>
      <w:pPr>
        <w:spacing w:before="80"/>
      </w:pP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अंतःस्रावी तंत्र किससे बना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माँसपेशियों से</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ग्रंथियों से</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हड्डियों से</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तंत्रिकाओं से</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हार्मोन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हड्डियाँ</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रासायनिक संदेशवाहक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माँसपेशियाँ</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तंत्रिकाएँ</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कौन-सी ग्रंथि चयापचय की गति नियंत्रित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अग्न्याशय</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थायरॉइड</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अधिवृक्क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यकृत</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अग्न्याशय क्या बनाता है जो रक्त शर्करा नियंत्रित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कॉर्टिसोल</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इंसुलिन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थायरॉक्सिन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एड्रिनलिन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अचानक वज़न बढ़ने/घटने पर कोच को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डॉक्टर के पास भेजना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स्वयं इलाज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कुछ न करना</w:t>
      </w:r>
      <w:r>
        <w:t xml:space="preserve"/>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अधिवृक्क ग्रंथियाँ क्या बनाती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अधिवृक्क ग्रंथियाँ तनाव-प्रतिक्रिया हार्मोन (जैसे कॉर्टिसोल) बनाती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हार्मोन-संतुलन को क्या सीधे प्रभावित करता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नींद, तनाव और खान-पान हार्मोन-संतुलन को सीधे प्रभावित करते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हार्मोन स्वास्थ्य को क्या सहयोग देता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नियमित दिनचर्या और संतुलित आहार हार्मोन स्वास्थ्य को सहयोग देते हैं।</w:t>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अंतःस्रावी तंत्र और कुछ मुख्य ग्रंथियाँ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अंतःस्रावी तंत्र ग्रंथियों से बना है जो हार्मोन बनाती हैं, जैसे थायरॉइड, अग्न्याशय और अधिवृक्क ग्रंथियाँ। थायरॉइड चयापचय की गति नियंत्रित करती है, अग्न्याशय इंसुलिन बनाता है जो रक्त शर्करा नियंत्रित करता है, और अधिवृक्क ग्रंथियाँ तनाव-प्रतिक्रिया हार्मोन बनाती हैं। हार्मोन रक्त के माध्यम से पूरे शरीर में यात्रा करते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हार्मोन और जीवनशैली का संबंध, तथा कोच की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नींद, तनाव और खान-पान हार्मोन-संतुलन को सीधे प्रभावित करते हैं, और अनियमित जीवनशैली से हार्मोन असंतुलन हो सकता है। कोच सामान्य दिनचर्या मार्गदर्शन दे सकता है जो हार्मोन संतुलन को सहयोग दे, लेकिन थायरॉइड विकार या मधुमेह का उपचार कोच का कार्य नहीं है। अचानक वज़न बढ़ना/घटना या लगातार थकान पर डॉक्टर के पास भेजना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6A4C93" w:val="clear"/>
            <w:tcMar>
              <w:top w:type="dxa" w:w="180"/>
              <w:bottom w:type="dxa" w:w="180"/>
            </w:tcMar>
            <w:vAlign w:val="center"/>
          </w:tcPr>
          <w:p>
            <w:pPr>
              <w:jc w:val="center"/>
            </w:pPr>
            <w:r>
              <w:rPr>
                <w:rFonts w:ascii="Cambria" w:cs="Cambria" w:eastAsia="Cambria" w:hAnsi="Cambria"/>
                <w:b/>
                <w:bCs/>
                <w:color w:val="FFFFFF"/>
                <w:sz w:val="26"/>
                <w:szCs w:val="26"/>
              </w:rPr>
              <w:t xml:space="preserve">09</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प्रतिरक्षा तंत्र</w:t>
            </w:r>
          </w:p>
        </w:tc>
      </w:tr>
    </w:tbl>
    <w:p>
      <w:pPr>
        <w:spacing w:before="80"/>
      </w:pP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प्रतिरक्षा तंत्र का मुख्य कार्य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भोजन पचाना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संक्रमण से बचाना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रक्त पंप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हवा फ़िल्टर करना</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शरीर की पहली सुरक्षा-परत क्या है?</w:t>
      </w:r>
    </w:p>
    <w:p>
      <w:pPr>
        <w:keepNext/>
        <w:spacing w:before="60"/>
        <w:ind w:left="420"/>
      </w:pPr>
      <w:r>
        <w:rPr>
          <w:rFonts w:ascii="Cambria" w:cs="Cambria" w:eastAsia="Cambria" w:hAnsi="Cambria"/>
          <w:b/>
          <w:bCs/>
          <w:color w:val="1B7A3D"/>
        </w:rPr>
        <w:t xml:space="preserve">(a)  </w:t>
      </w:r>
      <w:r>
        <w:rPr>
          <w:rFonts w:ascii="Nirmala UI" w:cs="Nirmala UI" w:eastAsia="Nirmala UI" w:hAnsi="Nirmala UI"/>
          <w:b/>
          <w:bCs/>
          <w:color w:val="1B7A3D"/>
        </w:rPr>
        <w:t xml:space="preserve">त्वचा</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(b)  </w:t>
      </w:r>
      <w:r>
        <w:rPr>
          <w:rFonts w:ascii="Nirmala UI" w:cs="Nirmala UI" w:eastAsia="Nirmala UI" w:hAnsi="Nirmala UI"/>
          <w:b w:val="false"/>
          <w:bCs w:val="false"/>
          <w:color w:val="333333"/>
        </w:rPr>
        <w:t xml:space="preserve">यकृत</w:t>
      </w:r>
      <w:r>
        <w:t xml:space="preserve"/>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अग्न्याशय</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हृदय</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बुखार किस चीज़ का लक्षण हो सकता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अच्छी नींद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प्रतिरक्षा-प्रतिक्रिया का</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अच्छे खान-पान का</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व्यायाम का</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प्रतिरक्षा को क्या कमज़ोर कर सकता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अच्छी नींद</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लंबे समय तक तनाव</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संतुलित आहार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हल्की गतिविधि</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बार-बार बीमार पड़ने पर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डॉक्टर के पास भेजना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स्वयं इलाज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कुछ न करना</w:t>
      </w:r>
      <w:r>
        <w:t xml:space="preserve"/>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प्रतिरक्षा तंत्र के मुख्य भाग कौन-से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श्वेत रक्त कोशिकाएँ, लसिका गाँठें, और त्वचा प्रतिरक्षा तंत्र के मुख्य भाग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प्रतिरक्षा तंत्र की स्मृति का क्या फ़ायदा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यह भविष्य में उसी रोगाणु से तेज़ी से लड़ने में मदद करती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प्रतिरक्षा को मज़बूत रखने में क्या सहायक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पोषक भोजन, अच्छी नींद और तनाव प्रबंधन प्रतिरक्षा तंत्र को मज़बूत रखते हैं।</w:t>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प्रतिरक्षा तंत्र कैसे काम करता है,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जब कोई बाहरी रोगाणु शरीर में प्रवेश करता है, प्रतिरक्षा तंत्र उसे पहचानकर उसका मुकाबला करता है, और बुखार इसमें एक सामान्य लक्षण हो सकता है। प्रतिरक्षा तंत्र की स्मृति भविष्य में उसी रोगाणु से तेज़ी से लड़ने में मदद करती है। त्वचा शरीर की पहली सुरक्षा-परत का कार्य करती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प्रतिरक्षा और जीवनशैली का संबंध, तथा कोच की सीमाएँ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पोषक भोजन, अच्छी नींद और तनाव प्रबंधन प्रतिरक्षा तंत्र को मज़बूत रखते हैं, जबकि लंबे समय तक तनाव या नींद की कमी प्रतिरक्षा को कमज़ोर कर सकती है। कोच सामान्य जीवनशैली मार्गदर्शन दे सकता है जो प्रतिरक्षा को सहयोग दे, लेकिन ऑटोइम्यून बीमारी का उपचार कोच के दायरे से बाहर है। बार-बार बीमार पड़ने पर डॉक्टर के पास भेजना ज़रूरी है।</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0E7C7B" w:val="clear"/>
            <w:tcMar>
              <w:top w:type="dxa" w:w="180"/>
              <w:bottom w:type="dxa" w:w="180"/>
            </w:tcMar>
            <w:vAlign w:val="center"/>
          </w:tcPr>
          <w:p>
            <w:pPr>
              <w:jc w:val="center"/>
            </w:pPr>
            <w:r>
              <w:rPr>
                <w:rFonts w:ascii="Cambria" w:cs="Cambria" w:eastAsia="Cambria" w:hAnsi="Cambria"/>
                <w:b/>
                <w:bCs/>
                <w:color w:val="FFFFFF"/>
                <w:sz w:val="26"/>
                <w:szCs w:val="26"/>
              </w:rPr>
              <w:t xml:space="preserve">10</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अध्याय </w:t>
            </w:r>
            <w:r>
              <w:rPr>
                <w:rFonts w:ascii="Nirmala UI" w:cs="Nirmala UI" w:eastAsia="Nirmala UI" w:hAnsi="Nirmala UI"/>
                <w:b/>
                <w:bCs/>
                <w:color w:val="FFFFFF"/>
                <w:sz w:val="24"/>
                <w:szCs w:val="24"/>
              </w:rPr>
              <w:t xml:space="preserve">शारीरिक तंत्रों का एकीकरण</w:t>
            </w:r>
          </w:p>
        </w:tc>
      </w:tr>
    </w:tbl>
    <w:p>
      <w:pPr>
        <w:spacing w:before="80"/>
      </w:pP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बहु-विकल्पीय प्रश्न  ·  Multiple Choice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शारीरिक तंत्र आपस में कैसे काम करते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अकेले, बिना किसी संबंध के</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जुड़े हुए और एक-दूसरे को प्रभावित करते हुए</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अलग-अलग दिनों पर</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कभी नहीं जुड़ते</w:t>
      </w:r>
      <w:r>
        <w:t xml:space="preserve"/>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वेलनेस कोचिंग का दृष्टिकोण कैसा होता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केवल एक अंग पर केंद्रित</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संपूर्ण शरीर पर केंद्रित</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केवल मन पर केंद्रित</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केवल आहार पर केंद्रित</w:t>
      </w:r>
      <w:r>
        <w:t xml:space="preserve"/>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कोच का मुख्य कार्य क्या है?</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निदान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मार्गदर्शन और सहयोग देना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दवा देना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सर्जरी करना</w:t>
      </w:r>
      <w:r>
        <w:t xml:space="preserve"/>
      </w:r>
    </w:p>
    <w:p>
      <w:pPr>
        <w:keepNext/>
        <w:spacing w:before="200"/>
      </w:pPr>
      <w:r>
        <w:rPr>
          <w:rFonts w:ascii="Cambria" w:cs="Cambria" w:eastAsia="Cambria" w:hAnsi="Cambria"/>
          <w:b/>
          <w:bCs/>
          <w:color w:val="14432A"/>
        </w:rPr>
        <w:t xml:space="preserve">Q4.  </w:t>
      </w:r>
      <w:r>
        <w:rPr>
          <w:rFonts w:ascii="Nirmala UI" w:cs="Nirmala UI" w:eastAsia="Nirmala UI" w:hAnsi="Nirmala UI"/>
          <w:b/>
          <w:bCs/>
        </w:rPr>
        <w:t xml:space="preserve">संदेह होने पर कोच को क्या करना चाहिए?</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स्वयं इलाज करना</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डॉक्टर के पास भेजने का मार्ग चुनना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नज़रअंदाज़ करना</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इंतज़ार करना</w:t>
      </w:r>
      <w:r>
        <w:t xml:space="preserve"/>
      </w:r>
    </w:p>
    <w:p>
      <w:pPr>
        <w:keepNext/>
        <w:spacing w:before="200"/>
      </w:pPr>
      <w:r>
        <w:rPr>
          <w:rFonts w:ascii="Cambria" w:cs="Cambria" w:eastAsia="Cambria" w:hAnsi="Cambria"/>
          <w:b/>
          <w:bCs/>
          <w:color w:val="14432A"/>
        </w:rPr>
        <w:t xml:space="preserve">Q5.  </w:t>
      </w:r>
      <w:r>
        <w:rPr>
          <w:rFonts w:ascii="Nirmala UI" w:cs="Nirmala UI" w:eastAsia="Nirmala UI" w:hAnsi="Nirmala UI"/>
          <w:b/>
          <w:bCs/>
        </w:rPr>
        <w:t xml:space="preserve">यह एनाटॉमी ज्ञान आगे किस पुस्तक में उपयोग होगा?</w:t>
      </w:r>
    </w:p>
    <w:p>
      <w:pPr>
        <w:keepNext/>
        <w:spacing w:before="60"/>
        <w:ind w:left="420"/>
      </w:pPr>
      <w:r>
        <w:rPr>
          <w:rFonts w:ascii="Cambria" w:cs="Cambria" w:eastAsia="Cambria" w:hAnsi="Cambria"/>
          <w:b w:val="false"/>
          <w:bCs w:val="false"/>
          <w:color w:val="333333"/>
        </w:rPr>
        <w:t xml:space="preserve">(a)  </w:t>
      </w:r>
      <w:r>
        <w:rPr>
          <w:rFonts w:ascii="Nirmala UI" w:cs="Nirmala UI" w:eastAsia="Nirmala UI" w:hAnsi="Nirmala UI"/>
          <w:b w:val="false"/>
          <w:bCs w:val="false"/>
          <w:color w:val="333333"/>
        </w:rPr>
        <w:t xml:space="preserve">पुस्तक 2</w:t>
      </w:r>
      <w:r>
        <w:t xml:space="preserve"/>
      </w:r>
    </w:p>
    <w:p>
      <w:pPr>
        <w:keepNext/>
        <w:spacing w:before="60"/>
        <w:ind w:left="420"/>
      </w:pPr>
      <w:r>
        <w:rPr>
          <w:rFonts w:ascii="Cambria" w:cs="Cambria" w:eastAsia="Cambria" w:hAnsi="Cambria"/>
          <w:b/>
          <w:bCs/>
          <w:color w:val="1B7A3D"/>
        </w:rPr>
        <w:t xml:space="preserve">(b)  </w:t>
      </w:r>
      <w:r>
        <w:rPr>
          <w:rFonts w:ascii="Nirmala UI" w:cs="Nirmala UI" w:eastAsia="Nirmala UI" w:hAnsi="Nirmala UI"/>
          <w:b/>
          <w:bCs/>
          <w:color w:val="1B7A3D"/>
        </w:rPr>
        <w:t xml:space="preserve">पुस्तक 5 (क्लाइंट आकलन)</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Nirmala UI" w:cs="Nirmala UI" w:eastAsia="Nirmala UI" w:hAnsi="Nirmala UI"/>
          <w:b w:val="false"/>
          <w:bCs w:val="false"/>
          <w:color w:val="333333"/>
        </w:rPr>
        <w:t xml:space="preserve">पुस्तक 9</w:t>
      </w:r>
      <w:r>
        <w:t xml:space="preserve"/>
      </w:r>
    </w:p>
    <w:p>
      <w:pPr>
        <w:keepNext/>
        <w:spacing w:before="60"/>
        <w:ind w:left="420"/>
      </w:pPr>
      <w:r>
        <w:rPr>
          <w:rFonts w:ascii="Cambria" w:cs="Cambria" w:eastAsia="Cambria" w:hAnsi="Cambria"/>
          <w:b w:val="false"/>
          <w:bCs w:val="false"/>
          <w:color w:val="333333"/>
        </w:rPr>
        <w:t xml:space="preserve">(d)  </w:t>
      </w:r>
      <w:r>
        <w:rPr>
          <w:rFonts w:ascii="Nirmala UI" w:cs="Nirmala UI" w:eastAsia="Nirmala UI" w:hAnsi="Nirmala UI"/>
          <w:b w:val="false"/>
          <w:bCs w:val="false"/>
          <w:color w:val="333333"/>
        </w:rPr>
        <w:t xml:space="preserve">पुस्तक 12</w:t>
      </w:r>
      <w:r>
        <w:t xml:space="preserve"/>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लघु उत्तरीय प्रश्न  ·  Short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तंत्रिका और अंतःस्रावी तंत्र मिलकर क्या चलाते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 दोनों मिलकर तनाव-प्रतिक्रिया चलाते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पाचन और हृदय-वाहिका तंत्र साथ में क्यों काम करते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ये पोषक तत्वों को शरीर के हर हिस्से तक पहुँचाने के लिए साथ काम करते हैं।</w:t>
      </w:r>
    </w:p>
    <w:p>
      <w:pPr>
        <w:keepNext/>
        <w:spacing w:before="200"/>
      </w:pPr>
      <w:r>
        <w:rPr>
          <w:rFonts w:ascii="Cambria" w:cs="Cambria" w:eastAsia="Cambria" w:hAnsi="Cambria"/>
          <w:b/>
          <w:bCs/>
          <w:color w:val="14432A"/>
        </w:rPr>
        <w:t xml:space="preserve">Q3.  </w:t>
      </w:r>
      <w:r>
        <w:rPr>
          <w:rFonts w:ascii="Nirmala UI" w:cs="Nirmala UI" w:eastAsia="Nirmala UI" w:hAnsi="Nirmala UI"/>
          <w:b/>
          <w:bCs/>
        </w:rPr>
        <w:t xml:space="preserve">कोच क्लाइंट के साथ विश्वास कैसे बनाता है?</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अपनी सीमाओं को खुलकर बताकर कोच क्लाइंट के साथ विश्वास बनाता है।</w:t>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दीर्घ उत्तरीय प्रश्न  ·  Long Answer Questions</w:t>
      </w:r>
    </w:p>
    <w:p>
      <w:pPr>
        <w:keepNext/>
        <w:spacing w:before="200"/>
      </w:pPr>
      <w:r>
        <w:rPr>
          <w:rFonts w:ascii="Cambria" w:cs="Cambria" w:eastAsia="Cambria" w:hAnsi="Cambria"/>
          <w:b/>
          <w:bCs/>
          <w:color w:val="14432A"/>
        </w:rPr>
        <w:t xml:space="preserve">Q1.  </w:t>
      </w:r>
      <w:r>
        <w:rPr>
          <w:rFonts w:ascii="Nirmala UI" w:cs="Nirmala UI" w:eastAsia="Nirmala UI" w:hAnsi="Nirmala UI"/>
          <w:b/>
          <w:bCs/>
        </w:rPr>
        <w:t xml:space="preserve">शारीरिक तंत्रों का आपस में संबंध समझाइए।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कोई भी एक तंत्र अकेला काम नहीं करता — जैसे तंत्रिका तंत्र अंतःस्रावी तंत्र के साथ मिलकर तनाव-प्रतिक्रिया चलाता है, और पाचन-हृदय-वाहिका तंत्र साथ में पोषक तत्व पहुँचाते हैं। एक तंत्र में गड़बड़ी (जैसे नींद की कमी) दूसरे तंत्रों को भी प्रभावित कर सकती है, इसलिए कोच क्लाइंट को एक संपूर्ण, जुड़े हुए शरीर की तरह देखता है।</w:t>
      </w:r>
    </w:p>
    <w:p>
      <w:pPr>
        <w:keepNext/>
        <w:spacing w:before="200"/>
      </w:pPr>
      <w:r>
        <w:rPr>
          <w:rFonts w:ascii="Cambria" w:cs="Cambria" w:eastAsia="Cambria" w:hAnsi="Cambria"/>
          <w:b/>
          <w:bCs/>
          <w:color w:val="14432A"/>
        </w:rPr>
        <w:t xml:space="preserve">Q2.  </w:t>
      </w:r>
      <w:r>
        <w:rPr>
          <w:rFonts w:ascii="Nirmala UI" w:cs="Nirmala UI" w:eastAsia="Nirmala UI" w:hAnsi="Nirmala UI"/>
          <w:b/>
          <w:bCs/>
        </w:rPr>
        <w:t xml:space="preserve">कोच की सबसे ज़रूरी सीमाएँ संक्षेप में बताइए।</w:t>
      </w:r>
    </w:p>
    <w:p>
      <w:pPr>
        <w:spacing w:before="60"/>
        <w:ind w:left="420"/>
      </w:pPr>
      <w:r>
        <w:rPr>
          <w:rFonts w:ascii="Cambria" w:cs="Cambria" w:eastAsia="Cambria" w:hAnsi="Cambria"/>
          <w:b/>
          <w:bCs/>
          <w:color w:val="8A6D00"/>
        </w:rPr>
        <w:t xml:space="preserve">Ans:  </w:t>
      </w:r>
      <w:r>
        <w:rPr>
          <w:rFonts w:ascii="Nirmala UI" w:cs="Nirmala UI" w:eastAsia="Nirmala UI" w:hAnsi="Nirmala UI"/>
          <w:i/>
          <w:iCs/>
        </w:rPr>
        <w:t xml:space="preserve">कोच निदान नहीं करता, केवल सामान्य जागरूकता और जीवनशैली सहयोग देता है। कोच उपचार या दवा की सलाह नहीं देता, यह डॉक्टर का कार्य है। कोच 'रेड फ्लैग' लक्षणों को तुरंत पहचानकर भेजता है, और संदेह होने पर हमेशा 'डॉक्टर के पास भेजें' का मार्ग चुनता है।</w:t>
      </w:r>
    </w:p>
    <w:p>
      <w:r>
        <w:br w:type="page"/>
      </w:r>
    </w:p>
    <w:p>
      <w:pPr>
        <w:spacing w:before="300"/>
      </w:pPr>
    </w:p>
    <w:tbl>
      <w:tblPr>
        <w:tblW w:type="pct" w:w="100%"/>
        <w:tblBorders>
          <w:top w:val="double" w:color="C9A227" w:sz="12"/>
          <w:left w:val="double" w:color="C9A227" w:sz="12"/>
          <w:bottom w:val="double" w:color="C9A227" w:sz="12"/>
          <w:right w:val="double" w:color="C9A227" w:sz="12"/>
          <w:insideH w:val="single" w:color="auto" w:sz="4"/>
          <w:insideV w:val="single" w:color="auto" w:sz="4"/>
        </w:tblBorders>
      </w:tblPr>
      <w:tblGrid>
        <w:gridCol w:w="100"/>
      </w:tblGrid>
      <w:tr>
        <w:trPr>
          <w:cantSplit/>
        </w:trPr>
        <w:tc>
          <w:tcPr>
            <w:tcMar>
              <w:top w:type="dxa" w:w="500"/>
              <w:left w:type="dxa" w:w="500"/>
              <w:bottom w:type="dxa" w:w="500"/>
              <w:right w:type="dxa" w:w="500"/>
            </w:tcMar>
          </w:tcPr>
          <w:p>
            <w:pPr>
              <w:jc w:val="center"/>
            </w:pPr>
            <w:r>
              <w:rPr>
                <w:rFonts w:ascii="Cambria" w:cs="Cambria" w:eastAsia="Cambria" w:hAnsi="Cambria"/>
                <w:color w:val="C9A227"/>
                <w:sz w:val="28"/>
                <w:szCs w:val="28"/>
              </w:rPr>
              <w:t xml:space="preserve">❖</w:t>
            </w:r>
          </w:p>
          <w:p>
            <w:pPr>
              <w:spacing w:before="300"/>
              <w:jc w:val="center"/>
            </w:pPr>
            <w:r>
              <w:rPr>
                <w:rFonts w:ascii="Cambria" w:cs="Cambria" w:eastAsia="Cambria" w:hAnsi="Cambria"/>
                <w:b/>
                <w:bCs/>
                <w:color w:val="14432A"/>
                <w:sz w:val="30"/>
                <w:szCs w:val="30"/>
              </w:rPr>
              <w:t xml:space="preserve">EDUCA INSTITUTE OF CONSULTANCY</w:t>
            </w:r>
          </w:p>
          <w:p>
            <w:pPr>
              <w:spacing w:before="120"/>
              <w:jc w:val="center"/>
            </w:pPr>
            <w:r>
              <w:rPr>
                <w:rFonts w:ascii="Cambria" w:cs="Cambria" w:eastAsia="Cambria" w:hAnsi="Cambria"/>
                <w:i/>
                <w:iCs/>
                <w:color w:val="6A6A6A"/>
                <w:sz w:val="17"/>
                <w:szCs w:val="17"/>
              </w:rPr>
              <w:t xml:space="preserve">Professional Certification Programs in Natural Health &amp; Wellness</w:t>
            </w:r>
          </w:p>
          <w:p>
            <w:pPr>
              <w:spacing w:before="500"/>
              <w:jc w:val="center"/>
            </w:pPr>
            <w:r>
              <w:rPr>
                <w:rFonts w:ascii="Cambria" w:cs="Cambria" w:eastAsia="Cambria" w:hAnsi="Cambria"/>
                <w:color w:val="888888"/>
                <w:sz w:val="18"/>
                <w:szCs w:val="18"/>
              </w:rPr>
              <w:t xml:space="preserve">BOOK FOUR  ·  HUMAN ANATOMY BASICS</w:t>
            </w:r>
          </w:p>
          <w:p>
            <w:pPr>
              <w:spacing w:before="500"/>
              <w:jc w:val="center"/>
            </w:pPr>
            <w:r>
              <w:rPr>
                <w:rFonts w:ascii="Cambria" w:cs="Cambria" w:eastAsia="Cambria" w:hAnsi="Cambria"/>
                <w:color w:val="C9A227"/>
                <w:sz w:val="22"/>
                <w:szCs w:val="22"/>
              </w:rPr>
              <w:t xml:space="preserve">❖  ❖  ❖</w:t>
            </w:r>
          </w:p>
          <w:p>
            <w:pPr>
              <w:spacing w:before="500"/>
              <w:jc w:val="center"/>
            </w:pPr>
            <w:r>
              <w:rPr>
                <w:rFonts w:ascii="Cambria" w:cs="Cambria" w:eastAsia="Cambria" w:hAnsi="Cambria"/>
                <w:b/>
                <w:bCs/>
                <w:color w:val="1A1A1A"/>
                <w:sz w:val="52"/>
                <w:szCs w:val="52"/>
              </w:rPr>
              <w:t xml:space="preserve">QUESTION BANK</w:t>
            </w:r>
          </w:p>
          <w:p>
            <w:pPr>
              <w:spacing w:before="250"/>
              <w:jc w:val="center"/>
            </w:pPr>
            <w:r>
              <w:rPr>
                <w:rFonts w:ascii="Cambria" w:cs="Cambria" w:eastAsia="Cambria" w:hAnsi="Cambria"/>
                <w:b/>
                <w:bCs/>
                <w:color w:val="1D3557"/>
                <w:sz w:val="34"/>
                <w:szCs w:val="34"/>
              </w:rPr>
              <w:t xml:space="preserve">English Version</w:t>
            </w:r>
          </w:p>
          <w:p>
            <w:pPr>
              <w:spacing w:before="300"/>
              <w:jc w:val="center"/>
            </w:pPr>
            <w:r>
              <w:rPr>
                <w:rFonts w:ascii="Cambria" w:cs="Cambria" w:eastAsia="Cambria" w:hAnsi="Cambria"/>
                <w:i/>
                <w:iCs/>
                <w:color w:val="555555"/>
                <w:sz w:val="22"/>
                <w:szCs w:val="22"/>
              </w:rPr>
              <w:t xml:space="preserve">100 Questions &amp; Answers</w:t>
            </w:r>
          </w:p>
          <w:p>
            <w:pPr>
              <w:spacing w:before="100"/>
              <w:jc w:val="center"/>
            </w:pPr>
            <w:r>
              <w:rPr>
                <w:rFonts w:ascii="Cambria" w:cs="Cambria" w:eastAsia="Cambria" w:hAnsi="Cambria"/>
                <w:color w:val="999999"/>
                <w:sz w:val="17"/>
                <w:szCs w:val="17"/>
              </w:rPr>
              <w:t xml:space="preserve">10 Chapters × 10 Questions  (5 MCQ + 3 Short Answer + 2 Long Answer)</w:t>
            </w:r>
          </w:p>
          <w:p>
            <w:pPr>
              <w:spacing w:before="500"/>
              <w:jc w:val="center"/>
            </w:pPr>
            <w:r>
              <w:rPr>
                <w:rFonts w:ascii="Cambria" w:cs="Cambria" w:eastAsia="Cambria" w:hAnsi="Cambria"/>
                <w:color w:val="C9A227"/>
                <w:sz w:val="22"/>
                <w:szCs w:val="22"/>
              </w:rPr>
              <w:t xml:space="preserv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2D6A4F" w:val="clear"/>
            <w:tcMar>
              <w:top w:type="dxa" w:w="180"/>
              <w:bottom w:type="dxa" w:w="180"/>
            </w:tcMar>
            <w:vAlign w:val="center"/>
          </w:tcPr>
          <w:p>
            <w:pPr>
              <w:jc w:val="center"/>
            </w:pPr>
            <w:r>
              <w:rPr>
                <w:rFonts w:ascii="Cambria" w:cs="Cambria" w:eastAsia="Cambria" w:hAnsi="Cambria"/>
                <w:b/>
                <w:bCs/>
                <w:color w:val="FFFFFF"/>
                <w:sz w:val="26"/>
                <w:szCs w:val="26"/>
              </w:rPr>
              <w:t xml:space="preserve">01</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Introduction to Anatomy</w:t>
            </w:r>
          </w:p>
        </w:tc>
      </w:tr>
    </w:tbl>
    <w:p>
      <w:pPr>
        <w:spacing w:before="80"/>
      </w:pP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does anatomy study?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Body functions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Body structure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bones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diseases</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does a wellness coach use anatomy knowledge for?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Diagnosis</w:t>
      </w:r>
      <w:r>
        <w:t xml:space="preserve"/>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Giving treatment</w:t>
      </w:r>
      <w:r>
        <w:t xml:space="preserve"/>
      </w:r>
    </w:p>
    <w:p>
      <w:pPr>
        <w:keepNext/>
        <w:spacing w:before="60"/>
        <w:ind w:left="420"/>
      </w:pPr>
      <w:r>
        <w:rPr>
          <w:rFonts w:ascii="Cambria" w:cs="Cambria" w:eastAsia="Cambria" w:hAnsi="Cambria"/>
          <w:b/>
          <w:bCs/>
          <w:color w:val="1B7A3D"/>
        </w:rPr>
        <w:t xml:space="preserve">(c)  </w:t>
      </w:r>
      <w:r>
        <w:rPr>
          <w:rFonts w:ascii="Cambria" w:cs="Cambria" w:eastAsia="Cambria" w:hAnsi="Cambria"/>
          <w:b/>
          <w:bCs/>
          <w:color w:val="1B7A3D"/>
        </w:rPr>
        <w:t xml:space="preserve">Guiding the client</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Prescribing medicine</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When should a coach refer a client to a doctor?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Never</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When a serious symptom appears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if the client asks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once a month</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does physiology study?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Body structure</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Body functions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the mind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diet</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How many body systems does Book 4 cover?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5</w:t>
      </w:r>
      <w:r>
        <w:t xml:space="preserve"/>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7</w:t>
      </w:r>
      <w:r>
        <w:t xml:space="preserve"/>
      </w:r>
    </w:p>
    <w:p>
      <w:pPr>
        <w:keepNext/>
        <w:spacing w:before="60"/>
        <w:ind w:left="420"/>
      </w:pPr>
      <w:r>
        <w:rPr>
          <w:rFonts w:ascii="Cambria" w:cs="Cambria" w:eastAsia="Cambria" w:hAnsi="Cambria"/>
          <w:b/>
          <w:bCs/>
          <w:color w:val="1B7A3D"/>
        </w:rPr>
        <w:t xml:space="preserve">(c)  </w:t>
      </w:r>
      <w:r>
        <w:rPr>
          <w:rFonts w:ascii="Cambria" w:cs="Cambria" w:eastAsia="Cambria" w:hAnsi="Cambria"/>
          <w:b/>
          <w:bCs/>
          <w:color w:val="1B7A3D"/>
        </w:rPr>
        <w:t xml:space="preserve">9</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12</w:t>
      </w:r>
      <w:r>
        <w:t xml:space="preserve"/>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Why is anatomy called a 'map' for the body?</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Because it helps in understanding the body's structure, just as a map helps in understanding a route.</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Why is anatomy knowledge important for a coach?</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It lets the coach connect lifestyle suggestions to the body's systems and answer general client questions.</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is the coach's biggest limitation?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can never diagnose or treat a disease — only provide general awareness and guidance.</w:t>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why it is important for a wellness coach to study anatomy.</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Studying anatomy gives the coach a basic understanding of the body's systems, allowing them to connect lifestyle suggestions correctly. This makes concepts in Diet Planning and Lifestyle Coaching more meaningful. This knowledge also helps the coach answer a client's general questions without making a diagnosis.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Clarify the difference between a coach's anatomy knowledge and medical practice.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studies anatomy for general awareness, while medical practice involves diagnosis and treatment. A coach only provides lifestyle-level guidance and never treats a disease. When a serious symptom appears, the coach refers the client to a doctor immediately, since it is outside their scope.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1D3557" w:val="clear"/>
            <w:tcMar>
              <w:top w:type="dxa" w:w="180"/>
              <w:bottom w:type="dxa" w:w="180"/>
            </w:tcMar>
            <w:vAlign w:val="center"/>
          </w:tcPr>
          <w:p>
            <w:pPr>
              <w:jc w:val="center"/>
            </w:pPr>
            <w:r>
              <w:rPr>
                <w:rFonts w:ascii="Cambria" w:cs="Cambria" w:eastAsia="Cambria" w:hAnsi="Cambria"/>
                <w:b/>
                <w:bCs/>
                <w:color w:val="FFFFFF"/>
                <w:sz w:val="26"/>
                <w:szCs w:val="26"/>
              </w:rPr>
              <w:t xml:space="preserve">02</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Skeletal System</w:t>
            </w:r>
          </w:p>
        </w:tc>
      </w:tr>
    </w:tbl>
    <w:p>
      <w:pPr>
        <w:spacing w:before="80"/>
      </w:pP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How many bones does an adult body have approximately?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106</w:t>
      </w:r>
      <w:r>
        <w:t xml:space="preserve"/>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156</w:t>
      </w:r>
      <w:r>
        <w:t xml:space="preserve"/>
      </w:r>
    </w:p>
    <w:p>
      <w:pPr>
        <w:keepNext/>
        <w:spacing w:before="60"/>
        <w:ind w:left="420"/>
      </w:pPr>
      <w:r>
        <w:rPr>
          <w:rFonts w:ascii="Cambria" w:cs="Cambria" w:eastAsia="Cambria" w:hAnsi="Cambria"/>
          <w:b/>
          <w:bCs/>
          <w:color w:val="1B7A3D"/>
        </w:rPr>
        <w:t xml:space="preserve">(c)  </w:t>
      </w:r>
      <w:r>
        <w:rPr>
          <w:rFonts w:ascii="Cambria" w:cs="Cambria" w:eastAsia="Cambria" w:hAnsi="Cambria"/>
          <w:b/>
          <w:bCs/>
          <w:color w:val="1B7A3D"/>
        </w:rPr>
        <w:t xml:space="preserve">206</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256</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does the ribcage protect?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Stomach</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Heart and lungs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Brain</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Eyes</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keeps joints cushioned and stable?</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Blood</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Cartilage and ligaments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Saliva</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Skin</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helps maintain bone density?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Sitting for long periods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Light weight-bearing exercise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resting</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Fast running</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When should a coach refer a client?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For good posture</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For persistent joint swelling/pain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For normal walking</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Never</w:t>
      </w:r>
      <w:r>
        <w:t xml:space="preserve"/>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State two main functions of the skeleton.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 skeleton gives the body shape and support, and protects organs like the heart and lungs.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are joints?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joint is where two or more bones meet, allowing movement.</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effect does posture have on the spine?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Prolonged poor sitting or standing posture negatively affects the spine.</w:t>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the connection between the skeletal system and lifestyle.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Good posture and light activity support bone and joint health. Light weight-bearing exercise, like walking, helps maintain bone density. Prolonged poor sitting or standing can harm the spine, so a coach can guide clients on healthy movement habits.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the coach's role and limits regarding the skeletal system.</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can give general guidance on good posture and movement habits. However, diagnosing or treating fractures or arthritis is not the coach's job. If a client has persistent joint swelling or severe pain, the coach must refer them to a doctor immediately.</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9C6644" w:val="clear"/>
            <w:tcMar>
              <w:top w:type="dxa" w:w="180"/>
              <w:bottom w:type="dxa" w:w="180"/>
            </w:tcMar>
            <w:vAlign w:val="center"/>
          </w:tcPr>
          <w:p>
            <w:pPr>
              <w:jc w:val="center"/>
            </w:pPr>
            <w:r>
              <w:rPr>
                <w:rFonts w:ascii="Cambria" w:cs="Cambria" w:eastAsia="Cambria" w:hAnsi="Cambria"/>
                <w:b/>
                <w:bCs/>
                <w:color w:val="FFFFFF"/>
                <w:sz w:val="26"/>
                <w:szCs w:val="26"/>
              </w:rPr>
              <w:t xml:space="preserve">03</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Muscular System</w:t>
            </w:r>
          </w:p>
        </w:tc>
      </w:tr>
    </w:tbl>
    <w:p>
      <w:pPr>
        <w:spacing w:before="80"/>
      </w:pP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How many types of muscles does the body have?</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Two</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Three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Four</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Five</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Which muscles are under voluntary control?</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Cardiac</w:t>
      </w:r>
      <w:r>
        <w:t xml:space="preserve"/>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Smooth</w:t>
      </w:r>
      <w:r>
        <w:t xml:space="preserve"/>
      </w:r>
    </w:p>
    <w:p>
      <w:pPr>
        <w:keepNext/>
        <w:spacing w:before="60"/>
        <w:ind w:left="420"/>
      </w:pPr>
      <w:r>
        <w:rPr>
          <w:rFonts w:ascii="Cambria" w:cs="Cambria" w:eastAsia="Cambria" w:hAnsi="Cambria"/>
          <w:b/>
          <w:bCs/>
          <w:color w:val="1B7A3D"/>
        </w:rPr>
        <w:t xml:space="preserve">(c)  </w:t>
      </w:r>
      <w:r>
        <w:rPr>
          <w:rFonts w:ascii="Cambria" w:cs="Cambria" w:eastAsia="Cambria" w:hAnsi="Cambria"/>
          <w:b/>
          <w:bCs/>
          <w:color w:val="1B7A3D"/>
        </w:rPr>
        <w:t xml:space="preserve">Skeletal</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None</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do muscles need continuously?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Only water</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Oxygen and energy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salt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vitamin C</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helps muscle recovery?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Only rest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Hydration and balanced nutrition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sleep</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stretching</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be done if muscle pain lasts more than 2-3 days?</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Refer to a doctor/physiotherapist</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massage it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Exercise more</w:t>
      </w:r>
      <w:r>
        <w:t xml:space="preserve"/>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is the main function of skeletal muscles?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Skeletal muscles attach to bones and control the body's movement.</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How do cardiac and smooth muscles work?</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They work involuntarily (automatically), outside our control.</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can happen from overuse or incorrect exercise form?</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It can cause muscle strain.</w:t>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muscles work in the body.</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Muscles contract and relax to move bones. Regular use strengthens muscles, while prolonged inactivity weakens them. They need a continuous supply of oxygen and energy delivered through blood circulation.</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the coach's role and limits regarding the muscular system.</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can give general lifestyle-level guidance on movement, stretching, and activity. However, assessing or treating a muscle injury, tear, or chronic pain is outside the coach's scope. If pain lasts more than 2-3 days or there is swelling/redness, referral to a doctor is essential.</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6A4C93" w:val="clear"/>
            <w:tcMar>
              <w:top w:type="dxa" w:w="180"/>
              <w:bottom w:type="dxa" w:w="180"/>
            </w:tcMar>
            <w:vAlign w:val="center"/>
          </w:tcPr>
          <w:p>
            <w:pPr>
              <w:jc w:val="center"/>
            </w:pPr>
            <w:r>
              <w:rPr>
                <w:rFonts w:ascii="Cambria" w:cs="Cambria" w:eastAsia="Cambria" w:hAnsi="Cambria"/>
                <w:b/>
                <w:bCs/>
                <w:color w:val="FFFFFF"/>
                <w:sz w:val="26"/>
                <w:szCs w:val="26"/>
              </w:rPr>
              <w:t xml:space="preserve">04</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Digestive System</w:t>
            </w:r>
          </w:p>
        </w:tc>
      </w:tr>
    </w:tbl>
    <w:p>
      <w:pPr>
        <w:spacing w:before="80"/>
      </w:pP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Where does the digestive system run from the mouth to?</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Only the stomach</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The rectum</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the liver</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the lungs</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Where are nutrients absorbed into the blood?</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Mouth</w:t>
      </w:r>
      <w:r>
        <w:t xml:space="preserve"/>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Stomach</w:t>
      </w:r>
      <w:r>
        <w:t xml:space="preserve"/>
      </w:r>
    </w:p>
    <w:p>
      <w:pPr>
        <w:keepNext/>
        <w:spacing w:before="60"/>
        <w:ind w:left="420"/>
      </w:pPr>
      <w:r>
        <w:rPr>
          <w:rFonts w:ascii="Cambria" w:cs="Cambria" w:eastAsia="Cambria" w:hAnsi="Cambria"/>
          <w:b/>
          <w:bCs/>
          <w:color w:val="1B7A3D"/>
        </w:rPr>
        <w:t xml:space="preserve">(c)  </w:t>
      </w:r>
      <w:r>
        <w:rPr>
          <w:rFonts w:ascii="Cambria" w:cs="Cambria" w:eastAsia="Cambria" w:hAnsi="Cambria"/>
          <w:b/>
          <w:bCs/>
          <w:color w:val="1B7A3D"/>
        </w:rPr>
        <w:t xml:space="preserve">Small intestine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Large intestine</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is the main job of the large intestine?</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Making enzymes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Absorbing water to form solid waste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Making blood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Making hormones</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supports good digestion?</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Only water</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Fiber-rich food and regular timing</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salt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Eating very fast</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Which symptom needs immediate doctor referral?</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Mild hunger</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Persistent stomach pain or bleeding</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Normal digestion</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Slight thirst</w:t>
      </w:r>
      <w:r>
        <w:t xml:space="preserve"/>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role do the liver and pancreas play in digestion?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They are supporting organs that play an important role in the digestive process.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How is food broken down in the stomach?</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Acid and enzymes in the stomach further break down the food.</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effect does stress have on digestion?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Stress can negatively affect digestion.</w:t>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the main parts of the digestive system and their functions.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 digestive system consists of the mouth, esophagus, stomach, small and large intestines, and rectum, with the liver and pancreas as supporting organs. Digestion begins with chewing in the mouth, then acid and enzymes break food down in the stomach. The small intestine absorbs nutrients, and the large intestine absorbs water to form solid waste.</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digestion's lifestyle connection and the coach's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Fiber-rich food, proper hydration, and regular meal timing support good digestion, while stress and irregular eating harm it. A coach can give general healthy-eating guidance, but treating conditions like acidity or ulcers is not the coach's job. Persistent stomach pain or bleeding must be referred to a doctor immediately.</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0E7C7B" w:val="clear"/>
            <w:tcMar>
              <w:top w:type="dxa" w:w="180"/>
              <w:bottom w:type="dxa" w:w="180"/>
            </w:tcMar>
            <w:vAlign w:val="center"/>
          </w:tcPr>
          <w:p>
            <w:pPr>
              <w:jc w:val="center"/>
            </w:pPr>
            <w:r>
              <w:rPr>
                <w:rFonts w:ascii="Cambria" w:cs="Cambria" w:eastAsia="Cambria" w:hAnsi="Cambria"/>
                <w:b/>
                <w:bCs/>
                <w:color w:val="FFFFFF"/>
                <w:sz w:val="26"/>
                <w:szCs w:val="26"/>
              </w:rPr>
              <w:t xml:space="preserve">05</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Cardiovascular System</w:t>
            </w:r>
          </w:p>
        </w:tc>
      </w:tr>
    </w:tbl>
    <w:p>
      <w:pPr>
        <w:spacing w:before="80"/>
      </w:pP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is the heart?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A nerve</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A muscular pump</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A bone</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A gland</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do arteries do?</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Carry blood back to the heart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Carry blood from the heart to the body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Store oxygen</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Remove waste</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does blood pressure indicate?</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The sound of the heartbeat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Force on the walls of blood vessels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The color of blood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The amount of blood</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helps keep the heart strong?</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Sitting for long periods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Regular light activity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Too much salt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Too little water</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a coach do if a client has chest pain?</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Refer to a doctor immediately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Just give water</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Wait until tomorrow</w:t>
      </w:r>
      <w:r>
        <w:t xml:space="preserve"/>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is the function of veins?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Veins carry blood back to the heart.</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function of capillaries?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Tiny blood vessels (capillaries) deliver oxygen and nutrients to tissues.</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helps maintain healthy blood pressure?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balanced intake of salt and saturated fat helps maintain healthy blood pressure.</w:t>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blood circulation works.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 heart beats and pushes blood through the body under pressure. Arteries carry blood from the heart to the body, and veins carry it back. Oxygen-rich blood travels from the lungs through the heart to the entire body.</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heart health's lifestyle connection and the coach's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Regular light activity and stress management keep the heart strong, and balanced salt-fat intake maintains healthy blood pressure. A coach can give general activity and stress-management guidance, but treating high blood pressure or heart disease is not the coach's job. Chest pain or breathing difficulty must be referred to a doctor immediately.</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2D6A4F" w:val="clear"/>
            <w:tcMar>
              <w:top w:type="dxa" w:w="180"/>
              <w:bottom w:type="dxa" w:w="180"/>
            </w:tcMar>
            <w:vAlign w:val="center"/>
          </w:tcPr>
          <w:p>
            <w:pPr>
              <w:jc w:val="center"/>
            </w:pPr>
            <w:r>
              <w:rPr>
                <w:rFonts w:ascii="Cambria" w:cs="Cambria" w:eastAsia="Cambria" w:hAnsi="Cambria"/>
                <w:b/>
                <w:bCs/>
                <w:color w:val="FFFFFF"/>
                <w:sz w:val="26"/>
                <w:szCs w:val="26"/>
              </w:rPr>
              <w:t xml:space="preserve">06</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Respiratory System</w:t>
            </w:r>
          </w:p>
        </w:tc>
      </w:tr>
    </w:tbl>
    <w:p>
      <w:pPr>
        <w:spacing w:before="80"/>
      </w:pP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Where does air go first after entering through the nose/mouth?</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Straight to the lungs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The windpipe (trachea)</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The stomach</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The heart</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Where does gas exchange happen?</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Trachea</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Alveoli</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Mouth</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Stomach</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is the diaphragm?</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A bone</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A muscle that helps with breathing</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A gland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A nerve</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gas is released when breathing out?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Oxygen</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Carbon dioxide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Nitrogen</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Hydrogen</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be done for persistent breathing difficulty?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See a doctor immediately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Just rest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Exercise more</w:t>
      </w:r>
      <w:r>
        <w:t xml:space="preserve"/>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are lungs made of?</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Lungs are made of tiny air sacs (alveoli) where gas exchange happens.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benefit of deep, slow breathing?</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It helps reduce stress and promotes relaxation.</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helps maintain lung capacity?</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Regular light activity helps maintain lung capacity.</w:t>
      </w:r>
    </w:p>
    <w:p>
      <w:pPr>
        <w:keepNext/>
        <w:pBdr>
          <w:bottom w:val="single" w:color="2D6A4F" w:sz="6"/>
          <w:left w:val="single" w:color="2D6A4F" w:sz="24"/>
        </w:pBdr>
        <w:spacing w:after="100" w:before="320"/>
        <w:ind w:left="150"/>
      </w:pPr>
      <w:r>
        <w:rPr>
          <w:rFonts w:ascii="Cambria" w:cs="Cambria" w:eastAsia="Cambria" w:hAnsi="Cambria"/>
          <w:b/>
          <w:bCs/>
          <w:color w:val="2D6A4F"/>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breathing works.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When breathing in, oxygen enters and is absorbed into the blood, and when breathing out, carbon dioxide is released. This process is automatic, but can also be consciously slowed and deepened, as in pranayama. The diaphragm is the key muscle that assists this process.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the coach's role and limits regarding the respiratory system.</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can give general lifestyle-level guidance on breathing awareness and relaxation techniques. However, diagnosing or treating asthma, infections, or lung disease is outside the coach's scope. Persistent breathing difficulty or wheezing must be shown to a doctor immediately.</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1D3557" w:val="clear"/>
            <w:tcMar>
              <w:top w:type="dxa" w:w="180"/>
              <w:bottom w:type="dxa" w:w="180"/>
            </w:tcMar>
            <w:vAlign w:val="center"/>
          </w:tcPr>
          <w:p>
            <w:pPr>
              <w:jc w:val="center"/>
            </w:pPr>
            <w:r>
              <w:rPr>
                <w:rFonts w:ascii="Cambria" w:cs="Cambria" w:eastAsia="Cambria" w:hAnsi="Cambria"/>
                <w:b/>
                <w:bCs/>
                <w:color w:val="FFFFFF"/>
                <w:sz w:val="26"/>
                <w:szCs w:val="26"/>
              </w:rPr>
              <w:t xml:space="preserve">07</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Nervous System</w:t>
            </w:r>
          </w:p>
        </w:tc>
      </w:tr>
    </w:tbl>
    <w:p>
      <w:pPr>
        <w:spacing w:before="80"/>
      </w:pP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does the nervous system include?</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Only the brain</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Brain, spinal cord, and nerves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bones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muscles</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control center for all body functions?</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Heart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Brain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Stomach</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Lungs</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type of action is a heartbeat?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Voluntary</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Involuntary</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Neither</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Only manual</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helps calm the nervous system?</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Taking on stress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Meditation and pranayama</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Skipping sleep</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Overworking</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be done if signs of stroke appear?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Wait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Get immediate medical/emergency help</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Just rest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Ignore it</w:t>
      </w:r>
      <w:r>
        <w:t xml:space="preserve"/>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How do nerves carry information?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Nerves carry information in the form of electrical signals.</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Give an example of an involuntary action.</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Heartbeat and digestion are examples of involuntary (automatic) actions.</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is important for nervous system health?</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Good sleep, relaxation, and light activity are important for nervous system health.</w:t>
      </w:r>
    </w:p>
    <w:p>
      <w:pPr>
        <w:keepNext/>
        <w:pBdr>
          <w:bottom w:val="single" w:color="1D3557" w:sz="6"/>
          <w:left w:val="single" w:color="1D3557" w:sz="24"/>
        </w:pBdr>
        <w:spacing w:after="100" w:before="320"/>
        <w:ind w:left="150"/>
      </w:pPr>
      <w:r>
        <w:rPr>
          <w:rFonts w:ascii="Cambria" w:cs="Cambria" w:eastAsia="Cambria" w:hAnsi="Cambria"/>
          <w:b/>
          <w:bCs/>
          <w:color w:val="1D3557"/>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the nervous system works.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Nerves carry information in the form of electrical signals, and the brain is the control center for all body functions. Some actions are voluntary, like raising a hand, while others are involuntary (automatic), like heartbeat and digestion.</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stress's connection to the nervous system and the coach's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Prolonged stress can heavily impact the nervous system, so good sleep, relaxation, and meditation are important. A coach can give general stress-management guidance, but diagnosing or treating mental health conditions is not the coach's job. Fainting, signs of stroke, or a serious mental health crisis require immediate medical help.</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9C6644" w:val="clear"/>
            <w:tcMar>
              <w:top w:type="dxa" w:w="180"/>
              <w:bottom w:type="dxa" w:w="180"/>
            </w:tcMar>
            <w:vAlign w:val="center"/>
          </w:tcPr>
          <w:p>
            <w:pPr>
              <w:jc w:val="center"/>
            </w:pPr>
            <w:r>
              <w:rPr>
                <w:rFonts w:ascii="Cambria" w:cs="Cambria" w:eastAsia="Cambria" w:hAnsi="Cambria"/>
                <w:b/>
                <w:bCs/>
                <w:color w:val="FFFFFF"/>
                <w:sz w:val="26"/>
                <w:szCs w:val="26"/>
              </w:rPr>
              <w:t xml:space="preserve">08</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Endocrine System</w:t>
            </w:r>
          </w:p>
        </w:tc>
      </w:tr>
    </w:tbl>
    <w:p>
      <w:pPr>
        <w:spacing w:before="80"/>
      </w:pP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is the endocrine system made of?</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Muscles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Glands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Bones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Nerves</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are hormones?</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Bones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Chemical messengers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Muscles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Nerves</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Which gland controls the speed of metabolism?</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Pancreas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Thyroid</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Adrenal</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Liver</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does the pancreas produce to regulate blood sugar?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Cortisol</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Insulin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Thyroxine</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Adrenaline</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a coach do if sudden weight gain/loss appears?</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Refer to a doctor</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Treat it themselves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Do nothing</w:t>
      </w:r>
      <w:r>
        <w:t xml:space="preserve"/>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do the adrenal glands produce?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 adrenal glands produce stress-response hormones, such as cortisol.</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directly affects hormone balance?</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Sleep, stress, and diet directly affect hormone balance.</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supports hormone health?</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regular routine and balanced diet support hormone health.</w:t>
      </w:r>
    </w:p>
    <w:p>
      <w:pPr>
        <w:keepNext/>
        <w:pBdr>
          <w:bottom w:val="single" w:color="9C6644" w:sz="6"/>
          <w:left w:val="single" w:color="9C6644" w:sz="24"/>
        </w:pBdr>
        <w:spacing w:after="100" w:before="320"/>
        <w:ind w:left="150"/>
      </w:pPr>
      <w:r>
        <w:rPr>
          <w:rFonts w:ascii="Cambria" w:cs="Cambria" w:eastAsia="Cambria" w:hAnsi="Cambria"/>
          <w:b/>
          <w:bCs/>
          <w:color w:val="9C6644"/>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the endocrine system and some key glands.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 endocrine system is made of glands that produce hormones, such as the thyroid, pancreas, and adrenal glands. The thyroid controls metabolism speed, the pancreas produces insulin to regulate blood sugar, and the adrenal glands produce stress-response hormones. Hormones travel through the blood throughout the body.</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hormones' lifestyle connection and the coach's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Sleep, stress, and diet directly affect hormone balance, and an irregular lifestyle can cause hormone imbalance. A coach can give general routine guidance supporting hormone balance, but treating thyroid disorders or diabetes is not the coach's job. Sudden weight gain/loss or persistent fatigue must be referred to a doctor.</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6A4C93" w:val="clear"/>
            <w:tcMar>
              <w:top w:type="dxa" w:w="180"/>
              <w:bottom w:type="dxa" w:w="180"/>
            </w:tcMar>
            <w:vAlign w:val="center"/>
          </w:tcPr>
          <w:p>
            <w:pPr>
              <w:jc w:val="center"/>
            </w:pPr>
            <w:r>
              <w:rPr>
                <w:rFonts w:ascii="Cambria" w:cs="Cambria" w:eastAsia="Cambria" w:hAnsi="Cambria"/>
                <w:b/>
                <w:bCs/>
                <w:color w:val="FFFFFF"/>
                <w:sz w:val="26"/>
                <w:szCs w:val="26"/>
              </w:rPr>
              <w:t xml:space="preserve">09</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Immune System</w:t>
            </w:r>
          </w:p>
        </w:tc>
      </w:tr>
    </w:tbl>
    <w:p>
      <w:pPr>
        <w:spacing w:before="80"/>
      </w:pP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is the main job of the immune system?</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Digesting food</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Protecting against infection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Pumping blood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Filtering air</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body's first line of defense?</w:t>
      </w:r>
    </w:p>
    <w:p>
      <w:pPr>
        <w:keepNext/>
        <w:spacing w:before="60"/>
        <w:ind w:left="420"/>
      </w:pPr>
      <w:r>
        <w:rPr>
          <w:rFonts w:ascii="Cambria" w:cs="Cambria" w:eastAsia="Cambria" w:hAnsi="Cambria"/>
          <w:b/>
          <w:bCs/>
          <w:color w:val="1B7A3D"/>
        </w:rPr>
        <w:t xml:space="preserve">(a)  </w:t>
      </w:r>
      <w:r>
        <w:rPr>
          <w:rFonts w:ascii="Cambria" w:cs="Cambria" w:eastAsia="Cambria" w:hAnsi="Cambria"/>
          <w:b/>
          <w:bCs/>
          <w:color w:val="1B7A3D"/>
        </w:rPr>
        <w:t xml:space="preserve">Skin</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(b)  </w:t>
      </w:r>
      <w:r>
        <w:rPr>
          <w:rFonts w:ascii="Cambria" w:cs="Cambria" w:eastAsia="Cambria" w:hAnsi="Cambria"/>
          <w:b w:val="false"/>
          <w:bCs w:val="false"/>
          <w:color w:val="333333"/>
        </w:rPr>
        <w:t xml:space="preserve">Liver</w:t>
      </w:r>
      <w:r>
        <w:t xml:space="preserve"/>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Pancreas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Heart</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can fever be a sign of?</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Good sleep</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Immune response</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Good diet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Exercise</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can weaken immunity?</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Good sleep</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Prolonged stress</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Balanced diet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Light activity</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What should be done for frequent illness?</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Refer to a doctor</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Treat it themselves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Do nothing</w:t>
      </w:r>
      <w:r>
        <w:t xml:space="preserve"/>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are the main parts of the immune system?</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White blood cells, lymph nodes, and the skin are the main parts of the immune system.</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benefit of the immune system's memory?</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It helps the body fight the same pathogen faster in the future.</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helps keep immunity strong?</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Nutritious food, good sleep, and stress management keep the immune system strong.</w:t>
      </w:r>
    </w:p>
    <w:p>
      <w:pPr>
        <w:keepNext/>
        <w:pBdr>
          <w:bottom w:val="single" w:color="6A4C93" w:sz="6"/>
          <w:left w:val="single" w:color="6A4C93" w:sz="24"/>
        </w:pBdr>
        <w:spacing w:after="100" w:before="320"/>
        <w:ind w:left="150"/>
      </w:pPr>
      <w:r>
        <w:rPr>
          <w:rFonts w:ascii="Cambria" w:cs="Cambria" w:eastAsia="Cambria" w:hAnsi="Cambria"/>
          <w:b/>
          <w:bCs/>
          <w:color w:val="6A4C93"/>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the immune system works.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When a foreign pathogen enters the body, the immune system recognizes and fights it, and fever can be a normal sign of this response. The immune system's memory helps it fight the same pathogen faster in the future. The skin acts as the body's first line of defense.</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Describe immunity's lifestyle connection and the coach's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Nutritious food, good sleep, and stress management keep the immune system strong, while prolonged stress or lack of sleep weakens it. A coach can give general lifestyle guidance supporting immunity, but treating autoimmune disease is outside the coach's scope. Frequent illness must be referred to a doctor.</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2%"/>
            <w:shd w:fill="0E7C7B" w:val="clear"/>
            <w:tcMar>
              <w:top w:type="dxa" w:w="180"/>
              <w:bottom w:type="dxa" w:w="180"/>
            </w:tcMar>
            <w:vAlign w:val="center"/>
          </w:tcPr>
          <w:p>
            <w:pPr>
              <w:jc w:val="center"/>
            </w:pPr>
            <w:r>
              <w:rPr>
                <w:rFonts w:ascii="Cambria" w:cs="Cambria" w:eastAsia="Cambria" w:hAnsi="Cambria"/>
                <w:b/>
                <w:bCs/>
                <w:color w:val="FFFFFF"/>
                <w:sz w:val="26"/>
                <w:szCs w:val="26"/>
              </w:rPr>
              <w:t xml:space="preserve">10</w:t>
            </w:r>
          </w:p>
        </w:tc>
        <w:tc>
          <w:tcPr>
            <w:tcW w:type="pct" w:w="88%"/>
            <w:shd w:fill="1F1F1F" w:val="clear"/>
            <w:tcMar>
              <w:top w:type="dxa" w:w="180"/>
              <w:left w:type="dxa" w:w="250"/>
              <w:bottom w:type="dxa" w:w="180"/>
            </w:tcMar>
            <w:vAlign w:val="center"/>
          </w:tcPr>
          <w:p>
            <w:r>
              <w:rPr>
                <w:rFonts w:ascii="Cambria" w:cs="Cambria" w:eastAsia="Cambria" w:hAnsi="Cambria"/>
                <w:color w:val="CCCCCC"/>
                <w:sz w:val="18"/>
                <w:szCs w:val="18"/>
              </w:rPr>
              <w:t xml:space="preserve">Chapter </w:t>
            </w:r>
            <w:r>
              <w:rPr>
                <w:rFonts w:ascii="Cambria" w:cs="Cambria" w:eastAsia="Cambria" w:hAnsi="Cambria"/>
                <w:b/>
                <w:bCs/>
                <w:color w:val="FFFFFF"/>
                <w:sz w:val="24"/>
                <w:szCs w:val="24"/>
              </w:rPr>
              <w:t xml:space="preserve">Body Systems Integration</w:t>
            </w:r>
          </w:p>
        </w:tc>
      </w:tr>
    </w:tbl>
    <w:p>
      <w:pPr>
        <w:spacing w:before="80"/>
      </w:pP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Multiple Choice Questions (MCQ)</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How do body systems work with each other?</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Alone, with no connection</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Connected, affecting each other</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Only on different days</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Never connected</w:t>
      </w:r>
      <w:r>
        <w:t xml:space="preserve"/>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What is the wellness coaching viewpoint?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Focus on only one organ</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Whole-body view</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Focus only on the mind</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Focus only on diet</w:t>
      </w:r>
      <w:r>
        <w:t xml:space="preserve"/>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What is the coach's main job?</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Diagnosing</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Guiding and supporting</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Giving medicine</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Performing surgery</w:t>
      </w:r>
      <w:r>
        <w:t xml:space="preserve"/>
      </w:r>
    </w:p>
    <w:p>
      <w:pPr>
        <w:keepNext/>
        <w:spacing w:before="200"/>
      </w:pPr>
      <w:r>
        <w:rPr>
          <w:rFonts w:ascii="Cambria" w:cs="Cambria" w:eastAsia="Cambria" w:hAnsi="Cambria"/>
          <w:b/>
          <w:bCs/>
          <w:color w:val="14432A"/>
        </w:rPr>
        <w:t xml:space="preserve">Q4.  </w:t>
      </w:r>
      <w:r>
        <w:rPr>
          <w:rFonts w:ascii="Cambria" w:cs="Cambria" w:eastAsia="Cambria" w:hAnsi="Cambria"/>
          <w:b/>
          <w:bCs/>
        </w:rPr>
        <w:t xml:space="preserve">What should a coach do when in doubt?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Treat it themselves</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Choose the refer-to-doctor path</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Ignore it</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Wait</w:t>
      </w:r>
      <w:r>
        <w:t xml:space="preserve"/>
      </w:r>
    </w:p>
    <w:p>
      <w:pPr>
        <w:keepNext/>
        <w:spacing w:before="200"/>
      </w:pPr>
      <w:r>
        <w:rPr>
          <w:rFonts w:ascii="Cambria" w:cs="Cambria" w:eastAsia="Cambria" w:hAnsi="Cambria"/>
          <w:b/>
          <w:bCs/>
          <w:color w:val="14432A"/>
        </w:rPr>
        <w:t xml:space="preserve">Q5.  </w:t>
      </w:r>
      <w:r>
        <w:rPr>
          <w:rFonts w:ascii="Cambria" w:cs="Cambria" w:eastAsia="Cambria" w:hAnsi="Cambria"/>
          <w:b/>
          <w:bCs/>
        </w:rPr>
        <w:t xml:space="preserve">Which book will this anatomy knowledge be used in next?</w:t>
      </w:r>
    </w:p>
    <w:p>
      <w:pPr>
        <w:keepNext/>
        <w:spacing w:before="60"/>
        <w:ind w:left="420"/>
      </w:pPr>
      <w:r>
        <w:rPr>
          <w:rFonts w:ascii="Cambria" w:cs="Cambria" w:eastAsia="Cambria" w:hAnsi="Cambria"/>
          <w:b w:val="false"/>
          <w:bCs w:val="false"/>
          <w:color w:val="333333"/>
        </w:rPr>
        <w:t xml:space="preserve">(a)  </w:t>
      </w:r>
      <w:r>
        <w:rPr>
          <w:rFonts w:ascii="Cambria" w:cs="Cambria" w:eastAsia="Cambria" w:hAnsi="Cambria"/>
          <w:b w:val="false"/>
          <w:bCs w:val="false"/>
          <w:color w:val="333333"/>
        </w:rPr>
        <w:t xml:space="preserve">Book 2</w:t>
      </w:r>
      <w:r>
        <w:t xml:space="preserve"/>
      </w:r>
    </w:p>
    <w:p>
      <w:pPr>
        <w:keepNext/>
        <w:spacing w:before="60"/>
        <w:ind w:left="420"/>
      </w:pPr>
      <w:r>
        <w:rPr>
          <w:rFonts w:ascii="Cambria" w:cs="Cambria" w:eastAsia="Cambria" w:hAnsi="Cambria"/>
          <w:b/>
          <w:bCs/>
          <w:color w:val="1B7A3D"/>
        </w:rPr>
        <w:t xml:space="preserve">(b)  </w:t>
      </w:r>
      <w:r>
        <w:rPr>
          <w:rFonts w:ascii="Cambria" w:cs="Cambria" w:eastAsia="Cambria" w:hAnsi="Cambria"/>
          <w:b/>
          <w:bCs/>
          <w:color w:val="1B7A3D"/>
        </w:rPr>
        <w:t xml:space="preserve">Book 5 (Client Assessment)</w:t>
      </w:r>
      <w:r>
        <w:rPr>
          <w:rFonts w:ascii="Cambria" w:cs="Cambria" w:eastAsia="Cambria" w:hAnsi="Cambria"/>
          <w:b/>
          <w:bCs/>
          <w:color w:val="1B7A3D"/>
          <w:sz w:val="17"/>
          <w:szCs w:val="17"/>
        </w:rPr>
        <w:t xml:space="preserve">   ✔ Correct</w:t>
      </w:r>
    </w:p>
    <w:p>
      <w:pPr>
        <w:keepNext/>
        <w:spacing w:before="60"/>
        <w:ind w:left="420"/>
      </w:pPr>
      <w:r>
        <w:rPr>
          <w:rFonts w:ascii="Cambria" w:cs="Cambria" w:eastAsia="Cambria" w:hAnsi="Cambria"/>
          <w:b w:val="false"/>
          <w:bCs w:val="false"/>
          <w:color w:val="333333"/>
        </w:rPr>
        <w:t xml:space="preserve">(c)  </w:t>
      </w:r>
      <w:r>
        <w:rPr>
          <w:rFonts w:ascii="Cambria" w:cs="Cambria" w:eastAsia="Cambria" w:hAnsi="Cambria"/>
          <w:b w:val="false"/>
          <w:bCs w:val="false"/>
          <w:color w:val="333333"/>
        </w:rPr>
        <w:t xml:space="preserve">Book 9</w:t>
      </w:r>
      <w:r>
        <w:t xml:space="preserve"/>
      </w:r>
    </w:p>
    <w:p>
      <w:pPr>
        <w:keepNext/>
        <w:spacing w:before="60"/>
        <w:ind w:left="420"/>
      </w:pPr>
      <w:r>
        <w:rPr>
          <w:rFonts w:ascii="Cambria" w:cs="Cambria" w:eastAsia="Cambria" w:hAnsi="Cambria"/>
          <w:b w:val="false"/>
          <w:bCs w:val="false"/>
          <w:color w:val="333333"/>
        </w:rPr>
        <w:t xml:space="preserve">(d)  </w:t>
      </w:r>
      <w:r>
        <w:rPr>
          <w:rFonts w:ascii="Cambria" w:cs="Cambria" w:eastAsia="Cambria" w:hAnsi="Cambria"/>
          <w:b w:val="false"/>
          <w:bCs w:val="false"/>
          <w:color w:val="333333"/>
        </w:rPr>
        <w:t xml:space="preserve">Book 12</w:t>
      </w:r>
      <w:r>
        <w:t xml:space="preserve"/>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Short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What do the nervous and endocrine systems run together?</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Together they run the body's stress response.</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Why do the digestive and cardiovascular systems work together?</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They work together to deliver nutrients to every part of the body.</w:t>
      </w:r>
    </w:p>
    <w:p>
      <w:pPr>
        <w:keepNext/>
        <w:spacing w:before="200"/>
      </w:pPr>
      <w:r>
        <w:rPr>
          <w:rFonts w:ascii="Cambria" w:cs="Cambria" w:eastAsia="Cambria" w:hAnsi="Cambria"/>
          <w:b/>
          <w:bCs/>
          <w:color w:val="14432A"/>
        </w:rPr>
        <w:t xml:space="preserve">Q3.  </w:t>
      </w:r>
      <w:r>
        <w:rPr>
          <w:rFonts w:ascii="Cambria" w:cs="Cambria" w:eastAsia="Cambria" w:hAnsi="Cambria"/>
          <w:b/>
          <w:bCs/>
        </w:rPr>
        <w:t xml:space="preserve">How does a coach build trust with a client?</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By being open about their limits, a coach builds trust with the client.</w:t>
      </w:r>
    </w:p>
    <w:p>
      <w:pPr>
        <w:keepNext/>
        <w:pBdr>
          <w:bottom w:val="single" w:color="0E7C7B" w:sz="6"/>
          <w:left w:val="single" w:color="0E7C7B" w:sz="24"/>
        </w:pBdr>
        <w:spacing w:after="100" w:before="320"/>
        <w:ind w:left="150"/>
      </w:pPr>
      <w:r>
        <w:rPr>
          <w:rFonts w:ascii="Cambria" w:cs="Cambria" w:eastAsia="Cambria" w:hAnsi="Cambria"/>
          <w:b/>
          <w:bCs/>
          <w:color w:val="0E7C7B"/>
          <w:sz w:val="22"/>
          <w:szCs w:val="22"/>
        </w:rPr>
        <w:t xml:space="preserve">Long Answer Questions</w:t>
      </w:r>
    </w:p>
    <w:p>
      <w:pPr>
        <w:keepNext/>
        <w:spacing w:before="200"/>
      </w:pPr>
      <w:r>
        <w:rPr>
          <w:rFonts w:ascii="Cambria" w:cs="Cambria" w:eastAsia="Cambria" w:hAnsi="Cambria"/>
          <w:b/>
          <w:bCs/>
          <w:color w:val="14432A"/>
        </w:rPr>
        <w:t xml:space="preserve">Q1.  </w:t>
      </w:r>
      <w:r>
        <w:rPr>
          <w:rFonts w:ascii="Cambria" w:cs="Cambria" w:eastAsia="Cambria" w:hAnsi="Cambria"/>
          <w:b/>
          <w:bCs/>
        </w:rPr>
        <w:t xml:space="preserve">Explain how body systems are connected to each other.</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No single system works alone — for example, the nervous system works with the endocrine system to run the stress response, and the digestive and cardiovascular systems work together to deliver nutrients. A problem in one system, like lack of sleep, can affect other systems too, which is why a coach sees the client as one connected whole body.</w:t>
      </w:r>
    </w:p>
    <w:p>
      <w:pPr>
        <w:keepNext/>
        <w:spacing w:before="200"/>
      </w:pPr>
      <w:r>
        <w:rPr>
          <w:rFonts w:ascii="Cambria" w:cs="Cambria" w:eastAsia="Cambria" w:hAnsi="Cambria"/>
          <w:b/>
          <w:bCs/>
          <w:color w:val="14432A"/>
        </w:rPr>
        <w:t xml:space="preserve">Q2.  </w:t>
      </w:r>
      <w:r>
        <w:rPr>
          <w:rFonts w:ascii="Cambria" w:cs="Cambria" w:eastAsia="Cambria" w:hAnsi="Cambria"/>
          <w:b/>
          <w:bCs/>
        </w:rPr>
        <w:t xml:space="preserve">Summarize the coach's most important limits.</w:t>
      </w:r>
    </w:p>
    <w:p>
      <w:pPr>
        <w:spacing w:before="60"/>
        <w:ind w:left="420"/>
      </w:pPr>
      <w:r>
        <w:rPr>
          <w:rFonts w:ascii="Cambria" w:cs="Cambria" w:eastAsia="Cambria" w:hAnsi="Cambria"/>
          <w:b/>
          <w:bCs/>
          <w:color w:val="8A6D00"/>
        </w:rPr>
        <w:t xml:space="preserve">Ans:  </w:t>
      </w:r>
      <w:r>
        <w:rPr>
          <w:rFonts w:ascii="Cambria" w:cs="Cambria" w:eastAsia="Cambria" w:hAnsi="Cambria"/>
          <w:i/>
          <w:iCs/>
        </w:rPr>
        <w:t xml:space="preserve">A coach does not diagnose — only provides general awareness and lifestyle support. A coach does not advise treatment or medication, as that is the doctor's job. A coach must recognize red flag symptoms and refer immediately, always choosing the refer-to-doctor path when in doubt.</w:t>
      </w:r>
    </w:p>
    <w:p>
      <w:r>
        <w:br w:type="page"/>
      </w:r>
    </w:p>
    <w:sectPr>
      <w:footerReference w:type="default" r:id="rId7"/>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center" w:pos="4513"/>
        <w:tab w:val="right" w:pos="9026"/>
      </w:tabs>
      <w:spacing w:before="120"/>
    </w:pPr>
    <w:r>
      <w:rPr>
        <w:rFonts w:ascii="Cambria" w:cs="Cambria" w:eastAsia="Cambria" w:hAnsi="Cambria"/>
        <w:i/>
        <w:iCs/>
        <w:color w:val="999999"/>
        <w:sz w:val="14"/>
        <w:szCs w:val="14"/>
      </w:rPr>
      <w:t xml:space="preserve">Book 4 · Question Bank</w:t>
    </w:r>
    <w:r>
      <w:t xml:space="preserve">	</w:t>
    </w:r>
    <w:r>
      <w:rPr>
        <w:rFonts w:ascii="Cambria" w:cs="Cambria" w:eastAsia="Cambria" w:hAnsi="Cambria"/>
        <w:color w:val="999999"/>
        <w:sz w:val="14"/>
        <w:szCs w:val="14"/>
      </w:rPr>
      <w:t xml:space="preserve">Page </w:t>
    </w:r>
    <w:r>
      <w:rPr>
        <w:rFonts w:ascii="Cambria" w:cs="Cambria" w:eastAsia="Cambria" w:hAnsi="Cambria"/>
        <w:color w:val="999999"/>
        <w:sz w:val="14"/>
        <w:szCs w:val="14"/>
      </w:rPr>
      <w:fldChar w:fldCharType="begin"/>
      <w:instrText xml:space="preserve">PAGE</w:instrText>
      <w:fldChar w:fldCharType="separate"/>
      <w:fldChar w:fldCharType="end"/>
    </w:r>
    <w:r>
      <w:t xml:space="preserve">	</w:t>
    </w:r>
    <w:r>
      <w:rPr>
        <w:rFonts w:ascii="Cambria" w:cs="Cambria" w:eastAsia="Cambria" w:hAnsi="Cambria"/>
        <w:b/>
        <w:bCs/>
        <w:color w:val="888888"/>
        <w:sz w:val="14"/>
        <w:szCs w:val="14"/>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2026-09-12T04:30:04.096Z</dcterms:created>
  <dcterms:modified xsi:type="dcterms:W3CDTF">2026-09-12T04:30:04.096Z</dcterms:modified>
</cp:coreProperties>
</file>

<file path=docProps/custom.xml><?xml version="1.0" encoding="utf-8"?>
<Properties xmlns="http://schemas.openxmlformats.org/officeDocument/2006/custom-properties" xmlns:vt="http://schemas.openxmlformats.org/officeDocument/2006/docPropsVTypes"/>
</file>