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668A9" w:rsidRDefault="00000000">
      <w:pPr>
        <w:jc w:val="center"/>
        <w:rPr>
          <w:sz w:val="40"/>
          <w:szCs w:val="40"/>
        </w:rPr>
      </w:pPr>
      <w:r>
        <w:rPr>
          <w:sz w:val="40"/>
          <w:szCs w:val="40"/>
        </w:rPr>
        <w:t>CIS*2520— Assignment #3</w:t>
      </w:r>
    </w:p>
    <w:p w14:paraId="00000002" w14:textId="77777777" w:rsidR="003668A9" w:rsidRDefault="003668A9">
      <w:pPr>
        <w:jc w:val="center"/>
        <w:rPr>
          <w:sz w:val="24"/>
          <w:szCs w:val="24"/>
        </w:rPr>
      </w:pPr>
    </w:p>
    <w:p w14:paraId="00000003" w14:textId="77777777" w:rsidR="003668A9" w:rsidRDefault="00000000">
      <w:pPr>
        <w:jc w:val="center"/>
        <w:rPr>
          <w:sz w:val="24"/>
          <w:szCs w:val="24"/>
        </w:rPr>
      </w:pPr>
      <w:r>
        <w:rPr>
          <w:sz w:val="24"/>
          <w:szCs w:val="24"/>
        </w:rPr>
        <w:t>Fall 2024</w:t>
      </w:r>
    </w:p>
    <w:p w14:paraId="00000004" w14:textId="77777777" w:rsidR="003668A9" w:rsidRDefault="003668A9">
      <w:pPr>
        <w:jc w:val="center"/>
        <w:rPr>
          <w:sz w:val="24"/>
          <w:szCs w:val="24"/>
        </w:rPr>
      </w:pPr>
    </w:p>
    <w:p w14:paraId="00000005" w14:textId="77777777" w:rsidR="003668A9" w:rsidRDefault="00000000">
      <w:pPr>
        <w:jc w:val="center"/>
        <w:rPr>
          <w:sz w:val="24"/>
          <w:szCs w:val="24"/>
        </w:rPr>
      </w:pPr>
      <w:r>
        <w:rPr>
          <w:b/>
          <w:sz w:val="24"/>
          <w:szCs w:val="24"/>
        </w:rPr>
        <w:t>Due</w:t>
      </w:r>
      <w:r>
        <w:rPr>
          <w:sz w:val="24"/>
          <w:szCs w:val="24"/>
        </w:rPr>
        <w:t>: Friday, November 15, 2024@ 23:59</w:t>
      </w:r>
    </w:p>
    <w:p w14:paraId="00000006" w14:textId="77777777" w:rsidR="003668A9" w:rsidRDefault="003668A9">
      <w:pPr>
        <w:jc w:val="center"/>
        <w:rPr>
          <w:sz w:val="24"/>
          <w:szCs w:val="24"/>
        </w:rPr>
      </w:pPr>
    </w:p>
    <w:p w14:paraId="00000007" w14:textId="77777777" w:rsidR="003668A9" w:rsidRDefault="003668A9">
      <w:pPr>
        <w:rPr>
          <w:sz w:val="24"/>
          <w:szCs w:val="24"/>
        </w:rPr>
      </w:pPr>
    </w:p>
    <w:p w14:paraId="00000008" w14:textId="77777777" w:rsidR="003668A9" w:rsidRDefault="00000000">
      <w:pPr>
        <w:rPr>
          <w:sz w:val="24"/>
          <w:szCs w:val="24"/>
        </w:rPr>
      </w:pPr>
      <w:r>
        <w:rPr>
          <w:sz w:val="24"/>
          <w:szCs w:val="24"/>
        </w:rPr>
        <w:t xml:space="preserve">Please submit your assignment solutions as </w:t>
      </w:r>
      <w:r>
        <w:rPr>
          <w:b/>
          <w:sz w:val="24"/>
          <w:szCs w:val="24"/>
        </w:rPr>
        <w:t xml:space="preserve">one zip file </w:t>
      </w:r>
      <w:r>
        <w:rPr>
          <w:sz w:val="24"/>
          <w:szCs w:val="24"/>
        </w:rPr>
        <w:t>(named as YOUR/</w:t>
      </w:r>
      <w:proofErr w:type="spellStart"/>
      <w:r>
        <w:rPr>
          <w:sz w:val="24"/>
          <w:szCs w:val="24"/>
        </w:rPr>
        <w:t>UoG</w:t>
      </w:r>
      <w:proofErr w:type="spellEnd"/>
      <w:r>
        <w:rPr>
          <w:sz w:val="24"/>
          <w:szCs w:val="24"/>
        </w:rPr>
        <w:t>/ID_a3.zip, e.g. 1234567_a3.zip) to Dropbox under Assignment 3 before the due date.</w:t>
      </w:r>
    </w:p>
    <w:p w14:paraId="00000009" w14:textId="77777777" w:rsidR="003668A9" w:rsidRDefault="003668A9">
      <w:pPr>
        <w:rPr>
          <w:sz w:val="24"/>
          <w:szCs w:val="24"/>
        </w:rPr>
      </w:pPr>
    </w:p>
    <w:p w14:paraId="0000000A" w14:textId="77777777" w:rsidR="003668A9" w:rsidRDefault="00000000">
      <w:pPr>
        <w:rPr>
          <w:sz w:val="24"/>
          <w:szCs w:val="24"/>
        </w:rPr>
      </w:pPr>
      <w:r>
        <w:rPr>
          <w:sz w:val="24"/>
          <w:szCs w:val="24"/>
        </w:rPr>
        <w:t xml:space="preserve">You are granted a penalty-free </w:t>
      </w:r>
      <w:r>
        <w:rPr>
          <w:sz w:val="24"/>
          <w:szCs w:val="24"/>
          <w:u w:val="single"/>
        </w:rPr>
        <w:t>grace period</w:t>
      </w:r>
      <w:r>
        <w:rPr>
          <w:sz w:val="24"/>
          <w:szCs w:val="24"/>
        </w:rPr>
        <w:t xml:space="preserve"> for </w:t>
      </w:r>
      <w:r>
        <w:rPr>
          <w:sz w:val="24"/>
          <w:szCs w:val="24"/>
          <w:u w:val="single"/>
        </w:rPr>
        <w:t>48-hours.</w:t>
      </w:r>
      <w:r>
        <w:rPr>
          <w:sz w:val="24"/>
          <w:szCs w:val="24"/>
        </w:rPr>
        <w:t xml:space="preserve"> The grace period ends on Sunday, November 17 23:59. After this time, you cannot submit the assignment. The late assignment (no submission after the grace period) will be marked as ZERO. </w:t>
      </w:r>
    </w:p>
    <w:p w14:paraId="0000000B" w14:textId="77777777" w:rsidR="003668A9" w:rsidRDefault="003668A9">
      <w:pPr>
        <w:rPr>
          <w:sz w:val="24"/>
          <w:szCs w:val="24"/>
        </w:rPr>
      </w:pPr>
    </w:p>
    <w:p w14:paraId="0000000C" w14:textId="77777777" w:rsidR="003668A9" w:rsidRDefault="00000000">
      <w:pPr>
        <w:rPr>
          <w:sz w:val="24"/>
          <w:szCs w:val="24"/>
        </w:rPr>
      </w:pPr>
      <w:r>
        <w:rPr>
          <w:sz w:val="24"/>
          <w:szCs w:val="24"/>
        </w:rPr>
        <w:t xml:space="preserve">If you require a longer grace period (than the default 48 hours) for your assignment, the request must be sent to the course email: cis2520@socs.uoguelph.ca (using your </w:t>
      </w:r>
      <w:proofErr w:type="spellStart"/>
      <w:r>
        <w:rPr>
          <w:sz w:val="24"/>
          <w:szCs w:val="24"/>
        </w:rPr>
        <w:t>UoG</w:t>
      </w:r>
      <w:proofErr w:type="spellEnd"/>
      <w:r>
        <w:rPr>
          <w:sz w:val="24"/>
          <w:szCs w:val="24"/>
        </w:rPr>
        <w:t xml:space="preserve"> account) BEFORE the due date (Friday November 15, 2024@ 23:59). Please refer to the communication guidelines in week 0 on writing emails. </w:t>
      </w:r>
    </w:p>
    <w:p w14:paraId="0000000D" w14:textId="77777777" w:rsidR="003668A9" w:rsidRDefault="003668A9">
      <w:pPr>
        <w:rPr>
          <w:sz w:val="24"/>
          <w:szCs w:val="24"/>
        </w:rPr>
      </w:pPr>
    </w:p>
    <w:p w14:paraId="0000000E" w14:textId="77777777" w:rsidR="003668A9" w:rsidRDefault="00000000">
      <w:pPr>
        <w:rPr>
          <w:sz w:val="24"/>
          <w:szCs w:val="24"/>
        </w:rPr>
      </w:pPr>
      <w:r>
        <w:rPr>
          <w:sz w:val="24"/>
          <w:szCs w:val="24"/>
        </w:rPr>
        <w:t xml:space="preserve">Please refer to the Course Outline and Academic Integrity Video to ensure you </w:t>
      </w:r>
      <w:r>
        <w:rPr>
          <w:sz w:val="24"/>
          <w:szCs w:val="24"/>
          <w:u w:val="single"/>
        </w:rPr>
        <w:t>understand and comply with the University’s Academic Integrity Standards</w:t>
      </w:r>
      <w:r>
        <w:rPr>
          <w:sz w:val="24"/>
          <w:szCs w:val="24"/>
        </w:rPr>
        <w:t xml:space="preserve">. </w:t>
      </w:r>
    </w:p>
    <w:p w14:paraId="0000000F" w14:textId="77777777" w:rsidR="003668A9" w:rsidRDefault="003668A9">
      <w:pPr>
        <w:pBdr>
          <w:top w:val="nil"/>
          <w:left w:val="nil"/>
          <w:bottom w:val="nil"/>
          <w:right w:val="nil"/>
          <w:between w:val="nil"/>
        </w:pBdr>
        <w:spacing w:before="235" w:line="252" w:lineRule="auto"/>
        <w:ind w:right="118"/>
        <w:jc w:val="both"/>
        <w:rPr>
          <w:color w:val="000000"/>
          <w:sz w:val="28"/>
          <w:szCs w:val="28"/>
        </w:rPr>
      </w:pPr>
    </w:p>
    <w:p w14:paraId="00000010" w14:textId="77777777" w:rsidR="003668A9" w:rsidRDefault="003668A9">
      <w:pPr>
        <w:rPr>
          <w:sz w:val="24"/>
          <w:szCs w:val="24"/>
        </w:rPr>
      </w:pPr>
    </w:p>
    <w:p w14:paraId="25312D7D" w14:textId="77777777" w:rsidR="00466E01" w:rsidRDefault="00466E01">
      <w:pPr>
        <w:rPr>
          <w:sz w:val="24"/>
          <w:szCs w:val="24"/>
        </w:rPr>
      </w:pPr>
    </w:p>
    <w:p w14:paraId="00000011" w14:textId="77777777" w:rsidR="003668A9" w:rsidRDefault="00000000">
      <w:pPr>
        <w:pStyle w:val="Heading1"/>
        <w:numPr>
          <w:ilvl w:val="0"/>
          <w:numId w:val="3"/>
        </w:numPr>
        <w:tabs>
          <w:tab w:val="left" w:pos="636"/>
        </w:tabs>
        <w:spacing w:before="317"/>
        <w:ind w:hanging="516"/>
        <w:rPr>
          <w:sz w:val="44"/>
          <w:szCs w:val="44"/>
        </w:rPr>
      </w:pPr>
      <w:r>
        <w:rPr>
          <w:sz w:val="44"/>
          <w:szCs w:val="44"/>
        </w:rPr>
        <w:t>Binary Tree</w:t>
      </w:r>
    </w:p>
    <w:p w14:paraId="00000012" w14:textId="77777777" w:rsidR="003668A9" w:rsidRDefault="00000000">
      <w:pPr>
        <w:tabs>
          <w:tab w:val="left" w:pos="705"/>
        </w:tabs>
        <w:spacing w:before="239" w:line="249" w:lineRule="auto"/>
        <w:ind w:right="117"/>
        <w:jc w:val="both"/>
        <w:rPr>
          <w:sz w:val="28"/>
          <w:szCs w:val="28"/>
        </w:rPr>
      </w:pPr>
      <w:r>
        <w:rPr>
          <w:sz w:val="28"/>
          <w:szCs w:val="28"/>
        </w:rPr>
        <w:t>Write a C program that takes as input a fully parenthesized, arithmetic expression of binary operators +</w:t>
      </w:r>
      <w:r>
        <w:rPr>
          <w:i/>
          <w:sz w:val="28"/>
          <w:szCs w:val="28"/>
        </w:rPr>
        <w:t xml:space="preserve">, </w:t>
      </w:r>
      <w:r>
        <w:rPr>
          <w:rFonts w:ascii="Menlo" w:eastAsia="Menlo" w:hAnsi="Menlo" w:cs="Menlo"/>
          <w:i/>
          <w:sz w:val="28"/>
          <w:szCs w:val="28"/>
        </w:rPr>
        <w:t>−</w:t>
      </w:r>
      <w:r>
        <w:rPr>
          <w:i/>
          <w:sz w:val="28"/>
          <w:szCs w:val="28"/>
        </w:rPr>
        <w:t xml:space="preserve">, </w:t>
      </w:r>
      <w:r>
        <w:rPr>
          <w:rFonts w:ascii="Menlo" w:eastAsia="Menlo" w:hAnsi="Menlo" w:cs="Menlo"/>
          <w:i/>
          <w:sz w:val="28"/>
          <w:szCs w:val="28"/>
        </w:rPr>
        <w:t>*</w:t>
      </w:r>
      <w:r>
        <w:rPr>
          <w:i/>
          <w:sz w:val="28"/>
          <w:szCs w:val="28"/>
        </w:rPr>
        <w:t xml:space="preserve">, </w:t>
      </w:r>
      <w:proofErr w:type="gramStart"/>
      <w:r>
        <w:rPr>
          <w:i/>
          <w:sz w:val="28"/>
          <w:szCs w:val="28"/>
        </w:rPr>
        <w:t>/</w:t>
      </w:r>
      <w:r>
        <w:rPr>
          <w:sz w:val="28"/>
          <w:szCs w:val="28"/>
        </w:rPr>
        <w:t>, and</w:t>
      </w:r>
      <w:proofErr w:type="gramEnd"/>
      <w:r>
        <w:rPr>
          <w:sz w:val="28"/>
          <w:szCs w:val="28"/>
        </w:rPr>
        <w:t xml:space="preserve"> converts the expression into a binary expression tree. Your program should take input from the command line. The entire expression should be in a character string without any space in it.</w:t>
      </w:r>
    </w:p>
    <w:p w14:paraId="00000013" w14:textId="77777777" w:rsidR="003668A9" w:rsidRDefault="00000000">
      <w:pPr>
        <w:pBdr>
          <w:top w:val="nil"/>
          <w:left w:val="nil"/>
          <w:bottom w:val="nil"/>
          <w:right w:val="nil"/>
          <w:between w:val="nil"/>
        </w:pBdr>
        <w:spacing w:before="93" w:line="252" w:lineRule="auto"/>
        <w:ind w:right="118"/>
        <w:jc w:val="both"/>
        <w:rPr>
          <w:color w:val="000000"/>
          <w:sz w:val="28"/>
          <w:szCs w:val="28"/>
        </w:rPr>
      </w:pPr>
      <w:r>
        <w:rPr>
          <w:color w:val="000000"/>
          <w:sz w:val="28"/>
          <w:szCs w:val="28"/>
        </w:rPr>
        <w:t xml:space="preserve">An input string only includes floating numbers in the format of </w:t>
      </w:r>
      <w:proofErr w:type="gramStart"/>
      <w:r>
        <w:rPr>
          <w:color w:val="000000"/>
          <w:sz w:val="28"/>
          <w:szCs w:val="28"/>
        </w:rPr>
        <w:t>Y.YY</w:t>
      </w:r>
      <w:proofErr w:type="gramEnd"/>
      <w:r>
        <w:rPr>
          <w:color w:val="000000"/>
          <w:sz w:val="28"/>
          <w:szCs w:val="28"/>
        </w:rPr>
        <w:t xml:space="preserve">, that is, one digit to the left of the decimal point and two digits to the right of the decimal point, and variables of the form of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1</m:t>
            </m:r>
          </m:sub>
        </m:sSub>
      </m:oMath>
      <w:r>
        <w:rPr>
          <w:color w:val="000000"/>
          <w:sz w:val="28"/>
          <w:szCs w:val="28"/>
        </w:rPr>
        <w:t xml:space="preserve">,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2</m:t>
            </m:r>
          </m:sub>
        </m:sSub>
      </m:oMath>
      <w:r>
        <w:rPr>
          <w:color w:val="000000"/>
          <w:sz w:val="28"/>
          <w:szCs w:val="28"/>
        </w:rPr>
        <w:t>,</w:t>
      </w:r>
      <w:r>
        <w:rPr>
          <w:rFonts w:ascii="Cambria Math" w:eastAsia="Cambria Math" w:hAnsi="Cambria Math" w:cs="Cambria Math"/>
          <w:i/>
          <w:color w:val="000000"/>
          <w:sz w:val="28"/>
          <w:szCs w:val="28"/>
        </w:rPr>
        <w:t xml:space="preserve">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3</m:t>
            </m:r>
          </m:sub>
        </m:sSub>
      </m:oMath>
      <w:r>
        <w:rPr>
          <w:color w:val="000000"/>
          <w:sz w:val="28"/>
          <w:szCs w:val="28"/>
        </w:rPr>
        <w:t>, ....</w:t>
      </w:r>
    </w:p>
    <w:p w14:paraId="00000014" w14:textId="77777777" w:rsidR="003668A9" w:rsidRDefault="00000000">
      <w:pPr>
        <w:pBdr>
          <w:top w:val="nil"/>
          <w:left w:val="nil"/>
          <w:bottom w:val="nil"/>
          <w:right w:val="nil"/>
          <w:between w:val="nil"/>
        </w:pBdr>
        <w:spacing w:before="87" w:line="249" w:lineRule="auto"/>
        <w:ind w:right="117"/>
        <w:jc w:val="both"/>
        <w:rPr>
          <w:color w:val="000000"/>
          <w:sz w:val="28"/>
          <w:szCs w:val="28"/>
        </w:rPr>
      </w:pPr>
      <w:r>
        <w:rPr>
          <w:color w:val="000000"/>
          <w:sz w:val="28"/>
          <w:szCs w:val="28"/>
        </w:rPr>
        <w:t xml:space="preserve">Your program shall allow for the leaves in the expression tree not only to store floating values but also to store variables of the form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1</m:t>
            </m:r>
          </m:sub>
        </m:sSub>
      </m:oMath>
      <w:r>
        <w:rPr>
          <w:color w:val="000000"/>
          <w:sz w:val="28"/>
          <w:szCs w:val="28"/>
        </w:rPr>
        <w:t xml:space="preserve">,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2</m:t>
            </m:r>
          </m:sub>
        </m:sSub>
      </m:oMath>
      <w:r>
        <w:rPr>
          <w:color w:val="000000"/>
          <w:sz w:val="28"/>
          <w:szCs w:val="28"/>
        </w:rPr>
        <w:t>,</w:t>
      </w:r>
      <w:r>
        <w:rPr>
          <w:rFonts w:ascii="Cambria Math" w:eastAsia="Cambria Math" w:hAnsi="Cambria Math" w:cs="Cambria Math"/>
          <w:i/>
          <w:color w:val="000000"/>
          <w:sz w:val="28"/>
          <w:szCs w:val="28"/>
        </w:rPr>
        <w:t xml:space="preserve">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3</m:t>
            </m:r>
          </m:sub>
        </m:sSub>
      </m:oMath>
      <w:r>
        <w:rPr>
          <w:color w:val="000000"/>
          <w:sz w:val="28"/>
          <w:szCs w:val="28"/>
        </w:rPr>
        <w:t>, ..., For example, expression ((</w:t>
      </w:r>
      <m:oMath>
        <m:d>
          <m:dPr>
            <m:ctrlPr>
              <w:rPr>
                <w:rFonts w:ascii="Cambria Math" w:eastAsia="Cambria Math" w:hAnsi="Cambria Math" w:cs="Cambria Math"/>
                <w:color w:val="000000"/>
                <w:sz w:val="28"/>
                <w:szCs w:val="28"/>
              </w:rPr>
            </m:ctrlPr>
          </m:dPr>
          <m:e>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+5.12</m:t>
            </m:r>
          </m:e>
        </m:d>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2</m:t>
            </m:r>
          </m:sub>
        </m:sSub>
        <m:r>
          <w:rPr>
            <w:rFonts w:ascii="Cambria Math" w:eastAsia="Cambria Math" w:hAnsi="Cambria Math" w:cs="Cambria Math"/>
            <w:color w:val="000000"/>
            <w:sz w:val="28"/>
            <w:szCs w:val="28"/>
          </w:rPr>
          <m:t>-7.68))/</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3</m:t>
            </m:r>
          </m:sub>
        </m:sSub>
      </m:oMath>
      <w:r>
        <w:rPr>
          <w:color w:val="000000"/>
          <w:sz w:val="28"/>
          <w:szCs w:val="28"/>
        </w:rPr>
        <w:t>) will be converted into a binary expression tree like:</w:t>
      </w:r>
    </w:p>
    <w:p w14:paraId="00000015" w14:textId="77777777" w:rsidR="003668A9" w:rsidRDefault="003668A9">
      <w:pPr>
        <w:pBdr>
          <w:top w:val="nil"/>
          <w:left w:val="nil"/>
          <w:bottom w:val="nil"/>
          <w:right w:val="nil"/>
          <w:between w:val="nil"/>
        </w:pBdr>
        <w:spacing w:before="87" w:line="249" w:lineRule="auto"/>
        <w:ind w:left="705" w:right="117"/>
        <w:jc w:val="both"/>
        <w:rPr>
          <w:color w:val="000000"/>
          <w:sz w:val="28"/>
          <w:szCs w:val="28"/>
        </w:rPr>
      </w:pPr>
    </w:p>
    <w:p w14:paraId="00000016" w14:textId="77777777" w:rsidR="003668A9" w:rsidRDefault="00000000">
      <w:pPr>
        <w:spacing w:before="235"/>
        <w:ind w:right="1444"/>
        <w:jc w:val="center"/>
        <w:rPr>
          <w:rFonts w:ascii="Arial" w:eastAsia="Arial" w:hAnsi="Arial" w:cs="Arial"/>
          <w:sz w:val="28"/>
          <w:szCs w:val="28"/>
        </w:rPr>
      </w:pPr>
      <w:r>
        <w:rPr>
          <w:rFonts w:ascii="Arial" w:eastAsia="Arial" w:hAnsi="Arial" w:cs="Arial"/>
          <w:sz w:val="28"/>
          <w:szCs w:val="28"/>
        </w:rPr>
        <w:lastRenderedPageBreak/>
        <w:t>/</w:t>
      </w:r>
    </w:p>
    <w:p w14:paraId="00000017" w14:textId="77777777" w:rsidR="003668A9" w:rsidRDefault="00000000">
      <w:pPr>
        <w:tabs>
          <w:tab w:val="left" w:pos="860"/>
          <w:tab w:val="left" w:pos="1919"/>
        </w:tabs>
        <w:spacing w:before="13"/>
        <w:ind w:right="1389"/>
        <w:jc w:val="center"/>
        <w:rPr>
          <w:sz w:val="28"/>
          <w:szCs w:val="28"/>
        </w:rPr>
      </w:pPr>
      <w:r>
        <w:rPr>
          <w:sz w:val="28"/>
          <w:szCs w:val="28"/>
          <w:u w:val="single"/>
        </w:rPr>
        <w:tab/>
      </w:r>
      <w:r>
        <w:rPr>
          <w:rFonts w:ascii="Arial" w:eastAsia="Arial" w:hAnsi="Arial" w:cs="Arial"/>
          <w:sz w:val="28"/>
          <w:szCs w:val="28"/>
        </w:rPr>
        <w:t>|</w:t>
      </w:r>
      <w:r>
        <w:rPr>
          <w:sz w:val="28"/>
          <w:szCs w:val="28"/>
          <w:u w:val="single"/>
        </w:rPr>
        <w:tab/>
      </w:r>
    </w:p>
    <w:p w14:paraId="00000018" w14:textId="77777777" w:rsidR="003668A9" w:rsidRDefault="00000000">
      <w:pPr>
        <w:tabs>
          <w:tab w:val="left" w:pos="5009"/>
        </w:tabs>
        <w:spacing w:before="13"/>
        <w:ind w:left="3000"/>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w:t>
      </w:r>
    </w:p>
    <w:p w14:paraId="00000019" w14:textId="77777777" w:rsidR="003668A9" w:rsidRDefault="00000000">
      <w:pPr>
        <w:pBdr>
          <w:top w:val="nil"/>
          <w:left w:val="nil"/>
          <w:bottom w:val="nil"/>
          <w:right w:val="nil"/>
          <w:between w:val="nil"/>
        </w:pBdr>
        <w:tabs>
          <w:tab w:val="left" w:pos="5009"/>
        </w:tabs>
        <w:spacing w:before="13" w:line="302" w:lineRule="auto"/>
        <w:ind w:left="3000"/>
        <w:rPr>
          <w:rFonts w:ascii="Arial" w:eastAsia="Arial" w:hAnsi="Arial" w:cs="Arial"/>
          <w:color w:val="000000"/>
          <w:sz w:val="28"/>
          <w:szCs w:val="28"/>
        </w:rPr>
      </w:pPr>
      <w:r>
        <w:rPr>
          <w:rFonts w:ascii="Arial" w:eastAsia="Arial" w:hAnsi="Arial" w:cs="Arial"/>
          <w:color w:val="000000"/>
          <w:sz w:val="28"/>
          <w:szCs w:val="28"/>
        </w:rPr>
        <w:t>*</w:t>
      </w:r>
      <w:r>
        <w:rPr>
          <w:rFonts w:ascii="Arial" w:eastAsia="Arial" w:hAnsi="Arial" w:cs="Arial"/>
          <w:color w:val="000000"/>
          <w:sz w:val="28"/>
          <w:szCs w:val="28"/>
        </w:rPr>
        <w:tab/>
        <w:t>x</w:t>
      </w:r>
      <w:r>
        <w:rPr>
          <w:rFonts w:ascii="Arial" w:eastAsia="Arial" w:hAnsi="Arial" w:cs="Arial"/>
          <w:color w:val="000000"/>
          <w:sz w:val="28"/>
          <w:szCs w:val="28"/>
          <w:vertAlign w:val="subscript"/>
        </w:rPr>
        <w:t>3</w:t>
      </w:r>
    </w:p>
    <w:p w14:paraId="0000001A" w14:textId="77777777" w:rsidR="003668A9" w:rsidRDefault="00000000">
      <w:pPr>
        <w:tabs>
          <w:tab w:val="left" w:pos="860"/>
          <w:tab w:val="left" w:pos="1919"/>
        </w:tabs>
        <w:spacing w:line="261" w:lineRule="auto"/>
        <w:ind w:right="3398"/>
        <w:jc w:val="center"/>
        <w:rPr>
          <w:sz w:val="28"/>
          <w:szCs w:val="28"/>
        </w:rPr>
      </w:pPr>
      <w:r>
        <w:rPr>
          <w:sz w:val="28"/>
          <w:szCs w:val="28"/>
          <w:u w:val="single"/>
        </w:rPr>
        <w:tab/>
      </w:r>
      <w:r>
        <w:rPr>
          <w:rFonts w:ascii="Arial" w:eastAsia="Arial" w:hAnsi="Arial" w:cs="Arial"/>
          <w:sz w:val="28"/>
          <w:szCs w:val="28"/>
        </w:rPr>
        <w:t>|</w:t>
      </w:r>
      <w:r>
        <w:rPr>
          <w:sz w:val="28"/>
          <w:szCs w:val="28"/>
          <w:u w:val="single"/>
        </w:rPr>
        <w:tab/>
      </w:r>
    </w:p>
    <w:p w14:paraId="0000001B" w14:textId="77777777" w:rsidR="003668A9" w:rsidRDefault="00000000">
      <w:pPr>
        <w:tabs>
          <w:tab w:val="left" w:pos="2008"/>
        </w:tabs>
        <w:spacing w:before="13"/>
        <w:ind w:right="3453"/>
        <w:jc w:val="cente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w:t>
      </w:r>
    </w:p>
    <w:p w14:paraId="0000001C" w14:textId="77777777" w:rsidR="003668A9" w:rsidRDefault="00000000">
      <w:pPr>
        <w:tabs>
          <w:tab w:val="left" w:pos="2008"/>
        </w:tabs>
        <w:spacing w:before="13"/>
        <w:ind w:right="3453"/>
        <w:jc w:val="cente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w:t>
      </w:r>
    </w:p>
    <w:p w14:paraId="0000001D" w14:textId="77777777" w:rsidR="003668A9" w:rsidRDefault="00000000">
      <w:pPr>
        <w:tabs>
          <w:tab w:val="left" w:pos="573"/>
          <w:tab w:val="left" w:pos="1345"/>
          <w:tab w:val="left" w:pos="2008"/>
          <w:tab w:val="left" w:pos="2582"/>
          <w:tab w:val="left" w:pos="3354"/>
        </w:tabs>
        <w:spacing w:before="13"/>
        <w:ind w:right="3398"/>
        <w:jc w:val="center"/>
        <w:rPr>
          <w:sz w:val="28"/>
          <w:szCs w:val="28"/>
        </w:rPr>
      </w:pPr>
      <w:r>
        <w:rPr>
          <w:sz w:val="28"/>
          <w:szCs w:val="28"/>
          <w:u w:val="single"/>
        </w:rPr>
        <w:tab/>
      </w:r>
      <w:r>
        <w:rPr>
          <w:rFonts w:ascii="Arial" w:eastAsia="Arial" w:hAnsi="Arial" w:cs="Arial"/>
          <w:sz w:val="28"/>
          <w:szCs w:val="28"/>
        </w:rPr>
        <w:t>|</w:t>
      </w:r>
      <w:r>
        <w:rPr>
          <w:sz w:val="28"/>
          <w:szCs w:val="28"/>
          <w:u w:val="single"/>
        </w:rPr>
        <w:tab/>
      </w:r>
      <w:r>
        <w:rPr>
          <w:sz w:val="28"/>
          <w:szCs w:val="28"/>
        </w:rPr>
        <w:tab/>
      </w:r>
      <w:r>
        <w:rPr>
          <w:sz w:val="28"/>
          <w:szCs w:val="28"/>
          <w:u w:val="single"/>
        </w:rPr>
        <w:tab/>
      </w:r>
      <w:r>
        <w:rPr>
          <w:rFonts w:ascii="Arial" w:eastAsia="Arial" w:hAnsi="Arial" w:cs="Arial"/>
          <w:sz w:val="28"/>
          <w:szCs w:val="28"/>
        </w:rPr>
        <w:t>|</w:t>
      </w:r>
      <w:r>
        <w:rPr>
          <w:sz w:val="28"/>
          <w:szCs w:val="28"/>
          <w:u w:val="single"/>
        </w:rPr>
        <w:tab/>
      </w:r>
    </w:p>
    <w:p w14:paraId="0000001E" w14:textId="77777777" w:rsidR="003668A9" w:rsidRDefault="00000000">
      <w:pPr>
        <w:tabs>
          <w:tab w:val="left" w:pos="2713"/>
          <w:tab w:val="left" w:pos="3287"/>
          <w:tab w:val="left" w:pos="4722"/>
        </w:tabs>
        <w:spacing w:before="13"/>
        <w:ind w:left="1279"/>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w:t>
      </w:r>
      <w:r>
        <w:rPr>
          <w:rFonts w:ascii="Arial" w:eastAsia="Arial" w:hAnsi="Arial" w:cs="Arial"/>
          <w:sz w:val="28"/>
          <w:szCs w:val="28"/>
        </w:rPr>
        <w:tab/>
        <w:t>|</w:t>
      </w:r>
      <w:r>
        <w:rPr>
          <w:rFonts w:ascii="Arial" w:eastAsia="Arial" w:hAnsi="Arial" w:cs="Arial"/>
          <w:sz w:val="28"/>
          <w:szCs w:val="28"/>
        </w:rPr>
        <w:tab/>
        <w:t>|</w:t>
      </w:r>
    </w:p>
    <w:p w14:paraId="0000001F" w14:textId="77777777" w:rsidR="003668A9" w:rsidRDefault="00000000">
      <w:pPr>
        <w:pBdr>
          <w:top w:val="nil"/>
          <w:left w:val="nil"/>
          <w:bottom w:val="nil"/>
          <w:right w:val="nil"/>
          <w:between w:val="nil"/>
        </w:pBdr>
        <w:tabs>
          <w:tab w:val="left" w:pos="2426"/>
          <w:tab w:val="left" w:pos="3287"/>
          <w:tab w:val="right" w:pos="5009"/>
        </w:tabs>
        <w:spacing w:before="13"/>
        <w:ind w:left="1279"/>
        <w:rPr>
          <w:rFonts w:ascii="Arial" w:eastAsia="Arial" w:hAnsi="Arial" w:cs="Arial"/>
          <w:color w:val="000000"/>
          <w:sz w:val="28"/>
          <w:szCs w:val="28"/>
        </w:rPr>
      </w:pPr>
      <w:r>
        <w:rPr>
          <w:rFonts w:ascii="Arial" w:eastAsia="Arial" w:hAnsi="Arial" w:cs="Arial"/>
          <w:color w:val="000000"/>
          <w:sz w:val="28"/>
          <w:szCs w:val="28"/>
        </w:rPr>
        <w:t>x</w:t>
      </w:r>
      <w:r>
        <w:rPr>
          <w:rFonts w:ascii="Arial" w:eastAsia="Arial" w:hAnsi="Arial" w:cs="Arial"/>
          <w:color w:val="000000"/>
          <w:sz w:val="28"/>
          <w:szCs w:val="28"/>
          <w:vertAlign w:val="subscript"/>
        </w:rPr>
        <w:t>1</w:t>
      </w:r>
      <w:r>
        <w:rPr>
          <w:rFonts w:ascii="Arial" w:eastAsia="Arial" w:hAnsi="Arial" w:cs="Arial"/>
          <w:color w:val="000000"/>
          <w:sz w:val="28"/>
          <w:szCs w:val="28"/>
        </w:rPr>
        <w:tab/>
        <w:t>5.12</w:t>
      </w:r>
      <w:r>
        <w:rPr>
          <w:rFonts w:ascii="Arial" w:eastAsia="Arial" w:hAnsi="Arial" w:cs="Arial"/>
          <w:color w:val="000000"/>
          <w:sz w:val="28"/>
          <w:szCs w:val="28"/>
        </w:rPr>
        <w:tab/>
        <w:t>x</w:t>
      </w:r>
      <w:r>
        <w:rPr>
          <w:rFonts w:ascii="Arial" w:eastAsia="Arial" w:hAnsi="Arial" w:cs="Arial"/>
          <w:color w:val="000000"/>
          <w:sz w:val="28"/>
          <w:szCs w:val="28"/>
          <w:vertAlign w:val="subscript"/>
        </w:rPr>
        <w:t>2</w:t>
      </w:r>
      <w:r>
        <w:rPr>
          <w:color w:val="000000"/>
          <w:sz w:val="28"/>
          <w:szCs w:val="28"/>
        </w:rPr>
        <w:tab/>
      </w:r>
      <w:r>
        <w:rPr>
          <w:rFonts w:ascii="Arial" w:eastAsia="Arial" w:hAnsi="Arial" w:cs="Arial"/>
          <w:color w:val="000000"/>
          <w:sz w:val="28"/>
          <w:szCs w:val="28"/>
        </w:rPr>
        <w:t>7.68</w:t>
      </w:r>
    </w:p>
    <w:p w14:paraId="00000020" w14:textId="77777777" w:rsidR="003668A9" w:rsidRDefault="003668A9">
      <w:pPr>
        <w:pBdr>
          <w:top w:val="nil"/>
          <w:left w:val="nil"/>
          <w:bottom w:val="nil"/>
          <w:right w:val="nil"/>
          <w:between w:val="nil"/>
        </w:pBdr>
        <w:spacing w:before="115"/>
        <w:rPr>
          <w:rFonts w:ascii="Arial" w:eastAsia="Arial" w:hAnsi="Arial" w:cs="Arial"/>
          <w:color w:val="000000"/>
          <w:sz w:val="28"/>
          <w:szCs w:val="28"/>
        </w:rPr>
      </w:pPr>
    </w:p>
    <w:p w14:paraId="00000021" w14:textId="77777777" w:rsidR="003668A9" w:rsidRDefault="00000000">
      <w:pPr>
        <w:pBdr>
          <w:top w:val="nil"/>
          <w:left w:val="nil"/>
          <w:bottom w:val="nil"/>
          <w:right w:val="nil"/>
          <w:between w:val="nil"/>
        </w:pBdr>
        <w:rPr>
          <w:color w:val="000000"/>
          <w:sz w:val="28"/>
          <w:szCs w:val="28"/>
        </w:rPr>
      </w:pPr>
      <w:r>
        <w:rPr>
          <w:color w:val="000000"/>
          <w:sz w:val="28"/>
          <w:szCs w:val="28"/>
        </w:rPr>
        <w:t>Your program should then show a menu with the following options:</w:t>
      </w:r>
    </w:p>
    <w:p w14:paraId="00000022" w14:textId="77777777" w:rsidR="003668A9" w:rsidRDefault="00000000">
      <w:pPr>
        <w:numPr>
          <w:ilvl w:val="2"/>
          <w:numId w:val="3"/>
        </w:numPr>
        <w:pBdr>
          <w:top w:val="nil"/>
          <w:left w:val="nil"/>
          <w:bottom w:val="nil"/>
          <w:right w:val="nil"/>
          <w:between w:val="nil"/>
        </w:pBdr>
        <w:tabs>
          <w:tab w:val="left" w:pos="2458"/>
        </w:tabs>
        <w:spacing w:before="247"/>
        <w:ind w:hanging="253"/>
        <w:rPr>
          <w:color w:val="000000"/>
          <w:sz w:val="28"/>
          <w:szCs w:val="28"/>
        </w:rPr>
      </w:pPr>
      <w:r>
        <w:rPr>
          <w:color w:val="000000"/>
          <w:sz w:val="28"/>
          <w:szCs w:val="28"/>
        </w:rPr>
        <w:t>Preorder</w:t>
      </w:r>
    </w:p>
    <w:p w14:paraId="00000023" w14:textId="77777777" w:rsidR="003668A9" w:rsidRDefault="00000000">
      <w:pPr>
        <w:numPr>
          <w:ilvl w:val="2"/>
          <w:numId w:val="3"/>
        </w:numPr>
        <w:pBdr>
          <w:top w:val="nil"/>
          <w:left w:val="nil"/>
          <w:bottom w:val="nil"/>
          <w:right w:val="nil"/>
          <w:between w:val="nil"/>
        </w:pBdr>
        <w:tabs>
          <w:tab w:val="left" w:pos="2458"/>
        </w:tabs>
        <w:spacing w:before="13"/>
        <w:ind w:hanging="253"/>
        <w:rPr>
          <w:color w:val="000000"/>
          <w:sz w:val="28"/>
          <w:szCs w:val="28"/>
        </w:rPr>
      </w:pPr>
      <w:proofErr w:type="spellStart"/>
      <w:r>
        <w:rPr>
          <w:color w:val="000000"/>
          <w:sz w:val="28"/>
          <w:szCs w:val="28"/>
        </w:rPr>
        <w:t>Inorder</w:t>
      </w:r>
      <w:proofErr w:type="spellEnd"/>
    </w:p>
    <w:p w14:paraId="00000024" w14:textId="77777777" w:rsidR="003668A9" w:rsidRDefault="00000000">
      <w:pPr>
        <w:numPr>
          <w:ilvl w:val="2"/>
          <w:numId w:val="3"/>
        </w:numPr>
        <w:pBdr>
          <w:top w:val="nil"/>
          <w:left w:val="nil"/>
          <w:bottom w:val="nil"/>
          <w:right w:val="nil"/>
          <w:between w:val="nil"/>
        </w:pBdr>
        <w:tabs>
          <w:tab w:val="left" w:pos="2458"/>
        </w:tabs>
        <w:spacing w:before="13"/>
        <w:ind w:hanging="253"/>
        <w:rPr>
          <w:color w:val="000000"/>
          <w:sz w:val="28"/>
          <w:szCs w:val="28"/>
        </w:rPr>
      </w:pPr>
      <w:proofErr w:type="spellStart"/>
      <w:r>
        <w:rPr>
          <w:color w:val="000000"/>
          <w:sz w:val="28"/>
          <w:szCs w:val="28"/>
        </w:rPr>
        <w:t>Postorder</w:t>
      </w:r>
      <w:proofErr w:type="spellEnd"/>
    </w:p>
    <w:p w14:paraId="00000025" w14:textId="77777777" w:rsidR="003668A9" w:rsidRDefault="00000000">
      <w:pPr>
        <w:numPr>
          <w:ilvl w:val="2"/>
          <w:numId w:val="3"/>
        </w:numPr>
        <w:pBdr>
          <w:top w:val="nil"/>
          <w:left w:val="nil"/>
          <w:bottom w:val="nil"/>
          <w:right w:val="nil"/>
          <w:between w:val="nil"/>
        </w:pBdr>
        <w:tabs>
          <w:tab w:val="left" w:pos="2458"/>
        </w:tabs>
        <w:spacing w:before="13"/>
        <w:ind w:hanging="253"/>
        <w:rPr>
          <w:color w:val="000000"/>
          <w:sz w:val="28"/>
          <w:szCs w:val="28"/>
        </w:rPr>
      </w:pPr>
      <w:r>
        <w:rPr>
          <w:color w:val="000000"/>
          <w:sz w:val="28"/>
          <w:szCs w:val="28"/>
        </w:rPr>
        <w:t>Calculate</w:t>
      </w:r>
    </w:p>
    <w:p w14:paraId="00000026" w14:textId="77777777" w:rsidR="003668A9" w:rsidRDefault="00000000">
      <w:pPr>
        <w:numPr>
          <w:ilvl w:val="2"/>
          <w:numId w:val="3"/>
        </w:numPr>
        <w:pBdr>
          <w:top w:val="nil"/>
          <w:left w:val="nil"/>
          <w:bottom w:val="nil"/>
          <w:right w:val="nil"/>
          <w:between w:val="nil"/>
        </w:pBdr>
        <w:tabs>
          <w:tab w:val="left" w:pos="2458"/>
        </w:tabs>
        <w:spacing w:before="13"/>
        <w:ind w:hanging="253"/>
        <w:rPr>
          <w:color w:val="000000"/>
          <w:sz w:val="28"/>
          <w:szCs w:val="28"/>
        </w:rPr>
      </w:pPr>
      <w:r>
        <w:rPr>
          <w:color w:val="000000"/>
          <w:sz w:val="28"/>
          <w:szCs w:val="28"/>
        </w:rPr>
        <w:t>Exit</w:t>
      </w:r>
    </w:p>
    <w:p w14:paraId="00000027" w14:textId="77777777" w:rsidR="003668A9" w:rsidRDefault="003668A9">
      <w:pPr>
        <w:pBdr>
          <w:top w:val="nil"/>
          <w:left w:val="nil"/>
          <w:bottom w:val="nil"/>
          <w:right w:val="nil"/>
          <w:between w:val="nil"/>
        </w:pBdr>
        <w:spacing w:before="115"/>
        <w:rPr>
          <w:color w:val="000000"/>
          <w:sz w:val="28"/>
          <w:szCs w:val="28"/>
        </w:rPr>
      </w:pPr>
    </w:p>
    <w:p w14:paraId="00000028" w14:textId="77777777" w:rsidR="003668A9" w:rsidRDefault="00000000">
      <w:pPr>
        <w:rPr>
          <w:b/>
          <w:sz w:val="28"/>
          <w:szCs w:val="28"/>
        </w:rPr>
      </w:pPr>
      <w:r>
        <w:rPr>
          <w:b/>
          <w:sz w:val="28"/>
          <w:szCs w:val="28"/>
        </w:rPr>
        <w:t>Description:</w:t>
      </w:r>
    </w:p>
    <w:p w14:paraId="00000029" w14:textId="5C70CD32" w:rsidR="003668A9" w:rsidRDefault="00000000">
      <w:pPr>
        <w:numPr>
          <w:ilvl w:val="0"/>
          <w:numId w:val="2"/>
        </w:numPr>
        <w:pBdr>
          <w:top w:val="nil"/>
          <w:left w:val="nil"/>
          <w:bottom w:val="nil"/>
          <w:right w:val="nil"/>
          <w:between w:val="nil"/>
        </w:pBdr>
        <w:tabs>
          <w:tab w:val="left" w:pos="1220"/>
        </w:tabs>
        <w:spacing w:before="80" w:line="252" w:lineRule="auto"/>
        <w:ind w:right="117"/>
        <w:rPr>
          <w:color w:val="000000"/>
          <w:sz w:val="28"/>
          <w:szCs w:val="28"/>
        </w:rPr>
      </w:pPr>
      <w:r>
        <w:rPr>
          <w:color w:val="000000"/>
          <w:sz w:val="28"/>
          <w:szCs w:val="28"/>
        </w:rPr>
        <w:t xml:space="preserve">If an option of Preorder, </w:t>
      </w:r>
      <w:proofErr w:type="spellStart"/>
      <w:r>
        <w:rPr>
          <w:color w:val="000000"/>
          <w:sz w:val="28"/>
          <w:szCs w:val="28"/>
        </w:rPr>
        <w:t>Inorder</w:t>
      </w:r>
      <w:proofErr w:type="spellEnd"/>
      <w:r>
        <w:rPr>
          <w:color w:val="000000"/>
          <w:sz w:val="28"/>
          <w:szCs w:val="28"/>
        </w:rPr>
        <w:t xml:space="preserve">, </w:t>
      </w:r>
      <w:r w:rsidR="00437F64">
        <w:rPr>
          <w:color w:val="000000"/>
          <w:sz w:val="28"/>
          <w:szCs w:val="28"/>
        </w:rPr>
        <w:t xml:space="preserve">or </w:t>
      </w:r>
      <w:proofErr w:type="spellStart"/>
      <w:r>
        <w:rPr>
          <w:color w:val="000000"/>
          <w:sz w:val="28"/>
          <w:szCs w:val="28"/>
        </w:rPr>
        <w:t>Postorder</w:t>
      </w:r>
      <w:proofErr w:type="spellEnd"/>
      <w:r>
        <w:rPr>
          <w:color w:val="000000"/>
          <w:sz w:val="28"/>
          <w:szCs w:val="28"/>
        </w:rPr>
        <w:t xml:space="preserve"> is selected, your program should print the expression by the corresponding traversal order (Note: no parentheses for preorder and </w:t>
      </w:r>
      <w:proofErr w:type="spellStart"/>
      <w:r>
        <w:rPr>
          <w:color w:val="000000"/>
          <w:sz w:val="28"/>
          <w:szCs w:val="28"/>
        </w:rPr>
        <w:t>postorder</w:t>
      </w:r>
      <w:proofErr w:type="spellEnd"/>
      <w:r>
        <w:rPr>
          <w:color w:val="000000"/>
          <w:sz w:val="28"/>
          <w:szCs w:val="28"/>
        </w:rPr>
        <w:t xml:space="preserve"> traversal but fully parenthesized for </w:t>
      </w:r>
      <w:proofErr w:type="spellStart"/>
      <w:r>
        <w:rPr>
          <w:color w:val="000000"/>
          <w:sz w:val="28"/>
          <w:szCs w:val="28"/>
        </w:rPr>
        <w:t>inorder</w:t>
      </w:r>
      <w:proofErr w:type="spellEnd"/>
      <w:r>
        <w:rPr>
          <w:color w:val="000000"/>
          <w:sz w:val="28"/>
          <w:szCs w:val="28"/>
        </w:rPr>
        <w:t xml:space="preserve"> traversal).</w:t>
      </w:r>
    </w:p>
    <w:p w14:paraId="0000002A" w14:textId="4D3A7385" w:rsidR="003668A9" w:rsidRDefault="00000000">
      <w:pPr>
        <w:numPr>
          <w:ilvl w:val="0"/>
          <w:numId w:val="2"/>
        </w:numPr>
        <w:tabs>
          <w:tab w:val="left" w:pos="1219"/>
        </w:tabs>
        <w:rPr>
          <w:sz w:val="28"/>
          <w:szCs w:val="28"/>
        </w:rPr>
      </w:pPr>
      <w:r>
        <w:rPr>
          <w:sz w:val="28"/>
          <w:szCs w:val="28"/>
        </w:rPr>
        <w:t>Arithmetic calculation is invoked by option Calculate. Your program should be able to detect error</w:t>
      </w:r>
      <w:r w:rsidR="00437F64">
        <w:rPr>
          <w:sz w:val="28"/>
          <w:szCs w:val="28"/>
        </w:rPr>
        <w:t>s</w:t>
      </w:r>
      <w:r>
        <w:rPr>
          <w:sz w:val="28"/>
          <w:szCs w:val="28"/>
        </w:rPr>
        <w:t xml:space="preserve"> </w:t>
      </w:r>
      <w:r w:rsidR="00437F64">
        <w:rPr>
          <w:sz w:val="28"/>
          <w:szCs w:val="28"/>
        </w:rPr>
        <w:t>like</w:t>
      </w:r>
      <w:r>
        <w:rPr>
          <w:sz w:val="28"/>
          <w:szCs w:val="28"/>
        </w:rPr>
        <w:t xml:space="preserve"> divide-by-zero before</w:t>
      </w:r>
      <w:r w:rsidR="00437F64">
        <w:rPr>
          <w:sz w:val="28"/>
          <w:szCs w:val="28"/>
        </w:rPr>
        <w:t xml:space="preserve"> the</w:t>
      </w:r>
      <w:r>
        <w:rPr>
          <w:sz w:val="28"/>
          <w:szCs w:val="28"/>
        </w:rPr>
        <w:t xml:space="preserve"> calculation.</w:t>
      </w:r>
    </w:p>
    <w:p w14:paraId="0000002B" w14:textId="39F94E36" w:rsidR="003668A9" w:rsidRDefault="00000000">
      <w:pPr>
        <w:numPr>
          <w:ilvl w:val="1"/>
          <w:numId w:val="2"/>
        </w:numPr>
        <w:tabs>
          <w:tab w:val="left" w:pos="1219"/>
        </w:tabs>
        <w:rPr>
          <w:sz w:val="28"/>
          <w:szCs w:val="28"/>
        </w:rPr>
      </w:pPr>
      <w:r>
        <w:rPr>
          <w:sz w:val="28"/>
          <w:szCs w:val="28"/>
        </w:rPr>
        <w:t>This option support</w:t>
      </w:r>
      <w:r w:rsidR="00437F64">
        <w:rPr>
          <w:sz w:val="28"/>
          <w:szCs w:val="28"/>
        </w:rPr>
        <w:t>s</w:t>
      </w:r>
      <w:r>
        <w:rPr>
          <w:sz w:val="28"/>
          <w:szCs w:val="28"/>
        </w:rPr>
        <w:t xml:space="preserve"> both expressions with and without variables. The program first checks for any divide-by-zero errors before calculation.</w:t>
      </w:r>
    </w:p>
    <w:p w14:paraId="0000002C" w14:textId="59D39672" w:rsidR="003668A9" w:rsidRDefault="00000000">
      <w:pPr>
        <w:numPr>
          <w:ilvl w:val="1"/>
          <w:numId w:val="2"/>
        </w:numPr>
        <w:tabs>
          <w:tab w:val="left" w:pos="1219"/>
        </w:tabs>
        <w:rPr>
          <w:sz w:val="28"/>
          <w:szCs w:val="28"/>
        </w:rPr>
      </w:pPr>
      <w:r>
        <w:rPr>
          <w:sz w:val="28"/>
          <w:szCs w:val="28"/>
        </w:rPr>
        <w:t>If the expression contains variables, the program prompts the user to input values for each variable in floating-point format (</w:t>
      </w:r>
      <w:proofErr w:type="gramStart"/>
      <w:r>
        <w:rPr>
          <w:sz w:val="28"/>
          <w:szCs w:val="28"/>
        </w:rPr>
        <w:t>Y.YY</w:t>
      </w:r>
      <w:proofErr w:type="gramEnd"/>
      <w:r>
        <w:rPr>
          <w:sz w:val="28"/>
          <w:szCs w:val="28"/>
        </w:rPr>
        <w:t>). Once all variable values are entered, they are substituted into the expression.</w:t>
      </w:r>
      <w:r w:rsidR="00466E01">
        <w:rPr>
          <w:sz w:val="28"/>
          <w:szCs w:val="28"/>
        </w:rPr>
        <w:t xml:space="preserve"> </w:t>
      </w:r>
      <w:r>
        <w:rPr>
          <w:sz w:val="28"/>
          <w:szCs w:val="28"/>
        </w:rPr>
        <w:t xml:space="preserve">If </w:t>
      </w:r>
      <w:r w:rsidR="00437F64">
        <w:rPr>
          <w:sz w:val="28"/>
          <w:szCs w:val="28"/>
        </w:rPr>
        <w:t>a</w:t>
      </w:r>
      <w:r>
        <w:rPr>
          <w:sz w:val="28"/>
          <w:szCs w:val="28"/>
        </w:rPr>
        <w:t xml:space="preserve"> variable for any reason is not defined or found</w:t>
      </w:r>
      <w:r w:rsidR="00466E01">
        <w:rPr>
          <w:sz w:val="28"/>
          <w:szCs w:val="28"/>
        </w:rPr>
        <w:t>,</w:t>
      </w:r>
      <w:r>
        <w:rPr>
          <w:sz w:val="28"/>
          <w:szCs w:val="28"/>
        </w:rPr>
        <w:t xml:space="preserve"> </w:t>
      </w:r>
      <w:r w:rsidR="00466E01">
        <w:rPr>
          <w:sz w:val="28"/>
          <w:szCs w:val="28"/>
        </w:rPr>
        <w:t>the program</w:t>
      </w:r>
      <w:r>
        <w:rPr>
          <w:sz w:val="28"/>
          <w:szCs w:val="28"/>
        </w:rPr>
        <w:t xml:space="preserve"> may </w:t>
      </w:r>
      <w:r w:rsidR="00466E01">
        <w:rPr>
          <w:sz w:val="28"/>
          <w:szCs w:val="28"/>
        </w:rPr>
        <w:t>use 0 as the default value for the variable</w:t>
      </w:r>
      <w:r>
        <w:rPr>
          <w:sz w:val="28"/>
          <w:szCs w:val="28"/>
        </w:rPr>
        <w:t>.</w:t>
      </w:r>
      <w:r w:rsidR="00466E01">
        <w:rPr>
          <w:sz w:val="28"/>
          <w:szCs w:val="28"/>
        </w:rPr>
        <w:t xml:space="preserve"> </w:t>
      </w:r>
      <w:r w:rsidR="00466E01">
        <w:rPr>
          <w:color w:val="000000"/>
          <w:sz w:val="28"/>
          <w:szCs w:val="28"/>
        </w:rPr>
        <w:t xml:space="preserve">Appropriate </w:t>
      </w:r>
      <w:r w:rsidR="00466E01">
        <w:rPr>
          <w:sz w:val="28"/>
          <w:szCs w:val="28"/>
        </w:rPr>
        <w:t xml:space="preserve">messages should be displayed to </w:t>
      </w:r>
      <w:r w:rsidR="00437F64">
        <w:rPr>
          <w:sz w:val="28"/>
          <w:szCs w:val="28"/>
        </w:rPr>
        <w:t xml:space="preserve">the </w:t>
      </w:r>
      <w:r w:rsidR="00466E01">
        <w:rPr>
          <w:sz w:val="28"/>
          <w:szCs w:val="28"/>
        </w:rPr>
        <w:t>users to inform this.</w:t>
      </w:r>
    </w:p>
    <w:p w14:paraId="0000002D" w14:textId="425BC82C" w:rsidR="003668A9" w:rsidRDefault="00000000">
      <w:pPr>
        <w:numPr>
          <w:ilvl w:val="1"/>
          <w:numId w:val="2"/>
        </w:numPr>
        <w:tabs>
          <w:tab w:val="left" w:pos="1219"/>
        </w:tabs>
        <w:rPr>
          <w:sz w:val="28"/>
          <w:szCs w:val="28"/>
        </w:rPr>
      </w:pPr>
      <w:r>
        <w:rPr>
          <w:sz w:val="28"/>
          <w:szCs w:val="28"/>
        </w:rPr>
        <w:t xml:space="preserve">The program then evaluates the expression and provides the answer in 2 </w:t>
      </w:r>
      <w:r w:rsidR="00437F64">
        <w:rPr>
          <w:sz w:val="28"/>
          <w:szCs w:val="28"/>
        </w:rPr>
        <w:t xml:space="preserve">floating-point format </w:t>
      </w:r>
      <w:r>
        <w:rPr>
          <w:sz w:val="28"/>
          <w:szCs w:val="28"/>
        </w:rPr>
        <w:t>(</w:t>
      </w:r>
      <w:proofErr w:type="gramStart"/>
      <w:r>
        <w:rPr>
          <w:sz w:val="28"/>
          <w:szCs w:val="28"/>
        </w:rPr>
        <w:t>Y.YY</w:t>
      </w:r>
      <w:proofErr w:type="gramEnd"/>
      <w:r>
        <w:rPr>
          <w:sz w:val="28"/>
          <w:szCs w:val="28"/>
        </w:rPr>
        <w:t>)</w:t>
      </w:r>
    </w:p>
    <w:p w14:paraId="0000002E" w14:textId="4046FB8F" w:rsidR="003668A9" w:rsidRDefault="00466E01">
      <w:pPr>
        <w:numPr>
          <w:ilvl w:val="1"/>
          <w:numId w:val="2"/>
        </w:numPr>
        <w:tabs>
          <w:tab w:val="left" w:pos="1219"/>
        </w:tabs>
        <w:rPr>
          <w:sz w:val="28"/>
          <w:szCs w:val="28"/>
        </w:rPr>
      </w:pPr>
      <w:r>
        <w:rPr>
          <w:sz w:val="28"/>
          <w:szCs w:val="28"/>
        </w:rPr>
        <w:lastRenderedPageBreak/>
        <w:t xml:space="preserve">If there’s an error in the calculation such dividing by 0 or unknown operator, the program shall display </w:t>
      </w:r>
      <w:r>
        <w:rPr>
          <w:color w:val="000000"/>
          <w:sz w:val="28"/>
          <w:szCs w:val="28"/>
        </w:rPr>
        <w:t xml:space="preserve">appropriate </w:t>
      </w:r>
      <w:r>
        <w:rPr>
          <w:sz w:val="28"/>
          <w:szCs w:val="28"/>
        </w:rPr>
        <w:t xml:space="preserve">messages and the calculate function </w:t>
      </w:r>
      <w:r w:rsidR="00437F64">
        <w:rPr>
          <w:sz w:val="28"/>
          <w:szCs w:val="28"/>
        </w:rPr>
        <w:t>can</w:t>
      </w:r>
      <w:r>
        <w:rPr>
          <w:sz w:val="28"/>
          <w:szCs w:val="28"/>
        </w:rPr>
        <w:t xml:space="preserve"> return and output 0.</w:t>
      </w:r>
    </w:p>
    <w:p w14:paraId="00000030" w14:textId="77777777" w:rsidR="003668A9" w:rsidRDefault="00000000">
      <w:pPr>
        <w:numPr>
          <w:ilvl w:val="0"/>
          <w:numId w:val="2"/>
        </w:numPr>
        <w:tabs>
          <w:tab w:val="left" w:pos="1219"/>
        </w:tabs>
        <w:rPr>
          <w:sz w:val="28"/>
          <w:szCs w:val="28"/>
        </w:rPr>
      </w:pPr>
      <w:r>
        <w:rPr>
          <w:sz w:val="28"/>
          <w:szCs w:val="28"/>
        </w:rPr>
        <w:t>Option Exit terminates your program.</w:t>
      </w:r>
    </w:p>
    <w:p w14:paraId="76362931" w14:textId="77777777" w:rsidR="00437F64" w:rsidRDefault="00437F64" w:rsidP="00437F64">
      <w:pPr>
        <w:tabs>
          <w:tab w:val="left" w:pos="1219"/>
        </w:tabs>
        <w:rPr>
          <w:sz w:val="28"/>
          <w:szCs w:val="28"/>
        </w:rPr>
      </w:pPr>
    </w:p>
    <w:p w14:paraId="5A016479" w14:textId="02714276" w:rsidR="00437F64" w:rsidRDefault="00437F64" w:rsidP="00437F64">
      <w:pPr>
        <w:tabs>
          <w:tab w:val="left" w:pos="1219"/>
        </w:tabs>
        <w:rPr>
          <w:sz w:val="28"/>
          <w:szCs w:val="28"/>
        </w:rPr>
      </w:pPr>
      <w:r w:rsidRPr="00437F64">
        <w:rPr>
          <w:sz w:val="28"/>
          <w:szCs w:val="28"/>
        </w:rPr>
        <w:t xml:space="preserve">Note: No more than 10 variables will be passed </w:t>
      </w:r>
      <w:proofErr w:type="gramStart"/>
      <w:r w:rsidRPr="00437F64">
        <w:rPr>
          <w:sz w:val="28"/>
          <w:szCs w:val="28"/>
        </w:rPr>
        <w:t>in a given</w:t>
      </w:r>
      <w:proofErr w:type="gramEnd"/>
      <w:r w:rsidRPr="00437F64">
        <w:rPr>
          <w:sz w:val="28"/>
          <w:szCs w:val="28"/>
        </w:rPr>
        <w:t xml:space="preserve"> expression</w:t>
      </w:r>
    </w:p>
    <w:p w14:paraId="00000031" w14:textId="77777777" w:rsidR="003668A9" w:rsidRDefault="003668A9">
      <w:pPr>
        <w:pBdr>
          <w:top w:val="nil"/>
          <w:left w:val="nil"/>
          <w:bottom w:val="nil"/>
          <w:right w:val="nil"/>
          <w:between w:val="nil"/>
        </w:pBdr>
        <w:rPr>
          <w:color w:val="000000"/>
          <w:sz w:val="28"/>
          <w:szCs w:val="28"/>
        </w:rPr>
      </w:pPr>
    </w:p>
    <w:p w14:paraId="00000032" w14:textId="77777777" w:rsidR="003668A9" w:rsidRDefault="003668A9">
      <w:pPr>
        <w:pBdr>
          <w:top w:val="nil"/>
          <w:left w:val="nil"/>
          <w:bottom w:val="nil"/>
          <w:right w:val="nil"/>
          <w:between w:val="nil"/>
        </w:pBdr>
        <w:spacing w:before="148"/>
        <w:rPr>
          <w:color w:val="000000"/>
          <w:sz w:val="28"/>
          <w:szCs w:val="28"/>
        </w:rPr>
      </w:pPr>
    </w:p>
    <w:p w14:paraId="00000033" w14:textId="77777777" w:rsidR="003668A9" w:rsidRDefault="00000000">
      <w:pPr>
        <w:pStyle w:val="Heading1"/>
        <w:numPr>
          <w:ilvl w:val="0"/>
          <w:numId w:val="3"/>
        </w:numPr>
        <w:tabs>
          <w:tab w:val="left" w:pos="636"/>
        </w:tabs>
        <w:rPr>
          <w:sz w:val="44"/>
          <w:szCs w:val="44"/>
        </w:rPr>
      </w:pPr>
      <w:r>
        <w:rPr>
          <w:sz w:val="44"/>
          <w:szCs w:val="44"/>
        </w:rPr>
        <w:t>Heaps</w:t>
      </w:r>
    </w:p>
    <w:p w14:paraId="00000034" w14:textId="598AA212" w:rsidR="003668A9" w:rsidRDefault="00000000">
      <w:pPr>
        <w:pBdr>
          <w:top w:val="nil"/>
          <w:left w:val="nil"/>
          <w:bottom w:val="nil"/>
          <w:right w:val="nil"/>
          <w:between w:val="nil"/>
        </w:pBdr>
        <w:spacing w:before="239" w:line="252" w:lineRule="auto"/>
        <w:ind w:right="117"/>
        <w:jc w:val="both"/>
        <w:rPr>
          <w:color w:val="000000"/>
          <w:sz w:val="28"/>
          <w:szCs w:val="28"/>
        </w:rPr>
      </w:pPr>
      <w:r>
        <w:rPr>
          <w:color w:val="000000"/>
          <w:sz w:val="28"/>
          <w:szCs w:val="28"/>
        </w:rPr>
        <w:t>Write a C program</w:t>
      </w:r>
      <w:r w:rsidR="00437F64">
        <w:rPr>
          <w:color w:val="000000"/>
          <w:sz w:val="28"/>
          <w:szCs w:val="28"/>
        </w:rPr>
        <w:t xml:space="preserve"> that </w:t>
      </w:r>
      <w:r>
        <w:rPr>
          <w:color w:val="000000"/>
          <w:sz w:val="28"/>
          <w:szCs w:val="28"/>
        </w:rPr>
        <w:t xml:space="preserve">reads 200 2-digit integers from </w:t>
      </w:r>
      <w:r w:rsidR="00437F64">
        <w:rPr>
          <w:color w:val="000000"/>
          <w:sz w:val="28"/>
          <w:szCs w:val="28"/>
        </w:rPr>
        <w:t xml:space="preserve">a </w:t>
      </w:r>
      <w:r>
        <w:rPr>
          <w:color w:val="000000"/>
          <w:sz w:val="28"/>
          <w:szCs w:val="28"/>
        </w:rPr>
        <w:t>text file “f.dat” and stores the integers in an array of 20 rows and 10 columns.</w:t>
      </w:r>
    </w:p>
    <w:p w14:paraId="00000035" w14:textId="77777777" w:rsidR="003668A9" w:rsidRDefault="00000000">
      <w:pPr>
        <w:pBdr>
          <w:top w:val="nil"/>
          <w:left w:val="nil"/>
          <w:bottom w:val="nil"/>
          <w:right w:val="nil"/>
          <w:between w:val="nil"/>
        </w:pBdr>
        <w:spacing w:before="239" w:line="252" w:lineRule="auto"/>
        <w:ind w:right="117"/>
        <w:jc w:val="both"/>
        <w:rPr>
          <w:color w:val="000000"/>
          <w:sz w:val="28"/>
          <w:szCs w:val="28"/>
        </w:rPr>
      </w:pPr>
      <w:r>
        <w:rPr>
          <w:color w:val="000000"/>
          <w:sz w:val="28"/>
          <w:szCs w:val="28"/>
        </w:rPr>
        <w:t>The program treats each row of the array as an object, with the sum of the first three integers being the key, and the other seven integers being the information content.</w:t>
      </w:r>
    </w:p>
    <w:p w14:paraId="00000036" w14:textId="33724FB3" w:rsidR="003668A9" w:rsidRDefault="00000000">
      <w:pPr>
        <w:pBdr>
          <w:top w:val="nil"/>
          <w:left w:val="nil"/>
          <w:bottom w:val="nil"/>
          <w:right w:val="nil"/>
          <w:between w:val="nil"/>
        </w:pBdr>
        <w:spacing w:before="239" w:line="252" w:lineRule="auto"/>
        <w:ind w:right="117"/>
        <w:jc w:val="both"/>
        <w:rPr>
          <w:color w:val="000000"/>
          <w:sz w:val="28"/>
          <w:szCs w:val="28"/>
        </w:rPr>
      </w:pPr>
      <w:r>
        <w:rPr>
          <w:color w:val="000000"/>
          <w:sz w:val="28"/>
          <w:szCs w:val="28"/>
        </w:rPr>
        <w:t>The program then creates a M</w:t>
      </w:r>
      <w:r>
        <w:rPr>
          <w:color w:val="000000"/>
          <w:sz w:val="20"/>
          <w:szCs w:val="20"/>
        </w:rPr>
        <w:t>AX</w:t>
      </w:r>
      <w:r>
        <w:rPr>
          <w:color w:val="000000"/>
          <w:sz w:val="28"/>
          <w:szCs w:val="28"/>
        </w:rPr>
        <w:t>-</w:t>
      </w:r>
      <w:r>
        <w:rPr>
          <w:color w:val="000000"/>
          <w:sz w:val="20"/>
          <w:szCs w:val="20"/>
        </w:rPr>
        <w:t xml:space="preserve">HEAP </w:t>
      </w:r>
      <w:r>
        <w:rPr>
          <w:color w:val="000000"/>
          <w:sz w:val="28"/>
          <w:szCs w:val="28"/>
        </w:rPr>
        <w:t xml:space="preserve">with a node containing an object. You are required to use an array representation of </w:t>
      </w:r>
      <w:r w:rsidR="00437F64">
        <w:rPr>
          <w:color w:val="000000"/>
          <w:sz w:val="28"/>
          <w:szCs w:val="28"/>
        </w:rPr>
        <w:t xml:space="preserve">the </w:t>
      </w:r>
      <w:proofErr w:type="gramStart"/>
      <w:r>
        <w:rPr>
          <w:color w:val="000000"/>
          <w:sz w:val="28"/>
          <w:szCs w:val="28"/>
        </w:rPr>
        <w:t>heap, and</w:t>
      </w:r>
      <w:proofErr w:type="gramEnd"/>
      <w:r>
        <w:rPr>
          <w:color w:val="000000"/>
          <w:sz w:val="28"/>
          <w:szCs w:val="28"/>
        </w:rPr>
        <w:t xml:space="preserve"> apply the parental node </w:t>
      </w:r>
      <w:proofErr w:type="spellStart"/>
      <w:r>
        <w:rPr>
          <w:color w:val="000000"/>
          <w:sz w:val="28"/>
          <w:szCs w:val="28"/>
        </w:rPr>
        <w:t>downheap</w:t>
      </w:r>
      <w:proofErr w:type="spellEnd"/>
      <w:r>
        <w:rPr>
          <w:color w:val="000000"/>
          <w:sz w:val="28"/>
          <w:szCs w:val="28"/>
        </w:rPr>
        <w:t xml:space="preserve"> algorithm in the array representation. The program finally displays the heap as a 20 </w:t>
      </w:r>
      <w:r>
        <w:rPr>
          <w:rFonts w:ascii="Menlo" w:eastAsia="Menlo" w:hAnsi="Menlo" w:cs="Menlo"/>
          <w:i/>
          <w:color w:val="000000"/>
          <w:sz w:val="28"/>
          <w:szCs w:val="28"/>
        </w:rPr>
        <w:t>×</w:t>
      </w:r>
      <w:r>
        <w:rPr>
          <w:color w:val="000000"/>
          <w:sz w:val="28"/>
          <w:szCs w:val="28"/>
        </w:rPr>
        <w:t>10 array, a row for an object.</w:t>
      </w:r>
    </w:p>
    <w:p w14:paraId="00000037" w14:textId="77777777" w:rsidR="003668A9" w:rsidRDefault="003668A9">
      <w:pPr>
        <w:pBdr>
          <w:top w:val="nil"/>
          <w:left w:val="nil"/>
          <w:bottom w:val="nil"/>
          <w:right w:val="nil"/>
          <w:between w:val="nil"/>
        </w:pBdr>
        <w:spacing w:before="171"/>
        <w:rPr>
          <w:color w:val="000000"/>
          <w:sz w:val="28"/>
          <w:szCs w:val="28"/>
        </w:rPr>
      </w:pPr>
    </w:p>
    <w:p w14:paraId="00000038" w14:textId="77777777" w:rsidR="003668A9" w:rsidRDefault="00000000">
      <w:pPr>
        <w:pStyle w:val="Heading1"/>
        <w:numPr>
          <w:ilvl w:val="0"/>
          <w:numId w:val="3"/>
        </w:numPr>
        <w:tabs>
          <w:tab w:val="left" w:pos="636"/>
        </w:tabs>
        <w:rPr>
          <w:sz w:val="44"/>
          <w:szCs w:val="44"/>
        </w:rPr>
      </w:pPr>
      <w:r>
        <w:rPr>
          <w:sz w:val="44"/>
          <w:szCs w:val="44"/>
        </w:rPr>
        <w:t>Assignment 3 Guidelines</w:t>
      </w:r>
    </w:p>
    <w:p w14:paraId="00000039" w14:textId="77777777" w:rsidR="003668A9" w:rsidRDefault="00000000">
      <w:pPr>
        <w:numPr>
          <w:ilvl w:val="0"/>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 xml:space="preserve">Template files are provided for you to work on this assignment. You </w:t>
      </w:r>
      <w:r>
        <w:rPr>
          <w:b/>
          <w:color w:val="000000"/>
          <w:sz w:val="28"/>
          <w:szCs w:val="28"/>
        </w:rPr>
        <w:t>cannot</w:t>
      </w:r>
      <w:r>
        <w:rPr>
          <w:color w:val="000000"/>
          <w:sz w:val="28"/>
          <w:szCs w:val="28"/>
        </w:rPr>
        <w:t xml:space="preserve"> change the names of the template files, and the names of the functions in the template files. </w:t>
      </w:r>
    </w:p>
    <w:p w14:paraId="0000003A" w14:textId="77777777" w:rsidR="003668A9" w:rsidRDefault="00000000">
      <w:pPr>
        <w:numPr>
          <w:ilvl w:val="1"/>
          <w:numId w:val="4"/>
        </w:numPr>
        <w:pBdr>
          <w:top w:val="nil"/>
          <w:left w:val="nil"/>
          <w:bottom w:val="nil"/>
          <w:right w:val="nil"/>
          <w:between w:val="nil"/>
        </w:pBdr>
        <w:spacing w:before="239" w:line="252" w:lineRule="auto"/>
        <w:ind w:right="118"/>
        <w:jc w:val="both"/>
        <w:rPr>
          <w:color w:val="000000"/>
          <w:sz w:val="28"/>
          <w:szCs w:val="28"/>
        </w:rPr>
      </w:pPr>
      <w:r>
        <w:rPr>
          <w:i/>
          <w:color w:val="000000"/>
          <w:sz w:val="28"/>
          <w:szCs w:val="28"/>
        </w:rPr>
        <w:t>a3q1_main.c, a3q1_header.h</w:t>
      </w:r>
      <w:r>
        <w:rPr>
          <w:color w:val="000000"/>
          <w:sz w:val="28"/>
          <w:szCs w:val="28"/>
        </w:rPr>
        <w:t>, and a3</w:t>
      </w:r>
      <w:r>
        <w:rPr>
          <w:i/>
          <w:color w:val="000000"/>
          <w:sz w:val="28"/>
          <w:szCs w:val="28"/>
        </w:rPr>
        <w:t>q1_functions.</w:t>
      </w:r>
      <w:proofErr w:type="spellStart"/>
      <w:r>
        <w:rPr>
          <w:i/>
          <w:color w:val="000000"/>
          <w:sz w:val="28"/>
          <w:szCs w:val="28"/>
        </w:rPr>
        <w:t xml:space="preserve">c </w:t>
      </w:r>
      <w:r>
        <w:rPr>
          <w:color w:val="000000"/>
          <w:sz w:val="28"/>
          <w:szCs w:val="28"/>
        </w:rPr>
        <w:t>are</w:t>
      </w:r>
      <w:proofErr w:type="spellEnd"/>
      <w:r>
        <w:rPr>
          <w:color w:val="000000"/>
          <w:sz w:val="28"/>
          <w:szCs w:val="28"/>
        </w:rPr>
        <w:t xml:space="preserve"> for question 1.</w:t>
      </w:r>
    </w:p>
    <w:p w14:paraId="0000003B" w14:textId="1404F26A" w:rsidR="003668A9" w:rsidRDefault="00000000">
      <w:pPr>
        <w:numPr>
          <w:ilvl w:val="1"/>
          <w:numId w:val="4"/>
        </w:numPr>
        <w:pBdr>
          <w:top w:val="nil"/>
          <w:left w:val="nil"/>
          <w:bottom w:val="nil"/>
          <w:right w:val="nil"/>
          <w:between w:val="nil"/>
        </w:pBdr>
        <w:spacing w:before="239" w:line="252" w:lineRule="auto"/>
        <w:ind w:right="118"/>
        <w:jc w:val="both"/>
        <w:rPr>
          <w:color w:val="000000"/>
          <w:sz w:val="28"/>
          <w:szCs w:val="28"/>
        </w:rPr>
      </w:pPr>
      <w:r>
        <w:rPr>
          <w:i/>
          <w:color w:val="000000"/>
          <w:sz w:val="28"/>
          <w:szCs w:val="28"/>
        </w:rPr>
        <w:t>a3q2_main.c, a3q2_header.h</w:t>
      </w:r>
      <w:r>
        <w:rPr>
          <w:color w:val="000000"/>
          <w:sz w:val="28"/>
          <w:szCs w:val="28"/>
        </w:rPr>
        <w:t>, and a3</w:t>
      </w:r>
      <w:r>
        <w:rPr>
          <w:i/>
          <w:color w:val="000000"/>
          <w:sz w:val="28"/>
          <w:szCs w:val="28"/>
        </w:rPr>
        <w:t>q2_functions.</w:t>
      </w:r>
      <w:proofErr w:type="spellStart"/>
      <w:r>
        <w:rPr>
          <w:i/>
          <w:color w:val="000000"/>
          <w:sz w:val="28"/>
          <w:szCs w:val="28"/>
        </w:rPr>
        <w:t xml:space="preserve">c </w:t>
      </w:r>
      <w:r>
        <w:rPr>
          <w:color w:val="000000"/>
          <w:sz w:val="28"/>
          <w:szCs w:val="28"/>
        </w:rPr>
        <w:t>are</w:t>
      </w:r>
      <w:proofErr w:type="spellEnd"/>
      <w:r>
        <w:rPr>
          <w:color w:val="000000"/>
          <w:sz w:val="28"/>
          <w:szCs w:val="28"/>
        </w:rPr>
        <w:t xml:space="preserve"> for question </w:t>
      </w:r>
      <w:r w:rsidR="00437F64">
        <w:rPr>
          <w:color w:val="000000"/>
          <w:sz w:val="28"/>
          <w:szCs w:val="28"/>
        </w:rPr>
        <w:t>2</w:t>
      </w:r>
      <w:r>
        <w:rPr>
          <w:color w:val="000000"/>
          <w:sz w:val="28"/>
          <w:szCs w:val="28"/>
        </w:rPr>
        <w:t>.</w:t>
      </w:r>
    </w:p>
    <w:p w14:paraId="0000003C" w14:textId="77777777" w:rsidR="003668A9" w:rsidRDefault="00000000">
      <w:pPr>
        <w:numPr>
          <w:ilvl w:val="0"/>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 xml:space="preserve">You must create a </w:t>
      </w:r>
      <w:r>
        <w:rPr>
          <w:b/>
          <w:color w:val="000000"/>
          <w:sz w:val="28"/>
          <w:szCs w:val="28"/>
        </w:rPr>
        <w:t>readme</w:t>
      </w:r>
      <w:r>
        <w:rPr>
          <w:color w:val="000000"/>
          <w:sz w:val="28"/>
          <w:szCs w:val="28"/>
        </w:rPr>
        <w:t xml:space="preserve"> file. The information in readme file can be the same as in Assignment 2. You are welcome to use the previous template and add more info to it as you want, such as the testing input/output from the </w:t>
      </w:r>
      <w:r>
        <w:rPr>
          <w:color w:val="000000"/>
          <w:sz w:val="28"/>
          <w:szCs w:val="28"/>
        </w:rPr>
        <w:lastRenderedPageBreak/>
        <w:t>samples given to you.</w:t>
      </w:r>
    </w:p>
    <w:p w14:paraId="0000003D" w14:textId="77777777" w:rsidR="003668A9" w:rsidRDefault="00000000">
      <w:pPr>
        <w:numPr>
          <w:ilvl w:val="0"/>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 xml:space="preserve">You must create a </w:t>
      </w:r>
      <w:proofErr w:type="spellStart"/>
      <w:r>
        <w:rPr>
          <w:b/>
          <w:color w:val="000000"/>
          <w:sz w:val="28"/>
          <w:szCs w:val="28"/>
        </w:rPr>
        <w:t>makefile</w:t>
      </w:r>
      <w:proofErr w:type="spellEnd"/>
      <w:r>
        <w:rPr>
          <w:color w:val="000000"/>
          <w:sz w:val="28"/>
          <w:szCs w:val="28"/>
        </w:rPr>
        <w:t xml:space="preserve"> (one single </w:t>
      </w:r>
      <w:proofErr w:type="spellStart"/>
      <w:r>
        <w:rPr>
          <w:color w:val="000000"/>
          <w:sz w:val="28"/>
          <w:szCs w:val="28"/>
        </w:rPr>
        <w:t>makefile</w:t>
      </w:r>
      <w:proofErr w:type="spellEnd"/>
      <w:r>
        <w:rPr>
          <w:color w:val="000000"/>
          <w:sz w:val="28"/>
          <w:szCs w:val="28"/>
        </w:rPr>
        <w:t xml:space="preserve">) for compiling the programs. The </w:t>
      </w:r>
      <w:proofErr w:type="spellStart"/>
      <w:r>
        <w:rPr>
          <w:color w:val="000000"/>
          <w:sz w:val="28"/>
          <w:szCs w:val="28"/>
        </w:rPr>
        <w:t>makefile</w:t>
      </w:r>
      <w:proofErr w:type="spellEnd"/>
      <w:r>
        <w:rPr>
          <w:color w:val="000000"/>
          <w:sz w:val="28"/>
          <w:szCs w:val="28"/>
        </w:rPr>
        <w:t xml:space="preserve"> should be able to generate two executable files.</w:t>
      </w:r>
    </w:p>
    <w:p w14:paraId="0000003E" w14:textId="77777777" w:rsidR="003668A9" w:rsidRDefault="00000000">
      <w:pPr>
        <w:numPr>
          <w:ilvl w:val="0"/>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 xml:space="preserve">The names of your </w:t>
      </w:r>
      <w:r>
        <w:rPr>
          <w:b/>
          <w:color w:val="000000"/>
          <w:sz w:val="28"/>
          <w:szCs w:val="28"/>
        </w:rPr>
        <w:t>executables</w:t>
      </w:r>
      <w:r>
        <w:rPr>
          <w:color w:val="000000"/>
          <w:sz w:val="28"/>
          <w:szCs w:val="28"/>
        </w:rPr>
        <w:t xml:space="preserve"> should be a3q1 and a3q2. </w:t>
      </w:r>
    </w:p>
    <w:p w14:paraId="0000003F" w14:textId="77777777" w:rsidR="003668A9" w:rsidRDefault="00000000">
      <w:pPr>
        <w:numPr>
          <w:ilvl w:val="0"/>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For this and future assignments, you must compile with “</w:t>
      </w:r>
      <w:proofErr w:type="spellStart"/>
      <w:proofErr w:type="gramStart"/>
      <w:r>
        <w:rPr>
          <w:i/>
          <w:color w:val="000000"/>
          <w:sz w:val="28"/>
          <w:szCs w:val="28"/>
        </w:rPr>
        <w:t>gcc</w:t>
      </w:r>
      <w:proofErr w:type="spellEnd"/>
      <w:r>
        <w:rPr>
          <w:i/>
          <w:color w:val="000000"/>
          <w:sz w:val="28"/>
          <w:szCs w:val="28"/>
        </w:rPr>
        <w:t xml:space="preserve">  -</w:t>
      </w:r>
      <w:proofErr w:type="gramEnd"/>
      <w:r>
        <w:rPr>
          <w:i/>
          <w:color w:val="000000"/>
          <w:sz w:val="28"/>
          <w:szCs w:val="28"/>
        </w:rPr>
        <w:t>Wall  -std=c99  -pedantic</w:t>
      </w:r>
      <w:r>
        <w:rPr>
          <w:color w:val="000000"/>
          <w:sz w:val="28"/>
          <w:szCs w:val="28"/>
        </w:rPr>
        <w:t xml:space="preserve">”. </w:t>
      </w:r>
      <w:r>
        <w:rPr>
          <w:b/>
          <w:color w:val="000000"/>
          <w:sz w:val="28"/>
          <w:szCs w:val="28"/>
        </w:rPr>
        <w:t>The code must be tested on the school server before submission</w:t>
      </w:r>
      <w:r>
        <w:rPr>
          <w:color w:val="000000"/>
          <w:sz w:val="28"/>
          <w:szCs w:val="28"/>
        </w:rPr>
        <w:t>.</w:t>
      </w:r>
    </w:p>
    <w:p w14:paraId="00000040" w14:textId="77777777" w:rsidR="003668A9" w:rsidRDefault="00000000">
      <w:pPr>
        <w:numPr>
          <w:ilvl w:val="0"/>
          <w:numId w:val="4"/>
        </w:numPr>
        <w:pBdr>
          <w:top w:val="nil"/>
          <w:left w:val="nil"/>
          <w:bottom w:val="nil"/>
          <w:right w:val="nil"/>
          <w:between w:val="nil"/>
        </w:pBdr>
        <w:rPr>
          <w:color w:val="000000"/>
          <w:sz w:val="28"/>
          <w:szCs w:val="28"/>
        </w:rPr>
      </w:pPr>
      <w:r>
        <w:rPr>
          <w:color w:val="000000"/>
          <w:sz w:val="28"/>
          <w:szCs w:val="28"/>
        </w:rPr>
        <w:t>Your program should be able to reasonably detect error conditions (such as invalid input string, wrong .</w:t>
      </w:r>
      <w:proofErr w:type="spellStart"/>
      <w:r>
        <w:rPr>
          <w:color w:val="000000"/>
          <w:sz w:val="28"/>
          <w:szCs w:val="28"/>
        </w:rPr>
        <w:t>dat</w:t>
      </w:r>
      <w:proofErr w:type="spellEnd"/>
      <w:r>
        <w:rPr>
          <w:color w:val="000000"/>
          <w:sz w:val="28"/>
          <w:szCs w:val="28"/>
        </w:rPr>
        <w:t xml:space="preserve"> files, etc.) and print appropriate error messages.</w:t>
      </w:r>
    </w:p>
    <w:p w14:paraId="00000041" w14:textId="77777777" w:rsidR="003668A9" w:rsidRDefault="00000000">
      <w:pPr>
        <w:numPr>
          <w:ilvl w:val="0"/>
          <w:numId w:val="4"/>
        </w:numPr>
        <w:pBdr>
          <w:top w:val="nil"/>
          <w:left w:val="nil"/>
          <w:bottom w:val="nil"/>
          <w:right w:val="nil"/>
          <w:between w:val="nil"/>
        </w:pBdr>
        <w:spacing w:before="239" w:line="252" w:lineRule="auto"/>
        <w:ind w:right="118"/>
        <w:jc w:val="both"/>
        <w:rPr>
          <w:color w:val="000000"/>
          <w:sz w:val="28"/>
          <w:szCs w:val="28"/>
        </w:rPr>
      </w:pPr>
      <w:r>
        <w:rPr>
          <w:b/>
          <w:color w:val="000000"/>
          <w:sz w:val="28"/>
          <w:szCs w:val="28"/>
          <w:highlight w:val="yellow"/>
        </w:rPr>
        <w:t>Submission requirement</w:t>
      </w:r>
      <w:r>
        <w:rPr>
          <w:color w:val="000000"/>
          <w:sz w:val="28"/>
          <w:szCs w:val="28"/>
        </w:rPr>
        <w:t xml:space="preserve">: </w:t>
      </w:r>
    </w:p>
    <w:p w14:paraId="00000042" w14:textId="77777777" w:rsidR="003668A9" w:rsidRDefault="00000000">
      <w:pPr>
        <w:numPr>
          <w:ilvl w:val="1"/>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Only the following files are required and should be submitted. All the files should be under the folder named YOUR/</w:t>
      </w:r>
      <w:proofErr w:type="spellStart"/>
      <w:r>
        <w:rPr>
          <w:color w:val="000000"/>
          <w:sz w:val="28"/>
          <w:szCs w:val="28"/>
        </w:rPr>
        <w:t>UoG</w:t>
      </w:r>
      <w:proofErr w:type="spellEnd"/>
      <w:r>
        <w:rPr>
          <w:color w:val="000000"/>
          <w:sz w:val="28"/>
          <w:szCs w:val="28"/>
        </w:rPr>
        <w:t>/ID_a3.</w:t>
      </w:r>
    </w:p>
    <w:p w14:paraId="00000043" w14:textId="77777777" w:rsidR="003668A9" w:rsidRDefault="00000000">
      <w:pPr>
        <w:numPr>
          <w:ilvl w:val="2"/>
          <w:numId w:val="4"/>
        </w:numPr>
        <w:pBdr>
          <w:top w:val="nil"/>
          <w:left w:val="nil"/>
          <w:bottom w:val="nil"/>
          <w:right w:val="nil"/>
          <w:between w:val="nil"/>
        </w:pBdr>
        <w:spacing w:before="239" w:line="252" w:lineRule="auto"/>
        <w:ind w:right="118"/>
        <w:jc w:val="both"/>
        <w:rPr>
          <w:color w:val="000000"/>
          <w:sz w:val="28"/>
          <w:szCs w:val="28"/>
        </w:rPr>
      </w:pPr>
      <w:r>
        <w:rPr>
          <w:i/>
          <w:color w:val="000000"/>
          <w:sz w:val="28"/>
          <w:szCs w:val="28"/>
        </w:rPr>
        <w:t>a3q1_main.c, a3q1_header.h</w:t>
      </w:r>
      <w:r>
        <w:rPr>
          <w:color w:val="000000"/>
          <w:sz w:val="28"/>
          <w:szCs w:val="28"/>
        </w:rPr>
        <w:t>, and a3</w:t>
      </w:r>
      <w:r>
        <w:rPr>
          <w:i/>
          <w:color w:val="000000"/>
          <w:sz w:val="28"/>
          <w:szCs w:val="28"/>
        </w:rPr>
        <w:t xml:space="preserve">q1_functions.c </w:t>
      </w:r>
    </w:p>
    <w:p w14:paraId="00000044" w14:textId="32348189" w:rsidR="003668A9" w:rsidRDefault="00000000">
      <w:pPr>
        <w:numPr>
          <w:ilvl w:val="2"/>
          <w:numId w:val="4"/>
        </w:numPr>
        <w:pBdr>
          <w:top w:val="nil"/>
          <w:left w:val="nil"/>
          <w:bottom w:val="nil"/>
          <w:right w:val="nil"/>
          <w:between w:val="nil"/>
        </w:pBdr>
        <w:spacing w:before="239" w:line="252" w:lineRule="auto"/>
        <w:ind w:right="118"/>
        <w:jc w:val="both"/>
        <w:rPr>
          <w:color w:val="000000"/>
          <w:sz w:val="28"/>
          <w:szCs w:val="28"/>
        </w:rPr>
      </w:pPr>
      <w:r>
        <w:rPr>
          <w:i/>
          <w:color w:val="000000"/>
          <w:sz w:val="28"/>
          <w:szCs w:val="28"/>
        </w:rPr>
        <w:t>a3q</w:t>
      </w:r>
      <w:r w:rsidR="00437F64">
        <w:rPr>
          <w:i/>
          <w:color w:val="000000"/>
          <w:sz w:val="28"/>
          <w:szCs w:val="28"/>
        </w:rPr>
        <w:t>2</w:t>
      </w:r>
      <w:r>
        <w:rPr>
          <w:i/>
          <w:color w:val="000000"/>
          <w:sz w:val="28"/>
          <w:szCs w:val="28"/>
        </w:rPr>
        <w:t>_main.c, a3q</w:t>
      </w:r>
      <w:r w:rsidR="00437F64">
        <w:rPr>
          <w:i/>
          <w:color w:val="000000"/>
          <w:sz w:val="28"/>
          <w:szCs w:val="28"/>
        </w:rPr>
        <w:t>2</w:t>
      </w:r>
      <w:r>
        <w:rPr>
          <w:i/>
          <w:color w:val="000000"/>
          <w:sz w:val="28"/>
          <w:szCs w:val="28"/>
        </w:rPr>
        <w:t>_header.h</w:t>
      </w:r>
      <w:r>
        <w:rPr>
          <w:color w:val="000000"/>
          <w:sz w:val="28"/>
          <w:szCs w:val="28"/>
        </w:rPr>
        <w:t>, and a3</w:t>
      </w:r>
      <w:r>
        <w:rPr>
          <w:i/>
          <w:color w:val="000000"/>
          <w:sz w:val="28"/>
          <w:szCs w:val="28"/>
        </w:rPr>
        <w:t>q</w:t>
      </w:r>
      <w:r w:rsidR="00437F64">
        <w:rPr>
          <w:i/>
          <w:color w:val="000000"/>
          <w:sz w:val="28"/>
          <w:szCs w:val="28"/>
        </w:rPr>
        <w:t>2</w:t>
      </w:r>
      <w:r>
        <w:rPr>
          <w:i/>
          <w:color w:val="000000"/>
          <w:sz w:val="28"/>
          <w:szCs w:val="28"/>
        </w:rPr>
        <w:t xml:space="preserve">_functions.c </w:t>
      </w:r>
    </w:p>
    <w:p w14:paraId="00000045" w14:textId="77777777" w:rsidR="003668A9" w:rsidRDefault="00000000">
      <w:pPr>
        <w:numPr>
          <w:ilvl w:val="2"/>
          <w:numId w:val="4"/>
        </w:numPr>
        <w:pBdr>
          <w:top w:val="nil"/>
          <w:left w:val="nil"/>
          <w:bottom w:val="nil"/>
          <w:right w:val="nil"/>
          <w:between w:val="nil"/>
        </w:pBdr>
        <w:spacing w:before="239" w:line="252" w:lineRule="auto"/>
        <w:ind w:right="118"/>
        <w:jc w:val="both"/>
        <w:rPr>
          <w:color w:val="000000"/>
          <w:sz w:val="28"/>
          <w:szCs w:val="28"/>
        </w:rPr>
      </w:pPr>
      <w:r>
        <w:rPr>
          <w:i/>
          <w:color w:val="000000"/>
          <w:sz w:val="28"/>
          <w:szCs w:val="28"/>
        </w:rPr>
        <w:t>README</w:t>
      </w:r>
    </w:p>
    <w:p w14:paraId="00000046" w14:textId="77777777" w:rsidR="003668A9" w:rsidRDefault="00000000">
      <w:pPr>
        <w:numPr>
          <w:ilvl w:val="2"/>
          <w:numId w:val="4"/>
        </w:numPr>
        <w:pBdr>
          <w:top w:val="nil"/>
          <w:left w:val="nil"/>
          <w:bottom w:val="nil"/>
          <w:right w:val="nil"/>
          <w:between w:val="nil"/>
        </w:pBdr>
        <w:spacing w:before="239" w:line="252" w:lineRule="auto"/>
        <w:ind w:right="118"/>
        <w:jc w:val="both"/>
        <w:rPr>
          <w:color w:val="000000"/>
          <w:sz w:val="28"/>
          <w:szCs w:val="28"/>
        </w:rPr>
      </w:pPr>
      <w:proofErr w:type="spellStart"/>
      <w:r>
        <w:rPr>
          <w:i/>
          <w:color w:val="000000"/>
          <w:sz w:val="28"/>
          <w:szCs w:val="28"/>
        </w:rPr>
        <w:t>makefile</w:t>
      </w:r>
      <w:proofErr w:type="spellEnd"/>
    </w:p>
    <w:p w14:paraId="00000047" w14:textId="77777777" w:rsidR="003668A9" w:rsidRDefault="00000000">
      <w:pPr>
        <w:numPr>
          <w:ilvl w:val="1"/>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 xml:space="preserve">No other files should be included in your submission, such </w:t>
      </w:r>
      <w:proofErr w:type="gramStart"/>
      <w:r>
        <w:rPr>
          <w:color w:val="000000"/>
          <w:sz w:val="28"/>
          <w:szCs w:val="28"/>
        </w:rPr>
        <w:t>as .o</w:t>
      </w:r>
      <w:proofErr w:type="gramEnd"/>
      <w:r>
        <w:rPr>
          <w:color w:val="000000"/>
          <w:sz w:val="28"/>
          <w:szCs w:val="28"/>
        </w:rPr>
        <w:t xml:space="preserve"> files, txt files, etc.. </w:t>
      </w:r>
    </w:p>
    <w:p w14:paraId="00000048" w14:textId="77777777" w:rsidR="003668A9" w:rsidRDefault="00000000">
      <w:pPr>
        <w:numPr>
          <w:ilvl w:val="1"/>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 xml:space="preserve">Once you have everything, zip the folder and submit it via </w:t>
      </w:r>
      <w:proofErr w:type="spellStart"/>
      <w:r>
        <w:rPr>
          <w:color w:val="000000"/>
          <w:sz w:val="28"/>
          <w:szCs w:val="28"/>
        </w:rPr>
        <w:t>CourseLink</w:t>
      </w:r>
      <w:proofErr w:type="spellEnd"/>
      <w:r>
        <w:rPr>
          <w:color w:val="000000"/>
          <w:sz w:val="28"/>
          <w:szCs w:val="28"/>
        </w:rPr>
        <w:t xml:space="preserve"> Dropbox.</w:t>
      </w:r>
    </w:p>
    <w:p w14:paraId="00000049" w14:textId="77777777" w:rsidR="003668A9" w:rsidRDefault="003668A9">
      <w:pPr>
        <w:pBdr>
          <w:top w:val="nil"/>
          <w:left w:val="nil"/>
          <w:bottom w:val="nil"/>
          <w:right w:val="nil"/>
          <w:between w:val="nil"/>
        </w:pBdr>
        <w:spacing w:before="239" w:line="252" w:lineRule="auto"/>
        <w:ind w:right="118"/>
        <w:jc w:val="both"/>
        <w:rPr>
          <w:color w:val="000000"/>
          <w:sz w:val="28"/>
          <w:szCs w:val="28"/>
        </w:rPr>
      </w:pPr>
    </w:p>
    <w:p w14:paraId="0000004A" w14:textId="77777777" w:rsidR="003668A9" w:rsidRDefault="00000000">
      <w:pPr>
        <w:pStyle w:val="Heading1"/>
        <w:numPr>
          <w:ilvl w:val="0"/>
          <w:numId w:val="3"/>
        </w:numPr>
        <w:tabs>
          <w:tab w:val="left" w:pos="636"/>
        </w:tabs>
        <w:rPr>
          <w:sz w:val="44"/>
          <w:szCs w:val="44"/>
        </w:rPr>
      </w:pPr>
      <w:r>
        <w:rPr>
          <w:sz w:val="44"/>
          <w:szCs w:val="44"/>
        </w:rPr>
        <w:t>Question-specific Guidelines and Information</w:t>
      </w:r>
    </w:p>
    <w:p w14:paraId="0000004B" w14:textId="77777777" w:rsidR="003668A9" w:rsidRDefault="003668A9">
      <w:pPr>
        <w:pBdr>
          <w:top w:val="nil"/>
          <w:left w:val="nil"/>
          <w:bottom w:val="nil"/>
          <w:right w:val="nil"/>
          <w:between w:val="nil"/>
        </w:pBdr>
        <w:spacing w:before="157" w:line="252" w:lineRule="auto"/>
        <w:ind w:left="119"/>
        <w:rPr>
          <w:color w:val="000000"/>
          <w:sz w:val="28"/>
          <w:szCs w:val="28"/>
        </w:rPr>
      </w:pPr>
    </w:p>
    <w:p w14:paraId="0000004C" w14:textId="77777777" w:rsidR="003668A9" w:rsidRDefault="00000000">
      <w:pPr>
        <w:pBdr>
          <w:top w:val="nil"/>
          <w:left w:val="nil"/>
          <w:bottom w:val="nil"/>
          <w:right w:val="nil"/>
          <w:between w:val="nil"/>
        </w:pBdr>
        <w:spacing w:before="257" w:line="252" w:lineRule="auto"/>
        <w:ind w:left="705" w:right="118" w:hanging="423"/>
        <w:jc w:val="both"/>
        <w:rPr>
          <w:color w:val="000000"/>
          <w:sz w:val="28"/>
          <w:szCs w:val="28"/>
        </w:rPr>
      </w:pPr>
      <w:r>
        <w:rPr>
          <w:b/>
          <w:color w:val="000000"/>
          <w:sz w:val="28"/>
          <w:szCs w:val="28"/>
        </w:rPr>
        <w:t xml:space="preserve">Q1: </w:t>
      </w:r>
      <w:r>
        <w:rPr>
          <w:color w:val="000000"/>
          <w:sz w:val="28"/>
          <w:szCs w:val="28"/>
        </w:rPr>
        <w:t xml:space="preserve">The program for the first question should take input from the command line, same as the second question in Assignment 2. That is, the entire expression </w:t>
      </w:r>
      <w:r>
        <w:rPr>
          <w:color w:val="000000"/>
          <w:sz w:val="28"/>
          <w:szCs w:val="28"/>
        </w:rPr>
        <w:lastRenderedPageBreak/>
        <w:t>should be in a character string without spaces in it.</w:t>
      </w:r>
    </w:p>
    <w:p w14:paraId="0000004D" w14:textId="77777777" w:rsidR="003668A9" w:rsidRDefault="00000000">
      <w:pPr>
        <w:numPr>
          <w:ilvl w:val="0"/>
          <w:numId w:val="1"/>
        </w:numPr>
        <w:pBdr>
          <w:top w:val="nil"/>
          <w:left w:val="nil"/>
          <w:bottom w:val="nil"/>
          <w:right w:val="nil"/>
          <w:between w:val="nil"/>
        </w:pBdr>
        <w:tabs>
          <w:tab w:val="left" w:pos="1220"/>
        </w:tabs>
        <w:spacing w:before="256" w:line="252" w:lineRule="auto"/>
        <w:ind w:right="117"/>
        <w:rPr>
          <w:color w:val="000000"/>
          <w:sz w:val="28"/>
          <w:szCs w:val="28"/>
        </w:rPr>
      </w:pPr>
      <w:r>
        <w:rPr>
          <w:color w:val="000000"/>
          <w:sz w:val="28"/>
          <w:szCs w:val="28"/>
        </w:rPr>
        <w:t>You will need to write a very simple parser to process the input string. (Parsing a string is to analyze its structure and identify the components.)</w:t>
      </w:r>
    </w:p>
    <w:p w14:paraId="0000004E" w14:textId="77777777" w:rsidR="003668A9" w:rsidRDefault="00000000">
      <w:pPr>
        <w:numPr>
          <w:ilvl w:val="0"/>
          <w:numId w:val="1"/>
        </w:numPr>
        <w:pBdr>
          <w:top w:val="nil"/>
          <w:left w:val="nil"/>
          <w:bottom w:val="nil"/>
          <w:right w:val="nil"/>
          <w:between w:val="nil"/>
        </w:pBdr>
        <w:tabs>
          <w:tab w:val="left" w:pos="1220"/>
        </w:tabs>
        <w:spacing w:before="98" w:line="252" w:lineRule="auto"/>
        <w:ind w:right="117" w:hanging="395"/>
        <w:rPr>
          <w:color w:val="000000"/>
          <w:sz w:val="28"/>
          <w:szCs w:val="28"/>
        </w:rPr>
      </w:pPr>
      <w:r>
        <w:rPr>
          <w:color w:val="000000"/>
          <w:sz w:val="28"/>
          <w:szCs w:val="28"/>
        </w:rPr>
        <w:t>You can parse a string by identifying the nested parenthesis pairs, and the three components within each pair.</w:t>
      </w:r>
    </w:p>
    <w:p w14:paraId="0000004F" w14:textId="77777777" w:rsidR="003668A9" w:rsidRDefault="00000000">
      <w:pPr>
        <w:numPr>
          <w:ilvl w:val="0"/>
          <w:numId w:val="1"/>
        </w:numPr>
        <w:pBdr>
          <w:top w:val="nil"/>
          <w:left w:val="nil"/>
          <w:bottom w:val="nil"/>
          <w:right w:val="nil"/>
          <w:between w:val="nil"/>
        </w:pBdr>
        <w:tabs>
          <w:tab w:val="left" w:pos="1219"/>
        </w:tabs>
        <w:spacing w:before="98"/>
        <w:ind w:left="1219" w:hanging="382"/>
        <w:rPr>
          <w:color w:val="000000"/>
          <w:sz w:val="28"/>
          <w:szCs w:val="28"/>
        </w:rPr>
      </w:pPr>
      <w:r>
        <w:rPr>
          <w:color w:val="000000"/>
          <w:sz w:val="28"/>
          <w:szCs w:val="28"/>
        </w:rPr>
        <w:t>Within a pair, there is a binary operator, and a left operand and a right operand.</w:t>
      </w:r>
    </w:p>
    <w:p w14:paraId="00000050" w14:textId="77777777" w:rsidR="003668A9" w:rsidRDefault="00000000">
      <w:pPr>
        <w:numPr>
          <w:ilvl w:val="0"/>
          <w:numId w:val="1"/>
        </w:numPr>
        <w:pBdr>
          <w:top w:val="nil"/>
          <w:left w:val="nil"/>
          <w:bottom w:val="nil"/>
          <w:right w:val="nil"/>
          <w:between w:val="nil"/>
        </w:pBdr>
        <w:tabs>
          <w:tab w:val="left" w:pos="1219"/>
        </w:tabs>
        <w:spacing w:before="113"/>
        <w:ind w:left="1219" w:hanging="395"/>
        <w:rPr>
          <w:color w:val="000000"/>
          <w:sz w:val="28"/>
          <w:szCs w:val="28"/>
        </w:rPr>
      </w:pPr>
      <w:r>
        <w:rPr>
          <w:color w:val="000000"/>
          <w:sz w:val="28"/>
          <w:szCs w:val="28"/>
        </w:rPr>
        <w:t>An operand can be a sub-string in a parenthesis pair, a floating number, or a variable.</w:t>
      </w:r>
    </w:p>
    <w:p w14:paraId="00000051" w14:textId="77777777" w:rsidR="003668A9" w:rsidRDefault="00000000">
      <w:pPr>
        <w:numPr>
          <w:ilvl w:val="0"/>
          <w:numId w:val="1"/>
        </w:numPr>
        <w:pBdr>
          <w:top w:val="nil"/>
          <w:left w:val="nil"/>
          <w:bottom w:val="nil"/>
          <w:right w:val="nil"/>
          <w:between w:val="nil"/>
        </w:pBdr>
        <w:tabs>
          <w:tab w:val="left" w:pos="1220"/>
        </w:tabs>
        <w:spacing w:before="112" w:line="252" w:lineRule="auto"/>
        <w:ind w:right="117"/>
        <w:rPr>
          <w:color w:val="000000"/>
          <w:sz w:val="28"/>
          <w:szCs w:val="28"/>
        </w:rPr>
      </w:pPr>
      <w:r>
        <w:rPr>
          <w:color w:val="000000"/>
          <w:sz w:val="28"/>
          <w:szCs w:val="28"/>
        </w:rPr>
        <w:t>A pair of parentheses can be identified by counting the opening and closing parentheses included by the pair.</w:t>
      </w:r>
    </w:p>
    <w:p w14:paraId="00000052" w14:textId="77777777" w:rsidR="003668A9" w:rsidRDefault="00000000">
      <w:pPr>
        <w:numPr>
          <w:ilvl w:val="0"/>
          <w:numId w:val="1"/>
        </w:numPr>
        <w:pBdr>
          <w:top w:val="nil"/>
          <w:left w:val="nil"/>
          <w:bottom w:val="nil"/>
          <w:right w:val="nil"/>
          <w:between w:val="nil"/>
        </w:pBdr>
        <w:tabs>
          <w:tab w:val="left" w:pos="1220"/>
        </w:tabs>
        <w:spacing w:before="80" w:line="252" w:lineRule="auto"/>
        <w:ind w:right="117"/>
        <w:jc w:val="both"/>
        <w:rPr>
          <w:color w:val="000000"/>
          <w:sz w:val="28"/>
          <w:szCs w:val="28"/>
        </w:rPr>
      </w:pPr>
      <w:r>
        <w:rPr>
          <w:color w:val="000000"/>
          <w:sz w:val="28"/>
          <w:szCs w:val="28"/>
        </w:rPr>
        <w:t xml:space="preserve">When creating a tree from a string, you may start with the outer most pair of parentheses, identify the operator of it, create the root node for the operator, and then recursively handle the two operands, which may be a sub-string in an </w:t>
      </w:r>
      <w:proofErr w:type="gramStart"/>
      <w:r>
        <w:rPr>
          <w:color w:val="000000"/>
          <w:sz w:val="28"/>
          <w:szCs w:val="28"/>
        </w:rPr>
        <w:t>inner pairs of parentheses</w:t>
      </w:r>
      <w:proofErr w:type="gramEnd"/>
      <w:r>
        <w:rPr>
          <w:color w:val="000000"/>
          <w:sz w:val="28"/>
          <w:szCs w:val="28"/>
        </w:rPr>
        <w:t>.</w:t>
      </w:r>
    </w:p>
    <w:p w14:paraId="00000054" w14:textId="0E4E18FB" w:rsidR="003668A9" w:rsidRPr="00BA7E4E" w:rsidRDefault="00000000" w:rsidP="00BA7E4E">
      <w:pPr>
        <w:numPr>
          <w:ilvl w:val="0"/>
          <w:numId w:val="1"/>
        </w:numPr>
        <w:pBdr>
          <w:top w:val="nil"/>
          <w:left w:val="nil"/>
          <w:bottom w:val="nil"/>
          <w:right w:val="nil"/>
          <w:between w:val="nil"/>
        </w:pBdr>
        <w:tabs>
          <w:tab w:val="left" w:pos="1219"/>
        </w:tabs>
        <w:spacing w:before="96"/>
        <w:jc w:val="both"/>
        <w:rPr>
          <w:color w:val="000000"/>
          <w:sz w:val="28"/>
          <w:szCs w:val="28"/>
        </w:rPr>
      </w:pPr>
      <w:r>
        <w:rPr>
          <w:color w:val="000000"/>
          <w:sz w:val="28"/>
          <w:szCs w:val="28"/>
        </w:rPr>
        <w:t xml:space="preserve">To pass an expression as a command line argument, add a </w:t>
      </w:r>
      <w:r>
        <w:rPr>
          <w:rFonts w:ascii="Arial" w:eastAsia="Arial" w:hAnsi="Arial" w:cs="Arial"/>
          <w:color w:val="000000"/>
          <w:sz w:val="28"/>
          <w:szCs w:val="28"/>
        </w:rPr>
        <w:t xml:space="preserve">\ </w:t>
      </w:r>
      <w:r>
        <w:rPr>
          <w:color w:val="000000"/>
          <w:sz w:val="28"/>
          <w:szCs w:val="28"/>
        </w:rPr>
        <w:t>before each parenthesis.</w:t>
      </w:r>
      <w:r w:rsidR="00BA7E4E">
        <w:rPr>
          <w:color w:val="000000"/>
          <w:sz w:val="28"/>
          <w:szCs w:val="28"/>
        </w:rPr>
        <w:t xml:space="preserve"> </w:t>
      </w:r>
      <w:r w:rsidRPr="00BA7E4E">
        <w:rPr>
          <w:color w:val="000000"/>
          <w:sz w:val="28"/>
          <w:szCs w:val="28"/>
        </w:rPr>
        <w:t xml:space="preserve">For example, to pass </w:t>
      </w:r>
      <w:r w:rsidRPr="00BA7E4E">
        <w:rPr>
          <w:rFonts w:ascii="Courier New" w:eastAsia="Courier New" w:hAnsi="Courier New" w:cs="Courier New"/>
          <w:color w:val="000000"/>
          <w:sz w:val="24"/>
          <w:szCs w:val="24"/>
        </w:rPr>
        <w:t xml:space="preserve">(((1.56+4.26)*(x1-2.23))/x2) </w:t>
      </w:r>
      <w:r w:rsidRPr="00BA7E4E">
        <w:rPr>
          <w:color w:val="000000"/>
          <w:sz w:val="28"/>
          <w:szCs w:val="28"/>
        </w:rPr>
        <w:t xml:space="preserve">to a program, the argument should be </w:t>
      </w:r>
      <w:r w:rsidRPr="00BA7E4E">
        <w:rPr>
          <w:rFonts w:ascii="Courier New" w:eastAsia="Courier New" w:hAnsi="Courier New" w:cs="Courier New"/>
          <w:color w:val="000000"/>
          <w:sz w:val="24"/>
          <w:szCs w:val="24"/>
        </w:rPr>
        <w:t>\(\(\(1.56+4.26\)*\(x1-2.23\)\)/x2\).</w:t>
      </w:r>
      <w:r w:rsidRPr="00BA7E4E">
        <w:rPr>
          <w:color w:val="000000"/>
          <w:sz w:val="28"/>
          <w:szCs w:val="28"/>
        </w:rPr>
        <w:t xml:space="preserve"> </w:t>
      </w:r>
      <w:r w:rsidR="003C5492" w:rsidRPr="00BA7E4E">
        <w:rPr>
          <w:sz w:val="28"/>
        </w:rPr>
        <w:t xml:space="preserve">Or you can place the expression within single quotation marks, </w:t>
      </w:r>
      <w:proofErr w:type="gramStart"/>
      <w:r w:rsidR="003C5492" w:rsidRPr="00BA7E4E">
        <w:rPr>
          <w:sz w:val="28"/>
        </w:rPr>
        <w:t xml:space="preserve">like </w:t>
      </w:r>
      <w:r w:rsidR="003C5492" w:rsidRPr="00BA7E4E">
        <w:rPr>
          <w:w w:val="130"/>
          <w:sz w:val="28"/>
          <w:szCs w:val="28"/>
        </w:rPr>
        <w:t>.</w:t>
      </w:r>
      <w:proofErr w:type="gramEnd"/>
      <w:r w:rsidR="003C5492" w:rsidRPr="00BA7E4E">
        <w:rPr>
          <w:w w:val="130"/>
          <w:sz w:val="28"/>
          <w:szCs w:val="28"/>
        </w:rPr>
        <w:t>/</w:t>
      </w:r>
      <w:r w:rsidR="003C5492" w:rsidRPr="00BA7E4E">
        <w:rPr>
          <w:rFonts w:ascii="Courier New" w:eastAsia="MS Mincho" w:hAnsi="Courier New" w:cs="Courier New"/>
          <w:color w:val="000000" w:themeColor="text1"/>
          <w:kern w:val="2"/>
          <w:lang w:val="en-CA"/>
          <w14:ligatures w14:val="standardContextual"/>
        </w:rPr>
        <w:t>a3q</w:t>
      </w:r>
      <w:r w:rsidR="003C5492" w:rsidRPr="00BA7E4E">
        <w:rPr>
          <w:rFonts w:ascii="Courier New" w:eastAsia="MS Mincho" w:hAnsi="Courier New" w:cs="Courier New"/>
          <w:color w:val="000000" w:themeColor="text1"/>
          <w:kern w:val="2"/>
          <w:lang w:val="en-CA"/>
          <w14:ligatures w14:val="standardContextual"/>
        </w:rPr>
        <w:t>1 ’(((x1+5.12)*(x2-7.68))/x3)’</w:t>
      </w:r>
    </w:p>
    <w:p w14:paraId="00000055" w14:textId="77777777" w:rsidR="003668A9" w:rsidRDefault="003668A9">
      <w:pPr>
        <w:pBdr>
          <w:top w:val="nil"/>
          <w:left w:val="nil"/>
          <w:bottom w:val="nil"/>
          <w:right w:val="nil"/>
          <w:between w:val="nil"/>
        </w:pBdr>
        <w:rPr>
          <w:color w:val="000000"/>
          <w:sz w:val="28"/>
          <w:szCs w:val="28"/>
        </w:rPr>
      </w:pPr>
    </w:p>
    <w:p w14:paraId="00000056" w14:textId="77777777" w:rsidR="003668A9" w:rsidRDefault="003668A9">
      <w:pPr>
        <w:pBdr>
          <w:top w:val="nil"/>
          <w:left w:val="nil"/>
          <w:bottom w:val="nil"/>
          <w:right w:val="nil"/>
          <w:between w:val="nil"/>
        </w:pBdr>
        <w:spacing w:before="119"/>
        <w:rPr>
          <w:color w:val="000000"/>
          <w:sz w:val="28"/>
          <w:szCs w:val="28"/>
        </w:rPr>
      </w:pPr>
    </w:p>
    <w:p w14:paraId="00000057" w14:textId="77777777" w:rsidR="003668A9" w:rsidRDefault="00000000">
      <w:pPr>
        <w:pBdr>
          <w:top w:val="nil"/>
          <w:left w:val="nil"/>
          <w:bottom w:val="nil"/>
          <w:right w:val="nil"/>
          <w:between w:val="nil"/>
        </w:pBdr>
        <w:spacing w:line="252" w:lineRule="auto"/>
        <w:ind w:left="705" w:hanging="423"/>
        <w:rPr>
          <w:color w:val="000000"/>
          <w:sz w:val="28"/>
          <w:szCs w:val="28"/>
        </w:rPr>
      </w:pPr>
      <w:r>
        <w:rPr>
          <w:b/>
          <w:color w:val="000000"/>
          <w:sz w:val="28"/>
          <w:szCs w:val="28"/>
        </w:rPr>
        <w:t>Q2:</w:t>
      </w:r>
      <w:r>
        <w:rPr>
          <w:color w:val="000000"/>
          <w:sz w:val="28"/>
          <w:szCs w:val="28"/>
        </w:rPr>
        <w:t xml:space="preserve"> The 2D array in the second question can be considered as an extension of the 1D array for representing heaps. A file of sample data is provided for your information.</w:t>
      </w:r>
    </w:p>
    <w:p w14:paraId="00000058" w14:textId="77777777" w:rsidR="003668A9" w:rsidRDefault="003668A9">
      <w:pPr>
        <w:pBdr>
          <w:top w:val="nil"/>
          <w:left w:val="nil"/>
          <w:bottom w:val="nil"/>
          <w:right w:val="nil"/>
          <w:between w:val="nil"/>
        </w:pBdr>
        <w:spacing w:line="252" w:lineRule="auto"/>
        <w:ind w:left="705" w:hanging="423"/>
        <w:rPr>
          <w:sz w:val="28"/>
          <w:szCs w:val="28"/>
        </w:rPr>
      </w:pPr>
    </w:p>
    <w:p w14:paraId="0000005A" w14:textId="77777777" w:rsidR="003668A9" w:rsidRDefault="003668A9">
      <w:pPr>
        <w:rPr>
          <w:sz w:val="24"/>
          <w:szCs w:val="24"/>
        </w:rPr>
      </w:pPr>
    </w:p>
    <w:p w14:paraId="0000005B" w14:textId="77777777" w:rsidR="003668A9" w:rsidRDefault="00000000">
      <w:pPr>
        <w:pStyle w:val="Heading1"/>
        <w:numPr>
          <w:ilvl w:val="0"/>
          <w:numId w:val="3"/>
        </w:numPr>
        <w:tabs>
          <w:tab w:val="left" w:pos="636"/>
        </w:tabs>
        <w:rPr>
          <w:sz w:val="44"/>
          <w:szCs w:val="44"/>
        </w:rPr>
      </w:pPr>
      <w:r>
        <w:rPr>
          <w:sz w:val="44"/>
          <w:szCs w:val="44"/>
        </w:rPr>
        <w:t>Information on Grading</w:t>
      </w:r>
    </w:p>
    <w:p w14:paraId="0000005C" w14:textId="77777777" w:rsidR="003668A9" w:rsidRDefault="00000000">
      <w:pPr>
        <w:numPr>
          <w:ilvl w:val="0"/>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 xml:space="preserve">q1 is weighted 45%, q2 is weighted 45%, and 10% is for style, comments, documentation, readme, and </w:t>
      </w:r>
      <w:proofErr w:type="spellStart"/>
      <w:r>
        <w:rPr>
          <w:color w:val="000000"/>
          <w:sz w:val="28"/>
          <w:szCs w:val="28"/>
        </w:rPr>
        <w:t>makefile</w:t>
      </w:r>
      <w:proofErr w:type="spellEnd"/>
      <w:r>
        <w:rPr>
          <w:color w:val="000000"/>
          <w:sz w:val="28"/>
          <w:szCs w:val="28"/>
        </w:rPr>
        <w:t xml:space="preserve">. For example, in each of the C files, any function should have a brief comment describing its purpose. Also, any section of code where it is not easily apparent what the code does should </w:t>
      </w:r>
      <w:r>
        <w:rPr>
          <w:color w:val="000000"/>
          <w:sz w:val="28"/>
          <w:szCs w:val="28"/>
        </w:rPr>
        <w:lastRenderedPageBreak/>
        <w:t>have a short comment. Don’t forget indentation.</w:t>
      </w:r>
    </w:p>
    <w:p w14:paraId="6CE11947" w14:textId="30CECC31" w:rsidR="0092706B" w:rsidRDefault="0092706B">
      <w:pPr>
        <w:numPr>
          <w:ilvl w:val="0"/>
          <w:numId w:val="4"/>
        </w:numPr>
        <w:pBdr>
          <w:top w:val="nil"/>
          <w:left w:val="nil"/>
          <w:bottom w:val="nil"/>
          <w:right w:val="nil"/>
          <w:between w:val="nil"/>
        </w:pBdr>
        <w:spacing w:before="239" w:line="252" w:lineRule="auto"/>
        <w:ind w:right="118"/>
        <w:jc w:val="both"/>
        <w:rPr>
          <w:color w:val="000000"/>
          <w:sz w:val="28"/>
          <w:szCs w:val="28"/>
        </w:rPr>
      </w:pPr>
      <w:r w:rsidRPr="0092706B">
        <w:rPr>
          <w:color w:val="000000"/>
          <w:sz w:val="28"/>
          <w:szCs w:val="28"/>
        </w:rPr>
        <w:t>To ensure you receive full marks</w:t>
      </w:r>
      <w:r>
        <w:rPr>
          <w:color w:val="000000"/>
          <w:sz w:val="28"/>
          <w:szCs w:val="28"/>
        </w:rPr>
        <w:t>,</w:t>
      </w:r>
      <w:r w:rsidRPr="0092706B">
        <w:rPr>
          <w:color w:val="000000"/>
          <w:sz w:val="28"/>
          <w:szCs w:val="28"/>
        </w:rPr>
        <w:t xml:space="preserve"> please fill out all functions in the given function templates.</w:t>
      </w:r>
    </w:p>
    <w:p w14:paraId="0000005D" w14:textId="21657927" w:rsidR="003668A9" w:rsidRDefault="00000000">
      <w:pPr>
        <w:numPr>
          <w:ilvl w:val="0"/>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 xml:space="preserve">Any compilation error or warning will result in a mark deduction appropriate to the severity of the error. Memory leaks and memory errors will also </w:t>
      </w:r>
      <w:r>
        <w:rPr>
          <w:sz w:val="28"/>
          <w:szCs w:val="28"/>
        </w:rPr>
        <w:t>result in mark</w:t>
      </w:r>
      <w:r>
        <w:rPr>
          <w:color w:val="000000"/>
          <w:sz w:val="28"/>
          <w:szCs w:val="28"/>
        </w:rPr>
        <w:t xml:space="preserve"> deductions.</w:t>
      </w:r>
    </w:p>
    <w:p w14:paraId="3134D357" w14:textId="0FD89340" w:rsidR="00476AC4" w:rsidRDefault="00476AC4">
      <w:pPr>
        <w:numPr>
          <w:ilvl w:val="0"/>
          <w:numId w:val="4"/>
        </w:numPr>
        <w:pBdr>
          <w:top w:val="nil"/>
          <w:left w:val="nil"/>
          <w:bottom w:val="nil"/>
          <w:right w:val="nil"/>
          <w:between w:val="nil"/>
        </w:pBdr>
        <w:spacing w:before="239" w:line="252" w:lineRule="auto"/>
        <w:ind w:right="118"/>
        <w:jc w:val="both"/>
        <w:rPr>
          <w:color w:val="000000"/>
          <w:sz w:val="28"/>
          <w:szCs w:val="28"/>
        </w:rPr>
      </w:pPr>
      <w:r>
        <w:rPr>
          <w:color w:val="000000"/>
          <w:sz w:val="28"/>
          <w:szCs w:val="28"/>
        </w:rPr>
        <w:t xml:space="preserve">If your </w:t>
      </w:r>
      <w:r w:rsidR="00575BFE">
        <w:rPr>
          <w:color w:val="000000"/>
          <w:sz w:val="28"/>
          <w:szCs w:val="28"/>
        </w:rPr>
        <w:t xml:space="preserve">submission fails to compile or execute, you may receive </w:t>
      </w:r>
      <w:r w:rsidR="00575BFE" w:rsidRPr="00575BFE">
        <w:rPr>
          <w:color w:val="000000"/>
          <w:sz w:val="28"/>
          <w:szCs w:val="28"/>
        </w:rPr>
        <w:t>ZERO</w:t>
      </w:r>
      <w:r w:rsidR="00575BFE">
        <w:rPr>
          <w:color w:val="000000"/>
          <w:sz w:val="28"/>
          <w:szCs w:val="28"/>
        </w:rPr>
        <w:t xml:space="preserve"> for this assignment.</w:t>
      </w:r>
    </w:p>
    <w:p w14:paraId="0000005E" w14:textId="77777777" w:rsidR="003668A9" w:rsidRDefault="003668A9">
      <w:pPr>
        <w:pBdr>
          <w:top w:val="nil"/>
          <w:left w:val="nil"/>
          <w:bottom w:val="nil"/>
          <w:right w:val="nil"/>
          <w:between w:val="nil"/>
        </w:pBdr>
        <w:spacing w:before="239" w:line="252" w:lineRule="auto"/>
        <w:ind w:left="720" w:right="118"/>
        <w:jc w:val="both"/>
        <w:rPr>
          <w:color w:val="000000"/>
          <w:sz w:val="28"/>
          <w:szCs w:val="28"/>
        </w:rPr>
      </w:pPr>
    </w:p>
    <w:sectPr w:rsidR="003668A9">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CC0A475F-3E18-A045-84F9-A03FAF150647}"/>
    <w:embedBold r:id="rId2" w:fontKey="{426B20B9-72EA-4041-8E6C-98610CCFAA53}"/>
    <w:embedItalic r:id="rId3" w:fontKey="{F0E418F4-4962-4B4C-9887-AA728CC82B64}"/>
  </w:font>
  <w:font w:name="Noto Sans Symbols">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embedRegular r:id="rId5" w:fontKey="{BD0C30DF-7EBE-CF43-B580-AF0855096EAE}"/>
  </w:font>
  <w:font w:name="Aptos Display">
    <w:panose1 w:val="020B0004020202020204"/>
    <w:charset w:val="00"/>
    <w:family w:val="swiss"/>
    <w:pitch w:val="variable"/>
    <w:sig w:usb0="20000287" w:usb1="00000003" w:usb2="00000000" w:usb3="00000000" w:csb0="0000019F" w:csb1="00000000"/>
    <w:embedRegular r:id="rId6" w:fontKey="{56E66C4F-428A-414F-A92C-B8A9DC408704}"/>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embedRegular r:id="rId9" w:fontKey="{4D3CD740-7ADE-FE4B-B1B7-76D63322EB48}"/>
    <w:embedItalic r:id="rId10" w:fontKey="{30C720CC-9FDC-4147-8CDF-DD8E307B7CE5}"/>
  </w:font>
  <w:font w:name="Arial">
    <w:panose1 w:val="020B0604020202020204"/>
    <w:charset w:val="00"/>
    <w:family w:val="swiss"/>
    <w:pitch w:val="variable"/>
    <w:sig w:usb0="E0002AFF" w:usb1="C0007843" w:usb2="00000009" w:usb3="00000000" w:csb0="000001FF" w:csb1="00000000"/>
    <w:embedRegular r:id="rId11" w:fontKey="{53987D55-4875-3D42-8254-AC4413F2EC3E}"/>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embedRegular r:id="rId12" w:fontKey="{F845EF04-63A9-0D4F-93CD-0D97800848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4172"/>
    <w:multiLevelType w:val="multilevel"/>
    <w:tmpl w:val="02A2729C"/>
    <w:lvl w:ilvl="0">
      <w:start w:val="1"/>
      <w:numFmt w:val="decimal"/>
      <w:lvlText w:val="%1"/>
      <w:lvlJc w:val="left"/>
      <w:pPr>
        <w:ind w:left="636" w:hanging="517"/>
      </w:pPr>
      <w:rPr>
        <w:rFonts w:ascii="Times New Roman" w:eastAsia="Times New Roman" w:hAnsi="Times New Roman" w:cs="Times New Roman"/>
        <w:b/>
        <w:i w:val="0"/>
        <w:sz w:val="34"/>
        <w:szCs w:val="34"/>
      </w:rPr>
    </w:lvl>
    <w:lvl w:ilvl="1">
      <w:start w:val="1"/>
      <w:numFmt w:val="decimal"/>
      <w:lvlText w:val="%2."/>
      <w:lvlJc w:val="left"/>
      <w:pPr>
        <w:ind w:left="705" w:hanging="297"/>
      </w:pPr>
      <w:rPr>
        <w:rFonts w:ascii="Times New Roman" w:eastAsia="Times New Roman" w:hAnsi="Times New Roman" w:cs="Times New Roman"/>
        <w:b w:val="0"/>
        <w:i w:val="0"/>
        <w:sz w:val="24"/>
        <w:szCs w:val="24"/>
      </w:rPr>
    </w:lvl>
    <w:lvl w:ilvl="2">
      <w:start w:val="1"/>
      <w:numFmt w:val="decimal"/>
      <w:lvlText w:val="%3."/>
      <w:lvlJc w:val="left"/>
      <w:pPr>
        <w:ind w:left="2458" w:hanging="254"/>
      </w:pPr>
      <w:rPr>
        <w:rFonts w:ascii="Times New Roman" w:eastAsia="Times New Roman" w:hAnsi="Times New Roman" w:cs="Times New Roman"/>
        <w:b w:val="0"/>
        <w:i w:val="0"/>
        <w:sz w:val="24"/>
        <w:szCs w:val="24"/>
      </w:rPr>
    </w:lvl>
    <w:lvl w:ilvl="3">
      <w:numFmt w:val="bullet"/>
      <w:lvlText w:val="•"/>
      <w:lvlJc w:val="left"/>
      <w:pPr>
        <w:ind w:left="3352" w:hanging="254"/>
      </w:pPr>
    </w:lvl>
    <w:lvl w:ilvl="4">
      <w:numFmt w:val="bullet"/>
      <w:lvlText w:val="•"/>
      <w:lvlJc w:val="left"/>
      <w:pPr>
        <w:ind w:left="4245" w:hanging="254"/>
      </w:pPr>
    </w:lvl>
    <w:lvl w:ilvl="5">
      <w:numFmt w:val="bullet"/>
      <w:lvlText w:val="•"/>
      <w:lvlJc w:val="left"/>
      <w:pPr>
        <w:ind w:left="5137" w:hanging="253"/>
      </w:pPr>
    </w:lvl>
    <w:lvl w:ilvl="6">
      <w:numFmt w:val="bullet"/>
      <w:lvlText w:val="•"/>
      <w:lvlJc w:val="left"/>
      <w:pPr>
        <w:ind w:left="6030" w:hanging="254"/>
      </w:pPr>
    </w:lvl>
    <w:lvl w:ilvl="7">
      <w:numFmt w:val="bullet"/>
      <w:lvlText w:val="•"/>
      <w:lvlJc w:val="left"/>
      <w:pPr>
        <w:ind w:left="6922" w:hanging="253"/>
      </w:pPr>
    </w:lvl>
    <w:lvl w:ilvl="8">
      <w:numFmt w:val="bullet"/>
      <w:lvlText w:val="•"/>
      <w:lvlJc w:val="left"/>
      <w:pPr>
        <w:ind w:left="7815" w:hanging="254"/>
      </w:pPr>
    </w:lvl>
  </w:abstractNum>
  <w:abstractNum w:abstractNumId="1" w15:restartNumberingAfterBreak="0">
    <w:nsid w:val="0D29023E"/>
    <w:multiLevelType w:val="multilevel"/>
    <w:tmpl w:val="5C8283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D190106"/>
    <w:multiLevelType w:val="multilevel"/>
    <w:tmpl w:val="F4120338"/>
    <w:lvl w:ilvl="0">
      <w:start w:val="1"/>
      <w:numFmt w:val="lowerLetter"/>
      <w:lvlText w:val="(%1)"/>
      <w:lvlJc w:val="left"/>
      <w:pPr>
        <w:ind w:left="1220" w:hanging="383"/>
      </w:pPr>
      <w:rPr>
        <w:rFonts w:ascii="Times New Roman" w:eastAsia="Times New Roman" w:hAnsi="Times New Roman" w:cs="Times New Roman"/>
        <w:b w:val="0"/>
        <w:i w:val="0"/>
        <w:sz w:val="24"/>
        <w:szCs w:val="24"/>
      </w:rPr>
    </w:lvl>
    <w:lvl w:ilvl="1">
      <w:numFmt w:val="bullet"/>
      <w:lvlText w:val="•"/>
      <w:lvlJc w:val="left"/>
      <w:pPr>
        <w:ind w:left="2058" w:hanging="383"/>
      </w:pPr>
    </w:lvl>
    <w:lvl w:ilvl="2">
      <w:numFmt w:val="bullet"/>
      <w:lvlText w:val="•"/>
      <w:lvlJc w:val="left"/>
      <w:pPr>
        <w:ind w:left="2896" w:hanging="383"/>
      </w:pPr>
    </w:lvl>
    <w:lvl w:ilvl="3">
      <w:numFmt w:val="bullet"/>
      <w:lvlText w:val="•"/>
      <w:lvlJc w:val="left"/>
      <w:pPr>
        <w:ind w:left="3734" w:hanging="383"/>
      </w:pPr>
    </w:lvl>
    <w:lvl w:ilvl="4">
      <w:numFmt w:val="bullet"/>
      <w:lvlText w:val="•"/>
      <w:lvlJc w:val="left"/>
      <w:pPr>
        <w:ind w:left="4572" w:hanging="383"/>
      </w:pPr>
    </w:lvl>
    <w:lvl w:ilvl="5">
      <w:numFmt w:val="bullet"/>
      <w:lvlText w:val="•"/>
      <w:lvlJc w:val="left"/>
      <w:pPr>
        <w:ind w:left="5410" w:hanging="383"/>
      </w:pPr>
    </w:lvl>
    <w:lvl w:ilvl="6">
      <w:numFmt w:val="bullet"/>
      <w:lvlText w:val="•"/>
      <w:lvlJc w:val="left"/>
      <w:pPr>
        <w:ind w:left="6248" w:hanging="383"/>
      </w:pPr>
    </w:lvl>
    <w:lvl w:ilvl="7">
      <w:numFmt w:val="bullet"/>
      <w:lvlText w:val="•"/>
      <w:lvlJc w:val="left"/>
      <w:pPr>
        <w:ind w:left="7086" w:hanging="382"/>
      </w:pPr>
    </w:lvl>
    <w:lvl w:ilvl="8">
      <w:numFmt w:val="bullet"/>
      <w:lvlText w:val="•"/>
      <w:lvlJc w:val="left"/>
      <w:pPr>
        <w:ind w:left="7924" w:hanging="383"/>
      </w:pPr>
    </w:lvl>
  </w:abstractNum>
  <w:abstractNum w:abstractNumId="3" w15:restartNumberingAfterBreak="0">
    <w:nsid w:val="45157B95"/>
    <w:multiLevelType w:val="multilevel"/>
    <w:tmpl w:val="8E724C1C"/>
    <w:lvl w:ilvl="0">
      <w:start w:val="1"/>
      <w:numFmt w:val="lowerLetter"/>
      <w:lvlText w:val="(%1)"/>
      <w:lvlJc w:val="left"/>
      <w:pPr>
        <w:ind w:left="1220" w:hanging="383"/>
      </w:pPr>
      <w:rPr>
        <w:rFonts w:ascii="Times New Roman" w:eastAsia="Times New Roman" w:hAnsi="Times New Roman" w:cs="Times New Roman"/>
        <w:b w:val="0"/>
        <w:i w:val="0"/>
        <w:sz w:val="24"/>
        <w:szCs w:val="24"/>
      </w:rPr>
    </w:lvl>
    <w:lvl w:ilvl="1">
      <w:numFmt w:val="bullet"/>
      <w:lvlText w:val="•"/>
      <w:lvlJc w:val="left"/>
      <w:pPr>
        <w:ind w:left="2058" w:hanging="383"/>
      </w:pPr>
    </w:lvl>
    <w:lvl w:ilvl="2">
      <w:numFmt w:val="bullet"/>
      <w:lvlText w:val="•"/>
      <w:lvlJc w:val="left"/>
      <w:pPr>
        <w:ind w:left="2896" w:hanging="383"/>
      </w:pPr>
    </w:lvl>
    <w:lvl w:ilvl="3">
      <w:numFmt w:val="bullet"/>
      <w:lvlText w:val="•"/>
      <w:lvlJc w:val="left"/>
      <w:pPr>
        <w:ind w:left="3734" w:hanging="383"/>
      </w:pPr>
    </w:lvl>
    <w:lvl w:ilvl="4">
      <w:numFmt w:val="bullet"/>
      <w:lvlText w:val="•"/>
      <w:lvlJc w:val="left"/>
      <w:pPr>
        <w:ind w:left="4572" w:hanging="383"/>
      </w:pPr>
    </w:lvl>
    <w:lvl w:ilvl="5">
      <w:numFmt w:val="bullet"/>
      <w:lvlText w:val="•"/>
      <w:lvlJc w:val="left"/>
      <w:pPr>
        <w:ind w:left="5410" w:hanging="383"/>
      </w:pPr>
    </w:lvl>
    <w:lvl w:ilvl="6">
      <w:numFmt w:val="bullet"/>
      <w:lvlText w:val="•"/>
      <w:lvlJc w:val="left"/>
      <w:pPr>
        <w:ind w:left="6248" w:hanging="383"/>
      </w:pPr>
    </w:lvl>
    <w:lvl w:ilvl="7">
      <w:numFmt w:val="bullet"/>
      <w:lvlText w:val="•"/>
      <w:lvlJc w:val="left"/>
      <w:pPr>
        <w:ind w:left="7086" w:hanging="382"/>
      </w:pPr>
    </w:lvl>
    <w:lvl w:ilvl="8">
      <w:numFmt w:val="bullet"/>
      <w:lvlText w:val="•"/>
      <w:lvlJc w:val="left"/>
      <w:pPr>
        <w:ind w:left="7924" w:hanging="383"/>
      </w:pPr>
    </w:lvl>
  </w:abstractNum>
  <w:num w:numId="1" w16cid:durableId="1682582276">
    <w:abstractNumId w:val="3"/>
  </w:num>
  <w:num w:numId="2" w16cid:durableId="1204714450">
    <w:abstractNumId w:val="2"/>
  </w:num>
  <w:num w:numId="3" w16cid:durableId="1822035198">
    <w:abstractNumId w:val="0"/>
  </w:num>
  <w:num w:numId="4" w16cid:durableId="960110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8A9"/>
    <w:rsid w:val="003668A9"/>
    <w:rsid w:val="003C5492"/>
    <w:rsid w:val="00437F64"/>
    <w:rsid w:val="00466E01"/>
    <w:rsid w:val="00476AC4"/>
    <w:rsid w:val="00575BFE"/>
    <w:rsid w:val="005A3FFA"/>
    <w:rsid w:val="00865D9F"/>
    <w:rsid w:val="0092706B"/>
    <w:rsid w:val="0095728E"/>
    <w:rsid w:val="00BA7E4E"/>
    <w:rsid w:val="00DE767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DDD50C"/>
  <w15:docId w15:val="{5934A330-6F27-C04A-A324-C50CF0BE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6BA"/>
    <w:pPr>
      <w:autoSpaceDE w:val="0"/>
      <w:autoSpaceDN w:val="0"/>
    </w:pPr>
    <w:rPr>
      <w:lang w:eastAsia="en-US"/>
    </w:rPr>
  </w:style>
  <w:style w:type="paragraph" w:styleId="Heading1">
    <w:name w:val="heading 1"/>
    <w:basedOn w:val="Normal"/>
    <w:next w:val="Normal"/>
    <w:link w:val="Heading1Char"/>
    <w:uiPriority w:val="9"/>
    <w:qFormat/>
    <w:rsid w:val="003F06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06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06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06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06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06B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06B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06B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06B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06B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F06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06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06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06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06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06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06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06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06BA"/>
    <w:rPr>
      <w:rFonts w:eastAsiaTheme="majorEastAsia" w:cstheme="majorBidi"/>
      <w:color w:val="272727" w:themeColor="text1" w:themeTint="D8"/>
    </w:rPr>
  </w:style>
  <w:style w:type="character" w:customStyle="1" w:styleId="TitleChar">
    <w:name w:val="Title Char"/>
    <w:basedOn w:val="DefaultParagraphFont"/>
    <w:link w:val="Title"/>
    <w:uiPriority w:val="10"/>
    <w:rsid w:val="003F06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F06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06BA"/>
    <w:pPr>
      <w:spacing w:before="160"/>
      <w:jc w:val="center"/>
    </w:pPr>
    <w:rPr>
      <w:i/>
      <w:iCs/>
      <w:color w:val="404040" w:themeColor="text1" w:themeTint="BF"/>
    </w:rPr>
  </w:style>
  <w:style w:type="character" w:customStyle="1" w:styleId="QuoteChar">
    <w:name w:val="Quote Char"/>
    <w:basedOn w:val="DefaultParagraphFont"/>
    <w:link w:val="Quote"/>
    <w:uiPriority w:val="29"/>
    <w:rsid w:val="003F06BA"/>
    <w:rPr>
      <w:i/>
      <w:iCs/>
      <w:color w:val="404040" w:themeColor="text1" w:themeTint="BF"/>
    </w:rPr>
  </w:style>
  <w:style w:type="paragraph" w:styleId="ListParagraph">
    <w:name w:val="List Paragraph"/>
    <w:basedOn w:val="Normal"/>
    <w:uiPriority w:val="1"/>
    <w:qFormat/>
    <w:rsid w:val="003F06BA"/>
    <w:pPr>
      <w:ind w:left="720"/>
      <w:contextualSpacing/>
    </w:pPr>
  </w:style>
  <w:style w:type="character" w:styleId="IntenseEmphasis">
    <w:name w:val="Intense Emphasis"/>
    <w:basedOn w:val="DefaultParagraphFont"/>
    <w:uiPriority w:val="21"/>
    <w:qFormat/>
    <w:rsid w:val="003F06BA"/>
    <w:rPr>
      <w:i/>
      <w:iCs/>
      <w:color w:val="0F4761" w:themeColor="accent1" w:themeShade="BF"/>
    </w:rPr>
  </w:style>
  <w:style w:type="paragraph" w:styleId="IntenseQuote">
    <w:name w:val="Intense Quote"/>
    <w:basedOn w:val="Normal"/>
    <w:next w:val="Normal"/>
    <w:link w:val="IntenseQuoteChar"/>
    <w:uiPriority w:val="30"/>
    <w:qFormat/>
    <w:rsid w:val="003F06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06BA"/>
    <w:rPr>
      <w:i/>
      <w:iCs/>
      <w:color w:val="0F4761" w:themeColor="accent1" w:themeShade="BF"/>
    </w:rPr>
  </w:style>
  <w:style w:type="character" w:styleId="IntenseReference">
    <w:name w:val="Intense Reference"/>
    <w:basedOn w:val="DefaultParagraphFont"/>
    <w:uiPriority w:val="32"/>
    <w:qFormat/>
    <w:rsid w:val="003F06BA"/>
    <w:rPr>
      <w:b/>
      <w:bCs/>
      <w:smallCaps/>
      <w:color w:val="0F4761" w:themeColor="accent1" w:themeShade="BF"/>
      <w:spacing w:val="5"/>
    </w:rPr>
  </w:style>
  <w:style w:type="paragraph" w:styleId="BodyText">
    <w:name w:val="Body Text"/>
    <w:basedOn w:val="Normal"/>
    <w:link w:val="BodyTextChar"/>
    <w:uiPriority w:val="1"/>
    <w:qFormat/>
    <w:rsid w:val="003F06BA"/>
    <w:pPr>
      <w:spacing w:before="13"/>
      <w:ind w:left="705"/>
    </w:pPr>
    <w:rPr>
      <w:sz w:val="24"/>
      <w:szCs w:val="24"/>
    </w:rPr>
  </w:style>
  <w:style w:type="character" w:customStyle="1" w:styleId="BodyTextChar">
    <w:name w:val="Body Text Char"/>
    <w:basedOn w:val="DefaultParagraphFont"/>
    <w:link w:val="BodyText"/>
    <w:uiPriority w:val="1"/>
    <w:rsid w:val="003F06BA"/>
    <w:rPr>
      <w:rFonts w:ascii="Times New Roman" w:eastAsia="Times New Roman" w:hAnsi="Times New Roman" w:cs="Times New Roman"/>
      <w:kern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eXD3sk4Ddv+3wsx4Nhewq3W1zw==">CgMxLjA4AHIhMW9nRHgtNl9PMjNBcGZCTXMyOS1nN1JVRkNUb09qYzRR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Yan</dc:creator>
  <cp:lastModifiedBy>Yan Yan</cp:lastModifiedBy>
  <cp:revision>8</cp:revision>
  <dcterms:created xsi:type="dcterms:W3CDTF">2024-10-08T20:22:00Z</dcterms:created>
  <dcterms:modified xsi:type="dcterms:W3CDTF">2024-11-03T02:17:00Z</dcterms:modified>
</cp:coreProperties>
</file>