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6ACB" w14:textId="6C5B88B4" w:rsidR="00B8318E" w:rsidRPr="00FD29F9" w:rsidRDefault="00FD29F9" w:rsidP="00C87E28">
      <w:pPr>
        <w:spacing w:after="240"/>
        <w:jc w:val="center"/>
        <w:rPr>
          <w:b/>
          <w:bCs/>
        </w:rPr>
      </w:pPr>
      <w:r w:rsidRPr="00FD29F9">
        <w:rPr>
          <w:b/>
          <w:bCs/>
        </w:rPr>
        <w:t xml:space="preserve">Code Insight </w:t>
      </w:r>
      <w:r w:rsidRPr="00E36C30">
        <w:rPr>
          <w:b/>
          <w:bCs/>
          <w:color w:val="FF0000"/>
        </w:rPr>
        <w:t>Errors</w:t>
      </w:r>
      <w:r w:rsidRPr="00FD29F9">
        <w:rPr>
          <w:b/>
          <w:bCs/>
        </w:rPr>
        <w:t xml:space="preserve"> and </w:t>
      </w:r>
      <w:r w:rsidRPr="00E36C30">
        <w:rPr>
          <w:b/>
          <w:bCs/>
          <w:color w:val="00B050"/>
        </w:rPr>
        <w:t>Solutions</w:t>
      </w:r>
      <w:r w:rsidRPr="00FD29F9">
        <w:rPr>
          <w:b/>
          <w:bCs/>
        </w:rPr>
        <w:t xml:space="preserve"> Handbook</w:t>
      </w:r>
      <w:r w:rsidR="00C87E28">
        <w:rPr>
          <w:b/>
          <w:bCs/>
        </w:rPr>
        <w:t xml:space="preserve"> </w:t>
      </w:r>
      <w:r w:rsidR="00C87E28" w:rsidRPr="00E36C30">
        <w:rPr>
          <w:b/>
          <w:bCs/>
          <w:color w:val="00B050"/>
        </w:rPr>
        <w:t>by AL-Muzahid</w:t>
      </w:r>
    </w:p>
    <w:p w14:paraId="3F4F5CF8" w14:textId="77777777" w:rsidR="00FD29F9" w:rsidRPr="00FD29F9" w:rsidRDefault="00FD29F9" w:rsidP="00FD29F9">
      <w:pPr>
        <w:rPr>
          <w:b/>
          <w:bCs/>
        </w:rPr>
      </w:pPr>
      <w:r w:rsidRPr="00FD29F9">
        <w:rPr>
          <w:b/>
          <w:bCs/>
        </w:rPr>
        <w:t xml:space="preserve">1. </w:t>
      </w:r>
      <w:r w:rsidRPr="00FD29F9">
        <w:rPr>
          <w:b/>
          <w:bCs/>
        </w:rPr>
        <w:t>Insight: Accumulate Function Type Mismatch</w:t>
      </w:r>
    </w:p>
    <w:p w14:paraId="59D22C71" w14:textId="7FACB56B" w:rsidR="00FD29F9" w:rsidRDefault="00FD29F9" w:rsidP="00FD29F9">
      <w:r>
        <w:t xml:space="preserve">Issue: Using </w:t>
      </w:r>
      <w:r w:rsidRPr="00FD29F9">
        <w:rPr>
          <w:color w:val="00B0F0"/>
        </w:rPr>
        <w:t>accumulate(</w:t>
      </w:r>
      <w:proofErr w:type="spellStart"/>
      <w:r w:rsidRPr="00FD29F9">
        <w:rPr>
          <w:color w:val="00B0F0"/>
        </w:rPr>
        <w:t>a.begin</w:t>
      </w:r>
      <w:proofErr w:type="spellEnd"/>
      <w:r w:rsidRPr="00FD29F9">
        <w:rPr>
          <w:color w:val="00B0F0"/>
        </w:rPr>
        <w:t xml:space="preserve">(), </w:t>
      </w:r>
      <w:proofErr w:type="spellStart"/>
      <w:r w:rsidRPr="00FD29F9">
        <w:rPr>
          <w:color w:val="00B0F0"/>
        </w:rPr>
        <w:t>a.end</w:t>
      </w:r>
      <w:proofErr w:type="spellEnd"/>
      <w:r w:rsidRPr="00FD29F9">
        <w:rPr>
          <w:color w:val="00B0F0"/>
        </w:rPr>
        <w:t>(), 0)</w:t>
      </w:r>
      <w:r>
        <w:t xml:space="preserve"> defaults to int, risking overflow with large sums.</w:t>
      </w:r>
    </w:p>
    <w:p w14:paraId="67E31176" w14:textId="1FB8C967" w:rsidR="00FD29F9" w:rsidRDefault="00FD29F9" w:rsidP="00FD29F9">
      <w:r>
        <w:t xml:space="preserve">Solution: Use </w:t>
      </w:r>
      <w:r w:rsidRPr="00FD29F9">
        <w:rPr>
          <w:color w:val="00B0F0"/>
        </w:rPr>
        <w:t>0ll</w:t>
      </w:r>
      <w:r>
        <w:t xml:space="preserve"> to ensure the type is long </w:t>
      </w:r>
      <w:proofErr w:type="spellStart"/>
      <w:r>
        <w:t>long</w:t>
      </w:r>
      <w:proofErr w:type="spellEnd"/>
      <w:r>
        <w:t>, preventing overflow.</w:t>
      </w:r>
    </w:p>
    <w:p w14:paraId="0D21BDCD" w14:textId="77777777" w:rsidR="00FD29F9" w:rsidRDefault="00FD29F9" w:rsidP="00FD29F9">
      <w:r>
        <w:t xml:space="preserve">Correct: </w:t>
      </w:r>
      <w:proofErr w:type="spellStart"/>
      <w:r>
        <w:t>ll</w:t>
      </w:r>
      <w:proofErr w:type="spellEnd"/>
      <w:r>
        <w:t xml:space="preserve"> sum = accumulate(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>(), 0ll);</w:t>
      </w:r>
    </w:p>
    <w:p w14:paraId="2932852E" w14:textId="7D15F744" w:rsidR="00FD29F9" w:rsidRDefault="00FD29F9" w:rsidP="00FD29F9">
      <w:r>
        <w:t xml:space="preserve">Incorrect: </w:t>
      </w:r>
      <w:proofErr w:type="spellStart"/>
      <w:r>
        <w:t>ll</w:t>
      </w:r>
      <w:proofErr w:type="spellEnd"/>
      <w:r>
        <w:t xml:space="preserve"> sum = accumulate(</w:t>
      </w:r>
      <w:proofErr w:type="spellStart"/>
      <w:r>
        <w:t>a.begin</w:t>
      </w:r>
      <w:proofErr w:type="spellEnd"/>
      <w:r>
        <w:t xml:space="preserve">(), </w:t>
      </w:r>
      <w:proofErr w:type="spellStart"/>
      <w:r>
        <w:t>a.end</w:t>
      </w:r>
      <w:proofErr w:type="spellEnd"/>
      <w:r>
        <w:t xml:space="preserve">(), 0); // </w:t>
      </w:r>
      <w:r>
        <w:t xml:space="preserve">Integer </w:t>
      </w:r>
      <w:r>
        <w:t>overflow.</w:t>
      </w:r>
    </w:p>
    <w:p w14:paraId="3DF05652" w14:textId="206F57C4" w:rsidR="00FD29F9" w:rsidRDefault="00FD29F9" w:rsidP="00FD29F9">
      <w:r>
        <w:t>Examples:</w:t>
      </w:r>
    </w:p>
    <w:p w14:paraId="482C5377" w14:textId="7B11789D" w:rsidR="00FD29F9" w:rsidRDefault="00FD29F9" w:rsidP="00FD29F9">
      <w:r>
        <w:t xml:space="preserve">AC Submission: </w:t>
      </w:r>
      <w:hyperlink r:id="rId4" w:history="1">
        <w:r w:rsidRPr="00FD29F9">
          <w:rPr>
            <w:rStyle w:val="Hyperlink"/>
          </w:rPr>
          <w:t>Link</w:t>
        </w:r>
      </w:hyperlink>
    </w:p>
    <w:p w14:paraId="678AE79A" w14:textId="48D8C31C" w:rsidR="00FD29F9" w:rsidRDefault="00FD29F9" w:rsidP="00FD29F9">
      <w:r>
        <w:t xml:space="preserve">WA Submission: </w:t>
      </w:r>
      <w:hyperlink r:id="rId5" w:history="1">
        <w:r w:rsidRPr="00FD29F9">
          <w:rPr>
            <w:rStyle w:val="Hyperlink"/>
          </w:rPr>
          <w:t>Link</w:t>
        </w:r>
      </w:hyperlink>
    </w:p>
    <w:p w14:paraId="108E03CC" w14:textId="56E3E3F3" w:rsidR="00FD29F9" w:rsidRDefault="00FD29F9" w:rsidP="00FD29F9">
      <w:r>
        <w:t>Takeaway: Ensure the initial value type in accumulate matches the expected result type to avoid overflow.</w:t>
      </w:r>
    </w:p>
    <w:p w14:paraId="4A390A11" w14:textId="77777777" w:rsidR="002219B7" w:rsidRDefault="002219B7" w:rsidP="00FD29F9"/>
    <w:p w14:paraId="506CBEFA" w14:textId="4F22D2F2" w:rsidR="002219B7" w:rsidRPr="002219B7" w:rsidRDefault="002219B7" w:rsidP="002219B7">
      <w:pPr>
        <w:rPr>
          <w:b/>
          <w:bCs/>
        </w:rPr>
      </w:pPr>
      <w:r>
        <w:rPr>
          <w:b/>
          <w:bCs/>
        </w:rPr>
        <w:t>2</w:t>
      </w:r>
      <w:r w:rsidRPr="002219B7">
        <w:rPr>
          <w:b/>
          <w:bCs/>
        </w:rPr>
        <w:t xml:space="preserve">. Insight: </w:t>
      </w:r>
    </w:p>
    <w:p w14:paraId="1095A2E8" w14:textId="29B64473" w:rsidR="002219B7" w:rsidRDefault="002219B7" w:rsidP="002219B7"/>
    <w:sectPr w:rsidR="0022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C6"/>
    <w:rsid w:val="00053BC8"/>
    <w:rsid w:val="000A5674"/>
    <w:rsid w:val="000B5F14"/>
    <w:rsid w:val="002219B7"/>
    <w:rsid w:val="00427D4B"/>
    <w:rsid w:val="00525D20"/>
    <w:rsid w:val="00645456"/>
    <w:rsid w:val="00684BD2"/>
    <w:rsid w:val="006A7AC7"/>
    <w:rsid w:val="00700A0C"/>
    <w:rsid w:val="007B23C8"/>
    <w:rsid w:val="007D68A0"/>
    <w:rsid w:val="008024F6"/>
    <w:rsid w:val="008F5E68"/>
    <w:rsid w:val="00A163DD"/>
    <w:rsid w:val="00A6089D"/>
    <w:rsid w:val="00B8318E"/>
    <w:rsid w:val="00BB5280"/>
    <w:rsid w:val="00C466E6"/>
    <w:rsid w:val="00C87E28"/>
    <w:rsid w:val="00D51515"/>
    <w:rsid w:val="00DF5DC6"/>
    <w:rsid w:val="00E36C30"/>
    <w:rsid w:val="00E8619C"/>
    <w:rsid w:val="00F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CA7D2"/>
  <w15:chartTrackingRefBased/>
  <w15:docId w15:val="{C51418C3-01D5-4CAB-97D6-CCF3A69E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9B7"/>
    <w:pPr>
      <w:spacing w:line="259" w:lineRule="auto"/>
      <w:jc w:val="both"/>
    </w:pPr>
    <w:rPr>
      <w:rFonts w:ascii="Times New Roman" w:hAnsi="Times New Roman"/>
      <w:color w:val="000000" w:themeColor="text1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F6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4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4F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2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F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02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F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4F6"/>
    <w:pPr>
      <w:spacing w:before="240" w:after="0"/>
      <w:outlineLvl w:val="9"/>
    </w:pPr>
    <w:rPr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29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tcoder.jp/contests/abc365/submissions/59970310" TargetMode="External"/><Relationship Id="rId4" Type="http://schemas.openxmlformats.org/officeDocument/2006/relationships/hyperlink" Target="https://atcoder.jp/contests/abc365/submissions/599703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615</Characters>
  <Application>Microsoft Office Word</Application>
  <DocSecurity>0</DocSecurity>
  <Lines>14</Lines>
  <Paragraphs>15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AL-Muzahid</dc:creator>
  <cp:keywords/>
  <dc:description/>
  <cp:lastModifiedBy>Muhammad AL-Muzahid</cp:lastModifiedBy>
  <cp:revision>6</cp:revision>
  <dcterms:created xsi:type="dcterms:W3CDTF">2024-11-19T21:05:00Z</dcterms:created>
  <dcterms:modified xsi:type="dcterms:W3CDTF">2024-11-19T21:10:00Z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208d250f32b8595335bfb0fd2cadf6679f75c3dbea150328d1e7aae36fdb07ed</vt:lpwstr>
  </property>
</Properties>
</file>