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5B9A" w14:textId="77777777" w:rsidR="00FE4C27" w:rsidRPr="00FE4C27" w:rsidRDefault="00FE4C27" w:rsidP="00FE4C27">
      <w:pPr>
        <w:rPr>
          <w:b/>
          <w:bCs/>
          <w:sz w:val="40"/>
          <w:szCs w:val="4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0800000" w14:scaled="0"/>
            </w14:gradFill>
          </w14:textFill>
        </w:rPr>
      </w:pPr>
      <w:r w:rsidRPr="00FE4C27">
        <w:rPr>
          <w:b/>
          <w:bCs/>
          <w:sz w:val="40"/>
          <w:szCs w:val="40"/>
          <w:highlight w:val="darkCyan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10800000" w14:scaled="0"/>
            </w14:gradFill>
          </w14:textFill>
        </w:rPr>
        <w:t>1. Careful Selection</w:t>
      </w:r>
    </w:p>
    <w:p w14:paraId="4407E721" w14:textId="77777777" w:rsidR="00FE4C27" w:rsidRPr="00FE4C27" w:rsidRDefault="00FE4C27" w:rsidP="00FE4C27">
      <w:r w:rsidRPr="00FE4C27">
        <w:rPr>
          <w:sz w:val="24"/>
          <w:szCs w:val="24"/>
        </w:rPr>
        <w:t>We begin by selecting premium fragrances from internationally recognized brands. Every product is reviewed for authenticity, quality, and long-lasting performance before becoming part of our collection</w:t>
      </w:r>
      <w:r w:rsidRPr="00FE4C27">
        <w:t>.</w:t>
      </w:r>
    </w:p>
    <w:p w14:paraId="7E3AC210" w14:textId="77777777" w:rsidR="00FE4C27" w:rsidRPr="00FE4C27" w:rsidRDefault="00FE4C27" w:rsidP="00FE4C27">
      <w:pPr>
        <w:rPr>
          <w:b/>
          <w:bCs/>
          <w:color w:val="FFFFFF" w:themeColor="background1"/>
          <w:sz w:val="40"/>
          <w:szCs w:val="40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FE4C27">
        <w:rPr>
          <w:b/>
          <w:bCs/>
          <w:sz w:val="40"/>
          <w:szCs w:val="40"/>
          <w:highlight w:val="darkCyan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2. Quality Assurance</w:t>
      </w:r>
    </w:p>
    <w:p w14:paraId="2F33E14A" w14:textId="77777777" w:rsidR="00FE4C27" w:rsidRDefault="00FE4C27" w:rsidP="00FE4C27">
      <w:r>
        <w:t>Each perfume goes through a careful verification process to ensure it meets our standards of originality and excellence. We focus on delivering only genuine and high-quality fragrances to our customers.</w:t>
      </w:r>
    </w:p>
    <w:p w14:paraId="7456A8EC" w14:textId="77777777" w:rsidR="00FE4C27" w:rsidRPr="00FE4C27" w:rsidRDefault="00FE4C27" w:rsidP="00FE4C27">
      <w:pPr>
        <w:rPr>
          <w:b/>
          <w:bCs/>
          <w:sz w:val="40"/>
          <w:szCs w:val="4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FE4C27">
        <w:rPr>
          <w:b/>
          <w:bCs/>
          <w:sz w:val="40"/>
          <w:szCs w:val="40"/>
          <w:highlight w:val="darkCyan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3. Elegant Presentation</w:t>
      </w:r>
    </w:p>
    <w:p w14:paraId="3B9B6C28" w14:textId="77777777" w:rsidR="00FE4C27" w:rsidRDefault="00FE4C27" w:rsidP="00FE4C27">
      <w:r>
        <w:t>From packaging to presentation, we ensure every product reflects sophistication and class. Our goal is to provide not just a fragrance, but a complete luxury experience.</w:t>
      </w:r>
    </w:p>
    <w:p w14:paraId="54910F46" w14:textId="77777777" w:rsidR="00FE4C27" w:rsidRPr="00FE4C27" w:rsidRDefault="00FE4C27" w:rsidP="00FE4C27">
      <w:pPr>
        <w:rPr>
          <w:b/>
          <w:bCs/>
          <w:sz w:val="40"/>
          <w:szCs w:val="4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FE4C27">
        <w:rPr>
          <w:b/>
          <w:bCs/>
          <w:sz w:val="40"/>
          <w:szCs w:val="40"/>
          <w:highlight w:val="darkCyan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4. Customer Experience</w:t>
      </w:r>
    </w:p>
    <w:p w14:paraId="5C03DAFA" w14:textId="77777777" w:rsidR="00FE4C27" w:rsidRDefault="00FE4C27" w:rsidP="00FE4C27">
      <w:r>
        <w:t>Customer satisfaction is at the heart of everything we do. We provide guidance, recommendations, and support to help you find your perfect signature scent.</w:t>
      </w:r>
    </w:p>
    <w:p w14:paraId="1AF48DE7" w14:textId="77777777" w:rsidR="00FE4C27" w:rsidRPr="00FE4C27" w:rsidRDefault="00FE4C27" w:rsidP="00FE4C27">
      <w:pPr>
        <w:rPr>
          <w:b/>
          <w:bCs/>
          <w:sz w:val="40"/>
          <w:szCs w:val="40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FE4C27">
        <w:rPr>
          <w:b/>
          <w:bCs/>
          <w:sz w:val="40"/>
          <w:szCs w:val="40"/>
          <w:highlight w:val="darkCyan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5. Continuous Improvement</w:t>
      </w:r>
    </w:p>
    <w:p w14:paraId="32F48BAB" w14:textId="77777777" w:rsidR="00FE4C27" w:rsidRDefault="00FE4C27" w:rsidP="00FE4C27">
      <w:r>
        <w:t>We constantly update our collection to include trending and in-demand perfumes, ensuring our customers always have access to the finest fragrances.</w:t>
      </w:r>
    </w:p>
    <w:p w14:paraId="2C93633E" w14:textId="6A9EF42A" w:rsidR="00AB6DF1" w:rsidRPr="00FE4C27" w:rsidRDefault="00FE4C27" w:rsidP="00FE4C27">
      <w:pPr>
        <w:rPr>
          <w:b/>
          <w:bCs/>
          <w:i/>
          <w:iCs/>
          <w:sz w:val="28"/>
          <w:szCs w:val="28"/>
        </w:rPr>
      </w:pPr>
      <w:proofErr w:type="spellStart"/>
      <w:r w:rsidRPr="00FE4C27">
        <w:rPr>
          <w:b/>
          <w:bCs/>
          <w:i/>
          <w:iCs/>
          <w:sz w:val="28"/>
          <w:szCs w:val="28"/>
        </w:rPr>
        <w:t>Paarees</w:t>
      </w:r>
      <w:proofErr w:type="spellEnd"/>
      <w:r w:rsidRPr="00FE4C27">
        <w:rPr>
          <w:b/>
          <w:bCs/>
          <w:i/>
          <w:iCs/>
          <w:sz w:val="28"/>
          <w:szCs w:val="28"/>
        </w:rPr>
        <w:t xml:space="preserve"> Perfumes — Excellence in Every Step.</w:t>
      </w:r>
    </w:p>
    <w:sectPr w:rsidR="00AB6DF1" w:rsidRPr="00FE4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6361"/>
    <w:rsid w:val="00072CBF"/>
    <w:rsid w:val="001F2B3C"/>
    <w:rsid w:val="00443AA0"/>
    <w:rsid w:val="00526361"/>
    <w:rsid w:val="00AB6DF1"/>
    <w:rsid w:val="00F21D7F"/>
    <w:rsid w:val="00FE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86D62-5711-4F72-9C35-316F2EEA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3C"/>
  </w:style>
  <w:style w:type="paragraph" w:styleId="Heading1">
    <w:name w:val="heading 1"/>
    <w:basedOn w:val="Normal"/>
    <w:next w:val="Normal"/>
    <w:link w:val="Heading1Char"/>
    <w:uiPriority w:val="9"/>
    <w:qFormat/>
    <w:rsid w:val="0052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3</cp:revision>
  <dcterms:created xsi:type="dcterms:W3CDTF">2026-02-16T18:57:00Z</dcterms:created>
  <dcterms:modified xsi:type="dcterms:W3CDTF">2026-02-16T19:14:00Z</dcterms:modified>
</cp:coreProperties>
</file>