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E439" w14:textId="77777777" w:rsidR="00B222E6" w:rsidRDefault="00871A4D" w:rsidP="00244BC9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CALVIN KLEIN PERFUME</w:t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</w:p>
    <w:p w14:paraId="6E700F69" w14:textId="771C798E" w:rsidR="00871A4D" w:rsidRPr="00541F9B" w:rsidRDefault="00B222E6" w:rsidP="00B222E6">
      <w:pPr>
        <w:ind w:left="720"/>
        <w:rPr>
          <w:rFonts w:ascii="PMingLiU-ExtB" w:eastAsia="PMingLiU-ExtB" w:hAnsi="PMingLiU-ExtB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49AC11" wp14:editId="7749B83B">
            <wp:simplePos x="0" y="0"/>
            <wp:positionH relativeFrom="margin">
              <wp:posOffset>1752600</wp:posOffset>
            </wp:positionH>
            <wp:positionV relativeFrom="paragraph">
              <wp:posOffset>1162050</wp:posOffset>
            </wp:positionV>
            <wp:extent cx="2876550" cy="3105150"/>
            <wp:effectExtent l="0" t="0" r="0" b="0"/>
            <wp:wrapNone/>
            <wp:docPr id="60341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76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  <w:sz w:val="36"/>
          <w:szCs w:val="36"/>
        </w:rPr>
        <w:t xml:space="preserve">                                    </w:t>
      </w:r>
      <w:r>
        <w:rPr>
          <w:b/>
          <w:bCs/>
          <w:color w:val="000000" w:themeColor="text1"/>
          <w:sz w:val="36"/>
          <w:szCs w:val="36"/>
        </w:rPr>
        <w:br/>
        <w:t xml:space="preserve">                                      </w:t>
      </w:r>
      <w:r w:rsidR="00871A4D" w:rsidRPr="00541F9B">
        <w:rPr>
          <w:color w:val="FFFFFF" w:themeColor="background1"/>
          <w:sz w:val="32"/>
          <w:szCs w:val="32"/>
          <w:highlight w:val="black"/>
        </w:rPr>
        <w:t>Product Overview</w:t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>
        <w:rPr>
          <w:color w:val="FFFFFF" w:themeColor="background1"/>
          <w:sz w:val="32"/>
          <w:szCs w:val="32"/>
        </w:rPr>
        <w:br/>
      </w:r>
      <w:r w:rsidR="00871A4D">
        <w:rPr>
          <w:color w:val="FFFFFF" w:themeColor="background1"/>
          <w:sz w:val="32"/>
          <w:szCs w:val="32"/>
        </w:rPr>
        <w:br/>
      </w:r>
      <w:r w:rsidR="00871A4D"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Calvin Klein Women</w:t>
      </w:r>
      <w:r w:rsidR="00871A4D"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="00871A4D"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="00871A4D"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</w:p>
    <w:p w14:paraId="5C0C283A" w14:textId="37D5FD6B" w:rsidR="00871A4D" w:rsidRPr="00541F9B" w:rsidRDefault="00871A4D" w:rsidP="00244BC9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5970274A" w14:textId="06C05B92" w:rsidR="00871A4D" w:rsidRPr="00166AFB" w:rsidRDefault="00244BC9" w:rsidP="00244BC9">
      <w:pPr>
        <w:ind w:left="360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 w:rsidR="00871A4D"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="00871A4D" w:rsidRPr="00541F9B">
        <w:rPr>
          <w:b/>
          <w:bCs/>
          <w:color w:val="000000" w:themeColor="text1"/>
          <w:sz w:val="32"/>
          <w:szCs w:val="32"/>
        </w:rPr>
        <w:t>Brand:</w:t>
      </w:r>
      <w:r w:rsidR="00871A4D" w:rsidRPr="00166AFB">
        <w:rPr>
          <w:color w:val="000000" w:themeColor="text1"/>
          <w:sz w:val="28"/>
          <w:szCs w:val="28"/>
        </w:rPr>
        <w:t xml:space="preserve"> </w:t>
      </w:r>
      <w:r w:rsidR="00871A4D" w:rsidRPr="00541F9B">
        <w:rPr>
          <w:color w:val="000000" w:themeColor="text1"/>
          <w:sz w:val="32"/>
          <w:szCs w:val="32"/>
        </w:rPr>
        <w:t>Calvin Klein</w:t>
      </w:r>
    </w:p>
    <w:p w14:paraId="3EA02324" w14:textId="55C685A6" w:rsidR="00871A4D" w:rsidRPr="00541F9B" w:rsidRDefault="00244BC9" w:rsidP="00244BC9">
      <w:pPr>
        <w:ind w:left="144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</w:t>
      </w:r>
      <w:r w:rsidR="00871A4D" w:rsidRPr="00541F9B">
        <w:rPr>
          <w:b/>
          <w:bCs/>
          <w:color w:val="000000" w:themeColor="text1"/>
          <w:sz w:val="32"/>
          <w:szCs w:val="32"/>
        </w:rPr>
        <w:t>* Category:</w:t>
      </w:r>
      <w:r w:rsidR="00871A4D" w:rsidRPr="00541F9B">
        <w:rPr>
          <w:color w:val="000000" w:themeColor="text1"/>
          <w:sz w:val="32"/>
          <w:szCs w:val="32"/>
        </w:rPr>
        <w:t xml:space="preserve"> Women</w:t>
      </w:r>
    </w:p>
    <w:p w14:paraId="2070ED14" w14:textId="0606C9EB" w:rsidR="00871A4D" w:rsidRPr="00541F9B" w:rsidRDefault="00244BC9" w:rsidP="00244BC9">
      <w:pPr>
        <w:ind w:left="2160" w:firstLine="72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     </w:t>
      </w:r>
      <w:r w:rsidR="00871A4D" w:rsidRPr="00541F9B">
        <w:rPr>
          <w:b/>
          <w:bCs/>
          <w:color w:val="000000" w:themeColor="text1"/>
          <w:sz w:val="36"/>
          <w:szCs w:val="36"/>
        </w:rPr>
        <w:t>* Volume</w:t>
      </w:r>
      <w:r w:rsidR="00871A4D" w:rsidRPr="00541F9B">
        <w:rPr>
          <w:color w:val="000000" w:themeColor="text1"/>
          <w:sz w:val="40"/>
          <w:szCs w:val="40"/>
        </w:rPr>
        <w:t xml:space="preserve">: </w:t>
      </w:r>
      <w:r w:rsidR="00871A4D" w:rsidRPr="00541F9B">
        <w:rPr>
          <w:color w:val="000000" w:themeColor="text1"/>
          <w:sz w:val="36"/>
          <w:szCs w:val="36"/>
        </w:rPr>
        <w:t>100ml</w:t>
      </w:r>
    </w:p>
    <w:p w14:paraId="2743D94E" w14:textId="47F823B9" w:rsidR="00871A4D" w:rsidRPr="00541F9B" w:rsidRDefault="00871A4D" w:rsidP="00244BC9">
      <w:pPr>
        <w:ind w:left="144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70F45249" w14:textId="03FB9542" w:rsidR="00871A4D" w:rsidRPr="00541F9B" w:rsidRDefault="00871A4D" w:rsidP="00244BC9">
      <w:pPr>
        <w:ind w:left="144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lastRenderedPageBreak/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</w:p>
    <w:p w14:paraId="6805A943" w14:textId="4DCA48A2" w:rsidR="00871A4D" w:rsidRPr="00541F9B" w:rsidRDefault="00871A4D" w:rsidP="00244BC9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t>Pricing</w:t>
      </w:r>
    </w:p>
    <w:p w14:paraId="3C3B5B2A" w14:textId="507096B5" w:rsidR="00871A4D" w:rsidRPr="00541F9B" w:rsidRDefault="00871A4D" w:rsidP="003377B3">
      <w:pPr>
        <w:ind w:left="2160"/>
        <w:jc w:val="center"/>
        <w:rPr>
          <w:color w:val="000000" w:themeColor="text1"/>
          <w:sz w:val="32"/>
          <w:szCs w:val="32"/>
        </w:rPr>
      </w:pPr>
      <w:r w:rsidRPr="00541F9B">
        <w:rPr>
          <w:color w:val="000000" w:themeColor="text1"/>
          <w:sz w:val="32"/>
          <w:szCs w:val="32"/>
        </w:rPr>
        <w:t>Old Price: Rs. 2500</w:t>
      </w:r>
    </w:p>
    <w:p w14:paraId="4C251C58" w14:textId="0A52804A" w:rsidR="00871A4D" w:rsidRPr="00541F9B" w:rsidRDefault="00871A4D" w:rsidP="003377B3">
      <w:pPr>
        <w:ind w:left="1440"/>
        <w:jc w:val="center"/>
        <w:rPr>
          <w:color w:val="000000" w:themeColor="text1"/>
          <w:sz w:val="32"/>
          <w:szCs w:val="32"/>
        </w:rPr>
      </w:pPr>
      <w:r w:rsidRPr="00541F9B">
        <w:rPr>
          <w:color w:val="000000" w:themeColor="text1"/>
          <w:sz w:val="32"/>
          <w:szCs w:val="32"/>
        </w:rPr>
        <w:t>Discounted Price: Rs. 2250</w:t>
      </w:r>
    </w:p>
    <w:p w14:paraId="2C72FAFC" w14:textId="51078E0D" w:rsidR="00AB6DF1" w:rsidRDefault="00AB6DF1" w:rsidP="00244BC9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4D"/>
    <w:rsid w:val="001F2B3C"/>
    <w:rsid w:val="00244BC9"/>
    <w:rsid w:val="003377B3"/>
    <w:rsid w:val="00443AA0"/>
    <w:rsid w:val="00674093"/>
    <w:rsid w:val="006B3056"/>
    <w:rsid w:val="00871A4D"/>
    <w:rsid w:val="00981F43"/>
    <w:rsid w:val="00A064B8"/>
    <w:rsid w:val="00AB6DF1"/>
    <w:rsid w:val="00B222E6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E4E7"/>
  <w15:chartTrackingRefBased/>
  <w15:docId w15:val="{D2EB19EB-3C00-4AAC-B9BD-C4E5310C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A4D"/>
  </w:style>
  <w:style w:type="paragraph" w:styleId="Heading1">
    <w:name w:val="heading 1"/>
    <w:basedOn w:val="Normal"/>
    <w:next w:val="Normal"/>
    <w:link w:val="Heading1Char"/>
    <w:uiPriority w:val="9"/>
    <w:qFormat/>
    <w:rsid w:val="0087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5</cp:revision>
  <dcterms:created xsi:type="dcterms:W3CDTF">2026-02-15T12:35:00Z</dcterms:created>
  <dcterms:modified xsi:type="dcterms:W3CDTF">2026-02-20T23:23:00Z</dcterms:modified>
</cp:coreProperties>
</file>