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1F6F3F" w14:textId="50CE485D" w:rsidR="000410B0" w:rsidRPr="000410B0" w:rsidRDefault="000410B0" w:rsidP="000410B0">
      <w:pPr>
        <w:jc w:val="center"/>
        <w:rPr>
          <w:b/>
          <w:bCs/>
          <w:sz w:val="40"/>
          <w:szCs w:val="40"/>
        </w:rPr>
      </w:pPr>
      <w:r w:rsidRPr="000410B0">
        <w:rPr>
          <w:b/>
          <w:bCs/>
          <w:sz w:val="40"/>
          <w:szCs w:val="40"/>
        </w:rPr>
        <w:t>ASSIGNMENT 05</w:t>
      </w:r>
    </w:p>
    <w:p w14:paraId="62724A70" w14:textId="43B57A3E" w:rsidR="000410B0" w:rsidRPr="000410B0" w:rsidRDefault="000410B0" w:rsidP="000410B0">
      <w:pPr>
        <w:rPr>
          <w:sz w:val="24"/>
          <w:szCs w:val="24"/>
        </w:rPr>
      </w:pPr>
      <w:r w:rsidRPr="000410B0">
        <w:rPr>
          <w:b/>
          <w:bCs/>
          <w:sz w:val="24"/>
          <w:szCs w:val="24"/>
        </w:rPr>
        <w:t>Name</w:t>
      </w:r>
      <w:r w:rsidRPr="000410B0">
        <w:rPr>
          <w:sz w:val="24"/>
          <w:szCs w:val="24"/>
        </w:rPr>
        <w:t>: MUHAMMAD ANAS</w:t>
      </w:r>
    </w:p>
    <w:p w14:paraId="4279453A" w14:textId="77777777" w:rsidR="000410B0" w:rsidRDefault="000410B0" w:rsidP="000410B0"/>
    <w:p w14:paraId="56346782" w14:textId="77777777" w:rsidR="000410B0" w:rsidRDefault="000410B0" w:rsidP="000410B0"/>
    <w:p w14:paraId="2B988AAB" w14:textId="41618B93" w:rsidR="000410B0" w:rsidRDefault="000410B0" w:rsidP="000410B0">
      <w:r>
        <w:t>From the videos, I have learned about Python functions, exception handling, and lambda functions.</w:t>
      </w:r>
    </w:p>
    <w:p w14:paraId="160C8197" w14:textId="77777777" w:rsidR="000410B0" w:rsidRDefault="000410B0" w:rsidP="000410B0"/>
    <w:p w14:paraId="78D42B8F" w14:textId="77777777" w:rsidR="000410B0" w:rsidRDefault="000410B0" w:rsidP="000410B0">
      <w:r>
        <w:t>In the first video, I learned how to create functions in Python with parameters, pass parameter values, and call the function. I also learned about setting default values for parameters, which are used if the user doesn't pass any values. Additionally, I learned how to handle multiple parameters using an asterisk (*) to capture them as a tuple (e.g., (name, *scores)), allowing the user to pass multiple values for 'scores,' which are stored in a tuple that cannot be edited or deleted.</w:t>
      </w:r>
    </w:p>
    <w:p w14:paraId="7E980581" w14:textId="77777777" w:rsidR="000410B0" w:rsidRDefault="000410B0" w:rsidP="000410B0"/>
    <w:p w14:paraId="6B6B5B75" w14:textId="2918301C" w:rsidR="002851C6" w:rsidRPr="000410B0" w:rsidRDefault="000410B0" w:rsidP="000410B0">
      <w:r>
        <w:t>In the second video, I learned about exception handling using try and except blocks, which help avoid errors. If the code in the try block raises an error, it moves to the except block to handle exceptions, such as an index out of range or division by zero. I also learned about the concepts of local and global variables: global variables are accessible throughout the code and are declared outside functions, while local variables are declared within a function and can only be accessed within that function. If a variable is declared both globally and locally with the same name, the local variable takes precedence within the function. Finally, I learned about lambda functions, which allow us to write concise code. For example, instead of defining a separate function for addition and then calling it, we can use a lambda function to perform the addition in one line (e.g., add = lambda x, y: x + y).</w:t>
      </w:r>
    </w:p>
    <w:sectPr w:rsidR="002851C6" w:rsidRPr="000410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1C6"/>
    <w:rsid w:val="000410B0"/>
    <w:rsid w:val="002851C6"/>
    <w:rsid w:val="004104A5"/>
    <w:rsid w:val="006B2E8D"/>
    <w:rsid w:val="0075121B"/>
    <w:rsid w:val="00AF0EAD"/>
    <w:rsid w:val="00BD158D"/>
    <w:rsid w:val="00BE590A"/>
    <w:rsid w:val="00D42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24DB0"/>
  <w15:chartTrackingRefBased/>
  <w15:docId w15:val="{980FE14C-CBFC-45DA-8F6A-96F5A3FCC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Anas</dc:creator>
  <cp:keywords/>
  <dc:description/>
  <cp:lastModifiedBy>Muhammad Anas</cp:lastModifiedBy>
  <cp:revision>1</cp:revision>
  <dcterms:created xsi:type="dcterms:W3CDTF">2024-06-28T06:27:00Z</dcterms:created>
  <dcterms:modified xsi:type="dcterms:W3CDTF">2024-06-28T07:02:00Z</dcterms:modified>
</cp:coreProperties>
</file>