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5BB7" w14:textId="77777777" w:rsidR="00FD39DE" w:rsidRPr="00FD39DE" w:rsidRDefault="00FD39DE" w:rsidP="00FD39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Python Method</w:t>
      </w:r>
    </w:p>
    <w:p w14:paraId="1A9E4031" w14:textId="77777777" w:rsidR="00FD39DE" w:rsidRPr="00FD39DE" w:rsidRDefault="00FD39DE" w:rsidP="00FD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Method is called by its name, but it is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associated to an object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 (dependent).</w:t>
      </w:r>
    </w:p>
    <w:p w14:paraId="441160EE" w14:textId="77777777" w:rsidR="00FD39DE" w:rsidRPr="00FD39DE" w:rsidRDefault="00FD39DE" w:rsidP="00FD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A method is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implicitly passed the object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 on which it is invoked.</w:t>
      </w:r>
    </w:p>
    <w:p w14:paraId="69C06F16" w14:textId="77777777" w:rsidR="00FD39DE" w:rsidRPr="00FD39DE" w:rsidRDefault="00FD39DE" w:rsidP="00FD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It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may or may not return any data.</w:t>
      </w:r>
    </w:p>
    <w:p w14:paraId="16729D06" w14:textId="45FEB696" w:rsidR="00FD39DE" w:rsidRPr="00FD39DE" w:rsidRDefault="00FD39DE" w:rsidP="00FD39D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A method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can operate on the data (instance variables) that is contained by the corresponding class</w:t>
      </w:r>
    </w:p>
    <w:p w14:paraId="57AF764D" w14:textId="015A51B3" w:rsidR="00FD39DE" w:rsidRDefault="00FD39DE" w:rsidP="00FD3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</w:p>
    <w:p w14:paraId="710CAE2E" w14:textId="77777777" w:rsidR="00FD39DE" w:rsidRPr="00FD39DE" w:rsidRDefault="00FD39DE" w:rsidP="00FD39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Functions</w:t>
      </w:r>
    </w:p>
    <w:p w14:paraId="0E82FBBF" w14:textId="77777777" w:rsidR="00FD39DE" w:rsidRPr="00FD39DE" w:rsidRDefault="00FD39DE" w:rsidP="00FD39D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Function is block of code that is also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called by its name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. (independent)</w:t>
      </w:r>
    </w:p>
    <w:p w14:paraId="52008A8E" w14:textId="77777777" w:rsidR="00FD39DE" w:rsidRPr="00FD39DE" w:rsidRDefault="00FD39DE" w:rsidP="00FD39D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The function can have different parameters or may not have any at all. If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any data (parameters)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 are passed, they are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passed explicitly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.</w:t>
      </w:r>
    </w:p>
    <w:p w14:paraId="79D03DF4" w14:textId="77777777" w:rsidR="00FD39DE" w:rsidRPr="00FD39DE" w:rsidRDefault="00FD39DE" w:rsidP="00FD39D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It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may or may not return any data.</w:t>
      </w:r>
    </w:p>
    <w:p w14:paraId="44E5A7B6" w14:textId="395FC483" w:rsidR="00FD39DE" w:rsidRDefault="00FD39DE" w:rsidP="00FD39D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Function does not deal with Class and its instance concept.</w:t>
      </w:r>
    </w:p>
    <w:p w14:paraId="2A02B5CD" w14:textId="450535A4" w:rsidR="00FD39DE" w:rsidRDefault="00FD39DE" w:rsidP="00FD3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</w:p>
    <w:p w14:paraId="4B13D145" w14:textId="77777777" w:rsidR="00FD39DE" w:rsidRPr="00FD39DE" w:rsidRDefault="00FD39DE" w:rsidP="00FD39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Difference between method and function</w:t>
      </w:r>
    </w:p>
    <w:p w14:paraId="5250276C" w14:textId="77777777" w:rsidR="00FD39DE" w:rsidRPr="00FD39DE" w:rsidRDefault="00FD39DE" w:rsidP="00FD39D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Simply, function and method both look similar as they perform in almost similar way, but the key difference is the concept of ‘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 xml:space="preserve">Class and its </w:t>
      </w:r>
      <w:proofErr w:type="gramStart"/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Object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‘</w:t>
      </w:r>
      <w:proofErr w:type="gramEnd"/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.</w:t>
      </w:r>
    </w:p>
    <w:p w14:paraId="68052E87" w14:textId="77777777" w:rsidR="00FD39DE" w:rsidRPr="00FD39DE" w:rsidRDefault="00FD39DE" w:rsidP="00FD39D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Functions can be called 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only by its name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, as it is defined independently. But methods c</w:t>
      </w:r>
      <w:r w:rsidRPr="00FD39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PK" w:eastAsia="en-PK"/>
        </w:rPr>
        <w:t>an’t be called by its name </w:t>
      </w:r>
      <w:r w:rsidRPr="00FD39DE">
        <w:rPr>
          <w:rFonts w:ascii="Arial" w:eastAsia="Times New Roman" w:hAnsi="Arial" w:cs="Arial"/>
          <w:sz w:val="24"/>
          <w:szCs w:val="24"/>
          <w:lang w:val="en-PK" w:eastAsia="en-PK"/>
        </w:rPr>
        <w:t>only, we need to invoke the class by a reference of that class in which it is defined, i.e. method is defined within a class and hence they are dependent on that class.</w:t>
      </w:r>
    </w:p>
    <w:p w14:paraId="73E7A8F2" w14:textId="77777777" w:rsidR="00FD39DE" w:rsidRPr="00FD39DE" w:rsidRDefault="00FD39DE" w:rsidP="00FD3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  <w:bookmarkStart w:id="0" w:name="_GoBack"/>
      <w:bookmarkEnd w:id="0"/>
    </w:p>
    <w:p w14:paraId="00FCFED2" w14:textId="77777777" w:rsidR="00FD39DE" w:rsidRPr="00FD39DE" w:rsidRDefault="00FD39DE" w:rsidP="00FD39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PK" w:eastAsia="en-PK"/>
        </w:rPr>
      </w:pPr>
    </w:p>
    <w:p w14:paraId="2F3D8DFD" w14:textId="77777777" w:rsidR="00B37A3E" w:rsidRPr="00FD39DE" w:rsidRDefault="00B37A3E" w:rsidP="00FD39DE"/>
    <w:sectPr w:rsidR="00B37A3E" w:rsidRPr="00FD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0215"/>
    <w:multiLevelType w:val="multilevel"/>
    <w:tmpl w:val="15EA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92E00"/>
    <w:multiLevelType w:val="multilevel"/>
    <w:tmpl w:val="E274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70CEF"/>
    <w:multiLevelType w:val="multilevel"/>
    <w:tmpl w:val="C996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DE"/>
    <w:rsid w:val="00B37A3E"/>
    <w:rsid w:val="00F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17EE"/>
  <w15:chartTrackingRefBased/>
  <w15:docId w15:val="{04B3DE38-8AD5-4477-8978-8AAD16D0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FD3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2019-12-20T10:26:00Z</dcterms:created>
  <dcterms:modified xsi:type="dcterms:W3CDTF">2019-12-20T10:27:00Z</dcterms:modified>
</cp:coreProperties>
</file>