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CATATAN UNTUK MAHASISWA: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Setiap kuliah, mahasiswa harus mencatat resume di kertas dan mengirim ke email dosen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Pada saat jam kuliah, semua perangkat laptop/gadget harus dimasukkan dan tidak boleh digunakan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Pada saat jam kuliah, tidak diperbolehkan memfoto / memvideokan / merekam suasana perkuliahan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CPMK 1 : Mampu memahami definisi teknis mengenai privasi dan keamanan data 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1,2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introduction to information 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need of information 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privacy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CPMK 2 : Memahami konsep keamanan informasi, baik yang terdapat pada suatu komputer maupun yang sedang ditransmisikan pada suatu jaringan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computer security concept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6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computer programs and 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Authentication, AccessControl, Cryptography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ETS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CPMK 3: Mengaplikasikan teknik keamanan informasi baik secara mandiri maupun berkelompok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CPMK 4: Merancang teknik dan infrastruktur jaringan yang aman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Referensi: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Principles of Information Security by Whitman, Michael Mattord, Herbert (z-lib.org).pdf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Security in Computing-9780134085074.epub</w:t>
        </w:r>
      </w:hyperlink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_awUagfxoVNAELjXYUhF3NzE9E1xq9nA4KHvmP8bg1w/edit?usp=sharing" TargetMode="External"/><Relationship Id="rId10" Type="http://schemas.openxmlformats.org/officeDocument/2006/relationships/hyperlink" Target="https://docs.google.com/presentation/d/1i_0zvapiIk3Ecy5iMR6yINMMfBkIkg7DwDY3rna6xbE/edit?usp=sharing" TargetMode="External"/><Relationship Id="rId13" Type="http://schemas.openxmlformats.org/officeDocument/2006/relationships/hyperlink" Target="https://drive.google.com/file/d/1N1I8msihpwsrCH4F0EyyhdHavrKPTH7w/view?usp=sharing" TargetMode="External"/><Relationship Id="rId12" Type="http://schemas.openxmlformats.org/officeDocument/2006/relationships/hyperlink" Target="https://drive.google.com/file/d/1U5Ceq9aX1wXW6sVy6pB7TkVhI5COYDrM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aQsQB-Mwjml9gfDRYw6wf74a7L_c8o8YA0sucWgNrL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hpKtpCs0bReSp4kU2UB1CXr0GkTB0WcGhLpPYb0F73c/edit?usp=sharing" TargetMode="External"/><Relationship Id="rId7" Type="http://schemas.openxmlformats.org/officeDocument/2006/relationships/hyperlink" Target="https://docs.google.com/presentation/d/1jQUcPv2rWGwnT08ygdGYktd_lOI2OXauAMVHLGMWn3U/edit?usp=sharing" TargetMode="External"/><Relationship Id="rId8" Type="http://schemas.openxmlformats.org/officeDocument/2006/relationships/hyperlink" Target="https://docs.google.com/presentation/d/1Iz5rcXPzV1w75B0ldDPl6-6NMyBYyyK7QN5pNUdb26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