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 Member’s Name:-</w:t>
      </w:r>
    </w:p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>Muhammad Arsalan (2303.KHI.DEG.025)</w:t>
      </w:r>
    </w:p>
    <w:p>
      <w:pPr>
        <w:pStyle w:val="Normal"/>
        <w:bidi w:val="0"/>
        <w:jc w:val="left"/>
        <w:rPr>
          <w:b/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>Abdul Rehman (2303.KHI.DEG.035)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52"/>
          <w:szCs w:val="52"/>
        </w:rPr>
        <w:t>Arshad Shiwani (2303.KHI.DEG.026)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52"/>
          <w:szCs w:val="52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52"/>
          <w:szCs w:val="52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3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caps w:val="false"/>
          <w:smallCaps w:val="false"/>
          <w:color w:val="000000"/>
          <w:spacing w:val="0"/>
          <w:sz w:val="52"/>
          <w:szCs w:val="52"/>
        </w:rPr>
        <w:br/>
        <w:br/>
        <w:br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52"/>
          <w:szCs w:val="52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52"/>
          <w:szCs w:val="5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7620</wp:posOffset>
            </wp:positionH>
            <wp:positionV relativeFrom="paragraph">
              <wp:posOffset>162560</wp:posOffset>
            </wp:positionV>
            <wp:extent cx="6120130" cy="37230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-25400</wp:posOffset>
            </wp:positionH>
            <wp:positionV relativeFrom="paragraph">
              <wp:posOffset>4121785</wp:posOffset>
            </wp:positionV>
            <wp:extent cx="6120130" cy="1704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-94615</wp:posOffset>
            </wp:positionH>
            <wp:positionV relativeFrom="paragraph">
              <wp:posOffset>6033135</wp:posOffset>
            </wp:positionV>
            <wp:extent cx="6211570" cy="34798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caps w:val="false"/>
          <w:smallCaps w:val="false"/>
          <w:color w:val="000000"/>
          <w:spacing w:val="0"/>
          <w:sz w:val="52"/>
          <w:szCs w:val="52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12</Words>
  <Characters>112</Characters>
  <CharactersWithSpaces>124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2023-05-01T08:50:21Z</dcterms:created>
  <dc:creator/>
  <dc:description/>
  <dc:language>en-US</dc:language>
  <cp:lastModifiedBy/>
  <dcterms:modified xsi:type="dcterms:W3CDTF">2023-05-01T08:54:53Z</dcterms:modified>
  <cp:revision>1</cp:revision>
  <dc:subject/>
  <dc:title/>
</cp:coreProperties>
</file>