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rPr>
              <w:t>Jumlah Script : 920</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pPr>
        <w:pStyle w:val="DaftarParagraf"/>
      </w:pPr>
      <w:r>
        <w:rPr>
          <w:sz w:val="40"/>
        </w:rPr>
        <w:t>3. Modul Notifikasi</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3.1</w:t>
            </w:r>
          </w:p>
        </w:tc>
        <w:tc>
          <w:tcPr>
            <w:tcW w:type="dxa" w:w="2127"/>
          </w:tcPr>
          <w:p>
            <w:r>
              <w:t>Membuka notifikasi pada header</w:t>
            </w:r>
          </w:p>
        </w:tc>
        <w:tc>
          <w:tcPr>
            <w:tcW w:type="dxa" w:w="2551"/>
          </w:tcPr>
          <w:p>
            <w:r>
              <w:t>Klik icon Lonceng (Notifikasi) pada header bar</w:t>
            </w:r>
          </w:p>
        </w:tc>
        <w:tc>
          <w:tcPr>
            <w:tcW w:type="dxa" w:w="2833"/>
          </w:tcPr>
          <w:p>
            <w:r>
              <w:t>Berhasil menampilkan daftar notifikasi terbaru.</w:t>
            </w:r>
          </w:p>
        </w:tc>
        <w:tc>
          <w:tcPr>
            <w:tcW w:type="dxa" w:w="2833"/>
          </w:tcPr>
          <w:p>
            <w:r>
              <w:t>Berhasil menampilkan daftar notifikasi terbaru.</w:t>
            </w:r>
          </w:p>
        </w:tc>
        <w:tc>
          <w:tcPr>
            <w:tcW w:type="dxa" w:w="1277"/>
          </w:tcPr>
          <w:p>
            <w:r>
              <w:t>P</w:t>
            </w:r>
          </w:p>
        </w:tc>
        <w:tc>
          <w:tcPr>
            <w:tcW w:type="dxa" w:w="1699"/>
          </w:tcPr>
          <w:p>
            <w:r/>
          </w:p>
        </w:tc>
      </w:tr>
      <w:tr>
        <w:tc>
          <w:tcPr>
            <w:tcW w:type="dxa" w:w="867"/>
          </w:tcPr>
          <w:p>
            <w:r>
              <w:t>3.2</w:t>
            </w:r>
          </w:p>
        </w:tc>
        <w:tc>
          <w:tcPr>
            <w:tcW w:type="dxa" w:w="2127"/>
          </w:tcPr>
          <w:p>
            <w:r>
              <w:t>Mencari notifikasi dengan kata kunci valid</w:t>
            </w:r>
          </w:p>
        </w:tc>
        <w:tc>
          <w:tcPr>
            <w:tcW w:type="dxa" w:w="2551"/>
          </w:tcPr>
          <w:p>
            <w:r>
              <w:t>Masukkan kata kunci valid pada kolom Cari notifikasi</w:t>
            </w:r>
          </w:p>
        </w:tc>
        <w:tc>
          <w:tcPr>
            <w:tcW w:type="dxa" w:w="2833"/>
          </w:tcPr>
          <w:p>
            <w:r>
              <w:t>Berhasil menampilkan data notifikasi yang dicari.</w:t>
            </w:r>
          </w:p>
        </w:tc>
        <w:tc>
          <w:tcPr>
            <w:tcW w:type="dxa" w:w="2833"/>
          </w:tcPr>
          <w:p>
            <w:r>
              <w:t>Berhasil menampilkan data notifikasi yang dicari.</w:t>
            </w:r>
          </w:p>
        </w:tc>
        <w:tc>
          <w:tcPr>
            <w:tcW w:type="dxa" w:w="1277"/>
          </w:tcPr>
          <w:p>
            <w:r>
              <w:t>P</w:t>
            </w:r>
          </w:p>
        </w:tc>
        <w:tc>
          <w:tcPr>
            <w:tcW w:type="dxa" w:w="1699"/>
          </w:tcPr>
          <w:p>
            <w:r/>
          </w:p>
        </w:tc>
      </w:tr>
      <w:tr>
        <w:tc>
          <w:tcPr>
            <w:tcW w:type="dxa" w:w="867"/>
          </w:tcPr>
          <w:p>
            <w:r>
              <w:t>3.3</w:t>
            </w:r>
          </w:p>
        </w:tc>
        <w:tc>
          <w:tcPr>
            <w:tcW w:type="dxa" w:w="2127"/>
          </w:tcPr>
          <w:p>
            <w:r>
              <w:t>Mencari notifikasi dengan kata kunci tidak valid</w:t>
            </w:r>
          </w:p>
        </w:tc>
        <w:tc>
          <w:tcPr>
            <w:tcW w:type="dxa" w:w="2551"/>
          </w:tcPr>
          <w:p>
            <w:r>
              <w:t>Masukkan kata kunci tidak valid pada kolom Cari notifikasi</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3.4</w:t>
            </w:r>
          </w:p>
        </w:tc>
        <w:tc>
          <w:tcPr>
            <w:tcW w:type="dxa" w:w="2127"/>
          </w:tcPr>
          <w:p>
            <w:r>
              <w:t>Melihat data notifikasi Belum Dibaca</w:t>
            </w:r>
          </w:p>
        </w:tc>
        <w:tc>
          <w:tcPr>
            <w:tcW w:type="dxa" w:w="2551"/>
          </w:tcPr>
          <w:p>
            <w:r>
              <w:t>Pada daftar notifikasi, klik tab Belum Dibaca</w:t>
            </w:r>
          </w:p>
        </w:tc>
        <w:tc>
          <w:tcPr>
            <w:tcW w:type="dxa" w:w="2833"/>
          </w:tcPr>
          <w:p>
            <w:r>
              <w:t>Berhasil menampilkan data notifikasi belum dibaca.</w:t>
            </w:r>
          </w:p>
        </w:tc>
        <w:tc>
          <w:tcPr>
            <w:tcW w:type="dxa" w:w="2833"/>
          </w:tcPr>
          <w:p>
            <w:r>
              <w:t>Berhasil menampilkan data notifikasi belum dibaca.</w:t>
            </w:r>
          </w:p>
        </w:tc>
        <w:tc>
          <w:tcPr>
            <w:tcW w:type="dxa" w:w="1277"/>
          </w:tcPr>
          <w:p>
            <w:r>
              <w:t>P</w:t>
            </w:r>
          </w:p>
        </w:tc>
        <w:tc>
          <w:tcPr>
            <w:tcW w:type="dxa" w:w="1699"/>
          </w:tcPr>
          <w:p>
            <w:r/>
          </w:p>
        </w:tc>
      </w:tr>
      <w:tr>
        <w:tc>
          <w:tcPr>
            <w:tcW w:type="dxa" w:w="867"/>
          </w:tcPr>
          <w:p>
            <w:r>
              <w:t>3.5</w:t>
            </w:r>
          </w:p>
        </w:tc>
        <w:tc>
          <w:tcPr>
            <w:tcW w:type="dxa" w:w="2127"/>
          </w:tcPr>
          <w:p>
            <w:r>
              <w:t>Menandai semua notifikasi telah dibaca</w:t>
            </w:r>
          </w:p>
        </w:tc>
        <w:tc>
          <w:tcPr>
            <w:tcW w:type="dxa" w:w="2551"/>
          </w:tcPr>
          <w:p>
            <w:r>
              <w:t>Pada notifikasi, klik tombol Tandai semua dibaca</w:t>
            </w:r>
          </w:p>
        </w:tc>
        <w:tc>
          <w:tcPr>
            <w:tcW w:type="dxa" w:w="2833"/>
          </w:tcPr>
          <w:p>
            <w:r>
              <w:t>Berhasil menandai seluruh notifikasi telah dibaca.</w:t>
            </w:r>
          </w:p>
        </w:tc>
        <w:tc>
          <w:tcPr>
            <w:tcW w:type="dxa" w:w="2833"/>
          </w:tcPr>
          <w:p>
            <w:r>
              <w:t>Berhasil menandai seluruh notifikasi telah dibaca.</w:t>
            </w:r>
          </w:p>
        </w:tc>
        <w:tc>
          <w:tcPr>
            <w:tcW w:type="dxa" w:w="1277"/>
          </w:tcPr>
          <w:p>
            <w:r>
              <w:t>P</w:t>
            </w:r>
          </w:p>
        </w:tc>
        <w:tc>
          <w:tcPr>
            <w:tcW w:type="dxa" w:w="1699"/>
          </w:tcPr>
          <w:p>
            <w:r/>
          </w:p>
        </w:tc>
      </w:tr>
      <w:tr>
        <w:tc>
          <w:tcPr>
            <w:tcW w:type="dxa" w:w="867"/>
          </w:tcPr>
          <w:p>
            <w:r>
              <w:t>3.6</w:t>
            </w:r>
          </w:p>
        </w:tc>
        <w:tc>
          <w:tcPr>
            <w:tcW w:type="dxa" w:w="2127"/>
          </w:tcPr>
          <w:p>
            <w:r>
              <w:t>Melihat semua notifikasi</w:t>
            </w:r>
          </w:p>
        </w:tc>
        <w:tc>
          <w:tcPr>
            <w:tcW w:type="dxa" w:w="2551"/>
          </w:tcPr>
          <w:p>
            <w:r>
              <w:t>Pada daftar notifikasi, klik tombol Lihat semua</w:t>
            </w:r>
          </w:p>
        </w:tc>
        <w:tc>
          <w:tcPr>
            <w:tcW w:type="dxa" w:w="2833"/>
          </w:tcPr>
          <w:p>
            <w:r>
              <w:t>Berhasil menampilkan seluruh daftar notifikasi.</w:t>
            </w:r>
          </w:p>
        </w:tc>
        <w:tc>
          <w:tcPr>
            <w:tcW w:type="dxa" w:w="2833"/>
          </w:tcPr>
          <w:p>
            <w:r>
              <w:t>Berhasil menampilkan seluruh daftar notifikasi.</w:t>
            </w:r>
          </w:p>
        </w:tc>
        <w:tc>
          <w:tcPr>
            <w:tcW w:type="dxa" w:w="1277"/>
          </w:tcPr>
          <w:p>
            <w:r>
              <w:t>P</w:t>
            </w:r>
          </w:p>
        </w:tc>
        <w:tc>
          <w:tcPr>
            <w:tcW w:type="dxa" w:w="1699"/>
          </w:tcPr>
          <w:p>
            <w:r/>
          </w:p>
        </w:tc>
      </w:tr>
      <w:tr>
        <w:tc>
          <w:tcPr>
            <w:tcW w:type="dxa" w:w="867"/>
          </w:tcPr>
          <w:p>
            <w:r>
              <w:t>3.7</w:t>
            </w:r>
          </w:p>
        </w:tc>
        <w:tc>
          <w:tcPr>
            <w:tcW w:type="dxa" w:w="2127"/>
          </w:tcPr>
          <w:p>
            <w:r>
              <w:t>Melihat data notifikasi Diarsipkan</w:t>
            </w:r>
          </w:p>
        </w:tc>
        <w:tc>
          <w:tcPr>
            <w:tcW w:type="dxa" w:w="2551"/>
          </w:tcPr>
          <w:p>
            <w:r>
              <w:t>Pada halaman Pengaturan Profile - Notifikasi, klik tab Diarsipkan</w:t>
            </w:r>
          </w:p>
        </w:tc>
        <w:tc>
          <w:tcPr>
            <w:tcW w:type="dxa" w:w="2833"/>
          </w:tcPr>
          <w:p>
            <w:r>
              <w:t>Berhasil menampilkan data notifikasi diarsipkan.</w:t>
            </w:r>
          </w:p>
        </w:tc>
        <w:tc>
          <w:tcPr>
            <w:tcW w:type="dxa" w:w="2833"/>
          </w:tcPr>
          <w:p>
            <w:r>
              <w:t>Berhasil menampilkan data notifikasi diarsipkan.</w:t>
            </w:r>
          </w:p>
        </w:tc>
        <w:tc>
          <w:tcPr>
            <w:tcW w:type="dxa" w:w="1277"/>
          </w:tcPr>
          <w:p>
            <w:r>
              <w:t>P</w:t>
            </w:r>
          </w:p>
        </w:tc>
        <w:tc>
          <w:tcPr>
            <w:tcW w:type="dxa" w:w="1699"/>
          </w:tcPr>
          <w:p>
            <w:r/>
          </w:p>
        </w:tc>
      </w:tr>
      <w:tr>
        <w:tc>
          <w:tcPr>
            <w:tcW w:type="dxa" w:w="867"/>
          </w:tcPr>
          <w:p>
            <w:r>
              <w:t>3.8</w:t>
            </w:r>
          </w:p>
        </w:tc>
        <w:tc>
          <w:tcPr>
            <w:tcW w:type="dxa" w:w="2127"/>
          </w:tcPr>
          <w:p>
            <w:r>
              <w:t>Melihat detail notifikasi</w:t>
            </w:r>
          </w:p>
        </w:tc>
        <w:tc>
          <w:tcPr>
            <w:tcW w:type="dxa" w:w="2551"/>
          </w:tcPr>
          <w:p>
            <w:r>
              <w:t>Pada daftar notifikasi, klik salah satu notifikasi yang ingin dilihat</w:t>
            </w:r>
          </w:p>
        </w:tc>
        <w:tc>
          <w:tcPr>
            <w:tcW w:type="dxa" w:w="2833"/>
          </w:tcPr>
          <w:p>
            <w:r>
              <w:t>Berhasil menampilkan halaman Detail Notifikasi.</w:t>
            </w:r>
          </w:p>
        </w:tc>
        <w:tc>
          <w:tcPr>
            <w:tcW w:type="dxa" w:w="2833"/>
          </w:tcPr>
          <w:p>
            <w:r>
              <w:t>Berhasil menampilkan halaman Detail Notifikasi.</w:t>
            </w:r>
          </w:p>
        </w:tc>
        <w:tc>
          <w:tcPr>
            <w:tcW w:type="dxa" w:w="1277"/>
          </w:tcPr>
          <w:p>
            <w:r>
              <w:t>P</w:t>
            </w:r>
          </w:p>
        </w:tc>
        <w:tc>
          <w:tcPr>
            <w:tcW w:type="dxa" w:w="1699"/>
          </w:tcPr>
          <w:p>
            <w:r/>
          </w:p>
        </w:tc>
      </w:tr>
      <w:tr>
        <w:tc>
          <w:tcPr>
            <w:tcW w:type="dxa" w:w="867"/>
          </w:tcPr>
          <w:p>
            <w:r>
              <w:t>3.9</w:t>
            </w:r>
          </w:p>
        </w:tc>
        <w:tc>
          <w:tcPr>
            <w:tcW w:type="dxa" w:w="2127"/>
          </w:tcPr>
          <w:p>
            <w:r>
              <w:t>Mengarsipkan notifikasi</w:t>
            </w:r>
          </w:p>
        </w:tc>
        <w:tc>
          <w:tcPr>
            <w:tcW w:type="dxa" w:w="2551"/>
          </w:tcPr>
          <w:p>
            <w:r>
              <w:t>Pada halaman Detail Notifikasi, klik tombol Arsipkan</w:t>
            </w:r>
          </w:p>
        </w:tc>
        <w:tc>
          <w:tcPr>
            <w:tcW w:type="dxa" w:w="2833"/>
          </w:tcPr>
          <w:p>
            <w:r>
              <w:t>Berhasil mengarsipkan notifikasi.</w:t>
            </w:r>
          </w:p>
        </w:tc>
        <w:tc>
          <w:tcPr>
            <w:tcW w:type="dxa" w:w="2833"/>
          </w:tcPr>
          <w:p>
            <w:r>
              <w:t>Berhasil mengarsipkan notifikasi.</w:t>
            </w:r>
          </w:p>
        </w:tc>
        <w:tc>
          <w:tcPr>
            <w:tcW w:type="dxa" w:w="1277"/>
          </w:tcPr>
          <w:p>
            <w:r>
              <w:t>P</w:t>
            </w:r>
          </w:p>
        </w:tc>
        <w:tc>
          <w:tcPr>
            <w:tcW w:type="dxa" w:w="1699"/>
          </w:tcPr>
          <w:p>
            <w:r/>
          </w:p>
        </w:tc>
      </w:tr>
      <w:tr>
        <w:tc>
          <w:tcPr>
            <w:tcW w:type="dxa" w:w="867"/>
          </w:tcPr>
          <w:p>
            <w:r>
              <w:t>3.10</w:t>
            </w:r>
          </w:p>
        </w:tc>
        <w:tc>
          <w:tcPr>
            <w:tcW w:type="dxa" w:w="2127"/>
          </w:tcPr>
          <w:p>
            <w:r>
              <w:t>Membatalkan arsip notifikasi</w:t>
            </w:r>
          </w:p>
        </w:tc>
        <w:tc>
          <w:tcPr>
            <w:tcW w:type="dxa" w:w="2551"/>
          </w:tcPr>
          <w:p>
            <w:r>
              <w:t>Pada halaman Detail Notifikasi yang diarsipkan, klik tombol Kembalikan dari arsip</w:t>
            </w:r>
          </w:p>
        </w:tc>
        <w:tc>
          <w:tcPr>
            <w:tcW w:type="dxa" w:w="2833"/>
          </w:tcPr>
          <w:p>
            <w:r>
              <w:t>Berhasil membatalkan arsip notifikasi.</w:t>
            </w:r>
          </w:p>
        </w:tc>
        <w:tc>
          <w:tcPr>
            <w:tcW w:type="dxa" w:w="2833"/>
          </w:tcPr>
          <w:p>
            <w:r>
              <w:t>Berhasil membatalkan arsip notifikasi.</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Buka menu User Authority - Klik sub menu User -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Buka menu User Authority - Klik sub menu Group Role -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Buka menu User Authority - Klik sub menu Tipe Karyawan -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Buka menu User Authority - Klik sub menu Hak Akses Role -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daftar data Akun.</w:t>
            </w:r>
          </w:p>
        </w:tc>
        <w:tc>
          <w:tcPr>
            <w:tcW w:w="2833" w:type="dxa"/>
            <w:vAlign w:val="center"/>
          </w:tcPr>
          <w:p>
            <w:r>
              <w:t>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Melakukan filter data permintaan reset MFA.</w:t>
            </w:r>
          </w:p>
        </w:tc>
        <w:tc>
          <w:tcPr>
            <w:tcW w:w="2833" w:type="dxa"/>
            <w:vAlign w:val="center"/>
          </w:tcPr>
          <w:p>
            <w:r>
              <w:t>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Mereset filter data permintaan reset MFA.</w:t>
            </w:r>
          </w:p>
        </w:tc>
        <w:tc>
          <w:tcPr>
            <w:tcW w:w="2833" w:type="dxa"/>
            <w:vAlign w:val="center"/>
          </w:tcPr>
          <w:p>
            <w:r>
              <w:t>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Melakukan filter data perangkat &amp; sesi.</w:t>
            </w:r>
          </w:p>
        </w:tc>
        <w:tc>
          <w:tcPr>
            <w:tcW w:w="2833" w:type="dxa"/>
            <w:vAlign w:val="center"/>
          </w:tcPr>
          <w:p>
            <w:r>
              <w:t>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Mereset filter data perangkat &amp; sesi.</w:t>
            </w:r>
          </w:p>
        </w:tc>
        <w:tc>
          <w:tcPr>
            <w:tcW w:w="2833" w:type="dxa"/>
            <w:vAlign w:val="center"/>
          </w:tcPr>
          <w:p>
            <w:r>
              <w:t>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Klik menu Profile Nasabah &amp; Sales - Klik sub menu Profile Sales</w:t>
            </w:r>
          </w:p>
        </w:tc>
        <w:tc>
          <w:tcPr>
            <w:tcW w:w="2833" w:type="dxa"/>
            <w:vAlign w:val="center"/>
          </w:tcPr>
          <w:p>
            <w:r>
              <w:t>Berhasil Menampilkan daftar data Sales.</w:t>
            </w:r>
          </w:p>
        </w:tc>
        <w:tc>
          <w:tcPr>
            <w:tcW w:w="2833" w:type="dxa"/>
            <w:vAlign w:val="center"/>
          </w:tcPr>
          <w:p>
            <w:r>
              <w:t>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daftar data Nasabah Perorangan.</w:t>
            </w:r>
          </w:p>
        </w:tc>
        <w:tc>
          <w:tcPr>
            <w:tcW w:w="2833" w:type="dxa"/>
            <w:vAlign w:val="center"/>
          </w:tcPr>
          <w:p>
            <w:r>
              <w:t>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Mencari data pada tab Daftar Rekening dengan keyword valid.</w:t>
            </w:r>
          </w:p>
        </w:tc>
        <w:tc>
          <w:tcPr>
            <w:tcW w:w="2833" w:type="dxa"/>
            <w:vAlign w:val="center"/>
          </w:tcPr>
          <w:p>
            <w:r>
              <w:t>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Mencari data pada tab Daftar Rekening dengan keyword tidak valid.</w:t>
            </w:r>
          </w:p>
        </w:tc>
        <w:tc>
          <w:tcPr>
            <w:tcW w:w="2833" w:type="dxa"/>
            <w:vAlign w:val="center"/>
          </w:tcPr>
          <w:p>
            <w:r>
              <w:t>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Melihat detail load saldo rekening.</w:t>
            </w:r>
          </w:p>
        </w:tc>
        <w:tc>
          <w:tcPr>
            <w:tcW w:w="2833" w:type="dxa"/>
            <w:vAlign w:val="center"/>
          </w:tcPr>
          <w:p>
            <w:r>
              <w:t>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18.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19.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20.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21.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22.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23.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24.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25.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26.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27.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28.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29.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30.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31.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32.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33.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Klik salah satu card Kantor Wilayah</w:t>
            </w:r>
          </w:p>
        </w:tc>
        <w:tc>
          <w:tcPr>
            <w:tcW w:w="2833" w:type="dxa"/>
            <w:vAlign w:val="center"/>
          </w:tcPr>
          <w:p>
            <w:r>
              <w:t>Berhasil Melihat detail daftar absensi Kantor Wilayah.</w:t>
            </w:r>
          </w:p>
        </w:tc>
        <w:tc>
          <w:tcPr>
            <w:tcW w:w="2833" w:type="dxa"/>
            <w:vAlign w:val="center"/>
          </w:tcPr>
          <w:p>
            <w:r>
              <w:t>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34.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34.1</w:t>
            </w:r>
          </w:p>
        </w:tc>
        <w:tc>
          <w:tcPr>
            <w:tcW w:w="2127" w:type="dxa"/>
            <w:tcBorders>
              <w:bottom w:val="single" w:sz="4" w:space="0" w:color="auto"/>
            </w:tcBorders>
            <w:vAlign w:val="center"/>
          </w:tcPr>
          <w:p>
            <w:r>
              <w:t>Membuka halaman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halaman Daily Absent.</w:t>
            </w:r>
          </w:p>
        </w:tc>
        <w:tc>
          <w:tcPr>
            <w:tcW w:w="2833" w:type="dxa"/>
            <w:vAlign w:val="center"/>
          </w:tcPr>
          <w:p>
            <w:r>
              <w:t>Berhasil menampilkan halaman Daily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w:t>
            </w:r>
          </w:p>
        </w:tc>
        <w:tc>
          <w:tcPr>
            <w:tcW w:w="2127" w:type="dxa"/>
            <w:tcBorders>
              <w:bottom w:val="single" w:sz="4" w:space="0" w:color="auto"/>
            </w:tcBorders>
            <w:vAlign w:val="center"/>
          </w:tcPr>
          <w:p>
            <w:r>
              <w:t>Menampilkan daftar data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daftar data Daily Absent di dalam tabel.</w:t>
            </w:r>
          </w:p>
        </w:tc>
        <w:tc>
          <w:tcPr>
            <w:tcW w:w="2833" w:type="dxa"/>
            <w:vAlign w:val="center"/>
          </w:tcPr>
          <w:p>
            <w:r>
              <w:t>Berhasil menampilkan daftar data Daily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34.3</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34.4</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34.5</w:t>
            </w:r>
          </w:p>
        </w:tc>
        <w:tc>
          <w:tcPr>
            <w:tcW w:w="2127" w:type="dxa"/>
            <w:tcBorders>
              <w:bottom w:val="single" w:sz="4" w:space="0" w:color="auto"/>
            </w:tcBorders>
            <w:vAlign w:val="center"/>
          </w:tcPr>
          <w:p>
            <w:r>
              <w:t>Menampilkan data berdasarkan status absent</w:t>
            </w:r>
          </w:p>
        </w:tc>
        <w:tc>
          <w:tcPr>
            <w:tcW w:w="2551" w:type="dxa"/>
            <w:tcBorders>
              <w:bottom w:val="single" w:sz="4" w:space="0" w:color="auto"/>
            </w:tcBorders>
            <w:vAlign w:val="center"/>
          </w:tcPr>
          <w:p>
            <w:r>
              <w:t>Klik salah satu tab status absent</w:t>
            </w:r>
          </w:p>
        </w:tc>
        <w:tc>
          <w:tcPr>
            <w:tcW w:w="2833" w:type="dxa"/>
            <w:vAlign w:val="center"/>
          </w:tcPr>
          <w:p>
            <w:r>
              <w:t>Berhasil menampilkan data sesuai status absent yang dipilih.</w:t>
            </w:r>
          </w:p>
        </w:tc>
        <w:tc>
          <w:tcPr>
            <w:tcW w:w="2833" w:type="dxa"/>
            <w:vAlign w:val="center"/>
          </w:tcPr>
          <w:p>
            <w:r>
              <w:t>Berhasil menampilkan data sesuai status absent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34.6</w:t>
            </w:r>
          </w:p>
        </w:tc>
        <w:tc>
          <w:tcPr>
            <w:tcW w:w="2127" w:type="dxa"/>
            <w:tcBorders>
              <w:bottom w:val="single" w:sz="4" w:space="0" w:color="auto"/>
            </w:tcBorders>
            <w:vAlign w:val="center"/>
          </w:tcPr>
          <w:p>
            <w:r>
              <w:t>Melakukan filter Daily Absent</w:t>
            </w:r>
          </w:p>
        </w:tc>
        <w:tc>
          <w:tcPr>
            <w:tcW w:w="2551" w:type="dxa"/>
            <w:tcBorders>
              <w:bottom w:val="single" w:sz="4" w:space="0" w:color="auto"/>
            </w:tcBorders>
            <w:vAlign w:val="center"/>
          </w:tcPr>
          <w:p>
            <w:r>
              <w:t>Klik Filter - Pilih filter - Klik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34.7</w:t>
            </w:r>
          </w:p>
        </w:tc>
        <w:tc>
          <w:tcPr>
            <w:tcW w:w="2127" w:type="dxa"/>
            <w:tcBorders>
              <w:bottom w:val="single" w:sz="4" w:space="0" w:color="auto"/>
            </w:tcBorders>
            <w:vAlign w:val="center"/>
          </w:tcPr>
          <w:p>
            <w:r>
              <w:t>Mereset filter</w:t>
            </w:r>
          </w:p>
        </w:tc>
        <w:tc>
          <w:tcPr>
            <w:tcW w:w="2551" w:type="dxa"/>
            <w:tcBorders>
              <w:bottom w:val="single" w:sz="4" w:space="0" w:color="auto"/>
            </w:tcBorders>
            <w:vAlign w:val="center"/>
          </w:tcPr>
          <w:p>
            <w:r>
              <w:t>Klik Reset</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34.8</w:t>
            </w:r>
          </w:p>
        </w:tc>
        <w:tc>
          <w:tcPr>
            <w:tcW w:w="2127" w:type="dxa"/>
            <w:tcBorders>
              <w:bottom w:val="single" w:sz="4" w:space="0" w:color="auto"/>
            </w:tcBorders>
            <w:vAlign w:val="center"/>
          </w:tcPr>
          <w:p>
            <w:r>
              <w:t>Membuka Settings</w:t>
            </w:r>
          </w:p>
        </w:tc>
        <w:tc>
          <w:tcPr>
            <w:tcW w:w="2551" w:type="dxa"/>
            <w:tcBorders>
              <w:bottom w:val="single" w:sz="4" w:space="0" w:color="auto"/>
            </w:tcBorders>
            <w:vAlign w:val="center"/>
          </w:tcPr>
          <w:p>
            <w:r>
              <w:t>Klik Settings</w:t>
            </w:r>
          </w:p>
        </w:tc>
        <w:tc>
          <w:tcPr>
            <w:tcW w:w="2833" w:type="dxa"/>
            <w:vAlign w:val="center"/>
          </w:tcPr>
          <w:p>
            <w:r>
              <w:t>Berhasil membuka Settings.</w:t>
            </w:r>
          </w:p>
        </w:tc>
        <w:tc>
          <w:tcPr>
            <w:tcW w:w="2833" w:type="dxa"/>
            <w:vAlign w:val="center"/>
          </w:tcPr>
          <w:p>
            <w:r>
              <w:t>Berhasil membuka Settings.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34.9</w:t>
            </w:r>
          </w:p>
        </w:tc>
        <w:tc>
          <w:tcPr>
            <w:tcW w:w="2127" w:type="dxa"/>
            <w:tcBorders>
              <w:bottom w:val="single" w:sz="4" w:space="0" w:color="auto"/>
            </w:tcBorders>
            <w:vAlign w:val="center"/>
          </w:tcPr>
          <w:p>
            <w:r>
              <w:t>Mencari data pada Settings</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34.10</w:t>
            </w:r>
          </w:p>
        </w:tc>
        <w:tc>
          <w:tcPr>
            <w:tcW w:w="2127" w:type="dxa"/>
            <w:tcBorders>
              <w:bottom w:val="single" w:sz="4" w:space="0" w:color="auto"/>
            </w:tcBorders>
            <w:vAlign w:val="center"/>
          </w:tcPr>
          <w:p>
            <w:r>
              <w:t>Mencari data Settings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34.11</w:t>
            </w:r>
          </w:p>
        </w:tc>
        <w:tc>
          <w:tcPr>
            <w:tcW w:w="2127" w:type="dxa"/>
            <w:tcBorders>
              <w:bottom w:val="single" w:sz="4" w:space="0" w:color="auto"/>
            </w:tcBorders>
            <w:vAlign w:val="center"/>
          </w:tcPr>
          <w:p>
            <w:r>
              <w:t>Mengubah status Requires Approval</w:t>
            </w:r>
          </w:p>
        </w:tc>
        <w:tc>
          <w:tcPr>
            <w:tcW w:w="2551" w:type="dxa"/>
            <w:tcBorders>
              <w:bottom w:val="single" w:sz="4" w:space="0" w:color="auto"/>
            </w:tcBorders>
            <w:vAlign w:val="center"/>
          </w:tcPr>
          <w:p>
            <w:r>
              <w:t>Buka Settings - Klik toggle Requires Approval</w:t>
            </w:r>
          </w:p>
        </w:tc>
        <w:tc>
          <w:tcPr>
            <w:tcW w:w="2833" w:type="dxa"/>
            <w:vAlign w:val="center"/>
          </w:tcPr>
          <w:p>
            <w:r>
              <w:t>Berhasil mengubah status Requires Approval.</w:t>
            </w:r>
          </w:p>
        </w:tc>
        <w:tc>
          <w:tcPr>
            <w:tcW w:w="2833" w:type="dxa"/>
            <w:vAlign w:val="center"/>
          </w:tcPr>
          <w:p>
            <w:r>
              <w:t>Berhasil mengubah status Requires Approval.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34.12</w:t>
            </w:r>
          </w:p>
        </w:tc>
        <w:tc>
          <w:tcPr>
            <w:tcW w:w="2127" w:type="dxa"/>
            <w:tcBorders>
              <w:bottom w:val="single" w:sz="4" w:space="0" w:color="auto"/>
            </w:tcBorders>
            <w:vAlign w:val="center"/>
          </w:tcPr>
          <w:p>
            <w:r>
              <w:t>Mengubah status absensi</w:t>
            </w:r>
          </w:p>
        </w:tc>
        <w:tc>
          <w:tcPr>
            <w:tcW w:w="2551" w:type="dxa"/>
            <w:tcBorders>
              <w:bottom w:val="single" w:sz="4" w:space="0" w:color="auto"/>
            </w:tcBorders>
            <w:vAlign w:val="center"/>
          </w:tcPr>
          <w:p>
            <w:r>
              <w:t>Klik dropdown Status - Pilih status</w:t>
            </w:r>
          </w:p>
        </w:tc>
        <w:tc>
          <w:tcPr>
            <w:tcW w:w="2833" w:type="dxa"/>
            <w:vAlign w:val="center"/>
          </w:tcPr>
          <w:p>
            <w:r>
              <w:t>Berhasil mengubah status absensi.</w:t>
            </w:r>
          </w:p>
        </w:tc>
        <w:tc>
          <w:tcPr>
            <w:tcW w:w="2833" w:type="dxa"/>
            <w:vAlign w:val="center"/>
          </w:tcPr>
          <w:p>
            <w:r>
              <w:t>Berhasil mengubah status absensi.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34.14</w:t>
            </w:r>
          </w:p>
        </w:tc>
        <w:tc>
          <w:tcPr>
            <w:tcW w:w="2127" w:type="dxa"/>
            <w:tcBorders>
              <w:bottom w:val="single" w:sz="4" w:space="0" w:color="auto"/>
            </w:tcBorders>
            <w:vAlign w:val="center"/>
          </w:tcPr>
          <w:p>
            <w:r>
              <w:t>Melihat Note Clock In</w:t>
            </w:r>
          </w:p>
        </w:tc>
        <w:tc>
          <w:tcPr>
            <w:tcW w:w="2551" w:type="dxa"/>
            <w:tcBorders>
              <w:bottom w:val="single" w:sz="4" w:space="0" w:color="auto"/>
            </w:tcBorders>
            <w:vAlign w:val="center"/>
          </w:tcPr>
          <w:p>
            <w:r>
              <w:t>Klik ikon Note Clock In</w:t>
            </w:r>
          </w:p>
        </w:tc>
        <w:tc>
          <w:tcPr>
            <w:tcW w:w="2833" w:type="dxa"/>
            <w:vAlign w:val="center"/>
          </w:tcPr>
          <w:p>
            <w:r>
              <w:t>Berhasil menampilkan Note Clock In.</w:t>
            </w:r>
          </w:p>
        </w:tc>
        <w:tc>
          <w:tcPr>
            <w:tcW w:w="2833" w:type="dxa"/>
            <w:vAlign w:val="center"/>
          </w:tcPr>
          <w:p>
            <w:r>
              <w:t>Berhasil menampilkan Note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34.15</w:t>
            </w:r>
          </w:p>
        </w:tc>
        <w:tc>
          <w:tcPr>
            <w:tcW w:w="2127" w:type="dxa"/>
            <w:tcBorders>
              <w:bottom w:val="single" w:sz="4" w:space="0" w:color="auto"/>
            </w:tcBorders>
            <w:vAlign w:val="center"/>
          </w:tcPr>
          <w:p>
            <w:r>
              <w:t>Melihat Attachment Clock In</w:t>
            </w:r>
          </w:p>
        </w:tc>
        <w:tc>
          <w:tcPr>
            <w:tcW w:w="2551" w:type="dxa"/>
            <w:tcBorders>
              <w:bottom w:val="single" w:sz="4" w:space="0" w:color="auto"/>
            </w:tcBorders>
            <w:vAlign w:val="center"/>
          </w:tcPr>
          <w:p>
            <w:r>
              <w:t>Klik ikon Attachment Clock In</w:t>
            </w:r>
          </w:p>
        </w:tc>
        <w:tc>
          <w:tcPr>
            <w:tcW w:w="2833" w:type="dxa"/>
            <w:vAlign w:val="center"/>
          </w:tcPr>
          <w:p>
            <w:r>
              <w:t>Berhasil menampilkan Attachment Clock In.</w:t>
            </w:r>
          </w:p>
        </w:tc>
        <w:tc>
          <w:tcPr>
            <w:tcW w:w="2833" w:type="dxa"/>
            <w:vAlign w:val="center"/>
          </w:tcPr>
          <w:p>
            <w:r>
              <w:t>Berhasil menampilkan Attachment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34.16</w:t>
            </w:r>
          </w:p>
        </w:tc>
        <w:tc>
          <w:tcPr>
            <w:tcW w:w="2127" w:type="dxa"/>
            <w:tcBorders>
              <w:bottom w:val="single" w:sz="4" w:space="0" w:color="auto"/>
            </w:tcBorders>
            <w:vAlign w:val="center"/>
          </w:tcPr>
          <w:p>
            <w:r>
              <w:t>Melihat Lokasi Clock In</w:t>
            </w:r>
          </w:p>
        </w:tc>
        <w:tc>
          <w:tcPr>
            <w:tcW w:w="2551" w:type="dxa"/>
            <w:tcBorders>
              <w:bottom w:val="single" w:sz="4" w:space="0" w:color="auto"/>
            </w:tcBorders>
            <w:vAlign w:val="center"/>
          </w:tcPr>
          <w:p>
            <w:r>
              <w:t>Klik ikon Lokasi Clock In</w:t>
            </w:r>
          </w:p>
        </w:tc>
        <w:tc>
          <w:tcPr>
            <w:tcW w:w="2833" w:type="dxa"/>
            <w:vAlign w:val="center"/>
          </w:tcPr>
          <w:p>
            <w:r>
              <w:t>Berhasil menampilkan lokasi Clock In.</w:t>
            </w:r>
          </w:p>
        </w:tc>
        <w:tc>
          <w:tcPr>
            <w:tcW w:w="2833" w:type="dxa"/>
            <w:vAlign w:val="center"/>
          </w:tcPr>
          <w:p>
            <w:r>
              <w:t>Berhasil menampilkan lokasi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34.17</w:t>
            </w:r>
          </w:p>
        </w:tc>
        <w:tc>
          <w:tcPr>
            <w:tcW w:w="2127" w:type="dxa"/>
            <w:tcBorders>
              <w:bottom w:val="single" w:sz="4" w:space="0" w:color="auto"/>
            </w:tcBorders>
            <w:vAlign w:val="center"/>
          </w:tcPr>
          <w:p>
            <w:r>
              <w:t>Melihat Note Clock Out</w:t>
            </w:r>
          </w:p>
        </w:tc>
        <w:tc>
          <w:tcPr>
            <w:tcW w:w="2551" w:type="dxa"/>
            <w:tcBorders>
              <w:bottom w:val="single" w:sz="4" w:space="0" w:color="auto"/>
            </w:tcBorders>
            <w:vAlign w:val="center"/>
          </w:tcPr>
          <w:p>
            <w:r>
              <w:t>Klik ikon Note Clock Out</w:t>
            </w:r>
          </w:p>
        </w:tc>
        <w:tc>
          <w:tcPr>
            <w:tcW w:w="2833" w:type="dxa"/>
            <w:vAlign w:val="center"/>
          </w:tcPr>
          <w:p>
            <w:r>
              <w:t>Berhasil menampilkan Note Clock Out.</w:t>
            </w:r>
          </w:p>
        </w:tc>
        <w:tc>
          <w:tcPr>
            <w:tcW w:w="2833" w:type="dxa"/>
            <w:vAlign w:val="center"/>
          </w:tcPr>
          <w:p>
            <w:r>
              <w:t>Berhasil menampilkan Note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34.18</w:t>
            </w:r>
          </w:p>
        </w:tc>
        <w:tc>
          <w:tcPr>
            <w:tcW w:w="2127" w:type="dxa"/>
            <w:tcBorders>
              <w:bottom w:val="single" w:sz="4" w:space="0" w:color="auto"/>
            </w:tcBorders>
            <w:vAlign w:val="center"/>
          </w:tcPr>
          <w:p>
            <w:r>
              <w:t>Melihat Attachment Clock Out</w:t>
            </w:r>
          </w:p>
        </w:tc>
        <w:tc>
          <w:tcPr>
            <w:tcW w:w="2551" w:type="dxa"/>
            <w:tcBorders>
              <w:bottom w:val="single" w:sz="4" w:space="0" w:color="auto"/>
            </w:tcBorders>
            <w:vAlign w:val="center"/>
          </w:tcPr>
          <w:p>
            <w:r>
              <w:t>Klik ikon Attachment Clock Out</w:t>
            </w:r>
          </w:p>
        </w:tc>
        <w:tc>
          <w:tcPr>
            <w:tcW w:w="2833" w:type="dxa"/>
            <w:vAlign w:val="center"/>
          </w:tcPr>
          <w:p>
            <w:r>
              <w:t>Berhasil menampilkan Attachment Clock Out.</w:t>
            </w:r>
          </w:p>
        </w:tc>
        <w:tc>
          <w:tcPr>
            <w:tcW w:w="2833" w:type="dxa"/>
            <w:vAlign w:val="center"/>
          </w:tcPr>
          <w:p>
            <w:r>
              <w:t>Berhasil menampilkan Attachment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34.19</w:t>
            </w:r>
          </w:p>
        </w:tc>
        <w:tc>
          <w:tcPr>
            <w:tcW w:w="2127" w:type="dxa"/>
            <w:tcBorders>
              <w:bottom w:val="single" w:sz="4" w:space="0" w:color="auto"/>
            </w:tcBorders>
            <w:vAlign w:val="center"/>
          </w:tcPr>
          <w:p>
            <w:r>
              <w:t>Melihat Lokasi Clock Out</w:t>
            </w:r>
          </w:p>
        </w:tc>
        <w:tc>
          <w:tcPr>
            <w:tcW w:w="2551" w:type="dxa"/>
            <w:tcBorders>
              <w:bottom w:val="single" w:sz="4" w:space="0" w:color="auto"/>
            </w:tcBorders>
            <w:vAlign w:val="center"/>
          </w:tcPr>
          <w:p>
            <w:r>
              <w:t>Klik ikon Lokasi Clock Out</w:t>
            </w:r>
          </w:p>
        </w:tc>
        <w:tc>
          <w:tcPr>
            <w:tcW w:w="2833" w:type="dxa"/>
            <w:vAlign w:val="center"/>
          </w:tcPr>
          <w:p>
            <w:r>
              <w:t>Berhasil menampilkan lokasi Clock Out.</w:t>
            </w:r>
          </w:p>
        </w:tc>
        <w:tc>
          <w:tcPr>
            <w:tcW w:w="2833" w:type="dxa"/>
            <w:vAlign w:val="center"/>
          </w:tcPr>
          <w:p>
            <w:r>
              <w:t>Berhasil menampilkan lokasi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34.20</w:t>
            </w:r>
          </w:p>
        </w:tc>
        <w:tc>
          <w:tcPr>
            <w:tcW w:w="2127" w:type="dxa"/>
            <w:tcBorders>
              <w:bottom w:val="single" w:sz="4" w:space="0" w:color="auto"/>
            </w:tcBorders>
            <w:vAlign w:val="center"/>
          </w:tcPr>
          <w:p>
            <w:r>
              <w:t>Mengekspor data Daily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34.21</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34.22</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35.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35.1</w:t>
            </w:r>
          </w:p>
        </w:tc>
        <w:tc>
          <w:tcPr>
            <w:tcW w:w="2127" w:type="dxa"/>
            <w:tcBorders>
              <w:bottom w:val="single" w:sz="4" w:space="0" w:color="auto"/>
            </w:tcBorders>
            <w:vAlign w:val="center"/>
          </w:tcPr>
          <w:p>
            <w:r>
              <w:t>Membuka halaman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halaman Rekap Absent.</w:t>
            </w:r>
          </w:p>
        </w:tc>
        <w:tc>
          <w:tcPr>
            <w:tcW w:w="2833" w:type="dxa"/>
            <w:vAlign w:val="center"/>
          </w:tcPr>
          <w:p>
            <w:r>
              <w:t>Berhasil menampilkan halaman Rekap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35.2</w:t>
            </w:r>
          </w:p>
        </w:tc>
        <w:tc>
          <w:tcPr>
            <w:tcW w:w="2127" w:type="dxa"/>
            <w:tcBorders>
              <w:bottom w:val="single" w:sz="4" w:space="0" w:color="auto"/>
            </w:tcBorders>
            <w:vAlign w:val="center"/>
          </w:tcPr>
          <w:p>
            <w:r>
              <w:t>Menampilkan daftar data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daftar data Rekap Absent di dalam tabel.</w:t>
            </w:r>
          </w:p>
        </w:tc>
        <w:tc>
          <w:tcPr>
            <w:tcW w:w="2833" w:type="dxa"/>
            <w:vAlign w:val="center"/>
          </w:tcPr>
          <w:p>
            <w:r>
              <w:t>Berhasil menampilkan daftar data Rekap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35.3</w:t>
            </w:r>
          </w:p>
        </w:tc>
        <w:tc>
          <w:tcPr>
            <w:tcW w:w="2127" w:type="dxa"/>
            <w:tcBorders>
              <w:bottom w:val="single" w:sz="4" w:space="0" w:color="auto"/>
            </w:tcBorders>
            <w:vAlign w:val="center"/>
          </w:tcPr>
          <w:p>
            <w:r>
              <w:t>Mencari data rekap absent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35.4</w:t>
            </w:r>
          </w:p>
        </w:tc>
        <w:tc>
          <w:tcPr>
            <w:tcW w:w="2127" w:type="dxa"/>
            <w:tcBorders>
              <w:bottom w:val="single" w:sz="4" w:space="0" w:color="auto"/>
            </w:tcBorders>
            <w:vAlign w:val="center"/>
          </w:tcPr>
          <w:p>
            <w:r>
              <w:t>Mencari data rekap absent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35.5</w:t>
            </w:r>
          </w:p>
        </w:tc>
        <w:tc>
          <w:tcPr>
            <w:tcW w:w="2127" w:type="dxa"/>
            <w:tcBorders>
              <w:bottom w:val="single" w:sz="4" w:space="0" w:color="auto"/>
            </w:tcBorders>
            <w:vAlign w:val="center"/>
          </w:tcPr>
          <w:p>
            <w:r>
              <w:t>Melakukan filter rekap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35.6</w:t>
            </w:r>
          </w:p>
        </w:tc>
        <w:tc>
          <w:tcPr>
            <w:tcW w:w="2127" w:type="dxa"/>
            <w:tcBorders>
              <w:bottom w:val="single" w:sz="4" w:space="0" w:color="auto"/>
            </w:tcBorders>
            <w:vAlign w:val="center"/>
          </w:tcPr>
          <w:p>
            <w:r>
              <w:t>Mereset filter rekap absent</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35.7</w:t>
            </w:r>
          </w:p>
        </w:tc>
        <w:tc>
          <w:tcPr>
            <w:tcW w:w="2127" w:type="dxa"/>
            <w:tcBorders>
              <w:bottom w:val="single" w:sz="4" w:space="0" w:color="auto"/>
            </w:tcBorders>
            <w:vAlign w:val="center"/>
          </w:tcPr>
          <w:p>
            <w:r>
              <w:t>Mengekspor data rekap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36.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36.1</w:t>
            </w:r>
          </w:p>
        </w:tc>
        <w:tc>
          <w:tcPr>
            <w:tcW w:w="2127" w:type="dxa"/>
            <w:tcBorders>
              <w:bottom w:val="single" w:sz="4" w:space="0" w:color="auto"/>
            </w:tcBorders>
            <w:vAlign w:val="center"/>
          </w:tcPr>
          <w:p>
            <w:r>
              <w:t>Membuka halaman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halaman Approval Absent.</w:t>
            </w:r>
          </w:p>
        </w:tc>
        <w:tc>
          <w:tcPr>
            <w:tcW w:w="2833" w:type="dxa"/>
            <w:vAlign w:val="center"/>
          </w:tcPr>
          <w:p>
            <w:r>
              <w:t>Berhasil menampilkan halaman Approval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36.2</w:t>
            </w:r>
          </w:p>
        </w:tc>
        <w:tc>
          <w:tcPr>
            <w:tcW w:w="2127" w:type="dxa"/>
            <w:tcBorders>
              <w:bottom w:val="single" w:sz="4" w:space="0" w:color="auto"/>
            </w:tcBorders>
            <w:vAlign w:val="center"/>
          </w:tcPr>
          <w:p>
            <w:r>
              <w:t>Menampilkan daftar data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daftar data Approval Absent di dalam tabel.</w:t>
            </w:r>
          </w:p>
        </w:tc>
        <w:tc>
          <w:tcPr>
            <w:tcW w:w="2833" w:type="dxa"/>
            <w:vAlign w:val="center"/>
          </w:tcPr>
          <w:p>
            <w:r>
              <w:t>Berhasil menampilkan daftar data Approval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36.3</w:t>
            </w:r>
          </w:p>
        </w:tc>
        <w:tc>
          <w:tcPr>
            <w:tcW w:w="2127" w:type="dxa"/>
            <w:tcBorders>
              <w:bottom w:val="single" w:sz="4" w:space="0" w:color="auto"/>
            </w:tcBorders>
            <w:vAlign w:val="center"/>
          </w:tcPr>
          <w:p>
            <w:r>
              <w:t>Melakukan filter approval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36.4</w:t>
            </w:r>
          </w:p>
        </w:tc>
        <w:tc>
          <w:tcPr>
            <w:tcW w:w="2127" w:type="dxa"/>
            <w:tcBorders>
              <w:bottom w:val="single" w:sz="4" w:space="0" w:color="auto"/>
            </w:tcBorders>
            <w:vAlign w:val="center"/>
          </w:tcPr>
          <w:p>
            <w:r>
              <w:t>Melihat Note</w:t>
            </w:r>
          </w:p>
        </w:tc>
        <w:tc>
          <w:tcPr>
            <w:tcW w:w="2551" w:type="dxa"/>
            <w:tcBorders>
              <w:bottom w:val="single" w:sz="4" w:space="0" w:color="auto"/>
            </w:tcBorders>
            <w:vAlign w:val="center"/>
          </w:tcPr>
          <w:p>
            <w:r>
              <w:t>Klik icon Note</w:t>
            </w:r>
          </w:p>
        </w:tc>
        <w:tc>
          <w:tcPr>
            <w:tcW w:w="2833" w:type="dxa"/>
            <w:vAlign w:val="center"/>
          </w:tcPr>
          <w:p>
            <w:r>
              <w:t>Berhasil menampilkan Note.</w:t>
            </w:r>
          </w:p>
        </w:tc>
        <w:tc>
          <w:tcPr>
            <w:tcW w:w="2833" w:type="dxa"/>
            <w:vAlign w:val="center"/>
          </w:tcPr>
          <w:p>
            <w:r>
              <w:t>Berhasil menampilkan Note.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36.5</w:t>
            </w:r>
          </w:p>
        </w:tc>
        <w:tc>
          <w:tcPr>
            <w:tcW w:w="2127" w:type="dxa"/>
            <w:tcBorders>
              <w:bottom w:val="single" w:sz="4" w:space="0" w:color="auto"/>
            </w:tcBorders>
            <w:vAlign w:val="center"/>
          </w:tcPr>
          <w:p>
            <w:r>
              <w:t>Melihat Attachment</w:t>
            </w:r>
          </w:p>
        </w:tc>
        <w:tc>
          <w:tcPr>
            <w:tcW w:w="2551" w:type="dxa"/>
            <w:tcBorders>
              <w:bottom w:val="single" w:sz="4" w:space="0" w:color="auto"/>
            </w:tcBorders>
            <w:vAlign w:val="center"/>
          </w:tcPr>
          <w:p>
            <w:r>
              <w:t>Klik icon Attachment</w:t>
            </w:r>
          </w:p>
        </w:tc>
        <w:tc>
          <w:tcPr>
            <w:tcW w:w="2833" w:type="dxa"/>
            <w:vAlign w:val="center"/>
          </w:tcPr>
          <w:p>
            <w:r>
              <w:t>Berhasil menampilkan Attachment.</w:t>
            </w:r>
          </w:p>
        </w:tc>
        <w:tc>
          <w:tcPr>
            <w:tcW w:w="2833" w:type="dxa"/>
            <w:vAlign w:val="center"/>
          </w:tcPr>
          <w:p>
            <w:r>
              <w:t>Berhasil menampilkan Attachment.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36.6</w:t>
            </w:r>
          </w:p>
        </w:tc>
        <w:tc>
          <w:tcPr>
            <w:tcW w:w="2127" w:type="dxa"/>
            <w:tcBorders>
              <w:bottom w:val="single" w:sz="4" w:space="0" w:color="auto"/>
            </w:tcBorders>
            <w:vAlign w:val="center"/>
          </w:tcPr>
          <w:p>
            <w:r>
              <w:t>Melihat Lokasi</w:t>
            </w:r>
          </w:p>
        </w:tc>
        <w:tc>
          <w:tcPr>
            <w:tcW w:w="2551" w:type="dxa"/>
            <w:tcBorders>
              <w:bottom w:val="single" w:sz="4" w:space="0" w:color="auto"/>
            </w:tcBorders>
            <w:vAlign w:val="center"/>
          </w:tcPr>
          <w:p>
            <w:r>
              <w:t>Klik icon Lokasi</w:t>
            </w:r>
          </w:p>
        </w:tc>
        <w:tc>
          <w:tcPr>
            <w:tcW w:w="2833" w:type="dxa"/>
            <w:vAlign w:val="center"/>
          </w:tcPr>
          <w:p>
            <w:r>
              <w:t>Berhasil menampilkan lokasi pada peta.</w:t>
            </w:r>
          </w:p>
        </w:tc>
        <w:tc>
          <w:tcPr>
            <w:tcW w:w="2833" w:type="dxa"/>
            <w:vAlign w:val="center"/>
          </w:tcPr>
          <w:p>
            <w:r>
              <w:t>Berhasil menampilkan lokasi pada peta.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36.7</w:t>
            </w:r>
          </w:p>
        </w:tc>
        <w:tc>
          <w:tcPr>
            <w:tcW w:w="2127" w:type="dxa"/>
            <w:tcBorders>
              <w:bottom w:val="single" w:sz="4" w:space="0" w:color="auto"/>
            </w:tcBorders>
            <w:vAlign w:val="center"/>
          </w:tcPr>
          <w:p>
            <w:r>
              <w:t>Menyetujui approval absent</w:t>
            </w:r>
          </w:p>
        </w:tc>
        <w:tc>
          <w:tcPr>
            <w:tcW w:w="2551" w:type="dxa"/>
            <w:tcBorders>
              <w:bottom w:val="single" w:sz="4" w:space="0" w:color="auto"/>
            </w:tcBorders>
            <w:vAlign w:val="center"/>
          </w:tcPr>
          <w:p>
            <w:r>
              <w:t>Klik button Approve - Isi Comments - Klik button Approve</w:t>
            </w:r>
          </w:p>
        </w:tc>
        <w:tc>
          <w:tcPr>
            <w:tcW w:w="2833" w:type="dxa"/>
            <w:vAlign w:val="center"/>
          </w:tcPr>
          <w:p>
            <w:r>
              <w:t>Berhasil mengubah status menjadi Approved.</w:t>
            </w:r>
          </w:p>
        </w:tc>
        <w:tc>
          <w:tcPr>
            <w:tcW w:w="2833" w:type="dxa"/>
            <w:vAlign w:val="center"/>
          </w:tcPr>
          <w:p>
            <w:r>
              <w:t>Berhasil mengubah status menjadi Approved.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36.8</w:t>
            </w:r>
          </w:p>
        </w:tc>
        <w:tc>
          <w:tcPr>
            <w:tcW w:w="2127" w:type="dxa"/>
            <w:tcBorders>
              <w:bottom w:val="single" w:sz="4" w:space="0" w:color="auto"/>
            </w:tcBorders>
            <w:vAlign w:val="center"/>
          </w:tcPr>
          <w:p>
            <w:r>
              <w:t>Menyetujui approval absent tanpa mengisi Comments</w:t>
            </w:r>
          </w:p>
        </w:tc>
        <w:tc>
          <w:tcPr>
            <w:tcW w:w="2551" w:type="dxa"/>
            <w:tcBorders>
              <w:bottom w:val="single" w:sz="4" w:space="0" w:color="auto"/>
            </w:tcBorders>
            <w:vAlign w:val="center"/>
          </w:tcPr>
          <w:p>
            <w:r>
              <w:t>Klik button Approve - Kosongkan Comments - Klik button Approve</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36.9</w:t>
            </w:r>
          </w:p>
        </w:tc>
        <w:tc>
          <w:tcPr>
            <w:tcW w:w="2127" w:type="dxa"/>
            <w:tcBorders>
              <w:bottom w:val="single" w:sz="4" w:space="0" w:color="auto"/>
            </w:tcBorders>
            <w:vAlign w:val="center"/>
          </w:tcPr>
          <w:p>
            <w:r>
              <w:t>Menolak approval absent</w:t>
            </w:r>
          </w:p>
        </w:tc>
        <w:tc>
          <w:tcPr>
            <w:tcW w:w="2551" w:type="dxa"/>
            <w:tcBorders>
              <w:bottom w:val="single" w:sz="4" w:space="0" w:color="auto"/>
            </w:tcBorders>
            <w:vAlign w:val="center"/>
          </w:tcPr>
          <w:p>
            <w:r>
              <w:t>Klik button Reject - Isi Comments - Klik button Reject</w:t>
            </w:r>
          </w:p>
        </w:tc>
        <w:tc>
          <w:tcPr>
            <w:tcW w:w="2833" w:type="dxa"/>
            <w:vAlign w:val="center"/>
          </w:tcPr>
          <w:p>
            <w:r>
              <w:t>Berhasil mengubah status menjadi Rejected.</w:t>
            </w:r>
          </w:p>
        </w:tc>
        <w:tc>
          <w:tcPr>
            <w:tcW w:w="2833" w:type="dxa"/>
            <w:vAlign w:val="center"/>
          </w:tcPr>
          <w:p>
            <w:r>
              <w:t>Berhasil mengubah status menjadi Rejected.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36.10</w:t>
            </w:r>
          </w:p>
        </w:tc>
        <w:tc>
          <w:tcPr>
            <w:tcW w:w="2127" w:type="dxa"/>
            <w:tcBorders>
              <w:bottom w:val="single" w:sz="4" w:space="0" w:color="auto"/>
            </w:tcBorders>
            <w:vAlign w:val="center"/>
          </w:tcPr>
          <w:p>
            <w:r>
              <w:t>Menolak approval absent tanpa mengisi Comments</w:t>
            </w:r>
          </w:p>
        </w:tc>
        <w:tc>
          <w:tcPr>
            <w:tcW w:w="2551" w:type="dxa"/>
            <w:tcBorders>
              <w:bottom w:val="single" w:sz="4" w:space="0" w:color="auto"/>
            </w:tcBorders>
            <w:vAlign w:val="center"/>
          </w:tcPr>
          <w:p>
            <w:r>
              <w:t>Klik button Reject - Kosongkan Comments - Klik button Reject</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36.11</w:t>
            </w:r>
          </w:p>
        </w:tc>
        <w:tc>
          <w:tcPr>
            <w:tcW w:w="2127" w:type="dxa"/>
            <w:tcBorders>
              <w:bottom w:val="single" w:sz="4" w:space="0" w:color="auto"/>
            </w:tcBorders>
            <w:vAlign w:val="center"/>
          </w:tcPr>
          <w:p>
            <w:r>
              <w:t>Membatalkan approval yang sudah disetujui</w:t>
            </w:r>
          </w:p>
        </w:tc>
        <w:tc>
          <w:tcPr>
            <w:tcW w:w="2551" w:type="dxa"/>
            <w:tcBorders>
              <w:bottom w:val="single" w:sz="4" w:space="0" w:color="auto"/>
            </w:tcBorders>
            <w:vAlign w:val="center"/>
          </w:tcPr>
          <w:p>
            <w:r>
              <w:t>Klik button Cancel Approval - Klik Yes</w:t>
            </w:r>
          </w:p>
        </w:tc>
        <w:tc>
          <w:tcPr>
            <w:tcW w:w="2833" w:type="dxa"/>
            <w:vAlign w:val="center"/>
          </w:tcPr>
          <w:p>
            <w:r>
              <w:t>Berhasil status kembali menjadi Pending.</w:t>
            </w:r>
          </w:p>
        </w:tc>
        <w:tc>
          <w:tcPr>
            <w:tcW w:w="2833" w:type="dxa"/>
            <w:vAlign w:val="center"/>
          </w:tcPr>
          <w:p>
            <w:r>
              <w:t>Berhasil status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 pada pop up konfirmasi</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36.13</w:t>
            </w:r>
          </w:p>
        </w:tc>
        <w:tc>
          <w:tcPr>
            <w:tcW w:w="2127" w:type="dxa"/>
            <w:tcBorders>
              <w:bottom w:val="single" w:sz="4" w:space="0" w:color="auto"/>
            </w:tcBorders>
            <w:vAlign w:val="center"/>
          </w:tcPr>
          <w:p>
            <w:r>
              <w:t>Mengekspor data approval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37.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38.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39.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40.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40.1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41.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41.1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41.2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41.3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41.5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41.7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41.8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41.9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41.11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41.12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41.13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41.14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41.15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41.16</w:t>
            </w:r>
          </w:p>
        </w:tc>
        <w:tc>
          <w:tcPr>
            <w:tcW w:type="dxa" w:w="2127"/>
          </w:tcPr>
          <w:p>
            <w:r>
              <w:t>Menambahkan data Personnel secara single</w:t>
            </w:r>
          </w:p>
        </w:tc>
        <w:tc>
          <w:tcPr>
            <w:tcW w:type="dxa" w:w="2551"/>
          </w:tcPr>
          <w:p>
            <w:r>
              <w:t>Klik checkbox pada salah satu data Personnel yang berstatus Tidak Aktif - Klik toggle Status pada data Personnel tersebut</w:t>
            </w:r>
          </w:p>
        </w:tc>
        <w:tc>
          <w:tcPr>
            <w:tcW w:type="dxa" w:w="2833"/>
          </w:tcPr>
          <w:p>
            <w:r>
              <w:t>Berhasil mencentang checkbox data Personnel. - Berhasil menambahkan/mengaktifkan personnel ke Attendance Spot secara single.</w:t>
            </w:r>
          </w:p>
        </w:tc>
        <w:tc>
          <w:tcPr>
            <w:tcW w:type="dxa" w:w="2833"/>
          </w:tcPr>
          <w:p>
            <w:r>
              <w:t>Berhasil mencentang checkbox data Personnel. - Berhasil menambahkan/mengaktifkan personnel ke Attendance Spot secara single.</w:t>
            </w:r>
          </w:p>
        </w:tc>
        <w:tc>
          <w:tcPr>
            <w:tcW w:type="dxa" w:w="1277"/>
          </w:tcPr>
          <w:p>
            <w:r>
              <w:t>P</w:t>
            </w:r>
          </w:p>
        </w:tc>
        <w:tc>
          <w:tcPr>
            <w:tcW w:type="dxa" w:w="1699"/>
          </w:tcPr>
          <w:p>
            <w:r/>
          </w:p>
        </w:tc>
      </w:tr>
      <w:tr>
        <w:tc>
          <w:tcPr>
            <w:tcW w:type="dxa" w:w="867"/>
          </w:tcPr>
          <w:p>
            <w:r>
              <w:t>41.17</w:t>
            </w:r>
          </w:p>
        </w:tc>
        <w:tc>
          <w:tcPr>
            <w:tcW w:type="dxa" w:w="2127"/>
          </w:tcPr>
          <w:p>
            <w:r>
              <w:t>Menghapus data Personnel secara single</w:t>
            </w:r>
          </w:p>
        </w:tc>
        <w:tc>
          <w:tcPr>
            <w:tcW w:type="dxa" w:w="2551"/>
          </w:tcPr>
          <w:p>
            <w:r>
              <w:t>Klik checkbox pada salah satu data Personnel yang berstatus Aktif - Klik toggle Status pada data Personnel tersebut</w:t>
            </w:r>
          </w:p>
        </w:tc>
        <w:tc>
          <w:tcPr>
            <w:tcW w:type="dxa" w:w="2833"/>
          </w:tcPr>
          <w:p>
            <w:r>
              <w:t>Berhasil mencentang checkbox data Personnel. - Berhasil menghapus/menonaktifkan personnel dari Attendance Spot secara single.</w:t>
            </w:r>
          </w:p>
        </w:tc>
        <w:tc>
          <w:tcPr>
            <w:tcW w:type="dxa" w:w="2833"/>
          </w:tcPr>
          <w:p>
            <w:r>
              <w:t>Berhasil mencentang checkbox data Personnel. - Berhasil menghapus/menonaktifkan personnel dari Attendance Spot secara single.</w:t>
            </w:r>
          </w:p>
        </w:tc>
        <w:tc>
          <w:tcPr>
            <w:tcW w:type="dxa" w:w="1277"/>
          </w:tcPr>
          <w:p>
            <w:r>
              <w:t>P</w:t>
            </w:r>
          </w:p>
        </w:tc>
        <w:tc>
          <w:tcPr>
            <w:tcW w:type="dxa" w:w="1699"/>
          </w:tcPr>
          <w:p>
            <w:r/>
          </w:p>
        </w:tc>
      </w:tr>
      <w:tr>
        <w:tc>
          <w:tcPr>
            <w:tcW w:type="dxa" w:w="867"/>
          </w:tcPr>
          <w:p>
            <w:r>
              <w:t>41.18</w:t>
            </w:r>
          </w:p>
        </w:tc>
        <w:tc>
          <w:tcPr>
            <w:tcW w:type="dxa" w:w="2127"/>
          </w:tcPr>
          <w:p>
            <w:r>
              <w:t>Menambahkan data Personnel secara bulk (Add Personnel)</w:t>
            </w:r>
          </w:p>
        </w:tc>
        <w:tc>
          <w:tcPr>
            <w:tcW w:type="dxa" w:w="2551"/>
          </w:tcPr>
          <w:p>
            <w:r>
              <w:t>Klik beberapa checkbox data Personnel yang berstatus Tidak Aktif - Klik button Add Personnel</w:t>
            </w:r>
          </w:p>
        </w:tc>
        <w:tc>
          <w:tcPr>
            <w:tcW w:type="dxa" w:w="2833"/>
          </w:tcPr>
          <w:p>
            <w:r>
              <w:t>Berhasil mencentang beberapa checkbox data Personnel. - Berhasil menambahkan/mengaktifkan seluruh personnel yang dipilih ke Attendance Spot secara bulk.</w:t>
            </w:r>
          </w:p>
        </w:tc>
        <w:tc>
          <w:tcPr>
            <w:tcW w:type="dxa" w:w="2833"/>
          </w:tcPr>
          <w:p>
            <w:r>
              <w:t>Berhasil mencentang beberapa checkbox data Personnel. - Berhasil menambahkan/mengaktifkan seluruh personnel yang dipilih ke Attendance Spot secara bulk.</w:t>
            </w:r>
          </w:p>
        </w:tc>
        <w:tc>
          <w:tcPr>
            <w:tcW w:type="dxa" w:w="1277"/>
          </w:tcPr>
          <w:p>
            <w:r>
              <w:t>P</w:t>
            </w:r>
          </w:p>
        </w:tc>
        <w:tc>
          <w:tcPr>
            <w:tcW w:type="dxa" w:w="1699"/>
          </w:tcPr>
          <w:p>
            <w:r/>
          </w:p>
        </w:tc>
      </w:tr>
      <w:tr>
        <w:tc>
          <w:tcPr>
            <w:tcW w:type="dxa" w:w="867"/>
          </w:tcPr>
          <w:p>
            <w:r>
              <w:t>41.19</w:t>
            </w:r>
          </w:p>
        </w:tc>
        <w:tc>
          <w:tcPr>
            <w:tcW w:type="dxa" w:w="2127"/>
          </w:tcPr>
          <w:p>
            <w:r>
              <w:t>Menghapus data Personnel secara bulk (Remove Personnel)</w:t>
            </w:r>
          </w:p>
        </w:tc>
        <w:tc>
          <w:tcPr>
            <w:tcW w:type="dxa" w:w="2551"/>
          </w:tcPr>
          <w:p>
            <w:r>
              <w:t>Klik beberapa checkbox data Personnel yang berstatus Aktif - Klik button Remove Personnel</w:t>
            </w:r>
          </w:p>
        </w:tc>
        <w:tc>
          <w:tcPr>
            <w:tcW w:type="dxa" w:w="2833"/>
          </w:tcPr>
          <w:p>
            <w:r>
              <w:t>Berhasil mencentang beberapa checkbox data Personnel. - Berhasil menghapus/menonaktifkan seluruh personnel yang dipilih dari Attendance Spot secara bulk.</w:t>
            </w:r>
          </w:p>
        </w:tc>
        <w:tc>
          <w:tcPr>
            <w:tcW w:type="dxa" w:w="2833"/>
          </w:tcPr>
          <w:p>
            <w:r>
              <w:t>Berhasil mencentang beberapa checkbox data Personnel. -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42.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Pilih data pada salah satu dropdown filter (Kantor Wilayah, Kantor Cabang, dll) - Klik button Filter</w:t>
            </w:r>
          </w:p>
        </w:tc>
        <w:tc>
          <w:tcPr>
            <w:tcW w:w="2833" w:type="dxa"/>
            <w:vAlign w:val="center"/>
          </w:tcPr>
          <w:p>
            <w:r>
              <w:t>Berhasil memilih data filter. - Berhasil menampilkan data Personnel sesuai filter yang dipilih.</w:t>
            </w:r>
          </w:p>
        </w:tc>
        <w:tc>
          <w:tcPr>
            <w:tcW w:w="2833" w:type="dxa"/>
            <w:vAlign w:val="center"/>
          </w:tcPr>
          <w:p>
            <w:r>
              <w:t>Berhasil memilih data filter. -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Input keyword pada field Search di halaman Personnel - Klik button Search</w:t>
            </w:r>
          </w:p>
        </w:tc>
        <w:tc>
          <w:tcPr>
            <w:tcW w:w="2833" w:type="dxa"/>
            <w:vAlign w:val="center"/>
          </w:tcPr>
          <w:p>
            <w:r>
              <w:t>Berhasil menginput keyword. - Berhasil menampilkan data Personnel sesuai keyword.</w:t>
            </w:r>
          </w:p>
        </w:tc>
        <w:tc>
          <w:tcPr>
            <w:tcW w:w="2833" w:type="dxa"/>
            <w:vAlign w:val="center"/>
          </w:tcPr>
          <w:p>
            <w:r>
              <w:t>Berhasil menginput keyword. -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Input keyword yang tidak terdaftar pada field Search di halaman Personnel - Klik button Search</w:t>
            </w:r>
          </w:p>
        </w:tc>
        <w:tc>
          <w:tcPr>
            <w:tcW w:w="2833" w:type="dxa"/>
            <w:vAlign w:val="center"/>
          </w:tcPr>
          <w:p>
            <w:r>
              <w:t>Berhasil menginput keyword. - Berhasil menampilkan informasi data tidak ditemukan.</w:t>
            </w:r>
          </w:p>
        </w:tc>
        <w:tc>
          <w:tcPr>
            <w:tcW w:w="2833" w:type="dxa"/>
            <w:vAlign w:val="center"/>
          </w:tcPr>
          <w:p>
            <w:r>
              <w:t>Berhasil menginput keyword. -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Klik checkbox pada salah satu data Personnel yang sudah ter-assign - Klik icon Unassign (merah)</w:t>
            </w:r>
          </w:p>
        </w:tc>
        <w:tc>
          <w:tcPr>
            <w:tcW w:w="2833" w:type="dxa"/>
            <w:vAlign w:val="center"/>
          </w:tcPr>
          <w:p>
            <w:r>
              <w:t>Berhasil mencentang checkbox data Personnel. - Berhasil menghapus (unassign) personnel tersebut dari Work Pattern.</w:t>
            </w:r>
          </w:p>
        </w:tc>
        <w:tc>
          <w:tcPr>
            <w:tcW w:w="2833" w:type="dxa"/>
            <w:vAlign w:val="center"/>
          </w:tcPr>
          <w:p>
            <w:r>
              <w:t>Berhasil mencentang checkbox data Personnel. -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Klik beberapa checkbox data Personnel yang sudah ter-assign - Klik icon Unassign (merah)</w:t>
            </w:r>
          </w:p>
        </w:tc>
        <w:tc>
          <w:tcPr>
            <w:tcW w:w="2833" w:type="dxa"/>
            <w:vAlign w:val="center"/>
          </w:tcPr>
          <w:p>
            <w:r>
              <w:t>Berhasil mencentang beberapa checkbox data Personnel. - Berhasil menghapus (unassign) seluruh personnel yang dipilih secara bulk dari Work Pattern.</w:t>
            </w:r>
          </w:p>
        </w:tc>
        <w:tc>
          <w:tcPr>
            <w:tcW w:w="2833" w:type="dxa"/>
            <w:vAlign w:val="center"/>
          </w:tcPr>
          <w:p>
            <w:r>
              <w:t>Berhasil mencentang beberapa checkbox data Personnel. -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43.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daftar data Holiday.</w:t>
            </w:r>
          </w:p>
        </w:tc>
        <w:tc>
          <w:tcPr>
            <w:tcW w:w="2833" w:type="dxa"/>
            <w:vAlign w:val="center"/>
          </w:tcPr>
          <w:p>
            <w:r>
              <w:t>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44.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45.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46.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47.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48.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49.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50.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51.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52.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53.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54.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55.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56.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57.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58.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59.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60.25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pPr>
        <w:pStyle w:val="DaftarParagraf"/>
      </w:pPr>
      <w:r>
        <w:rPr>
          <w:sz w:val="28"/>
        </w:rPr>
        <w:t>61. Modul Kalender</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61.1</w:t>
            </w:r>
          </w:p>
        </w:tc>
        <w:tc>
          <w:tcPr>
            <w:tcW w:type="dxa" w:w="2127"/>
          </w:tcPr>
          <w:p>
            <w:r>
              <w:t>Membuka halaman Kalender</w:t>
            </w:r>
          </w:p>
        </w:tc>
        <w:tc>
          <w:tcPr>
            <w:tcW w:type="dxa" w:w="2551"/>
          </w:tcPr>
          <w:p>
            <w:r>
              <w:t>Masuk ke menu utama - Klik menu Kalender pada sidebar</w:t>
            </w:r>
          </w:p>
        </w:tc>
        <w:tc>
          <w:tcPr>
            <w:tcW w:type="dxa" w:w="2833"/>
          </w:tcPr>
          <w:p>
            <w:r>
              <w:t>Berhasil menampilkan halaman Kalender beserta ringkasan status dan grid kalender.</w:t>
            </w:r>
          </w:p>
        </w:tc>
        <w:tc>
          <w:tcPr>
            <w:tcW w:type="dxa" w:w="2833"/>
          </w:tcPr>
          <w:p>
            <w:r>
              <w:t>Berhasil menampilkan halaman Kalender beserta ringkasan status dan grid kalender.</w:t>
            </w:r>
          </w:p>
        </w:tc>
        <w:tc>
          <w:tcPr>
            <w:tcW w:type="dxa" w:w="1277"/>
          </w:tcPr>
          <w:p>
            <w:r>
              <w:t>P</w:t>
            </w:r>
          </w:p>
        </w:tc>
        <w:tc>
          <w:tcPr>
            <w:tcW w:type="dxa" w:w="1699"/>
          </w:tcPr>
          <w:p>
            <w:r/>
          </w:p>
        </w:tc>
      </w:tr>
      <w:tr>
        <w:tc>
          <w:tcPr>
            <w:tcW w:type="dxa" w:w="867"/>
          </w:tcPr>
          <w:p>
            <w:r>
              <w:t>61.2</w:t>
            </w:r>
          </w:p>
        </w:tc>
        <w:tc>
          <w:tcPr>
            <w:tcW w:type="dxa" w:w="2127"/>
          </w:tcPr>
          <w:p>
            <w:r>
              <w:t>Melakukan navigasi periode kalender</w:t>
            </w:r>
          </w:p>
        </w:tc>
        <w:tc>
          <w:tcPr>
            <w:tcW w:type="dxa" w:w="2551"/>
          </w:tcPr>
          <w:p>
            <w:r>
              <w:t>Pada halaman Kalender, klik tombol navigasi panah (&lt; / &gt;) atau tombol Hari ini</w:t>
            </w:r>
          </w:p>
        </w:tc>
        <w:tc>
          <w:tcPr>
            <w:tcW w:type="dxa" w:w="2833"/>
          </w:tcPr>
          <w:p>
            <w:r>
              <w:t>Berhasil mengubah tampilan periode kalender sesuai pilihan.</w:t>
            </w:r>
          </w:p>
        </w:tc>
        <w:tc>
          <w:tcPr>
            <w:tcW w:type="dxa" w:w="2833"/>
          </w:tcPr>
          <w:p>
            <w:r>
              <w:t>Berhasil mengubah tampilan periode kalender sesuai pilihan.</w:t>
            </w:r>
          </w:p>
        </w:tc>
        <w:tc>
          <w:tcPr>
            <w:tcW w:type="dxa" w:w="1277"/>
          </w:tcPr>
          <w:p>
            <w:r>
              <w:t>P</w:t>
            </w:r>
          </w:p>
        </w:tc>
        <w:tc>
          <w:tcPr>
            <w:tcW w:type="dxa" w:w="1699"/>
          </w:tcPr>
          <w:p>
            <w:r/>
          </w:p>
        </w:tc>
      </w:tr>
      <w:tr>
        <w:tc>
          <w:tcPr>
            <w:tcW w:type="dxa" w:w="867"/>
          </w:tcPr>
          <w:p>
            <w:r>
              <w:t>61.3</w:t>
            </w:r>
          </w:p>
        </w:tc>
        <w:tc>
          <w:tcPr>
            <w:tcW w:type="dxa" w:w="2127"/>
          </w:tcPr>
          <w:p>
            <w:r>
              <w:t>Mengubah mode tampilan kalender</w:t>
            </w:r>
          </w:p>
        </w:tc>
        <w:tc>
          <w:tcPr>
            <w:tcW w:type="dxa" w:w="2551"/>
          </w:tcPr>
          <w:p>
            <w:r>
              <w:t>Pada halaman Kalender, klik tombol mode tampilan (Bulan / Minggu / Hari / Daftar)</w:t>
            </w:r>
          </w:p>
        </w:tc>
        <w:tc>
          <w:tcPr>
            <w:tcW w:type="dxa" w:w="2833"/>
          </w:tcPr>
          <w:p>
            <w:r>
              <w:t>Berhasil menampilkan kalender berdasarkan mode tampilan yang dipilih.</w:t>
            </w:r>
          </w:p>
        </w:tc>
        <w:tc>
          <w:tcPr>
            <w:tcW w:type="dxa" w:w="2833"/>
          </w:tcPr>
          <w:p>
            <w:r>
              <w:t>Berhasil menampilkan kalender berdasarkan mode tampilan yang dipilih.</w:t>
            </w:r>
          </w:p>
        </w:tc>
        <w:tc>
          <w:tcPr>
            <w:tcW w:type="dxa" w:w="1277"/>
          </w:tcPr>
          <w:p>
            <w:r>
              <w:t>P</w:t>
            </w:r>
          </w:p>
        </w:tc>
        <w:tc>
          <w:tcPr>
            <w:tcW w:type="dxa" w:w="1699"/>
          </w:tcPr>
          <w:p>
            <w:r/>
          </w:p>
        </w:tc>
      </w:tr>
      <w:tr>
        <w:tc>
          <w:tcPr>
            <w:tcW w:type="dxa" w:w="867"/>
          </w:tcPr>
          <w:p>
            <w:r>
              <w:t>61.4</w:t>
            </w:r>
          </w:p>
        </w:tc>
        <w:tc>
          <w:tcPr>
            <w:tcW w:type="dxa" w:w="2127"/>
          </w:tcPr>
          <w:p>
            <w:r>
              <w:t>Memfilter entri kalender berdasarkan kategori</w:t>
            </w:r>
          </w:p>
        </w:tc>
        <w:tc>
          <w:tcPr>
            <w:tcW w:type="dxa" w:w="2551"/>
          </w:tcPr>
          <w:p>
            <w:r>
              <w:t>Centang atau uncentang checkbox kategori entri (Task / Acara / Hari Libur / Time Off / Pola Kerja)</w:t>
            </w:r>
          </w:p>
        </w:tc>
        <w:tc>
          <w:tcPr>
            <w:tcW w:type="dxa" w:w="2833"/>
          </w:tcPr>
          <w:p>
            <w:r>
              <w:t>Berhasil menampilkan entri kalender sesuai kategori yang dipilih.</w:t>
            </w:r>
          </w:p>
        </w:tc>
        <w:tc>
          <w:tcPr>
            <w:tcW w:type="dxa" w:w="2833"/>
          </w:tcPr>
          <w:p>
            <w:r>
              <w:t>Berhasil menampilkan entri kalender sesuai kategori yang dipilih.</w:t>
            </w:r>
          </w:p>
        </w:tc>
        <w:tc>
          <w:tcPr>
            <w:tcW w:type="dxa" w:w="1277"/>
          </w:tcPr>
          <w:p>
            <w:r>
              <w:t>P</w:t>
            </w:r>
          </w:p>
        </w:tc>
        <w:tc>
          <w:tcPr>
            <w:tcW w:type="dxa" w:w="1699"/>
          </w:tcPr>
          <w:p>
            <w:r/>
          </w:p>
        </w:tc>
      </w:tr>
      <w:tr>
        <w:tc>
          <w:tcPr>
            <w:tcW w:type="dxa" w:w="867"/>
          </w:tcPr>
          <w:p>
            <w:r>
              <w:t>61.5</w:t>
            </w:r>
          </w:p>
        </w:tc>
        <w:tc>
          <w:tcPr>
            <w:tcW w:type="dxa" w:w="2127"/>
          </w:tcPr>
          <w:p>
            <w:r>
              <w:t>Menambahkan task baru</w:t>
            </w:r>
          </w:p>
        </w:tc>
        <w:tc>
          <w:tcPr>
            <w:tcW w:type="dxa" w:w="2551"/>
          </w:tcPr>
          <w:p>
            <w:r>
              <w:t>Klik tombol Tambah - Pilih Tambah Task - Lengkapi formulir task - Klik Buat Task</w:t>
            </w:r>
          </w:p>
        </w:tc>
        <w:tc>
          <w:tcPr>
            <w:tcW w:type="dxa" w:w="2833"/>
          </w:tcPr>
          <w:p>
            <w:r>
              <w:t>Berhasil menambahkan task baru ke dalam kalender.</w:t>
            </w:r>
          </w:p>
        </w:tc>
        <w:tc>
          <w:tcPr>
            <w:tcW w:type="dxa" w:w="2833"/>
          </w:tcPr>
          <w:p>
            <w:r>
              <w:t>Berhasil menambahkan task baru ke dalam kalender.</w:t>
            </w:r>
          </w:p>
        </w:tc>
        <w:tc>
          <w:tcPr>
            <w:tcW w:type="dxa" w:w="1277"/>
          </w:tcPr>
          <w:p>
            <w:r>
              <w:t>P</w:t>
            </w:r>
          </w:p>
        </w:tc>
        <w:tc>
          <w:tcPr>
            <w:tcW w:type="dxa" w:w="1699"/>
          </w:tcPr>
          <w:p>
            <w:r/>
          </w:p>
        </w:tc>
      </w:tr>
      <w:tr>
        <w:tc>
          <w:tcPr>
            <w:tcW w:type="dxa" w:w="867"/>
          </w:tcPr>
          <w:p>
            <w:r>
              <w:t>61.6</w:t>
            </w:r>
          </w:p>
        </w:tc>
        <w:tc>
          <w:tcPr>
            <w:tcW w:type="dxa" w:w="2127"/>
          </w:tcPr>
          <w:p>
            <w:r>
              <w:t>Menambahkan acara baru</w:t>
            </w:r>
          </w:p>
        </w:tc>
        <w:tc>
          <w:tcPr>
            <w:tcW w:type="dxa" w:w="2551"/>
          </w:tcPr>
          <w:p>
            <w:r>
              <w:t>Klik tombol Tambah - Pilih Tambah Acara - Lengkapi formulir event - Klik Buat Event</w:t>
            </w:r>
          </w:p>
        </w:tc>
        <w:tc>
          <w:tcPr>
            <w:tcW w:type="dxa" w:w="2833"/>
          </w:tcPr>
          <w:p>
            <w:r>
              <w:t>Berhasil menambahkan acara baru ke dalam kalender.</w:t>
            </w:r>
          </w:p>
        </w:tc>
        <w:tc>
          <w:tcPr>
            <w:tcW w:type="dxa" w:w="2833"/>
          </w:tcPr>
          <w:p>
            <w:r>
              <w:t>Berhasil menambahkan acara baru ke dalam kalender.</w:t>
            </w:r>
          </w:p>
        </w:tc>
        <w:tc>
          <w:tcPr>
            <w:tcW w:type="dxa" w:w="1277"/>
          </w:tcPr>
          <w:p>
            <w:r>
              <w:t>P</w:t>
            </w:r>
          </w:p>
        </w:tc>
        <w:tc>
          <w:tcPr>
            <w:tcW w:type="dxa" w:w="1699"/>
          </w:tcPr>
          <w:p>
            <w:r/>
          </w:p>
        </w:tc>
      </w:tr>
      <w:tr>
        <w:tc>
          <w:tcPr>
            <w:tcW w:type="dxa" w:w="867"/>
          </w:tcPr>
          <w:p>
            <w:r>
              <w:t>61.7</w:t>
            </w:r>
          </w:p>
        </w:tc>
        <w:tc>
          <w:tcPr>
            <w:tcW w:type="dxa" w:w="2127"/>
          </w:tcPr>
          <w:p>
            <w:r>
              <w:t>Menambahkan label baru</w:t>
            </w:r>
          </w:p>
        </w:tc>
        <w:tc>
          <w:tcPr>
            <w:tcW w:type="dxa" w:w="2551"/>
          </w:tcPr>
          <w:p>
            <w:r>
              <w:t>Klik tombol Kelola Label - Masukkan Nama label - Pilih warna label - Klik Tambah Label</w:t>
            </w:r>
          </w:p>
        </w:tc>
        <w:tc>
          <w:tcPr>
            <w:tcW w:type="dxa" w:w="2833"/>
          </w:tcPr>
          <w:p>
            <w:r>
              <w:t>Berhasil menambahkan label baru dan menampilkan notifikasi sukses.</w:t>
            </w:r>
          </w:p>
        </w:tc>
        <w:tc>
          <w:tcPr>
            <w:tcW w:type="dxa" w:w="2833"/>
          </w:tcPr>
          <w:p>
            <w:r>
              <w:t>Berhasil menambahkan label baru dan menampilkan notifikasi sukses.</w:t>
            </w:r>
          </w:p>
        </w:tc>
        <w:tc>
          <w:tcPr>
            <w:tcW w:type="dxa" w:w="1277"/>
          </w:tcPr>
          <w:p>
            <w:r>
              <w:t>P</w:t>
            </w:r>
          </w:p>
        </w:tc>
        <w:tc>
          <w:tcPr>
            <w:tcW w:type="dxa" w:w="1699"/>
          </w:tcPr>
          <w:p>
            <w:r/>
          </w:p>
        </w:tc>
      </w:tr>
      <w:tr>
        <w:tc>
          <w:tcPr>
            <w:tcW w:type="dxa" w:w="867"/>
          </w:tcPr>
          <w:p>
            <w:r>
              <w:t>61.8</w:t>
            </w:r>
          </w:p>
        </w:tc>
        <w:tc>
          <w:tcPr>
            <w:tcW w:type="dxa" w:w="2127"/>
          </w:tcPr>
          <w:p>
            <w:r>
              <w:t>Menghapus label</w:t>
            </w:r>
          </w:p>
        </w:tc>
        <w:tc>
          <w:tcPr>
            <w:tcW w:type="dxa" w:w="2551"/>
          </w:tcPr>
          <w:p>
            <w:r>
              <w:t>Pada daftar label, klik icon Hapus pada label yang dipilih - Konfirmasi Hapus</w:t>
            </w:r>
          </w:p>
        </w:tc>
        <w:tc>
          <w:tcPr>
            <w:tcW w:type="dxa" w:w="2833"/>
          </w:tcPr>
          <w:p>
            <w:r>
              <w:t>Berhasil menghapus label dari sistem.</w:t>
            </w:r>
          </w:p>
        </w:tc>
        <w:tc>
          <w:tcPr>
            <w:tcW w:type="dxa" w:w="2833"/>
          </w:tcPr>
          <w:p>
            <w:r>
              <w:t>Berhasil menghapus label dari sistem.</w:t>
            </w:r>
          </w:p>
        </w:tc>
        <w:tc>
          <w:tcPr>
            <w:tcW w:type="dxa" w:w="1277"/>
          </w:tcPr>
          <w:p>
            <w:r>
              <w:t>P</w:t>
            </w:r>
          </w:p>
        </w:tc>
        <w:tc>
          <w:tcPr>
            <w:tcW w:type="dxa" w:w="1699"/>
          </w:tcPr>
          <w:p>
            <w:r/>
          </w:p>
        </w:tc>
      </w:tr>
      <w:tr>
        <w:tc>
          <w:tcPr>
            <w:tcW w:type="dxa" w:w="867"/>
          </w:tcPr>
          <w:p>
            <w:r>
              <w:t>61.9</w:t>
            </w:r>
          </w:p>
        </w:tc>
        <w:tc>
          <w:tcPr>
            <w:tcW w:type="dxa" w:w="2127"/>
          </w:tcPr>
          <w:p>
            <w:r>
              <w:t>Membuka halaman Daftar Task</w:t>
            </w:r>
          </w:p>
        </w:tc>
        <w:tc>
          <w:tcPr>
            <w:tcW w:type="dxa" w:w="2551"/>
          </w:tcPr>
          <w:p>
            <w:r>
              <w:t>Pada halaman Kalender, klik tombol Daftar Task</w:t>
            </w:r>
          </w:p>
        </w:tc>
        <w:tc>
          <w:tcPr>
            <w:tcW w:type="dxa" w:w="2833"/>
          </w:tcPr>
          <w:p>
            <w:r>
              <w:t>Berhasil menampilkan halaman Daftar Task.</w:t>
            </w:r>
          </w:p>
        </w:tc>
        <w:tc>
          <w:tcPr>
            <w:tcW w:type="dxa" w:w="2833"/>
          </w:tcPr>
          <w:p>
            <w:r>
              <w:t>Berhasil menampilkan halaman Daftar Task.</w:t>
            </w:r>
          </w:p>
        </w:tc>
        <w:tc>
          <w:tcPr>
            <w:tcW w:type="dxa" w:w="1277"/>
          </w:tcPr>
          <w:p>
            <w:r>
              <w:t>P</w:t>
            </w:r>
          </w:p>
        </w:tc>
        <w:tc>
          <w:tcPr>
            <w:tcW w:type="dxa" w:w="1699"/>
          </w:tcPr>
          <w:p>
            <w:r/>
          </w:p>
        </w:tc>
      </w:tr>
      <w:tr>
        <w:tc>
          <w:tcPr>
            <w:tcW w:type="dxa" w:w="867"/>
          </w:tcPr>
          <w:p>
            <w:r>
              <w:t>61.10</w:t>
            </w:r>
          </w:p>
        </w:tc>
        <w:tc>
          <w:tcPr>
            <w:tcW w:type="dxa" w:w="2127"/>
          </w:tcPr>
          <w:p>
            <w:r>
              <w:t>Melakukan filter Daftar Task</w:t>
            </w:r>
          </w:p>
        </w:tc>
        <w:tc>
          <w:tcPr>
            <w:tcW w:type="dxa" w:w="2551"/>
          </w:tcPr>
          <w:p>
            <w:r>
              <w:t>Pada halaman Daftar Task, pilih kriteria filter (Kepemilikan, Status, Prioritas, Label, atau Rentang Tenggat)</w:t>
            </w:r>
          </w:p>
        </w:tc>
        <w:tc>
          <w:tcPr>
            <w:tcW w:type="dxa" w:w="2833"/>
          </w:tcPr>
          <w:p>
            <w:r>
              <w:t>Berhasil menampilkan data task sesuai filter yang dipilih.</w:t>
            </w:r>
          </w:p>
        </w:tc>
        <w:tc>
          <w:tcPr>
            <w:tcW w:type="dxa" w:w="2833"/>
          </w:tcPr>
          <w:p>
            <w:r>
              <w:t>Berhasil menampilkan data task sesuai filter yang dipilih.</w:t>
            </w:r>
          </w:p>
        </w:tc>
        <w:tc>
          <w:tcPr>
            <w:tcW w:type="dxa" w:w="1277"/>
          </w:tcPr>
          <w:p>
            <w:r>
              <w:t>P</w:t>
            </w:r>
          </w:p>
        </w:tc>
        <w:tc>
          <w:tcPr>
            <w:tcW w:type="dxa" w:w="1699"/>
          </w:tcPr>
          <w:p>
            <w:r/>
          </w:p>
        </w:tc>
      </w:tr>
      <w:tr>
        <w:tc>
          <w:tcPr>
            <w:tcW w:type="dxa" w:w="2131"/>
          </w:tcPr>
          <w:p>
            <w:pPr>
              <w:spacing w:before="40" w:after="40"/>
            </w:pPr>
            <w:r>
              <w:rPr>
                <w:rFonts w:ascii="Arial" w:hAnsi="Arial"/>
                <w:sz w:val="18"/>
              </w:rPr>
              <w:t>61.11</w:t>
            </w:r>
          </w:p>
        </w:tc>
        <w:tc>
          <w:tcPr>
            <w:tcW w:type="dxa" w:w="2131"/>
          </w:tcPr>
          <w:p>
            <w:pPr>
              <w:spacing w:before="40" w:after="40"/>
            </w:pPr>
            <w:r>
              <w:t>Mencari task dengan keyword valid</w:t>
            </w:r>
          </w:p>
        </w:tc>
        <w:tc>
          <w:tcPr>
            <w:tcW w:type="dxa" w:w="2131"/>
          </w:tcPr>
          <w:p>
            <w:pPr>
              <w:spacing w:before="40" w:after="40"/>
            </w:pPr>
            <w:r>
              <w:t>Pada halaman Daftar Task, masukkan kata kunci valid pada field Cari task</w:t>
            </w:r>
          </w:p>
        </w:tc>
        <w:tc>
          <w:tcPr>
            <w:tcW w:type="dxa" w:w="2131"/>
          </w:tcPr>
          <w:p>
            <w:pPr>
              <w:spacing w:before="40" w:after="40"/>
            </w:pPr>
            <w:r>
              <w:t>Berhasil menampilkan data task yang sesuai dengan kata kunci pencarian.</w:t>
            </w:r>
          </w:p>
        </w:tc>
        <w:tc>
          <w:tcPr>
            <w:tcW w:type="dxa" w:w="2131"/>
          </w:tcPr>
          <w:p>
            <w:pPr>
              <w:spacing w:before="40" w:after="40"/>
            </w:pPr>
            <w:r>
              <w:t>Berhasil menampilkan data task yang sesuai dengan kata kunci pencarian.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rPr>
                <w:rFonts w:ascii="Arial" w:hAnsi="Arial"/>
                <w:sz w:val="18"/>
              </w:rPr>
              <w:t>61.12</w:t>
            </w:r>
          </w:p>
        </w:tc>
        <w:tc>
          <w:tcPr>
            <w:tcW w:type="dxa" w:w="2131"/>
          </w:tcPr>
          <w:p>
            <w:pPr>
              <w:spacing w:before="40" w:after="40"/>
            </w:pPr>
            <w:r>
              <w:rPr>
                <w:rFonts w:ascii="Arial" w:hAnsi="Arial"/>
                <w:sz w:val="18"/>
              </w:rPr>
              <w:t>Mencari task dengan keyword tidak valid</w:t>
            </w:r>
          </w:p>
        </w:tc>
        <w:tc>
          <w:tcPr>
            <w:tcW w:type="dxa" w:w="2131"/>
          </w:tcPr>
          <w:p>
            <w:pPr>
              <w:spacing w:before="40" w:after="40"/>
            </w:pPr>
            <w:r>
              <w:rPr>
                <w:rFonts w:ascii="Arial" w:hAnsi="Arial"/>
                <w:sz w:val="18"/>
              </w:rPr>
              <w:t>Pada halaman Daftar Task, masukkan kata kunci yang tidak valid / tidak terdaftar pada field Cari task</w:t>
            </w:r>
          </w:p>
        </w:tc>
        <w:tc>
          <w:tcPr>
            <w:tcW w:type="dxa" w:w="2131"/>
          </w:tcPr>
          <w:p>
            <w:pPr>
              <w:spacing w:before="40" w:after="40"/>
            </w:pPr>
            <w:r>
              <w:rPr>
                <w:rFonts w:ascii="Arial" w:hAnsi="Arial"/>
                <w:sz w:val="18"/>
              </w:rPr>
              <w:t>Berhasil menampilkan informasi bahwa data task tidak ditemukan.</w:t>
            </w:r>
          </w:p>
        </w:tc>
        <w:tc>
          <w:tcPr>
            <w:tcW w:type="dxa" w:w="2131"/>
          </w:tcPr>
          <w:p>
            <w:pPr>
              <w:spacing w:before="40" w:after="40"/>
            </w:pPr>
            <w:r>
              <w:rPr>
                <w:rFonts w:ascii="Arial" w:hAnsi="Arial"/>
                <w:sz w:val="18"/>
              </w:rPr>
              <w:t>Berhasil menampilkan informasi bahwa data task tidak ditemukan.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t>61.13</w:t>
            </w:r>
          </w:p>
        </w:tc>
        <w:tc>
          <w:tcPr>
            <w:tcW w:type="dxa" w:w="2131"/>
          </w:tcPr>
          <w:p>
            <w:pPr>
              <w:spacing w:before="40" w:after="40"/>
            </w:pPr>
            <w:r>
              <w:rPr>
                <w:rFonts w:ascii="Arial" w:hAnsi="Arial"/>
                <w:sz w:val="18"/>
              </w:rPr>
              <w:t>Mereset filter Daftar Task</w:t>
            </w:r>
          </w:p>
        </w:tc>
        <w:tc>
          <w:tcPr>
            <w:tcW w:type="dxa" w:w="2131"/>
          </w:tcPr>
          <w:p>
            <w:pPr>
              <w:spacing w:before="40" w:after="40"/>
            </w:pPr>
            <w:r>
              <w:rPr>
                <w:rFonts w:ascii="Arial" w:hAnsi="Arial"/>
                <w:sz w:val="18"/>
              </w:rPr>
              <w:t>Pada halaman Daftar Task, klik tombol Reset Filter</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867"/>
          </w:tcPr>
          <w:p>
            <w:r>
              <w:t>61.14</w:t>
            </w:r>
          </w:p>
        </w:tc>
        <w:tc>
          <w:tcPr>
            <w:tcW w:type="dxa" w:w="2127"/>
          </w:tcPr>
          <w:p>
            <w:r>
              <w:t>Memulai pengerjaan task</w:t>
            </w:r>
          </w:p>
        </w:tc>
        <w:tc>
          <w:tcPr>
            <w:tcW w:type="dxa" w:w="2551"/>
          </w:tcPr>
          <w:p>
            <w:r>
              <w:t>Pada tabel Daftar Task, klik icon titik tiga pada task berstatus Terbuka - Pilih menu Mulai</w:t>
            </w:r>
          </w:p>
        </w:tc>
        <w:tc>
          <w:tcPr>
            <w:tcW w:type="dxa" w:w="2833"/>
          </w:tcPr>
          <w:p>
            <w:r>
              <w:t>Berhasil mengubah status task menjadi Berjalan.</w:t>
            </w:r>
          </w:p>
        </w:tc>
        <w:tc>
          <w:tcPr>
            <w:tcW w:type="dxa" w:w="2833"/>
          </w:tcPr>
          <w:p>
            <w:r>
              <w:t>Berhasil mengubah status task menjadi Berjalan.</w:t>
            </w:r>
          </w:p>
        </w:tc>
        <w:tc>
          <w:tcPr>
            <w:tcW w:type="dxa" w:w="1277"/>
          </w:tcPr>
          <w:p>
            <w:r>
              <w:t>P</w:t>
            </w:r>
          </w:p>
        </w:tc>
        <w:tc>
          <w:tcPr>
            <w:tcW w:type="dxa" w:w="1699"/>
          </w:tcPr>
          <w:p>
            <w:r/>
          </w:p>
        </w:tc>
      </w:tr>
      <w:tr>
        <w:tc>
          <w:tcPr>
            <w:tcW w:type="dxa" w:w="867"/>
          </w:tcPr>
          <w:p>
            <w:r>
              <w:t>61.15</w:t>
            </w:r>
          </w:p>
        </w:tc>
        <w:tc>
          <w:tcPr>
            <w:tcW w:type="dxa" w:w="2127"/>
          </w:tcPr>
          <w:p>
            <w:r>
              <w:t>Membuka kembali task yang telah selesai</w:t>
            </w:r>
          </w:p>
        </w:tc>
        <w:tc>
          <w:tcPr>
            <w:tcW w:type="dxa" w:w="2551"/>
          </w:tcPr>
          <w:p>
            <w:r>
              <w:t>Pada tabel Daftar Task, klik icon titik tiga pada task berstatus Selesai - Pilih menu Buka Kembali</w:t>
            </w:r>
          </w:p>
        </w:tc>
        <w:tc>
          <w:tcPr>
            <w:tcW w:type="dxa" w:w="2833"/>
          </w:tcPr>
          <w:p>
            <w:r>
              <w:t>Berhasil membuka kembali task.</w:t>
            </w:r>
          </w:p>
        </w:tc>
        <w:tc>
          <w:tcPr>
            <w:tcW w:type="dxa" w:w="2833"/>
          </w:tcPr>
          <w:p>
            <w:r>
              <w:t>Berhasil membuka kembali task.</w:t>
            </w:r>
          </w:p>
        </w:tc>
        <w:tc>
          <w:tcPr>
            <w:tcW w:type="dxa" w:w="1277"/>
          </w:tcPr>
          <w:p>
            <w:r>
              <w:t>P</w:t>
            </w:r>
          </w:p>
        </w:tc>
        <w:tc>
          <w:tcPr>
            <w:tcW w:type="dxa" w:w="1699"/>
          </w:tcPr>
          <w:p>
            <w:r/>
          </w:p>
        </w:tc>
      </w:tr>
      <w:tr>
        <w:tc>
          <w:tcPr>
            <w:tcW w:type="dxa" w:w="867"/>
          </w:tcPr>
          <w:p>
            <w:r>
              <w:t>61.16</w:t>
            </w:r>
          </w:p>
        </w:tc>
        <w:tc>
          <w:tcPr>
            <w:tcW w:type="dxa" w:w="2127"/>
          </w:tcPr>
          <w:p>
            <w:r>
              <w:t>Membatalkan task</w:t>
            </w:r>
          </w:p>
        </w:tc>
        <w:tc>
          <w:tcPr>
            <w:tcW w:type="dxa" w:w="2551"/>
          </w:tcPr>
          <w:p>
            <w:r>
              <w:t>Pada drawer Edit Task, klik button Batalkan - Klik button Ya, Batalkan pada pop-up konfirmasi aksi</w:t>
            </w:r>
          </w:p>
        </w:tc>
        <w:tc>
          <w:tcPr>
            <w:tcW w:type="dxa" w:w="2833"/>
          </w:tcPr>
          <w:p>
            <w:r>
              <w:t>Berhasil membatalkan task.</w:t>
            </w:r>
          </w:p>
        </w:tc>
        <w:tc>
          <w:tcPr>
            <w:tcW w:type="dxa" w:w="2833"/>
          </w:tcPr>
          <w:p>
            <w:r>
              <w:t>Berhasil membatalkan task.</w:t>
            </w:r>
          </w:p>
        </w:tc>
        <w:tc>
          <w:tcPr>
            <w:tcW w:type="dxa" w:w="1277"/>
          </w:tcPr>
          <w:p>
            <w:r>
              <w:t>P</w:t>
            </w:r>
          </w:p>
        </w:tc>
        <w:tc>
          <w:tcPr>
            <w:tcW w:type="dxa" w:w="1699"/>
          </w:tcPr>
          <w:p>
            <w:r/>
          </w:p>
        </w:tc>
      </w:tr>
      <w:tr>
        <w:tc>
          <w:tcPr>
            <w:tcW w:type="dxa" w:w="867"/>
          </w:tcPr>
          <w:p>
            <w:r>
              <w:t>61.17</w:t>
            </w:r>
          </w:p>
        </w:tc>
        <w:tc>
          <w:tcPr>
            <w:tcW w:type="dxa" w:w="2127"/>
          </w:tcPr>
          <w:p>
            <w:r>
              <w:t>Mengubah data task</w:t>
            </w:r>
          </w:p>
        </w:tc>
        <w:tc>
          <w:tcPr>
            <w:tcW w:type="dxa" w:w="2551"/>
          </w:tcPr>
          <w:p>
            <w:r>
              <w:t>Pada tabel Daftar Task, klik baris task atau icon titik tiga - Pilih menu Edit - Ubah data pada drawer Edit Task - Klik tombol Simpan</w:t>
            </w:r>
          </w:p>
        </w:tc>
        <w:tc>
          <w:tcPr>
            <w:tcW w:type="dxa" w:w="2833"/>
          </w:tcPr>
          <w:p>
            <w:r>
              <w:t>Berhasil mengubah data task.</w:t>
            </w:r>
          </w:p>
        </w:tc>
        <w:tc>
          <w:tcPr>
            <w:tcW w:type="dxa" w:w="2833"/>
          </w:tcPr>
          <w:p>
            <w:r>
              <w:t>Berhasil mengubah data task.</w:t>
            </w:r>
          </w:p>
        </w:tc>
        <w:tc>
          <w:tcPr>
            <w:tcW w:type="dxa" w:w="1277"/>
          </w:tcPr>
          <w:p>
            <w:r>
              <w:t>P</w:t>
            </w:r>
          </w:p>
        </w:tc>
        <w:tc>
          <w:tcPr>
            <w:tcW w:type="dxa" w:w="1699"/>
          </w:tcPr>
          <w:p>
            <w:r/>
          </w:p>
        </w:tc>
      </w:tr>
      <w:tr>
        <w:tc>
          <w:tcPr>
            <w:tcW w:type="dxa" w:w="867"/>
          </w:tcPr>
          <w:p>
            <w:r>
              <w:t>61.18</w:t>
            </w:r>
          </w:p>
        </w:tc>
        <w:tc>
          <w:tcPr>
            <w:tcW w:type="dxa" w:w="2127"/>
          </w:tcPr>
          <w:p>
            <w:r>
              <w:t>Menghapus task secara permanen</w:t>
            </w:r>
          </w:p>
        </w:tc>
        <w:tc>
          <w:tcPr>
            <w:tcW w:type="dxa" w:w="2551"/>
          </w:tcPr>
          <w:p>
            <w:r>
              <w:t>Pada drawer Edit Task atau menu titik tiga, klik menu Hapus - Klik button Hapus pada pop-up konfirmasi Hapus task ini secara permanen?</w:t>
            </w:r>
          </w:p>
        </w:tc>
        <w:tc>
          <w:tcPr>
            <w:tcW w:type="dxa" w:w="2833"/>
          </w:tcPr>
          <w:p>
            <w:r>
              <w:t>Berhasil menghapus task secara permanen.</w:t>
            </w:r>
          </w:p>
        </w:tc>
        <w:tc>
          <w:tcPr>
            <w:tcW w:type="dxa" w:w="2833"/>
          </w:tcPr>
          <w:p>
            <w:r>
              <w:t>Berhasil menghapus task secara permanen.</w:t>
            </w:r>
          </w:p>
        </w:tc>
        <w:tc>
          <w:tcPr>
            <w:tcW w:type="dxa" w:w="1277"/>
          </w:tcPr>
          <w:p>
            <w:r>
              <w:t>P</w:t>
            </w:r>
          </w:p>
        </w:tc>
        <w:tc>
          <w:tcPr>
            <w:tcW w:type="dxa" w:w="1699"/>
          </w:tcPr>
          <w:p>
            <w:r/>
          </w:p>
        </w:tc>
      </w:tr>
      <w:tr>
        <w:tc>
          <w:tcPr>
            <w:tcW w:type="dxa" w:w="2131"/>
          </w:tcPr>
          <w:p>
            <w:pPr>
              <w:spacing w:before="40" w:after="40"/>
            </w:pPr>
            <w:r>
              <w:rPr>
                <w:rFonts w:ascii="Arial" w:hAnsi="Arial"/>
                <w:sz w:val="18"/>
              </w:rPr>
              <w:t>61.19</w:t>
            </w:r>
          </w:p>
        </w:tc>
        <w:tc>
          <w:tcPr>
            <w:tcW w:type="dxa" w:w="2131"/>
          </w:tcPr>
          <w:p>
            <w:pPr>
              <w:spacing w:before="40" w:after="40"/>
            </w:pPr>
            <w:r>
              <w:rPr>
                <w:rFonts w:ascii="Arial" w:hAnsi="Arial"/>
                <w:sz w:val="18"/>
              </w:rPr>
              <w:t>Membagikan task kepada user</w:t>
            </w:r>
          </w:p>
        </w:tc>
        <w:tc>
          <w:tcPr>
            <w:tcW w:type="dxa" w:w="2131"/>
          </w:tcPr>
          <w:p>
            <w:pPr>
              <w:spacing w:before="40" w:after="40"/>
            </w:pPr>
            <w:r>
              <w:rPr>
                <w:rFonts w:ascii="Arial" w:hAnsi="Arial"/>
                <w:sz w:val="18"/>
              </w:rPr>
              <w:t>Pada drawer Edit Task, klik button Bagikan - Pada pop-up Bagikan Task, pilih penerima dan role - Klik Tambahkan</w:t>
            </w:r>
          </w:p>
        </w:tc>
        <w:tc>
          <w:tcPr>
            <w:tcW w:type="dxa" w:w="2131"/>
          </w:tcPr>
          <w:p>
            <w:pPr>
              <w:spacing w:before="40" w:after="40"/>
            </w:pPr>
            <w:r>
              <w:rPr>
                <w:rFonts w:ascii="Arial" w:hAnsi="Arial"/>
                <w:sz w:val="18"/>
              </w:rPr>
              <w:t>Berhasil membagikan task kepada user.</w:t>
            </w:r>
          </w:p>
        </w:tc>
        <w:tc>
          <w:tcPr>
            <w:tcW w:type="dxa" w:w="2131"/>
          </w:tcPr>
          <w:p>
            <w:pPr>
              <w:spacing w:before="40" w:after="40"/>
            </w:pPr>
            <w:r>
              <w:rPr>
                <w:rFonts w:ascii="Arial" w:hAnsi="Arial"/>
                <w:sz w:val="18"/>
              </w:rPr>
              <w:t>Berhasil membagikan task kepada user.</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rPr>
                <w:rFonts w:ascii="Arial" w:hAnsi="Arial"/>
                <w:sz w:val="18"/>
              </w:rPr>
              <w:t>61.20</w:t>
            </w:r>
          </w:p>
        </w:tc>
        <w:tc>
          <w:tcPr>
            <w:tcW w:type="dxa" w:w="2131"/>
          </w:tcPr>
          <w:p>
            <w:pPr>
              <w:spacing w:before="40" w:after="40"/>
            </w:pPr>
            <w:r>
              <w:rPr>
                <w:rFonts w:ascii="Arial" w:hAnsi="Arial"/>
                <w:sz w:val="18"/>
              </w:rPr>
              <w:t>Menghapus penugasan task kepada user</w:t>
            </w:r>
          </w:p>
        </w:tc>
        <w:tc>
          <w:tcPr>
            <w:tcW w:type="dxa" w:w="2131"/>
          </w:tcPr>
          <w:p>
            <w:pPr>
              <w:spacing w:before="40" w:after="40"/>
            </w:pPr>
            <w:r>
              <w:rPr>
                <w:rFonts w:ascii="Arial" w:hAnsi="Arial"/>
                <w:sz w:val="18"/>
              </w:rPr>
              <w:t>Pada pop-up Bagikan Task, klik icon Hapus (tempat sampah) pada user yang ditugaskan - Tutup pop-up</w:t>
            </w:r>
          </w:p>
        </w:tc>
        <w:tc>
          <w:tcPr>
            <w:tcW w:type="dxa" w:w="2131"/>
          </w:tcPr>
          <w:p>
            <w:pPr>
              <w:spacing w:before="40" w:after="40"/>
            </w:pPr>
            <w:r>
              <w:rPr>
                <w:rFonts w:ascii="Arial" w:hAnsi="Arial"/>
                <w:sz w:val="18"/>
              </w:rPr>
              <w:t>Berhasil menghapus penugasan task kepada user.</w:t>
            </w:r>
          </w:p>
        </w:tc>
        <w:tc>
          <w:tcPr>
            <w:tcW w:type="dxa" w:w="2131"/>
          </w:tcPr>
          <w:p>
            <w:pPr>
              <w:spacing w:before="40" w:after="40"/>
            </w:pPr>
            <w:r>
              <w:rPr>
                <w:rFonts w:ascii="Arial" w:hAnsi="Arial"/>
                <w:sz w:val="18"/>
              </w:rPr>
              <w:t>Berhasil menghapus penugasan task kepada user.</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sz w:val="28"/>
        </w:rPr>
        <w:t>62.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63.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64.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65.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66.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67.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68.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69.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70.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71.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72.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73.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74.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75.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rPr>
                <w:rFonts w:ascii="Arial" w:hAnsi="Arial"/>
                <w:sz w:val="20"/>
              </w:rPr>
              <w:t>Membuka halaman Riwayat Export</w:t>
            </w:r>
          </w:p>
        </w:tc>
        <w:tc>
          <w:tcPr>
            <w:tcW w:w="2551" w:type="dxa"/>
            <w:tcBorders>
              <w:bottom w:val="single" w:sz="4" w:space="0" w:color="auto"/>
            </w:tcBorders>
            <w:vAlign w:val="center"/>
          </w:tcPr>
          <w:p>
            <w:r>
              <w:rPr>
                <w:rFonts w:ascii="Arial" w:hAnsi="Arial"/>
                <w:sz w:val="20"/>
              </w:rPr>
              <w:t>Klik menu Export Center - Klik submenu Riwayat Export</w:t>
            </w:r>
          </w:p>
        </w:tc>
        <w:tc>
          <w:tcPr>
            <w:tcW w:w="2833" w:type="dxa"/>
            <w:vAlign w:val="center"/>
          </w:tcPr>
          <w:p>
            <w:r>
              <w:rPr>
                <w:rFonts w:ascii="Arial" w:hAnsi="Arial"/>
                <w:sz w:val="20"/>
              </w:rPr>
              <w:t>Berhasil menampilkan halaman Riwayat Export.</w:t>
            </w:r>
          </w:p>
        </w:tc>
        <w:tc>
          <w:tcPr>
            <w:tcW w:w="2833" w:type="dxa"/>
            <w:vAlign w:val="center"/>
          </w:tcPr>
          <w:p>
            <w:r>
              <w:rPr>
                <w:rFonts w:ascii="Arial" w:hAnsi="Arial"/>
                <w:sz w:val="20"/>
              </w:rPr>
              <w:t>Berhasil menampilkan halaman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rPr>
                <w:rFonts w:ascii="Arial" w:hAnsi="Arial"/>
                <w:sz w:val="20"/>
              </w:rPr>
              <w:t>Mencari data riwayat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riwayat export yang dicari.</w:t>
            </w:r>
          </w:p>
        </w:tc>
        <w:tc>
          <w:tcPr>
            <w:tcW w:w="2833" w:type="dxa"/>
            <w:vAlign w:val="center"/>
          </w:tcPr>
          <w:p>
            <w:r>
              <w:rPr>
                <w:rFonts w:ascii="Arial" w:hAnsi="Arial"/>
                <w:sz w:val="20"/>
              </w:rPr>
              <w:t>Berhasil menampilkan data riwayat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rPr>
                <w:rFonts w:ascii="Arial" w:hAnsi="Arial"/>
                <w:sz w:val="20"/>
              </w:rPr>
              <w:t>Mencari data riwayat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rPr>
                <w:rFonts w:ascii="Arial" w:hAnsi="Arial"/>
                <w:sz w:val="20"/>
              </w:rPr>
              <w:t>Melihat data riwayat export berdasarkan status</w:t>
            </w:r>
          </w:p>
        </w:tc>
        <w:tc>
          <w:tcPr>
            <w:tcW w:w="2551" w:type="dxa"/>
            <w:tcBorders>
              <w:bottom w:val="single" w:sz="4" w:space="0" w:color="auto"/>
            </w:tcBorders>
            <w:vAlign w:val="center"/>
          </w:tcPr>
          <w:p>
            <w:r>
              <w:rPr>
                <w:rFonts w:ascii="Arial" w:hAnsi="Arial"/>
                <w:sz w:val="20"/>
              </w:rPr>
              <w:t>Pada halaman Riwayat Export, klik salah satu tab status</w:t>
            </w:r>
          </w:p>
        </w:tc>
        <w:tc>
          <w:tcPr>
            <w:tcW w:w="2833" w:type="dxa"/>
            <w:vAlign w:val="center"/>
          </w:tcPr>
          <w:p>
            <w:r>
              <w:rPr>
                <w:rFonts w:ascii="Arial" w:hAnsi="Arial"/>
                <w:sz w:val="20"/>
              </w:rPr>
              <w:t>Berhasil menampilkan daftar data riwayat export sesuai status yang dipilih.</w:t>
            </w:r>
          </w:p>
        </w:tc>
        <w:tc>
          <w:tcPr>
            <w:tcW w:w="2833" w:type="dxa"/>
            <w:vAlign w:val="center"/>
          </w:tcPr>
          <w:p>
            <w:r>
              <w:rPr>
                <w:rFonts w:ascii="Arial" w:hAnsi="Arial"/>
                <w:sz w:val="20"/>
              </w:rPr>
              <w:t>Berhasil menampilkan daftar data riwayat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75.5</w:t>
            </w:r>
          </w:p>
        </w:tc>
        <w:tc>
          <w:tcPr>
            <w:tcW w:w="2127" w:type="dxa"/>
            <w:tcBorders>
              <w:bottom w:val="single" w:sz="4" w:space="0" w:color="auto"/>
            </w:tcBorders>
            <w:vAlign w:val="center"/>
          </w:tcPr>
          <w:p>
            <w:r>
              <w:rPr>
                <w:rFonts w:ascii="Arial" w:hAnsi="Arial"/>
                <w:sz w:val="20"/>
              </w:rPr>
              <w:t>Melakukan filter data riwayat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riwayat export sesuai kriteria filter.</w:t>
            </w:r>
          </w:p>
        </w:tc>
        <w:tc>
          <w:tcPr>
            <w:tcW w:w="2833" w:type="dxa"/>
            <w:vAlign w:val="center"/>
          </w:tcPr>
          <w:p>
            <w:r>
              <w:rPr>
                <w:rFonts w:ascii="Arial" w:hAnsi="Arial"/>
                <w:sz w:val="20"/>
              </w:rPr>
              <w:t>Berhasil memfilter dan menampilkan data riwayat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75.6</w:t>
            </w:r>
          </w:p>
        </w:tc>
        <w:tc>
          <w:tcPr>
            <w:tcW w:w="2127" w:type="dxa"/>
            <w:tcBorders>
              <w:bottom w:val="single" w:sz="4" w:space="0" w:color="auto"/>
            </w:tcBorders>
            <w:vAlign w:val="center"/>
          </w:tcPr>
          <w:p>
            <w:r>
              <w:rPr>
                <w:rFonts w:ascii="Arial" w:hAnsi="Arial"/>
                <w:sz w:val="20"/>
              </w:rPr>
              <w:t>Mereset filter data riwayat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riwayat export.</w:t>
            </w:r>
          </w:p>
        </w:tc>
        <w:tc>
          <w:tcPr>
            <w:tcW w:w="2833" w:type="dxa"/>
            <w:vAlign w:val="center"/>
          </w:tcPr>
          <w:p>
            <w:r>
              <w:rPr>
                <w:rFonts w:ascii="Arial" w:hAnsi="Arial"/>
                <w:sz w:val="20"/>
              </w:rPr>
              <w:t>Berhasil mereset filter dan menampilkan seluruh data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75.7</w:t>
            </w:r>
          </w:p>
        </w:tc>
        <w:tc>
          <w:tcPr>
            <w:tcW w:w="2127" w:type="dxa"/>
            <w:tcBorders>
              <w:bottom w:val="single" w:sz="4" w:space="0" w:color="auto"/>
            </w:tcBorders>
            <w:vAlign w:val="center"/>
          </w:tcPr>
          <w:p>
            <w:r>
              <w:rPr>
                <w:rFonts w:ascii="Arial" w:hAnsi="Arial"/>
                <w:sz w:val="20"/>
              </w:rPr>
              <w:t>Melihat detail riwayat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drawer Export Detail.</w:t>
            </w:r>
          </w:p>
        </w:tc>
        <w:tc>
          <w:tcPr>
            <w:tcW w:w="2833" w:type="dxa"/>
            <w:vAlign w:val="center"/>
          </w:tcPr>
          <w:p>
            <w:r>
              <w:rPr>
                <w:rFonts w:ascii="Arial" w:hAnsi="Arial"/>
                <w:sz w:val="20"/>
              </w:rPr>
              <w:t>Berhasil menampilkan drawer Export Detail.</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baris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76.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76.1</w:t>
            </w:r>
          </w:p>
        </w:tc>
        <w:tc>
          <w:tcPr>
            <w:tcW w:w="2127" w:type="dxa"/>
            <w:tcBorders>
              <w:bottom w:val="single" w:sz="4" w:space="0" w:color="auto"/>
            </w:tcBorders>
            <w:vAlign w:val="center"/>
          </w:tcPr>
          <w:p>
            <w:r>
              <w:rPr>
                <w:rFonts w:ascii="Arial" w:hAnsi="Arial"/>
                <w:sz w:val="20"/>
              </w:rPr>
              <w:t>Membuka halaman Persetujuan Export</w:t>
            </w:r>
          </w:p>
        </w:tc>
        <w:tc>
          <w:tcPr>
            <w:tcW w:w="2551" w:type="dxa"/>
            <w:tcBorders>
              <w:bottom w:val="single" w:sz="4" w:space="0" w:color="auto"/>
            </w:tcBorders>
            <w:vAlign w:val="center"/>
          </w:tcPr>
          <w:p>
            <w:r>
              <w:rPr>
                <w:rFonts w:ascii="Arial" w:hAnsi="Arial"/>
                <w:sz w:val="20"/>
              </w:rPr>
              <w:t>Klik menu Export Center - Klik submenu Persetujuan Export</w:t>
            </w:r>
          </w:p>
        </w:tc>
        <w:tc>
          <w:tcPr>
            <w:tcW w:w="2833" w:type="dxa"/>
            <w:vAlign w:val="center"/>
          </w:tcPr>
          <w:p>
            <w:r>
              <w:rPr>
                <w:rFonts w:ascii="Arial" w:hAnsi="Arial"/>
                <w:sz w:val="20"/>
              </w:rPr>
              <w:t>Berhasil menampilkan halaman Persetujuan Export.</w:t>
            </w:r>
          </w:p>
        </w:tc>
        <w:tc>
          <w:tcPr>
            <w:tcW w:w="2833" w:type="dxa"/>
            <w:vAlign w:val="center"/>
          </w:tcPr>
          <w:p>
            <w:r>
              <w:rPr>
                <w:rFonts w:ascii="Arial" w:hAnsi="Arial"/>
                <w:sz w:val="20"/>
              </w:rPr>
              <w:t>Berhasil menampilkan halaman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76.2</w:t>
            </w:r>
          </w:p>
        </w:tc>
        <w:tc>
          <w:tcPr>
            <w:tcW w:w="2127" w:type="dxa"/>
            <w:tcBorders>
              <w:bottom w:val="single" w:sz="4" w:space="0" w:color="auto"/>
            </w:tcBorders>
            <w:vAlign w:val="center"/>
          </w:tcPr>
          <w:p>
            <w:r>
              <w:rPr>
                <w:rFonts w:ascii="Arial" w:hAnsi="Arial"/>
                <w:sz w:val="20"/>
              </w:rPr>
              <w:t>Mencari data persetujuan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persetujuan export yang dicari.</w:t>
            </w:r>
          </w:p>
        </w:tc>
        <w:tc>
          <w:tcPr>
            <w:tcW w:w="2833" w:type="dxa"/>
            <w:vAlign w:val="center"/>
          </w:tcPr>
          <w:p>
            <w:r>
              <w:rPr>
                <w:rFonts w:ascii="Arial" w:hAnsi="Arial"/>
                <w:sz w:val="20"/>
              </w:rPr>
              <w:t>Berhasil menampilkan data persetujuan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76.3</w:t>
            </w:r>
          </w:p>
        </w:tc>
        <w:tc>
          <w:tcPr>
            <w:tcW w:w="2127" w:type="dxa"/>
            <w:tcBorders>
              <w:bottom w:val="single" w:sz="4" w:space="0" w:color="auto"/>
            </w:tcBorders>
            <w:vAlign w:val="center"/>
          </w:tcPr>
          <w:p>
            <w:r>
              <w:rPr>
                <w:rFonts w:ascii="Arial" w:hAnsi="Arial"/>
                <w:sz w:val="20"/>
              </w:rPr>
              <w:t>Mencari data persetujuan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76.4</w:t>
            </w:r>
          </w:p>
        </w:tc>
        <w:tc>
          <w:tcPr>
            <w:tcW w:w="2127" w:type="dxa"/>
            <w:tcBorders>
              <w:bottom w:val="single" w:sz="4" w:space="0" w:color="auto"/>
            </w:tcBorders>
            <w:vAlign w:val="center"/>
          </w:tcPr>
          <w:p>
            <w:r>
              <w:rPr>
                <w:rFonts w:ascii="Arial" w:hAnsi="Arial"/>
                <w:sz w:val="20"/>
              </w:rPr>
              <w:t>Melihat data persetujuan export berdasarkan status</w:t>
            </w:r>
          </w:p>
        </w:tc>
        <w:tc>
          <w:tcPr>
            <w:tcW w:w="2551" w:type="dxa"/>
            <w:tcBorders>
              <w:bottom w:val="single" w:sz="4" w:space="0" w:color="auto"/>
            </w:tcBorders>
            <w:vAlign w:val="center"/>
          </w:tcPr>
          <w:p>
            <w:r>
              <w:rPr>
                <w:rFonts w:ascii="Arial" w:hAnsi="Arial"/>
                <w:sz w:val="20"/>
              </w:rPr>
              <w:t>Pada halaman Persetujuan Export, klik salah satu tab status</w:t>
            </w:r>
          </w:p>
        </w:tc>
        <w:tc>
          <w:tcPr>
            <w:tcW w:w="2833" w:type="dxa"/>
            <w:vAlign w:val="center"/>
          </w:tcPr>
          <w:p>
            <w:r>
              <w:rPr>
                <w:rFonts w:ascii="Arial" w:hAnsi="Arial"/>
                <w:sz w:val="20"/>
              </w:rPr>
              <w:t>Berhasil menampilkan daftar data persetujuan export sesuai status yang dipilih.</w:t>
            </w:r>
          </w:p>
        </w:tc>
        <w:tc>
          <w:tcPr>
            <w:tcW w:w="2833" w:type="dxa"/>
            <w:vAlign w:val="center"/>
          </w:tcPr>
          <w:p>
            <w:r>
              <w:rPr>
                <w:rFonts w:ascii="Arial" w:hAnsi="Arial"/>
                <w:sz w:val="20"/>
              </w:rPr>
              <w:t>Berhasil menampilkan daftar data persetujuan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76.5</w:t>
            </w:r>
          </w:p>
        </w:tc>
        <w:tc>
          <w:tcPr>
            <w:tcW w:w="2127" w:type="dxa"/>
            <w:tcBorders>
              <w:bottom w:val="single" w:sz="4" w:space="0" w:color="auto"/>
            </w:tcBorders>
            <w:vAlign w:val="center"/>
          </w:tcPr>
          <w:p>
            <w:r>
              <w:rPr>
                <w:rFonts w:ascii="Arial" w:hAnsi="Arial"/>
                <w:sz w:val="20"/>
              </w:rPr>
              <w:t>Melakukan filter data persetujuan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persetujuan export sesuai kriteria filter.</w:t>
            </w:r>
          </w:p>
        </w:tc>
        <w:tc>
          <w:tcPr>
            <w:tcW w:w="2833" w:type="dxa"/>
            <w:vAlign w:val="center"/>
          </w:tcPr>
          <w:p>
            <w:r>
              <w:rPr>
                <w:rFonts w:ascii="Arial" w:hAnsi="Arial"/>
                <w:sz w:val="20"/>
              </w:rPr>
              <w:t>Berhasil memfilter dan menampilkan data persetujuan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76.6</w:t>
            </w:r>
          </w:p>
        </w:tc>
        <w:tc>
          <w:tcPr>
            <w:tcW w:w="2127" w:type="dxa"/>
            <w:tcBorders>
              <w:bottom w:val="single" w:sz="4" w:space="0" w:color="auto"/>
            </w:tcBorders>
            <w:vAlign w:val="center"/>
          </w:tcPr>
          <w:p>
            <w:r>
              <w:rPr>
                <w:rFonts w:ascii="Arial" w:hAnsi="Arial"/>
                <w:sz w:val="20"/>
              </w:rPr>
              <w:t>Mereset filter data persetujuan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persetujuan export.</w:t>
            </w:r>
          </w:p>
        </w:tc>
        <w:tc>
          <w:tcPr>
            <w:tcW w:w="2833" w:type="dxa"/>
            <w:vAlign w:val="center"/>
          </w:tcPr>
          <w:p>
            <w:r>
              <w:rPr>
                <w:rFonts w:ascii="Arial" w:hAnsi="Arial"/>
                <w:sz w:val="20"/>
              </w:rPr>
              <w:t>Berhasil mereset filter dan menampilkan seluruh data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76.7</w:t>
            </w:r>
          </w:p>
        </w:tc>
        <w:tc>
          <w:tcPr>
            <w:tcW w:w="2127" w:type="dxa"/>
            <w:tcBorders>
              <w:bottom w:val="single" w:sz="4" w:space="0" w:color="auto"/>
            </w:tcBorders>
            <w:vAlign w:val="center"/>
          </w:tcPr>
          <w:p>
            <w:r>
              <w:rPr>
                <w:rFonts w:ascii="Arial" w:hAnsi="Arial"/>
                <w:sz w:val="20"/>
              </w:rPr>
              <w:t>Melakukan approval data pengajuan export</w:t>
            </w:r>
          </w:p>
        </w:tc>
        <w:tc>
          <w:tcPr>
            <w:tcW w:w="2551" w:type="dxa"/>
            <w:tcBorders>
              <w:bottom w:val="single" w:sz="4" w:space="0" w:color="auto"/>
            </w:tcBorders>
            <w:vAlign w:val="center"/>
          </w:tcPr>
          <w:p>
            <w:r>
              <w:rPr>
                <w:rFonts w:ascii="Arial" w:hAnsi="Arial"/>
                <w:sz w:val="20"/>
              </w:rPr>
              <w:t>Klik icon Aksi (...) pada data status Menunggu - Pilih opsi Setujui - Klik button Setujui pada modal konfirmasi</w:t>
            </w:r>
          </w:p>
        </w:tc>
        <w:tc>
          <w:tcPr>
            <w:tcW w:w="2833" w:type="dxa"/>
            <w:vAlign w:val="center"/>
          </w:tcPr>
          <w:p>
            <w:r>
              <w:rPr>
                <w:rFonts w:ascii="Arial" w:hAnsi="Arial"/>
                <w:sz w:val="20"/>
              </w:rPr>
              <w:t>Berhasil menyetujui pengajuan export dan status berubah menjadi Disetujui.</w:t>
            </w:r>
          </w:p>
        </w:tc>
        <w:tc>
          <w:tcPr>
            <w:tcW w:w="2833" w:type="dxa"/>
            <w:vAlign w:val="center"/>
          </w:tcPr>
          <w:p>
            <w:r>
              <w:rPr>
                <w:rFonts w:ascii="Arial" w:hAnsi="Arial"/>
                <w:sz w:val="20"/>
              </w:rPr>
              <w:t>Berhasil menyetujui pengajuan export dan status berubah menjadi Disetujui.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76.8</w:t>
            </w:r>
          </w:p>
        </w:tc>
        <w:tc>
          <w:tcPr>
            <w:tcW w:w="2127" w:type="dxa"/>
            <w:tcBorders>
              <w:bottom w:val="single" w:sz="4" w:space="0" w:color="auto"/>
            </w:tcBorders>
            <w:vAlign w:val="center"/>
          </w:tcPr>
          <w:p>
            <w:r>
              <w:rPr>
                <w:rFonts w:ascii="Arial" w:hAnsi="Arial"/>
                <w:sz w:val="20"/>
              </w:rPr>
              <w:t>Melakukan reject data pengajuan export</w:t>
            </w:r>
          </w:p>
        </w:tc>
        <w:tc>
          <w:tcPr>
            <w:tcW w:w="2551" w:type="dxa"/>
            <w:tcBorders>
              <w:bottom w:val="single" w:sz="4" w:space="0" w:color="auto"/>
            </w:tcBorders>
            <w:vAlign w:val="center"/>
          </w:tcPr>
          <w:p>
            <w:r>
              <w:rPr>
                <w:rFonts w:ascii="Arial" w:hAnsi="Arial"/>
                <w:sz w:val="20"/>
              </w:rPr>
              <w:t>Klik icon Aksi (...) pada data status Menunggu - Pilih opsi Tolak - Masukkan alasan pada field Alasan Penolakan - Klik button Tolak</w:t>
            </w:r>
          </w:p>
        </w:tc>
        <w:tc>
          <w:tcPr>
            <w:tcW w:w="2833" w:type="dxa"/>
            <w:vAlign w:val="center"/>
          </w:tcPr>
          <w:p>
            <w:r>
              <w:rPr>
                <w:rFonts w:ascii="Arial" w:hAnsi="Arial"/>
                <w:sz w:val="20"/>
              </w:rPr>
              <w:t>Berhasil menolak pengajuan export dan status berubah menjadi Ditolak.</w:t>
            </w:r>
          </w:p>
        </w:tc>
        <w:tc>
          <w:tcPr>
            <w:tcW w:w="2833" w:type="dxa"/>
            <w:vAlign w:val="center"/>
          </w:tcPr>
          <w:p>
            <w:r>
              <w:rPr>
                <w:rFonts w:ascii="Arial" w:hAnsi="Arial"/>
                <w:sz w:val="20"/>
              </w:rPr>
              <w:t>Berhasil menolak pengajuan export dan status berubah menjadi Ditolak.</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76.9</w:t>
            </w:r>
          </w:p>
        </w:tc>
        <w:tc>
          <w:tcPr>
            <w:tcW w:w="2127" w:type="dxa"/>
            <w:tcBorders>
              <w:bottom w:val="single" w:sz="4" w:space="0" w:color="auto"/>
            </w:tcBorders>
            <w:vAlign w:val="center"/>
          </w:tcPr>
          <w:p>
            <w:r>
              <w:rPr>
                <w:rFonts w:ascii="Arial" w:hAnsi="Arial"/>
                <w:sz w:val="20"/>
              </w:rPr>
              <w:t>Melihat detail pengajuan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pengajuan export.</w:t>
            </w:r>
          </w:p>
        </w:tc>
        <w:tc>
          <w:tcPr>
            <w:tcW w:w="2833" w:type="dxa"/>
            <w:vAlign w:val="center"/>
          </w:tcPr>
          <w:p>
            <w:r>
              <w:rPr>
                <w:rFonts w:ascii="Arial" w:hAnsi="Arial"/>
                <w:sz w:val="20"/>
              </w:rPr>
              <w:t>Berhasil menampilkan detail data pengajuan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77.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77.1</w:t>
            </w:r>
          </w:p>
        </w:tc>
        <w:tc>
          <w:tcPr>
            <w:tcW w:w="2127" w:type="dxa"/>
            <w:tcBorders>
              <w:bottom w:val="single" w:sz="4" w:space="0" w:color="auto"/>
            </w:tcBorders>
            <w:vAlign w:val="center"/>
          </w:tcPr>
          <w:p>
            <w:r>
              <w:rPr>
                <w:rFonts w:ascii="Arial" w:hAnsi="Arial"/>
                <w:sz w:val="20"/>
              </w:rPr>
              <w:t>Membuka halaman Aktivitas Export</w:t>
            </w:r>
          </w:p>
        </w:tc>
        <w:tc>
          <w:tcPr>
            <w:tcW w:w="2551" w:type="dxa"/>
            <w:tcBorders>
              <w:bottom w:val="single" w:sz="4" w:space="0" w:color="auto"/>
            </w:tcBorders>
            <w:vAlign w:val="center"/>
          </w:tcPr>
          <w:p>
            <w:r>
              <w:rPr>
                <w:rFonts w:ascii="Arial" w:hAnsi="Arial"/>
                <w:sz w:val="20"/>
              </w:rPr>
              <w:t>Klik menu Export Center - Klik submenu Aktivitas Export</w:t>
            </w:r>
          </w:p>
        </w:tc>
        <w:tc>
          <w:tcPr>
            <w:tcW w:w="2833" w:type="dxa"/>
            <w:vAlign w:val="center"/>
          </w:tcPr>
          <w:p>
            <w:r>
              <w:rPr>
                <w:rFonts w:ascii="Arial" w:hAnsi="Arial"/>
                <w:sz w:val="20"/>
              </w:rPr>
              <w:t>Berhasil menampilkan halaman Aktivitas Export.</w:t>
            </w:r>
          </w:p>
        </w:tc>
        <w:tc>
          <w:tcPr>
            <w:tcW w:w="2833" w:type="dxa"/>
            <w:vAlign w:val="center"/>
          </w:tcPr>
          <w:p>
            <w:r>
              <w:rPr>
                <w:rFonts w:ascii="Arial" w:hAnsi="Arial"/>
                <w:sz w:val="20"/>
              </w:rPr>
              <w:t>Berhasil menampilkan halaman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77.2</w:t>
            </w:r>
          </w:p>
        </w:tc>
        <w:tc>
          <w:tcPr>
            <w:tcW w:w="2127" w:type="dxa"/>
            <w:tcBorders>
              <w:bottom w:val="single" w:sz="4" w:space="0" w:color="auto"/>
            </w:tcBorders>
            <w:vAlign w:val="center"/>
          </w:tcPr>
          <w:p>
            <w:r>
              <w:rPr>
                <w:rFonts w:ascii="Arial" w:hAnsi="Arial"/>
                <w:sz w:val="20"/>
              </w:rPr>
              <w:t>Mencari data aktivitas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aktivitas export yang dicari.</w:t>
            </w:r>
          </w:p>
        </w:tc>
        <w:tc>
          <w:tcPr>
            <w:tcW w:w="2833" w:type="dxa"/>
            <w:vAlign w:val="center"/>
          </w:tcPr>
          <w:p>
            <w:r>
              <w:rPr>
                <w:rFonts w:ascii="Arial" w:hAnsi="Arial"/>
                <w:sz w:val="20"/>
              </w:rPr>
              <w:t>Berhasil menampilkan data aktivitas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77.3</w:t>
            </w:r>
          </w:p>
        </w:tc>
        <w:tc>
          <w:tcPr>
            <w:tcW w:w="2127" w:type="dxa"/>
            <w:tcBorders>
              <w:bottom w:val="single" w:sz="4" w:space="0" w:color="auto"/>
            </w:tcBorders>
            <w:vAlign w:val="center"/>
          </w:tcPr>
          <w:p>
            <w:r>
              <w:rPr>
                <w:rFonts w:ascii="Arial" w:hAnsi="Arial"/>
                <w:sz w:val="20"/>
              </w:rPr>
              <w:t>Mencari data aktivitas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77.4</w:t>
            </w:r>
          </w:p>
        </w:tc>
        <w:tc>
          <w:tcPr>
            <w:tcW w:w="2127" w:type="dxa"/>
            <w:tcBorders>
              <w:bottom w:val="single" w:sz="4" w:space="0" w:color="auto"/>
            </w:tcBorders>
            <w:vAlign w:val="center"/>
          </w:tcPr>
          <w:p>
            <w:r>
              <w:rPr>
                <w:rFonts w:ascii="Arial" w:hAnsi="Arial"/>
                <w:sz w:val="20"/>
              </w:rPr>
              <w:t>Melihat data aktivitas export berdasarkan status</w:t>
            </w:r>
          </w:p>
        </w:tc>
        <w:tc>
          <w:tcPr>
            <w:tcW w:w="2551" w:type="dxa"/>
            <w:tcBorders>
              <w:bottom w:val="single" w:sz="4" w:space="0" w:color="auto"/>
            </w:tcBorders>
            <w:vAlign w:val="center"/>
          </w:tcPr>
          <w:p>
            <w:r>
              <w:rPr>
                <w:rFonts w:ascii="Arial" w:hAnsi="Arial"/>
                <w:sz w:val="20"/>
              </w:rPr>
              <w:t>Pada halaman Aktivitas Export, klik salah satu tab status</w:t>
            </w:r>
          </w:p>
        </w:tc>
        <w:tc>
          <w:tcPr>
            <w:tcW w:w="2833" w:type="dxa"/>
            <w:vAlign w:val="center"/>
          </w:tcPr>
          <w:p>
            <w:r>
              <w:rPr>
                <w:rFonts w:ascii="Arial" w:hAnsi="Arial"/>
                <w:sz w:val="20"/>
              </w:rPr>
              <w:t>Berhasil menampilkan daftar data aktivitas export sesuai status yang dipilih.</w:t>
            </w:r>
          </w:p>
        </w:tc>
        <w:tc>
          <w:tcPr>
            <w:tcW w:w="2833" w:type="dxa"/>
            <w:vAlign w:val="center"/>
          </w:tcPr>
          <w:p>
            <w:r>
              <w:rPr>
                <w:rFonts w:ascii="Arial" w:hAnsi="Arial"/>
                <w:sz w:val="20"/>
              </w:rPr>
              <w:t>Berhasil menampilkan daftar data aktivitas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77.5</w:t>
            </w:r>
          </w:p>
        </w:tc>
        <w:tc>
          <w:tcPr>
            <w:tcW w:w="2127" w:type="dxa"/>
            <w:tcBorders>
              <w:bottom w:val="single" w:sz="4" w:space="0" w:color="auto"/>
            </w:tcBorders>
            <w:vAlign w:val="center"/>
          </w:tcPr>
          <w:p>
            <w:r>
              <w:rPr>
                <w:rFonts w:ascii="Arial" w:hAnsi="Arial"/>
                <w:sz w:val="20"/>
              </w:rPr>
              <w:t>Melakukan filter data aktivitas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aktivitas export sesuai kriteria filter.</w:t>
            </w:r>
          </w:p>
        </w:tc>
        <w:tc>
          <w:tcPr>
            <w:tcW w:w="2833" w:type="dxa"/>
            <w:vAlign w:val="center"/>
          </w:tcPr>
          <w:p>
            <w:r>
              <w:rPr>
                <w:rFonts w:ascii="Arial" w:hAnsi="Arial"/>
                <w:sz w:val="20"/>
              </w:rPr>
              <w:t>Berhasil memfilter dan menampilkan data aktivitas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77.6</w:t>
            </w:r>
          </w:p>
        </w:tc>
        <w:tc>
          <w:tcPr>
            <w:tcW w:w="2127" w:type="dxa"/>
            <w:tcBorders>
              <w:bottom w:val="single" w:sz="4" w:space="0" w:color="auto"/>
            </w:tcBorders>
            <w:vAlign w:val="center"/>
          </w:tcPr>
          <w:p>
            <w:r>
              <w:rPr>
                <w:rFonts w:ascii="Arial" w:hAnsi="Arial"/>
                <w:sz w:val="20"/>
              </w:rPr>
              <w:t>Mereset filter data aktivitas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aktivitas export.</w:t>
            </w:r>
          </w:p>
        </w:tc>
        <w:tc>
          <w:tcPr>
            <w:tcW w:w="2833" w:type="dxa"/>
            <w:vAlign w:val="center"/>
          </w:tcPr>
          <w:p>
            <w:r>
              <w:rPr>
                <w:rFonts w:ascii="Arial" w:hAnsi="Arial"/>
                <w:sz w:val="20"/>
              </w:rPr>
              <w:t>Berhasil mereset filter dan menampilkan seluruh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77.7</w:t>
            </w:r>
          </w:p>
        </w:tc>
        <w:tc>
          <w:tcPr>
            <w:tcW w:w="2127" w:type="dxa"/>
            <w:tcBorders>
              <w:bottom w:val="single" w:sz="4" w:space="0" w:color="auto"/>
            </w:tcBorders>
            <w:vAlign w:val="center"/>
          </w:tcPr>
          <w:p>
            <w:r>
              <w:rPr>
                <w:rFonts w:ascii="Arial" w:hAnsi="Arial"/>
                <w:sz w:val="20"/>
              </w:rPr>
              <w:t>Melihat detail aktivitas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aktivitas export.</w:t>
            </w:r>
          </w:p>
        </w:tc>
        <w:tc>
          <w:tcPr>
            <w:tcW w:w="2833" w:type="dxa"/>
            <w:vAlign w:val="center"/>
          </w:tcPr>
          <w:p>
            <w:r>
              <w:rPr>
                <w:rFonts w:ascii="Arial" w:hAnsi="Arial"/>
                <w:sz w:val="20"/>
              </w:rPr>
              <w:t>Berhasil menampilkan detail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