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1"/>
        <w:gridCol w:w="4678"/>
        <w:gridCol w:w="4678"/>
      </w:tblGrid>
      <w:tr w:rsidR="0014241D" w:rsidTr="00A822C1">
        <w:trPr>
          <w:trHeight w:val="858"/>
        </w:trPr>
        <w:tc>
          <w:tcPr>
            <w:tcW w:w="4961" w:type="dxa"/>
            <w:tcBorders>
              <w:right w:val="single" w:sz="6" w:space="0" w:color="000000"/>
            </w:tcBorders>
          </w:tcPr>
          <w:p w:rsidR="0014241D" w:rsidRDefault="0014241D"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 w:rsidR="0014241D" w:rsidRDefault="00B27056">
            <w:pPr>
              <w:pStyle w:val="TableParagraph"/>
              <w:ind w:left="185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F19BA5B" wp14:editId="690EDB9B">
                  <wp:extent cx="686932" cy="388620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932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tcBorders>
              <w:left w:val="single" w:sz="6" w:space="0" w:color="000000"/>
            </w:tcBorders>
            <w:vAlign w:val="center"/>
          </w:tcPr>
          <w:p w:rsidR="0014241D" w:rsidRDefault="004B19D5" w:rsidP="00413E8F">
            <w:pPr>
              <w:pStyle w:val="TableParagraph"/>
              <w:ind w:left="7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System Integration Testing</w:t>
            </w:r>
            <w:r w:rsidR="0030015C">
              <w:rPr>
                <w:rFonts w:ascii="Arial"/>
                <w:b/>
                <w:spacing w:val="-1"/>
              </w:rPr>
              <w:t xml:space="preserve"> </w:t>
            </w:r>
            <w:r w:rsidR="00A46B04">
              <w:rPr>
                <w:rFonts w:ascii="Arial"/>
                <w:b/>
              </w:rPr>
              <w:t>(</w:t>
            </w:r>
            <w:r>
              <w:rPr>
                <w:rFonts w:ascii="Arial"/>
                <w:b/>
              </w:rPr>
              <w:t>SIT</w:t>
            </w:r>
            <w:r w:rsidR="00A46B04">
              <w:rPr>
                <w:rFonts w:ascii="Arial"/>
                <w:b/>
              </w:rPr>
              <w:t>)</w:t>
            </w:r>
          </w:p>
        </w:tc>
        <w:tc>
          <w:tcPr>
            <w:tcW w:w="4678" w:type="dxa"/>
            <w:vAlign w:val="center"/>
          </w:tcPr>
          <w:p w:rsidR="0014241D" w:rsidRDefault="00B27056" w:rsidP="00774C56">
            <w:pPr>
              <w:pStyle w:val="TableParagraph"/>
              <w:ind w:right="95"/>
              <w:jc w:val="center"/>
              <w:rPr>
                <w:rFonts w:ascii="Times New Roman"/>
              </w:rPr>
            </w:pPr>
            <w:r>
              <w:rPr>
                <w:rFonts w:ascii="Arial"/>
                <w:b/>
              </w:rPr>
              <w:t>Page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Times New Roman"/>
              </w:rPr>
              <w:t>1</w:t>
            </w:r>
          </w:p>
        </w:tc>
      </w:tr>
    </w:tbl>
    <w:p>
      <w:pPr>
        <w:pStyle w:val="TeksIsi"/>
      </w:pPr>
    </w:p>
    <w:tbl>
      <w:tblPr>
        <w:tblStyle w:val="TableNormal1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37"/>
        <w:gridCol w:w="4681"/>
        <w:gridCol w:w="4681"/>
      </w:tblGrid>
      <w:tr w:rsidR="0014241D">
        <w:trPr>
          <w:trHeight w:val="388"/>
        </w:trPr>
        <w:tc>
          <w:tcPr>
            <w:tcW w:w="5037" w:type="dxa"/>
          </w:tcPr>
          <w:p w:rsidR="0014241D" w:rsidRDefault="00B27056">
            <w:pPr>
              <w:pStyle w:val="TableParagraph"/>
              <w:spacing w:line="260" w:lineRule="exact"/>
              <w:ind w:left="110"/>
              <w:rPr>
                <w:rFonts w:ascii="Calibri"/>
                <w:b/>
                <w:sz w:val="20"/>
              </w:rPr>
            </w:pPr>
            <w:proofErr w:type="gramStart"/>
            <w:r>
              <w:rPr>
                <w:b/>
              </w:rPr>
              <w:t>Application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</w:rPr>
              <w:t>:</w:t>
            </w:r>
            <w:proofErr w:type="gramEnd"/>
            <w:r>
              <w:rPr>
                <w:b/>
                <w:spacing w:val="17"/>
              </w:rPr>
              <w:t xml:space="preserve"> </w:t>
            </w:r>
            <w:r w:rsidRPr="00817ADF">
              <w:rPr>
                <w:b/>
                <w:sz w:val="20"/>
              </w:rPr>
              <w:t>BTN</w:t>
            </w:r>
            <w:r w:rsidRPr="00817ADF">
              <w:rPr>
                <w:b/>
                <w:spacing w:val="-6"/>
                <w:sz w:val="20"/>
              </w:rPr>
              <w:t xml:space="preserve"> </w:t>
            </w:r>
            <w:r w:rsidRPr="00817ADF">
              <w:rPr>
                <w:b/>
                <w:sz w:val="20"/>
              </w:rPr>
              <w:t>SMART</w:t>
            </w:r>
            <w:r w:rsidRPr="00817ADF">
              <w:rPr>
                <w:b/>
                <w:spacing w:val="-6"/>
                <w:sz w:val="20"/>
              </w:rPr>
              <w:t xml:space="preserve"> </w:t>
            </w:r>
            <w:r w:rsidRPr="00817ADF">
              <w:rPr>
                <w:b/>
                <w:sz w:val="20"/>
              </w:rPr>
              <w:t>V3</w:t>
            </w:r>
          </w:p>
        </w:tc>
        <w:tc>
          <w:tcPr>
            <w:tcW w:w="4681" w:type="dxa"/>
            <w:vAlign w:val="center"/>
          </w:tcPr>
          <w:p w:rsidR="0014241D" w:rsidRDefault="00B27056">
            <w:pPr>
              <w:pStyle w:val="TableParagraph"/>
              <w:spacing w:before="62"/>
              <w:ind w:left="110"/>
              <w:rPr>
                <w:b/>
              </w:rPr>
              <w:jc w:val="center"/>
            </w:pPr>
            <w:r>
              <w:t xml:space="preserve">Jumlah Script : 187</w:t>
            </w:r>
          </w:p>
        </w:tc>
        <w:tc>
          <w:tcPr>
            <w:tcW w:w="4681" w:type="dxa"/>
          </w:tcPr>
          <w:p w:rsidR="0014241D" w:rsidRDefault="00B27056">
            <w:pPr>
              <w:pStyle w:val="TableParagraph"/>
              <w:tabs>
                <w:tab w:val="left" w:pos="1551"/>
              </w:tabs>
              <w:spacing w:before="62"/>
              <w:ind w:left="110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</w:rPr>
              <w:tab/>
            </w:r>
            <w:r>
              <w:rPr>
                <w:b/>
                <w:w w:val="85"/>
              </w:rPr>
              <w:t>:</w:t>
            </w:r>
            <w:r>
              <w:rPr>
                <w:b/>
                <w:spacing w:val="-9"/>
                <w:w w:val="85"/>
              </w:rPr>
              <w:t xml:space="preserve"> </w:t>
            </w:r>
            <w:r>
              <w:rPr>
                <w:b/>
                <w:w w:val="85"/>
              </w:rPr>
              <w:t>1.0</w:t>
            </w:r>
          </w:p>
        </w:tc>
      </w:tr>
      <w:tr w:rsidR="0014241D">
        <w:trPr>
          <w:trHeight w:val="388"/>
        </w:trPr>
        <w:tc>
          <w:tcPr>
            <w:tcW w:w="5037" w:type="dxa"/>
            <w:vMerge w:val="restart"/>
          </w:tcPr>
          <w:p w:rsidR="0014241D" w:rsidRDefault="00B27056">
            <w:pPr>
              <w:pStyle w:val="TableParagraph"/>
              <w:spacing w:before="62"/>
              <w:ind w:left="110"/>
              <w:rPr>
                <w:b/>
              </w:rPr>
            </w:pPr>
            <w:r>
              <w:rPr>
                <w:b/>
                <w:sz w:val="20"/>
              </w:rPr>
              <w:t>Modul :</w:t>
            </w:r>
          </w:p>
          <w:p w:rsidR="00C05146" w:rsidRPr="00C05146" w:rsidRDefault="00B27056" w:rsidP="00C05146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Login</w:t>
            </w:r>
          </w:p>
          <w:p w:rsidR="00C75420" w:rsidRPr="00C05146" w:rsidRDefault="00C05146" w:rsidP="00172DCC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Profile</w:t>
            </w:r>
          </w:p>
          <w:p w:rsidR="00C05146" w:rsidRDefault="00C05146" w:rsidP="00172DCC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Sales Tracking Activity - Visit In</w:t>
            </w:r>
          </w:p>
          <w:p w:rsidR="008E1840" w:rsidRPr="00172DCC" w:rsidRDefault="008E1840" w:rsidP="007F4A1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Sales Tracking Activity - Visit Out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Absent - Clock In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Absent - Clock Out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Log Absensi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Personal Funnel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Cuti &amp; Izin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Prospek &amp; Nasabah - Aktifitas Prospek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Prospek &amp; Nasabah - Input Prospek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Prospek &amp; Nasabah - List Nasabah ETB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Prospek &amp; Nasabah - Nasabah Referal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Agenda - Pengingat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Agenda - Daily Sales Agenda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Fitur - Marketing Toolkit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20" w:after="0"/>
              <w:ind w:hanging="361"/>
              <w:rPr>
                <w:b/>
                <w:sz w:val="20"/>
              </w:rPr>
            </w:pPr>
            <w:r>
              <w:rPr>
                <w:sz w:val="20"/>
              </w:rPr>
              <w:t xml:space="preserve">Modul Sales Force - Dashboard Sales Code</w:t>
            </w:r>
          </w:p>
        </w:tc>
        <w:tc>
          <w:tcPr>
            <w:tcW w:w="4681" w:type="dxa"/>
          </w:tcPr>
          <w:p w:rsidR="0014241D" w:rsidRDefault="00B27056">
            <w:pPr>
              <w:pStyle w:val="TableParagraph"/>
              <w:spacing w:before="62"/>
              <w:ind w:left="110"/>
              <w:rPr>
                <w:b/>
              </w:rPr>
            </w:pPr>
            <w:proofErr w:type="spellStart"/>
            <w:r>
              <w:rPr>
                <w:b/>
                <w:w w:val="95"/>
              </w:rPr>
              <w:t>Estimasi</w:t>
            </w:r>
            <w:proofErr w:type="spellEnd"/>
            <w:r>
              <w:rPr>
                <w:b/>
                <w:spacing w:val="-3"/>
                <w:w w:val="95"/>
              </w:rPr>
              <w:t xml:space="preserve"> </w:t>
            </w:r>
            <w:proofErr w:type="spellStart"/>
            <w:r>
              <w:rPr>
                <w:b/>
                <w:w w:val="95"/>
              </w:rPr>
              <w:t>Jangka</w:t>
            </w:r>
            <w:proofErr w:type="spellEnd"/>
            <w:r>
              <w:rPr>
                <w:b/>
                <w:spacing w:val="-2"/>
                <w:w w:val="95"/>
              </w:rPr>
              <w:t xml:space="preserve"> </w:t>
            </w:r>
            <w:r>
              <w:rPr>
                <w:b/>
                <w:w w:val="95"/>
              </w:rPr>
              <w:t>Waktu</w:t>
            </w:r>
            <w:r>
              <w:rPr>
                <w:b/>
                <w:spacing w:val="1"/>
                <w:w w:val="95"/>
              </w:rPr>
              <w:t xml:space="preserve"> </w:t>
            </w:r>
            <w:proofErr w:type="spellStart"/>
            <w:proofErr w:type="gramStart"/>
            <w:r>
              <w:rPr>
                <w:b/>
                <w:w w:val="95"/>
              </w:rPr>
              <w:t>Pengujian</w:t>
            </w:r>
            <w:proofErr w:type="spellEnd"/>
            <w:r>
              <w:rPr>
                <w:b/>
                <w:spacing w:val="2"/>
                <w:w w:val="95"/>
              </w:rPr>
              <w:t xml:space="preserve"> </w:t>
            </w:r>
            <w:r>
              <w:rPr>
                <w:b/>
                <w:w w:val="95"/>
              </w:rPr>
              <w:t>:</w:t>
            </w:r>
            <w:proofErr w:type="gramEnd"/>
          </w:p>
        </w:tc>
        <w:tc>
          <w:tcPr>
            <w:tcW w:w="4681" w:type="dxa"/>
          </w:tcPr>
          <w:p w:rsidR="0014241D" w:rsidRDefault="00B27056">
            <w:pPr>
              <w:pStyle w:val="TableParagraph"/>
              <w:tabs>
                <w:tab w:val="left" w:pos="1551"/>
              </w:tabs>
              <w:spacing w:before="62"/>
              <w:ind w:left="110"/>
              <w:rPr>
                <w:b/>
              </w:rPr>
            </w:pPr>
            <w:r>
              <w:rPr>
                <w:b/>
              </w:rPr>
              <w:t>Last</w:t>
            </w:r>
            <w:r>
              <w:rPr>
                <w:b/>
                <w:spacing w:val="-25"/>
              </w:rPr>
              <w:t xml:space="preserve"> </w:t>
            </w:r>
            <w:r>
              <w:rPr>
                <w:b/>
              </w:rPr>
              <w:t>Update</w:t>
            </w:r>
            <w:r>
              <w:rPr>
                <w:b/>
              </w:rPr>
              <w:tab/>
            </w:r>
            <w:r>
              <w:rPr>
                <w:b/>
                <w:w w:val="90"/>
              </w:rPr>
              <w:t>:</w:t>
            </w:r>
            <w:r w:rsidR="00DB4B56">
              <w:rPr>
                <w:b/>
                <w:spacing w:val="-17"/>
                <w:w w:val="90"/>
              </w:rPr>
              <w:t xml:space="preserve"> </w:t>
            </w:r>
            <w:r w:rsidR="001451E5" w:rsidRPr="001451E5">
              <w:rPr>
                <w:b/>
                <w:spacing w:val="-17"/>
                <w:w w:val="90"/>
              </w:rPr>
              <w:t>2</w:t>
            </w:r>
            <w:r w:rsidR="008E1C92">
              <w:rPr>
                <w:b/>
                <w:spacing w:val="-17"/>
                <w:w w:val="90"/>
              </w:rPr>
              <w:t>7</w:t>
            </w:r>
            <w:r w:rsidR="008470A5" w:rsidRPr="001451E5">
              <w:rPr>
                <w:b/>
                <w:w w:val="90"/>
              </w:rPr>
              <w:t xml:space="preserve"> </w:t>
            </w:r>
            <w:r w:rsidR="00BA3438" w:rsidRPr="001451E5">
              <w:rPr>
                <w:b/>
                <w:w w:val="90"/>
              </w:rPr>
              <w:t>Mei</w:t>
            </w:r>
            <w:r w:rsidRPr="001451E5">
              <w:rPr>
                <w:b/>
                <w:spacing w:val="-18"/>
                <w:w w:val="90"/>
              </w:rPr>
              <w:t xml:space="preserve"> </w:t>
            </w:r>
            <w:r w:rsidRPr="001451E5">
              <w:rPr>
                <w:b/>
                <w:w w:val="90"/>
              </w:rPr>
              <w:t>202</w:t>
            </w:r>
            <w:r w:rsidR="00F02A99" w:rsidRPr="001451E5">
              <w:rPr>
                <w:b/>
                <w:w w:val="90"/>
              </w:rPr>
              <w:t>5</w:t>
            </w:r>
          </w:p>
        </w:tc>
      </w:tr>
      <w:tr w:rsidR="0014241D">
        <w:trPr>
          <w:trHeight w:val="4374"/>
        </w:trPr>
        <w:tc>
          <w:tcPr>
            <w:tcW w:w="5037" w:type="dxa"/>
            <w:vMerge/>
            <w:tcBorders>
              <w:top w:val="nil"/>
            </w:tcBorders>
            <w:vAlign w:val="center"/>
          </w:tcPr>
          <w:p w:rsidR="0014241D" w:rsidRDefault="0014241D">
            <w:pPr>
              <w:rPr>
                <w:sz w:val="2"/>
                <w:szCs w:val="2"/>
              </w:rPr>
              <w:jc w:val="center"/>
            </w:pPr>
            <w:r>
              <w:t xml:space="preserve"/>
            </w:r>
          </w:p>
        </w:tc>
        <w:tc>
          <w:tcPr>
            <w:tcW w:w="4681" w:type="dxa"/>
          </w:tcPr>
          <w:p w:rsidR="0014241D" w:rsidRDefault="00221C0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</w:p>
        </w:tc>
        <w:tc>
          <w:tcPr>
            <w:tcW w:w="4681" w:type="dxa"/>
          </w:tcPr>
          <w:p w:rsidR="0014241D" w:rsidRDefault="001424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0" w:after="0" w:line="1" w:lineRule="exact"/>
        <w:rPr>
          <w:sz w:val="2"/>
        </w:rPr>
        <w:sectPr w:rsidR="0014241D">
          <w:type w:val="continuous"/>
          <w:pgSz w:w="15840" w:h="12240" w:orient="landscape"/>
          <w:pgMar w:top="720" w:right="440" w:bottom="280" w:left="480" w:header="720" w:footer="720" w:gutter="0"/>
          <w:cols w:space="720"/>
        </w:sectPr>
      </w:pPr>
    </w:p>
    <w:p w:rsidR="00831742" w:rsidRDefault="006A47C3" w:rsidP="00C05146">
      <w:pPr>
        <w:pStyle w:val="DaftarParagraf"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1. Modul Login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Login Non Employee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aplikasi BTN Smart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aplikasi dan menampilkan halaman login.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aplikasi dan menampilkan halaman login.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login Non Employee dengan email dan password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aplikasi BTN Smart - Isi field Email dengan email terdaftar - Isi field Password dengan password yang valid - Pilih Type Non Employee - Klik button LOGIN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login dan diarahkan ke halaman 2 Factor Authentication.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login dan diarahkan ke halaman 2 Factor Authentication.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login Non Employee dengan email tidak terdaftar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aplikasi BTN Smart - Isi field Email dengan email yang tidak terdaftar - Isi field Password dengan password bebas - Pilih Type Non Employee - Klik button LOGIN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error email tidak terdaftar.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error email tidak terdaftar.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login Non Employee dengan password salah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aplikasi BTN Smart - Isi field Email dengan email terdaftar - Isi field Password dengan password yang salah - Pilih Type Non Employee - Klik button LOGIN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error autentikasi.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error autentikasi.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login tanpa mengisi email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Kosongkan field Email - Isi field Password dengan password yang valid - Pilih Type Non Employee - Klik button LOGIN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error field mandatory.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error field mandatory.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login tanpa mengisi password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Isi field Email dengan email terdaftar - Kosongkan field Password - Pilih Type Non Employee - Klik button LOGIN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error field mandatory.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error field mandatory.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login tanpa mengisi email dan password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Kosongkan field Email - Kosongkan field Password - Pilih Type Non Employee - Klik button LOGIN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error field mandatory.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error field mandatory.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verifikasi Email OTP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email dan salin kode verifikasi - Input 6 digit kode OTP pada kolom yang disediakan - Klik button Submit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verifikasi dan diarahkan ke halaman utama.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verifikasi dan diarahkan ke halaman utama.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verifikasi Email OTP dengan kode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6 digit kode OTP yang salah pada kolom yang disediakan - Klik button Submit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error OTP tidak valid.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error OTP tidak valid.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verifikasi TOTP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aplikasi autentikator dan salin kode TOTP - Input 6 digit kode TOTP pada kolom yang disediakan - Klik button Submit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verifikasi dan diarahkan ke halaman utama.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verifikasi dan diarahkan ke halaman utama.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verifikasi TOTP dengan kode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6 digit kode TOTP yang salah pada kolom yang disediakan - Klik button Submit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error TOTP tidak valid.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error TOTP tidak valid.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login menggunakan perangkat terpercaya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kode OTP atau TOTP yang valid pada halaman 2 Factor Authentication - Centang checkbox Ingat perangkat ini selama 30 hari - Klik button Submit - Logout dan lakukan login kembali dengan akun yang sama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login kembali dan langsung diarahkan ke halaman utama tanpa melalui 2 Factor Authentication.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login kembali dan langsung diarahkan ke halaman utama tanpa melalui 2 Factor Authentication.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Menggunakan Kode Pemulihan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Pada halaman 2 Factor Authentication, klik Gunakan Kode Pemulihan - Input kode pemulihan yang valid pada field Recovery Code - Klik button Submit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menggunakan kode pemulihan dan diarahkan ke halaman utama.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menggunakan kode pemulihan dan diarahkan ke halaman utama.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Menggunakan Kode Pemulihan yang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kode pemulihan yang salah pada field Recovery Code - Klik button Submit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error kode pemulihan tidak valid.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error kode pemulihan tidak valid.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Mengajukan Reset MFA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Pada halaman 2 Factor Authentication, klik Ajukan Reset MFA - Isi field mandatory Email - Isi field mandatory Alasan Anda - Klik button Kirim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mengajukan reset MFA.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mengajukan reset MFA.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2. Modul Profile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profile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profile pada pojok kanan bawah halaman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halaman profile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profile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Informasi Pribadi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Profile pada navigasi bawah - Klik sub menu Informasi Pribadi pada bagian Akun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sub menu Informasi Pribadi dan menampilkan form Informasi Pribadi.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sub menu Informasi Pribadi dan menampilkan form Informasi Pribadi.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foto profil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Informasi Pribadi - Klik icon pensil pada foto profil - Pilih foto dari galeri atau kamera dan klik Simpan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foto profil dan memperbaruinya di halaman Informasi Pribadi.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foto profil dan memperbaruinya di halaman Informasi Pribadi.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data Informasi Pribadi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Informasi Pribadi - Ubah data pada field yang dapat diedit (misal: No. Telepon, Alamat) - Klik button Simpan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perubahan dan menampilkan notifikasi sukses.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perubahan dan menampilkan notifikasi sukses.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data Informasi Pribadi tanpa mengisi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Informasi Pribadi - Hapus isi field yang mandatory (misal: Nama Lengkap) - Klik button Simpan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Gagal menyimpan data dan menampilkan pesan validasi field mandatory.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Gagal menyimpan data dan menampilkan pesan validasi field mandatory.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Membatalkan perubahan data Informasi Pribadi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Informasi Pribadi - Ubah data pada field - Klik button Batal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Perubahan dibatalkan dan kembali ke halaman Profile utama tanpa menyimpan data.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Perubahan dibatalkan dan kembali ke halaman Profile utama tanpa menyimpan data.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Profile pada navigasi bawah - Klik sub menu Perangkat Tertaut pada bagian Akun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sub menu Perangkat Tertaut dan menampilkan daftar data perangkat.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sub menu Perangkat Tertaut dan menampilkan daftar data perangkat.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opsi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Perangkat Tertaut - Klik icon titik tiga pada salah satu perangkat di daftar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menu opsi opsi perangkat (Detail, Jangan Percayai Perangkat, Ganti Nama, Hapus).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menu opsi opsi perangkat (Detail, Jangan Percayai Perangkat, Ganti Nama, Hapus).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titik tiga pada salah satu perangkat - Klik opsi Detail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detail dari perangkat tersebut.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detail dari perangkat tersebut.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status perangkat menjadi tidak dipercayai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titik tiga pada salah satu perangkat - Klik opsi Jangan Percayai Perangkat - Lakukan konfirmasi pada popup dialog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status perangkat menjadi tidak dipercayai.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status perangkat menjadi tidak dipercayai.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data nama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titik tiga pada salah satu perangkat - Klik opsi Ganti Nama - Input nama baru dan klik button Simpan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nama perangkat tertaut.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nama perangkat tertaut.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Menghapus data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titik tiga pada salah satu perangkat selain perangkat saat ini - Klik opsi Hapus - Klik konfirmasi penghapusan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menghapus perangkat dari daftar perangkat tertaut.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menghapus perangkat dari daftar perangkat tertaut.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Memutuskan semua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Perangkat Tertaut - Klik button Putuskan Semua Perangkat - Klik konfirmasi pemutusan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memutuskan semua perangkat yang terhubung (kecuali perangkat saat ini).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memutuskan semua perangkat yang terhubung (kecuali perangkat saat ini).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Ganti Kata Sandi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Profile pada navigasi bawah - Klik sub menu Ganti Kata Sandi pada bagian Keamanan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sub menu Ganti Kata Sandi dan menampilkan form ganti kata sandi beserta persyaratannya.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sub menu Ganti Kata Sandi dan menampilkan form ganti kata sandi beserta persyaratannya.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data Kata Sandi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Kata Sandi Lama dengan valid - Input Kata Sandi Baru yang memenuhi kriteria - Input Konfirmasi Kata Sandi Baru - Klik button Simpan Kata Sandi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kata sandi dan menampilkan notifikasi sukses.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kata sandi dan menampilkan notifikasi sukses.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data Kata Sandi dengan kata sandi lama yang salah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Kata Sandi Lama yang tidak valid - Input Kata Sandi Baru yang memenuhi kriteria - Input Konfirmasi Kata Sandi Baru - Klik button Simpan Kata Sandi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Gagal mengubah kata sandi dan menampilkan notifikasi pesan error kata sandi lama salah.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Gagal mengubah kata sandi dan menampilkan notifikasi pesan error kata sandi lama salah.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data Kata Sandi tanpa memenuhi kriteria persyaratan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Kata Sandi Lama dengan valid - Input Kata Sandi Baru yang tidak memenuhi kriteria - Input Konfirmasi Kata Sandi Baru - Klik button Simpan Kata Sandi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Gagal mengubah kata sandi dan menampilkan pesan validasi tidak memenuhi kriteria.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Gagal mengubah kata sandi dan menampilkan pesan validasi tidak memenuhi kriteria.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data Kata Sandi dengan konfirmasi kata sandi tidak cocok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Kata Sandi Lama dengan valid - Input Kata Sandi Baru yang memenuhi kriteria - Input Konfirmasi Kata Sandi Baru yang berbeda dengan kata sandi baru - Klik button Simpan Kata Sandi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Gagal mengubah kata sandi dan menampilkan notifikasi pesan error konfirmasi kata sandi tidak cocok.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Gagal mengubah kata sandi dan menampilkan notifikasi pesan error konfirmasi kata sandi tidak cocok.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dan menyembunyikan input Kata Sandi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teks pada field kata sandi - Klik icon toggle (mata) pada ujung field - Klik kembali icon toggle (mata) tersebut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menyembunyikan kembali teks kata sandi tersebut.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menyembunyikan kembali teks kata sandi tersebut.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Atur MFA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Profile pada navigasi bawah - Klik sub menu Atur MFA pada bagian Keamanan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sub menu Atur MFA dan menampilkan Setup Autentikasi Dua Faktor (2FA).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sub menu Atur MFA dan menampilkan Setup Autentikasi Dua Faktor (2FA).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Kode Pemulihan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Atur MFA - Klik button Kode Pemulihan - Input password pada popup Masukkan Password - Klik button OK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memvalidasi password dan menampilkan daftar/halaman Kode Pemulihan.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memvalidasi password dan menampilkan daftar/halaman Kode Pemulihan.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Mengatur MFA dengan metode TOTP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Atur MFA - Klik pilihan TOTP (Recommended) - Input password pada popup Masukkan Password - Klik button OK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memvalidasi password dan diarahkan ke halaman instruksi setup TOTP / scan QR.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memvalidasi password dan diarahkan ke halaman instruksi setup TOTP / scan QR.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Mengatur MFA dengan metode Email OTP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Atur MFA - Klik pilihan Email OTP - Input password pada popup Masukkan Password - Klik button OK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memvalidasi password dan diarahkan ke halaman verifikasi pengiriman Email OTP.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memvalidasi password dan diarahkan ke halaman verifikasi pengiriman Email OTP.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Memvalidasi setup MFA dengan password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Atur MFA - Klik pilihan TOTP atau Email OTP - Input password yang tidak valid pada popup Masukkan Password - Klik button OK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Gagal memvalidasi password dan menampilkan notifikasi pesan error bahwa password salah.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Gagal memvalidasi password dan menampilkan notifikasi pesan error bahwa password salah.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Riwayat Login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Profile pada navigasi bawah - Klik sub menu Riwayat Login pada bagian Keamanan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sub menu Riwayat Login dan menampilkan daftar data riwayat login (berisi IP, perangkat, lokasi).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sub menu Riwayat Login dan menampilkan daftar data riwayat login (berisi IP, perangkat, lokasi).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data Riwayat Login dengan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Riwayat Login - Input keyword valid pada field Search (misal: IP atau nama Perangkat)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mencari dan menampilkan daftar riwayat login yang memuat data sesuai dengan keyword tersebut.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mencari dan menampilkan daftar riwayat login yang memuat data sesuai dengan keyword tersebut.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data Riwayat Login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Riwayat Login - Input keyword tidak valid pada field Search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mencari namun tidak menampilkan data apapun (state data tidak ditemukan).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mencari namun tidak menampilkan data apapun (state data tidak ditemukan).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filter data Riwayat Login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Riwayat Login - Klik icon/dropdown filter opsi tipe aktivitas - Pilih salah satu opsi filter (misal: Login atau Logout)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memfilter dan menampilkan daftar riwayat aktivitas sesuai dengan tipe filter yang dipilih.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memfilter dan menampilkan daftar riwayat aktivitas sesuai dengan tipe filter yang dipilih.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2.29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Membersihkan cache aplikasi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Profile pada navigasi bawah - Klik menu Bersihkan Cache pada bagian Sistem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membersihkan cache aplikasi dan menampilkan notifikasi sukses.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membersihkan cache aplikasi dan menampilkan notifikasi sukses.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2.30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Versi Aplikasi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Profile pada navigasi bawah - Lihat detail teks informasi Versi Aplikasi pada bagian Sistem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nomor/versi aplikasi yang digunakan saat ini secara jelas.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nomor/versi aplikasi yang digunakan saat ini secara jelas.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2.31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Logout dari aplikasi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Profile pada navigasi bawah - Scroll ke bagian paling bawah dan klik button Logout - Klik konfirmasi pada dialog box logout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memproses logout dan kembali ke halaman Login awal aplikasi.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memproses logout dan kembali ke halaman Login awal aplikasi.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3. Modul Sales Tracking Activity - Visit In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3.1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in menggunakan sales Funding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Visit 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halaman/ form inputan Visit 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halaman/ form inputan Visit In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3.2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in menggunakan sales Funding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Menginput data visit in dengan mengisi : Pilih type visit - pilih lead id - Field name auto field -  Field location visit auto field - input description - ambil gambar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menginput data visit 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menginput data visit in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3.3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in menggunakan sales Funding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Visit 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visit in dan buttton otomatis berubah menjadi visit out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visit in dan buttton otomatis berubah menjadi visit out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3.4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in menggunakan sales Lending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Visit 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halaman/ form inputan visit 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halaman/ form inputan visit in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3.5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in menggunakan sales Lending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Menginput data visit in dengan mengisi : Pilih type visit - pilih lead id (Optional) - Field name auto field -  Field location visit auto field - input description - ambil gambar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menginput data visit 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menginput data visit in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3.6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in menggunakan sales Lending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Visit 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visit in dan buttton otomatis berubah menjadi visit out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visit in dan buttton otomatis berubah menjadi visit out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4. Modul Sales Tracking Activity - Visit Out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4.1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out menggunakan sales Funding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Visit out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halaman/ form inputan Visit out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halaman/ form inputan Visit out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4.2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out menggunakan sales Funding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Menginput data visit Out dengan mengisi:  Pilih type visit - input description - ambil gambar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menginput data visit out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menginput data visit out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4.3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out menggunakan sales Funding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Visit 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visit out dan buttton otomatis berubah menjadi visit 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visit out dan buttton otomatis berubah menjadi visit in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4.4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out menggunakan sales Lending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Visit 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halaman/ form inputan visit out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halaman/ form inputan visit out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4.5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out menggunakan sales Lending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Menginput data visit Out dengan mengisi: Pilih type visit (jika memilih lead ID) - input description - ambil gambar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menginput data visit out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menginput data visit out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4.6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out menggunakan sales Lending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Visit out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visit out dan buttton otomatis berubah menjadi visit 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visit out dan buttton otomatis berubah menjadi visit in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5. Modul Absent - Clock In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5.1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clock 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halaman/ form inputan clock 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halaman/ form inputan clock in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5.2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data dengan mengisi : ambil gambar - input description ( Optional)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mengambil gambar dan menginput desckripsi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mengambil gambar dan menginput desckripsi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5.3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record attendance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clock in dan button berubah otomatis menjadi button clock out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clock in dan button berubah otomatis menjadi button clock out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5.4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In diluar kantor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clock 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halaman/ form inputan clock 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halaman/ form inputan clock in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5.5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In diluar kantor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Update location – klik use my location/ pilih Lokasi lain – ambil gambar – input description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Lokasi dan menginput data clock 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Lokasi dan menginput data clock in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5.6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In diluar kantor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record attendance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clock in dan button berubah otomatis menjadi button clock out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clock in dan button berubah otomatis menjadi button clock out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5.7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Tidak menginput data mandatory (negatve test)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Tidak menginput data mandatory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alert bahwa data mandatory dan wajib diisi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alert bahwa data mandatory dan wajib diisi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6. Modul Absent - Clock Out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6.1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Out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clock out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halaman/ form inputan clock out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halaman/ form inputan clock out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6.2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Out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Input data dengan mengisi : ambil gambar - input description ( Optional)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mengambil gambar dan menginput desckripsi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mengambil gambar dan menginput desckripsi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6.3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Out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clock out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clock out dan button berubah otomatis menjadi button clock 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clock out dan button berubah otomatis menjadi button clock in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6.4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out diluar kantor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clock out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halaman/ form inputan clock out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halaman/ form inputan clock out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6.5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out diluar kantor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Update location – klik use my location/ pilih Lokasi lain – ambil gambar – input description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Lokasi dan menginput data clock out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Lokasi dan menginput data clock out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6.6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Clock out diluar kantor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clock out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clock out dan button berubah otomatis menjadi button clock 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melakukan clock out dan button berubah otomatis menjadi button clock in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6.7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Tidak menginput data mandatory (negatve test)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Tidak menginput data mandatory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alert bahwa data mandatory dan wajib diisi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alert bahwa data mandatory dan wajib diisi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7. Modul Log Absensi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7.1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Log Absensi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Lainnya pada navigation bar - Klik menu Log Absensi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Log Absensi.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Log Absensi.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7.2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filter data log absensi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Pilih Tahun pada field Tahun - Pilih Bulan pada field Bulan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log absensi sesuai Bulan dan Tahun yang dipilih.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log absensi sesuai Bulan dan Tahun yang dipilih.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7.3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log absensi Clock 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salah satu item pada daftar log absensi - Klik tab Clock 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Clock In yang mencakup peta lokasi, tanggal, waktu Clock In, deskripsi, lokasi, dan akurasi.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Clock In yang mencakup peta lokasi, tanggal, waktu Clock In, deskripsi, lokasi, dan akurasi.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7.4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log absensi Clock Out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salah satu item pada daftar log absensi - Klik tab Clock Out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log absensi Clock Out.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log absensi Clock Out.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8. Modul Personal Funnel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Personal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Laporan pada navigation bar - Klik menu Personal Funnel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Personal Funnel.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Personal Funnel.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filter data Personal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Filter - Pilih Business Unit pada field Business Unit - Pilih Product pada field Product - Pilih Bulan pada field Bulan - Pilih Tahun pada field Tahun - Klik button Filter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grafik Personal Funnel sesuai filter yang dipilih.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grafik Personal Funnel sesuai filter yang dipilih.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filter data Personal Funnel tanpa mengisi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Filter - Mengosongkan field mandatory - Klik button Filter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validasi field mandatory.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field mandatory.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grafik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Melihat grafik Prospek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Prospek dengan data Target dan Actual.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Prospek dengan data Target dan Actual.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grafik Call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Melihat grafik Call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Call dengan data Target dan Actual.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Call dengan data Target dan Actual.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grafik Volume of Account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Melihat grafik Volume of Account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Volume of Account dengan data Target dan Actual.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Volume of Account dengan data Target dan Actual.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grafik Pemberian Referral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Melihat grafik Pemberian Referral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Pemberian Referral dengan data Target dan Actual.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Pemberian Referral dengan data Target dan Actual.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grafik Posisi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Melihat grafik Posisi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Posisi dengan data Target dan Actual.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Posisi dengan data Target dan Actual.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grafik NOA Open Account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Melihat grafik NOA Open Account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NOA Open Account dengan data Target dan Actual.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NOA Open Account dengan data Target dan Actual.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grafik NOA Top Up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Melihat grafik NOA Top Up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NOA Top Up dengan data Target dan Actual.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grafik batang NOA Top Up dengan data Target dan Actual.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tabel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Klik icon tabel pada grafik Prospek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Prospek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Prospek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tabel Call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Klik icon tabel pada grafik Call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Call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Call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tabel Volume of Account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Klik icon tabel pada grafik Volume of Account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Volume of Account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Volume of Account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tabel Pemberian Referral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Klik icon tabel pada grafik Pemberian Referral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Pemberian Referral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Pemberian Referral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tabel Posisi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Klik icon tabel pada grafik Posisi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Posisi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Posisi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tabel NOA Open Account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Klik icon tabel pada grafik NOA Open Account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NOA Open Account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NOA Open Account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8.17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tabel NOA Top Up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Melakukan filter data Personal Funnel - Klik icon tabel pada grafik NOA Top Up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NOA Top Up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tabel NOA Top Up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9. Modul Cuti &amp; Izin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9.1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Cuti &amp; Izin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Lainnya pada navigation bar - Klik menu Cuti &amp; Izin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Cuti &amp; Izin.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Cuti &amp; Izin.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9.2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daftar data pengajuan cuti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Lainnya pada navigation bar - Klik menu Cuti &amp; Izin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data pengajuan cuti.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data pengajuan cuti.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9.3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data pengajuan cuti dengan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keyword valid pada field Search - Klik button Search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pengajuan cuti sesuai keyword yang dicari.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pengajuan cuti sesuai keyword yang dicari.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9.4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data pengajuan cuti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keyword tidak valid pada field Search - Klik button Search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data tidak ditemukan.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data tidak ditemukan.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9.5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filter data pengajuan cuti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filter - Pilih rentang tanggal pada field Pilih Rentang Tanggal - Pilih urutan ASC atau DESC pada Urutkan Berdasarkan - Klik button Apply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pengajuan cuti sesuai filter yang dipilih.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pengajuan cuti sesuai filter yang dipilih.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9.6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data pengajuan cuti berdasarkan jenis cuti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salah satu card jenis cuti (Semua, Cuti Melahirkan, atau Cuti Menikah)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pengajuan cuti sesuai jenis cuti yang dipilih.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pengajuan cuti sesuai jenis cuti yang dipilih.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9.7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data pengajuan cuti berdasarkan status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salah satu tab status (Semua, Ditolak, Pending, atau Disetujui)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pengajuan cuti sesuai status yang dipilih.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pengajuan cuti sesuai status yang dipilih.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9.8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Mengajukan cuti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Ajukan Cuti - Mengisi semua field mandatory - Klik button Ajukan Cuti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mengajukan cuti.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mengajukan cuti.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9.9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Mengajukan cuti tanpa mengisi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Ajukan Cuti - Mengosongkan field mandatory - Klik button Ajukan Cuti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validasi field mandatory.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field mandatory.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10. Modul Prospek &amp; Nasabah - Aktifitas Prospek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Aktifitas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menu Lainnya - Klik menu Aktifitas Prospek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Aktifitas Prospek.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Aktifitas Prospek.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prospek menggunakan Search Bar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kata kunci pencarian pada Search Bar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prospek yang sesuai dengan kata kunci pencarian.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prospek yang sesuai dengan kata kunci pencarian.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prospek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keyword tidak valid pada Search Bar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filter data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Filter di halaman Aktifitas Prospek - Pilih kriteria filter pada form Filter - Klik button Simpan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prospek yang sesuai dengan kriteria filter.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prospek yang sesuai dengan kriteria filter.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titik tiga pada salah satu card prospek - Pilih Detail Prospek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data prospek.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data prospek.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Riwayat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titik tiga pada salah satu card prospek - Pilih Riwayat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Riwayat dan menampilkan daftar log riwayat.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Riwayat dan menampilkan daftar log riwayat.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data pada halaman Riwayat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kata kunci pada Search Bar global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memfilter data riwayat sesuai kata kunci pencarian.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memfilter data riwayat sesuai kata kunci pencarian.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data dengan keyword tidak valid pada halaman Riwayat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keyword tidak valid pada Search Bar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form Input Aktifitas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Aktifitas pada prospek yang berstatus aktif (belum closing)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Aktifitas Marketing dan menampilkan tab Prospek, Call, Visit, dan NOA Open Account.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Aktifitas Marketing dan menampilkan tab Prospek, Call, Visit, dan NOA Open Account.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tab Prospek pada halaman Aktifitas Marketing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tab Prospek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berpindah ke tab Prospek dan menampilkan form informasi prospek.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berpindah ke tab Prospek dan menampilkan form informasi prospek.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Mengedit data pada tab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Ubah data pada form informasi prospek - Klik button Edit - Klik button Next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perubahan dan melanjutkan ke tahap berikutnya.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perubahan dan melanjutkan ke tahap berikutnya.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tab Call pada halaman Aktifitas Marketing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tab Call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berpindah ke tab Call dan menampilkan form input Call serta Log Staging Call.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berpindah ke tab Call dan menampilkan form input Call serta Log Staging Call.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panggilan langsung melalui tombol Call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Call di samping nomor handphone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mengarahkan ke aplikasi telepon bawaan perangkat (dialer).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mengarahkan ke aplikasi telepon bawaan perangkat (dialer).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Menyimpan log Call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Isi field Status Call dan Keterangan dengan data valid - Klik button Simpan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aktifitas Call dan menambahkannya ke Log Staging Call.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aktifitas Call dan menambahkannya ke Log Staging Call.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Menyimpan log Call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Mengosongkan field Status Call dan Keterangan - Klik button Simpan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validasi bahwa field Status Call dan Keterangan wajib diisi.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bahwa field Status Call dan Keterangan wajib diisi.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tab Visit pada halaman Aktifitas Marketing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tab Visit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berpindah ke tab Visit dan menampilkan button Visit In serta Log Staging Visit.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berpindah ke tab Visit dan menampilkan button Visit In serta Log Staging Visit.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Visit 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Visit In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mengarahkan ke halaman Kunjungan dan menampilkan pop up pilihan tipe Visit.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mengarahkan ke halaman Kunjungan dan menampilkan pop up pilihan tipe Visit.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tab NOA Open Account pada halaman Aktifitas Marketing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tab NOA Open Account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berpindah ke tab NOA Open Account dan menampilkan form NOA Open Account.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berpindah ke tab NOA Open Account dan menampilkan form NOA Open Account.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Submit NOA Open Account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Mengisi seluruh field pada form NOA Open Account dengan data valid - Klik button Submit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men-submit form dan menyimpan data Open Account.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men-submit form dan menyimpan data Open Account.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Submit NOA Open Account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Mengosongkan seluruh field mandatory pada form NOA Open Account - Klik button Submit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validasi bahwa field mandatory wajib diisi.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bahwa field mandatory wajib diisi.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10.21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Membatalkan prospek melalui menu titik tiga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titik tiga pada pojok kanan atas - Pilih Batalkan Prospek - Klik button Batalkan pada pop-up konfirmasi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membatalkan prospek dan prospek tidak dapat dilanjutkan kembali.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membatalkan prospek dan prospek tidak dapat dilanjutkan kembali.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11. Modul Prospek &amp; Nasabah - Input Prospek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Input Prospek melalui navigation bar bawah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Input pada navigation bar bawah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Input Prospek dan menampilkan pop up tipe prospek.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Input Prospek dan menampilkan pop up tipe prospek.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Input Prospek melalui menu Lainnya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Lainnya pada navigation bar bawah - Klik menu Input Prospek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Input Prospek dan menampilkan pop up tipe prospek.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Input Prospek dan menampilkan pop up tipe prospek.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Memilih tipe Prospek Individu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Input Prospek - Klik pilihan Individu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form Step 1 Informasi.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form Step 1 Informasi.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1 (Informasi)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form Input Prospek Individu (Step 1 Informasi) - Mengisi seluruh field pada Step 1 Informasi dengan data valid - Klik button Next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Step 1 dan berpindah ke Step 2 Data Pribadi.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Step 1 dan berpindah ke Step 2 Data Pribadi.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1 (Informasi)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form Input Prospek Individu (Step 1 Informasi) - Mengosongkan field Nama Lengkap dan No. Telepon - Klik button Next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validasi bahwa field Nama Lengkap dan No. Telepon wajib diisi.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bahwa field Nama Lengkap dan No. Telepon wajib diisi.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Check CIF pada form Step 1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form Input Prospek Individu (Step 1 Informasi) - Isi field No KTP dengan nomor KTP valid - Klik button Check CIF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hasil Check CIF berdasarkan No KTP.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hasil Check CIF berdasarkan No KTP.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2 (Data Pribadi)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Mengisi seluruh field pada Step 2 Data Pribadi dengan data valid - Klik button Next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Step 2 dan berpindah ke Step 3 Pekerjaan.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Step 2 dan berpindah ke Step 3 Pekerjaan.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3 (Pekerjaan)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Mengisi seluruh field pada Step 3 Pekerjaan dengan data valid - Klik button Next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Step 3 dan berpindah ke Step 4 Prospek.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Step 3 dan berpindah ke Step 4 Prospek.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4 (Prospek) NTB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Mengisi seluruh field pada Step 4 Prospek dengan data valid - Klik button Submit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prospek Individu NTB dan menampilkan layar konfirmasi Prospek Berhasil Dibuat.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prospek Individu NTB dan menampilkan layar konfirmasi Prospek Berhasil Dibuat.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4 (Prospek) ETB dengan mengubah status NTB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Aktifkan toggle Ubah NTB ke ETB - Isi field No CIF - Mengisi seluruh field pada Step 4 Prospek dengan data valid - Klik button Submit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prospek Individu ETB dan menampilkan layar konfirmasi Prospek Berhasil Dibuat.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prospek Individu ETB dan menampilkan layar konfirmasi Prospek Berhasil Dibuat.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4 (Prospek)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Mengosongkan seluruh field mandatory pada Step 4 Prospek - Klik button Submit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validasi bahwa field mandatory wajib diisi.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bahwa field mandatory wajib diisi.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Navigasi ke halaman Aktifitas dari layar konfirmasi Prospek Berhasil Dibuat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Lihat Aktifitas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mengarahkan pengguna ke halaman Lead Qualification Aktifitas.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mengarahkan pengguna ke halaman Lead Qualification Aktifitas.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Kembali ke halaman utama dari layar konfirmasi Prospek Berhasil Dibuat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Kembali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mengarahkan pengguna kembali ke halaman utama / form input.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mengarahkan pengguna kembali ke halaman utama / form input.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Memilih tipe Prospek Lembaga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halaman Input Prospek - Klik pilihan Lembaga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form Step 1 Informasi Lembaga.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form Step 1 Informasi Lembaga.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1 (Informasi Lembaga)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form Input Prospek Lembaga (Step 1 Informasi Lembaga) - Mengisi field NPWP dengan NPWP valid - Klik button Next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Step 1 dan berpindah ke Step 2 Data Lembaga.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Step 1 dan berpindah ke Step 2 Data Lembaga.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2 (Data Lembaga)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Mengisi seluruh field pada Step 2 Data Lembaga dengan data valid - Klik button Next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Step 2 dan berpindah ke Step 3 Prospek.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Step 2 dan berpindah ke Step 3 Prospek.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2 (Data Lembaga)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Mengosongkan field Nama Perusahaan dan Telepon Perusahaan - Klik button Next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validasi bahwa field Nama Perusahaan dan Telepon Perusahaan wajib diisi.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bahwa field Nama Perusahaan dan Telepon Perusahaan wajib diisi.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3 (Prospek Lembaga) NTB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Mengisi seluruh field pada Step 3 Prospek Lembaga dengan data valid - Klik button Submit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prospek Lembaga NTB dan menampilkan layar konfirmasi Prospek Berhasil Dibuat.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prospek Lembaga NTB dan menampilkan layar konfirmasi Prospek Berhasil Dibuat.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3 (Prospek Lembaga) ETB dengan mengubah status NTB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Aktifkan toggle Ubah NTB ke ETB - Isi field No CIF - Mengisi seluruh field pada Step 3 Prospek Lembaga dengan data valid - Klik button Submit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prospek Lembaga ETB dan menampilkan layar konfirmasi Prospek Berhasil Dibuat.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data prospek Lembaga ETB dan menampilkan layar konfirmasi Prospek Berhasil Dibuat.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11.20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Mengisi form Step 3 (Prospek Lembaga)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Mengosongkan seluruh field mandatory pada Step 3 Prospek Lembaga - Klik button Submit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validasi bahwa field mandatory wajib diisi.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bahwa field mandatory wajib diisi.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12. Modul Prospek &amp; Nasabah - List Nasabah ETB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12.1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List Nasabah ETB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menu Lainnya - Klik menu List Nasabah ETB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List Nasabah ETB.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List Nasabah ETB.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12.2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nasabah menggunakan Search Bar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kata kunci pencarian pada Search Bar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nasabah yang sesuai dengan kata kunci pencarian.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nasabah yang sesuai dengan kata kunci pencarian.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12.3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nasabah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keyword tidak valid pada Search Bar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12.4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filter data nasabah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Filter di halaman List Nasabah ETB - Pilih kriteria filter pada form Filter - Klik button Simpan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nasabah yang sesuai dengan kriteria filter.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nasabah yang sesuai dengan kriteria filter.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12.5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Prospek Nasabah ETB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titik tiga pada salah satu card nasabah - Pilih Detail Prospek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Prospek dan menampilkan informasi nasabah secara lengkap.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halaman Detail Prospek dan menampilkan informasi nasabah secara lengkap.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12.6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form Prospek Ulang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titik tiga pada salah satu card nasabah - Pilih Prospek Ulang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form Prospek Ulang.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form Prospek Ulang.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12.7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Prospek Ulang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Mengisi seluruh field pada form Prospek Ulang dengan data valid - Klik button Submit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men-submit form dan memperbarui data prospek.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men-submit form dan memperbarui data prospek.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12.8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Prospek Ulang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Mengosongkan seluruh field mandatory pada form Prospek Ulang - Klik button Submit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Menampilkan pesan validasi bahwa field mandatory wajib diisi.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bahwa field mandatory wajib diisi.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12.9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Informasi Rekening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titik tiga pada salah satu card nasabah - Pilih Informasi Rekening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rekening nasabah (nomor rekening dan saldo).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rekening nasabah (nomor rekening dan saldo).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12.10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Menghapus data nasabah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menu titik tiga pada salah satu card nasabah - Pilih Hapus - Klik button Ya pada pop-up konfirmasi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menghapus data nasabah dari daftar List Nasabah ETB.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menghapus data nasabah dari daftar List Nasabah ETB.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13. Modul Prospek &amp; Nasabah - Nasabah Referal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13.1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Nasabah Referal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menu Lainnya - Klik menu Nasabah Referal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Nasabah Referal.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Nasabah Referal.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13.2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nasabah referal menggunakan Search Bar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kata kunci pencarian pada Search Bar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nasabah referal yang sesuai dengan kata kunci pencarian.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nasabah referal yang sesuai dengan kata kunci pencarian.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13.3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nasabah referal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keyword tidak valid pada Search Bar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13.4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Prospek nasabah referal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salah satu card nasabah referal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nasabah referal.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nasabah referal.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14. Modul Agenda - Pengingat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14.1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Pengingat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menu Lainnya - Klik menu Pengingat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Pengingat.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Pengingat.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14.2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daftar pengingat pada tab Aktif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tab Aktif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pengingat yang sedang aktif.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pengingat yang sedang aktif.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14.3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daftar pengingat pada tab Selesai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tab Selesai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pengingat yang sudah selesai.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pengingat yang sudah selesai.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14.4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Menambahkan pengingat baru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+ Baru - Mengisi seluruh field mandatory pada form Tambah Pengingat dengan data valid - Klik button Simpan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pengingat dan menampilkan pengingat baru pada daftar.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menyimpan pengingat dan menampilkan pengingat baru pada daftar.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14.5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Menambahkan pengingat baru tanpa mengisi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+ Baru - Mengosongkan seluruh field mandatory pada form Tambah Pengingat - Klik button Simpan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bahwa field mandatory harus diisi.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pesan validasi bahwa field mandatory harus diisi.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14.6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Menandai pengingat sebagai selesai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Centang checkbox pada salah satu card pengingat aktif - Klik button Ya pada pop-up konfirmasi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menandai pengingat sebagai selesai dan memindahkan pengingat ke tab Selesai.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menandai pengingat sebagai selesai dan memindahkan pengingat ke tab Selesai.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15. Modul Agenda - Daily Sales Agenda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15.1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Daily Sales Agenda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menu Lainnya - Klik menu Daily Sales Agenda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Daily Sales Agenda.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Daily Sales Agenda.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15.2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daftar agenda pada tab Masuk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tab Masuk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nasabah yang masuk pada Daily Sales Agenda.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nasabah yang masuk pada Daily Sales Agenda.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15.3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daftar agenda pada tab Closing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tab Closing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nasabah yang closing pada Daily Sales Agenda.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nasabah yang closing pada Daily Sales Agenda.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15.4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daftar agenda pada tab Referral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tab Referral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nasabah referral pada Daily Sales Agenda.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nasabah referral pada Daily Sales Agenda.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15.5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daftar agenda pada tab Ref. Closing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tab Ref. Closing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nasabah referral yang closing pada Daily Sales Agenda.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nasabah referral yang closing pada Daily Sales Agenda.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15.6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agenda menggunakan Search Bar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kata kunci pencarian pada Search Bar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agenda yang sesuai dengan kata kunci pencarian.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agenda yang sesuai dengan kata kunci pencarian.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15.7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agenda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keyword tidak valid pada Search Bar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15.8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Melakukan filter data Daily Sales Agenda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button Filter - Pilih kriteria filter pada form Filter (Product, Bulan, Tahun) - Klik button Submit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Daily Sales Agenda sesuai filter yang dipilih.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Daily Sales Agenda sesuai filter yang dipilih.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16. Modul Fitur - Marketing Toolkit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16.1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Marketing Toolkit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menu Lainnya - Klik menu Marketing Toolkit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Marketing Toolkit.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Marketing Toolkit.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16.2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tampilan folder menjadi List View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tampilan List pada halaman Marketing Toolkit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tampilan folder menjadi List View.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tampilan folder menjadi List View.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16.3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Mengubah tampilan folder menjadi Grid View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tampilan Grid pada halaman Marketing Toolkit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tampilan folder menjadi Grid View.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mengubah tampilan folder menjadi Grid View.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16.4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folder pada Marketing Toolkit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salah satu folder pada daftar Folder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folder Marketing Toolkit.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membuka folder Marketing Toolkit.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16.5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konten di dalam folder menggunakan Search Bar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kata kunci pencarian pada Search Bar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yang sesuai dengan kata kunci pencarian.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data yang sesuai dengan kata kunci pencarian.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16.6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Mencari konten di dalam folder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Masukkan keyword tidak valid pada Search Bar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informasi data tidak ditemukan.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16.7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konten Marketing Toolkit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salah satu sub-folder pada daftar folder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konten Marketing Toolkit.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konten Marketing Toolkit.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16.8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Mengunduh lampiran pada konten Marketing Toolkit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titik tiga pada salah satu lampiran - Pilih Download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mengunduh lampiran ke perangkat.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mengunduh lampiran ke perangkat.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16.9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Berbagi lampiran pada konten Marketing Toolkit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titik tiga pada salah satu lampiran - Pilih Share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pilihan aplikasi berbagi.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pilihan aplikasi berbagi.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 w:rsidR="00831742" w:rsidRDefault="006A47C3" w:rsidP="00C05146">
      <w:pPr>
        <w:pStyle w:val="DaftarParagraf"/>
        <w:pageBreakBefore/>
        <w:rPr>
          <w:color w:val="0E4660"/>
          <w:sz w:val="40"/>
        </w:rPr>
        <w:ind w:left="259" w:hanging="0"/>
        <w:spacing w:before="120" w:after="160"/>
      </w:pPr>
      <w:r>
        <w:rPr>
          <w:color w:val="0E4660"/>
          <w:sz w:val="40"/>
        </w:rPr>
        <w:t xml:space="preserve">17. Modul Sales Force - Dashboard Sales Code</w:t>
      </w: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65"/>
              <w:rPr>
                <w:b/>
              </w:rPr>
              <w:jc w:val="center"/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599"/>
              <w:rPr>
                <w:b/>
              </w:rPr>
              <w:jc w:val="center"/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743"/>
              <w:rPr>
                <w:b/>
              </w:rPr>
              <w:jc w:val="center"/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  <w:vAlign w:val="center"/>
          </w:tcPr>
          <w:p w:rsidR="008D2ABE" w:rsidRDefault="008D2ABE" w:rsidP="00B27056">
            <w:pPr>
              <w:pStyle w:val="TableParagraph"/>
              <w:spacing w:before="8"/>
              <w:rPr>
                <w:sz w:val="34"/>
              </w:rPr>
              <w:jc w:val="center"/>
            </w:pPr>
          </w:p>
          <w:p w:rsidR="008D2ABE" w:rsidRDefault="008D2ABE" w:rsidP="00B27056">
            <w:pPr>
              <w:pStyle w:val="TableParagraph"/>
              <w:ind w:left="398"/>
              <w:rPr>
                <w:b/>
              </w:rPr>
              <w:jc w:val="center"/>
            </w:pPr>
            <w:r>
              <w:rPr>
                <w:b/>
              </w:rPr>
              <w:t>Remarks</w:t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17.1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Membuka halaman Dashboard Sales Code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Buka menu Lainnya - Klik menu Dashboard Sales Code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Dashboard Sales Code.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halaman Dashboard Sales Code.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17.2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Voa Realization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expand pada card Voa Realization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Voa Realization.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Voa Realization.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17.3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Daftar Pipeline pada Voa Realization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expand pada card Voa Realization - Klik Lihat Daftar Pipeline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Pipeline.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Daftar Pipeline.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17.4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CIF Kelolaan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expand pada card CIF Kelolaan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CIF Kelolaan.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CIF Kelolaan.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17.5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Realisasi Konek E-Channel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expand pada card Realisasi Konek E-Channel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Realisasi Konek E-Channel.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Realisasi Konek E-Channel.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17.6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Realisasi Akuisisi Merchant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expand pada card Realisasi Akuisisi Merchant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Realisasi Akuisisi Merchant.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Realisasi Akuisisi Merchant.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  <w:tr w:rsidR="008D2ABE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 xml:space="preserve">17.7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Melihat detail Eligible Upgrade to Prospera/Prioritas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  <w:rPr>
                <w:w w:val="90"/>
              </w:rPr>
            </w:pPr>
            <w:r>
              <w:t xml:space="preserve">Klik icon expand pada card Eligible Upgrade to Prospera/Prioritas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Eligible Upgrade to Prospera &amp; Prioritas.</w:t>
            </w:r>
          </w:p>
        </w:tc>
        <w:tc>
          <w:tcPr>
            <w:tcW w:w="2833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Berhasil menampilkan detail Eligible Upgrade to Prospera &amp; Prioritas.</w:t>
            </w:r>
          </w:p>
        </w:tc>
        <w:tc>
          <w:tcPr>
            <w:tcW w:w="1277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>P</w:t>
            </w:r>
          </w:p>
        </w:tc>
        <w:tc>
          <w:tcPr>
            <w:tcW w:w="1699" w:type="dxa"/>
            <w:vAlign w:val="center"/>
          </w:tcPr>
          <w:p w:rsidR="008D2ABE" w:rsidRPr="00A06471" w:rsidRDefault="008D2ABE" w:rsidP="00B27056">
            <w:pPr>
              <w:pStyle w:val="TableParagraph"/>
              <w:jc w:val="center"/>
            </w:pPr>
            <w:r>
              <w:t xml:space="preserve"/>
            </w:r>
          </w:p>
        </w:tc>
      </w:tr>
    </w:tbl>
    <w:p>
      <w:pPr>
        <w:spacing w:before="0" w:after="0" w:line="1" w:lineRule="exact"/>
        <w:rPr>
          <w:sz w:val="2"/>
        </w:rPr>
      </w:pPr>
    </w:p>
    <w:sectPr w:rsidR="00992BCC" w:rsidSect="00172DCC">
      <w:headerReference w:type="default" r:id="rId9"/>
      <w:footerReference w:type="default" r:id="rId10"/>
      <w:pgSz w:w="15840" w:h="12240" w:orient="landscape"/>
      <w:pgMar w:top="1560" w:right="440" w:bottom="980" w:left="480" w:header="771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BB898" w14:textId="77777777" w:rsidR="000D5DCE" w:rsidRDefault="000D5DCE">
      <w:r>
        <w:separator/>
      </w:r>
    </w:p>
  </w:endnote>
  <w:endnote w:type="continuationSeparator" w:id="0">
    <w:p w14:paraId="00C46DDE" w14:textId="77777777" w:rsidR="000D5DCE" w:rsidRDefault="000D5D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41830" w14:textId="33B795C5" w:rsidR="0014241D" w:rsidRDefault="00A86D1E">
    <w:pPr>
      <w:pStyle w:val="TeksIsi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274624" behindDoc="1" locked="0" layoutInCell="1" allowOverlap="1" wp14:anchorId="2F4B3948" wp14:editId="6C23C7DF">
              <wp:simplePos x="0" y="0"/>
              <wp:positionH relativeFrom="page">
                <wp:posOffset>4916170</wp:posOffset>
              </wp:positionH>
              <wp:positionV relativeFrom="page">
                <wp:posOffset>7136130</wp:posOffset>
              </wp:positionV>
              <wp:extent cx="228600" cy="194310"/>
              <wp:effectExtent l="0" t="0" r="0" b="0"/>
              <wp:wrapNone/>
              <wp:docPr id="26553720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32D1A6" w14:textId="77777777" w:rsidR="0014241D" w:rsidRDefault="00B27056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4B394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387.1pt;margin-top:561.9pt;width:18pt;height:15.3pt;z-index:-180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" filled="f" stroked="f">
              <v:textbox inset="0,0,0,0">
                <w:txbxContent>
                  <w:p w14:paraId="7332D1A6" w14:textId="77777777" w:rsidR="0014241D" w:rsidRDefault="00B27056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59A83" w14:textId="77777777" w:rsidR="000D5DCE" w:rsidRDefault="000D5DCE">
      <w:r>
        <w:separator/>
      </w:r>
    </w:p>
  </w:footnote>
  <w:footnote w:type="continuationSeparator" w:id="0">
    <w:p w14:paraId="781D6E98" w14:textId="77777777" w:rsidR="000D5DCE" w:rsidRDefault="000D5D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80FF4" w14:textId="77777777" w:rsidR="006D1001" w:rsidRDefault="006D1001">
    <w:pPr>
      <w:pStyle w:val="TeksIsi"/>
      <w:spacing w:line="14" w:lineRule="auto"/>
      <w:rPr>
        <w:b w:val="0"/>
        <w:sz w:val="20"/>
      </w:rPr>
    </w:pPr>
  </w:p>
  <w:p w14:paraId="63E1CA0F" w14:textId="56656980" w:rsidR="0014241D" w:rsidRDefault="00910CEA">
    <w:pPr>
      <w:pStyle w:val="TeksIsi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273600" behindDoc="1" locked="0" layoutInCell="1" allowOverlap="1" wp14:anchorId="7996E1F9" wp14:editId="2DE91B4F">
              <wp:simplePos x="0" y="0"/>
              <wp:positionH relativeFrom="page">
                <wp:posOffset>3922295</wp:posOffset>
              </wp:positionH>
              <wp:positionV relativeFrom="page">
                <wp:posOffset>830179</wp:posOffset>
              </wp:positionV>
              <wp:extent cx="2053389" cy="165735"/>
              <wp:effectExtent l="0" t="0" r="4445" b="5715"/>
              <wp:wrapNone/>
              <wp:docPr id="44320387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3389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B2CC6B" w14:textId="6A679D41" w:rsidR="0014241D" w:rsidRPr="00413E8F" w:rsidRDefault="00413E8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  <w:szCs w:val="24"/>
                            </w:rPr>
                          </w:pPr>
                          <w:r w:rsidRPr="00413E8F">
                            <w:rPr>
                              <w:rFonts w:ascii="Calibri"/>
                              <w:b/>
                              <w:spacing w:val="-2"/>
                              <w:sz w:val="24"/>
                              <w:szCs w:val="24"/>
                            </w:rPr>
                            <w:t xml:space="preserve">System Integration Testing </w:t>
                          </w:r>
                          <w:r w:rsidR="00910CEA">
                            <w:rPr>
                              <w:rFonts w:ascii="Calibri"/>
                              <w:b/>
                              <w:spacing w:val="-2"/>
                              <w:sz w:val="24"/>
                              <w:szCs w:val="24"/>
                            </w:rPr>
                            <w:t>(SIT)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96E1F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08.85pt;margin-top:65.35pt;width:161.7pt;height:13.05pt;z-index:-180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" filled="f" stroked="f">
              <v:textbox inset="0,0,0,0">
                <w:txbxContent>
                  <w:p w14:paraId="24B2CC6B" w14:textId="6A679D41" w:rsidR="0014241D" w:rsidRPr="00413E8F" w:rsidRDefault="00413E8F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sz w:val="24"/>
                        <w:szCs w:val="24"/>
                      </w:rPr>
                    </w:pPr>
                    <w:r w:rsidRPr="00413E8F">
                      <w:rPr>
                        <w:rFonts w:ascii="Calibri"/>
                        <w:b/>
                        <w:spacing w:val="-2"/>
                        <w:sz w:val="24"/>
                        <w:szCs w:val="24"/>
                      </w:rPr>
                      <w:t xml:space="preserve">System Integration Testing </w:t>
                    </w:r>
                    <w:r w:rsidR="00910CEA">
                      <w:rPr>
                        <w:rFonts w:ascii="Calibri"/>
                        <w:b/>
                        <w:spacing w:val="-2"/>
                        <w:sz w:val="24"/>
                        <w:szCs w:val="24"/>
                      </w:rPr>
                      <w:t>(SIT)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273088" behindDoc="1" locked="0" layoutInCell="1" allowOverlap="1" wp14:anchorId="30CE68CA" wp14:editId="675F0AFF">
              <wp:simplePos x="0" y="0"/>
              <wp:positionH relativeFrom="page">
                <wp:posOffset>428625</wp:posOffset>
              </wp:positionH>
              <wp:positionV relativeFrom="topMargin">
                <wp:posOffset>834390</wp:posOffset>
              </wp:positionV>
              <wp:extent cx="432435" cy="165735"/>
              <wp:effectExtent l="0" t="0" r="5715" b="5715"/>
              <wp:wrapNone/>
              <wp:docPr id="194047094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4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3E77FA" w14:textId="40DA8C18" w:rsidR="0014241D" w:rsidRDefault="00413E8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>SIT-01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CE68CA" id="Text Box 4" o:spid="_x0000_s1027" type="#_x0000_t202" style="position:absolute;margin-left:33.75pt;margin-top:65.7pt;width:34.05pt;height:13.05pt;z-index:-180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" filled="f" stroked="f">
              <v:textbox inset="0,0,0,0">
                <w:txbxContent>
                  <w:p w14:paraId="3C3E77FA" w14:textId="40DA8C18" w:rsidR="0014241D" w:rsidRDefault="00413E8F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spacing w:val="-4"/>
                      </w:rPr>
                      <w:t>SIT-01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A86D1E">
      <w:rPr>
        <w:noProof/>
      </w:rPr>
      <mc:AlternateContent>
        <mc:Choice Requires="wps">
          <w:drawing>
            <wp:anchor distT="0" distB="0" distL="114300" distR="114300" simplePos="0" relativeHeight="485271552" behindDoc="1" locked="0" layoutInCell="1" allowOverlap="1" wp14:anchorId="784935EC" wp14:editId="6D2B660B">
              <wp:simplePos x="0" y="0"/>
              <wp:positionH relativeFrom="page">
                <wp:posOffset>372110</wp:posOffset>
              </wp:positionH>
              <wp:positionV relativeFrom="page">
                <wp:posOffset>829310</wp:posOffset>
              </wp:positionV>
              <wp:extent cx="9330055" cy="170815"/>
              <wp:effectExtent l="0" t="0" r="0" b="0"/>
              <wp:wrapNone/>
              <wp:docPr id="679563919" name="Freeform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330055" cy="170815"/>
                      </a:xfrm>
                      <a:custGeom>
                        <a:avLst/>
                        <a:gdLst>
                          <a:gd name="T0" fmla="+- 0 15278 586"/>
                          <a:gd name="T1" fmla="*/ T0 w 14693"/>
                          <a:gd name="T2" fmla="+- 0 1306 1306"/>
                          <a:gd name="T3" fmla="*/ 1306 h 269"/>
                          <a:gd name="T4" fmla="+- 0 10055 586"/>
                          <a:gd name="T5" fmla="*/ T4 w 14693"/>
                          <a:gd name="T6" fmla="+- 0 1306 1306"/>
                          <a:gd name="T7" fmla="*/ 1306 h 269"/>
                          <a:gd name="T8" fmla="+- 0 5373 586"/>
                          <a:gd name="T9" fmla="*/ T8 w 14693"/>
                          <a:gd name="T10" fmla="+- 0 1306 1306"/>
                          <a:gd name="T11" fmla="*/ 1306 h 269"/>
                          <a:gd name="T12" fmla="+- 0 586 586"/>
                          <a:gd name="T13" fmla="*/ T12 w 14693"/>
                          <a:gd name="T14" fmla="+- 0 1306 1306"/>
                          <a:gd name="T15" fmla="*/ 1306 h 269"/>
                          <a:gd name="T16" fmla="+- 0 586 586"/>
                          <a:gd name="T17" fmla="*/ T16 w 14693"/>
                          <a:gd name="T18" fmla="+- 0 1575 1306"/>
                          <a:gd name="T19" fmla="*/ 1575 h 269"/>
                          <a:gd name="T20" fmla="+- 0 5373 586"/>
                          <a:gd name="T21" fmla="*/ T20 w 14693"/>
                          <a:gd name="T22" fmla="+- 0 1575 1306"/>
                          <a:gd name="T23" fmla="*/ 1575 h 269"/>
                          <a:gd name="T24" fmla="+- 0 10055 586"/>
                          <a:gd name="T25" fmla="*/ T24 w 14693"/>
                          <a:gd name="T26" fmla="+- 0 1575 1306"/>
                          <a:gd name="T27" fmla="*/ 1575 h 269"/>
                          <a:gd name="T28" fmla="+- 0 15278 586"/>
                          <a:gd name="T29" fmla="*/ T28 w 14693"/>
                          <a:gd name="T30" fmla="+- 0 1575 1306"/>
                          <a:gd name="T31" fmla="*/ 1575 h 269"/>
                          <a:gd name="T32" fmla="+- 0 15278 586"/>
                          <a:gd name="T33" fmla="*/ T32 w 14693"/>
                          <a:gd name="T34" fmla="+- 0 1306 1306"/>
                          <a:gd name="T35" fmla="*/ 1306 h 26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</a:cxnLst>
                        <a:rect l="0" t="0" r="r" b="b"/>
                        <a:pathLst>
                          <a:path w="14693" h="269">
                            <a:moveTo>
                              <a:pt x="14692" y="0"/>
                            </a:moveTo>
                            <a:lnTo>
                              <a:pt x="9469" y="0"/>
                            </a:lnTo>
                            <a:lnTo>
                              <a:pt x="4787" y="0"/>
                            </a:lnTo>
                            <a:lnTo>
                              <a:pt x="0" y="0"/>
                            </a:lnTo>
                            <a:lnTo>
                              <a:pt x="0" y="269"/>
                            </a:lnTo>
                            <a:lnTo>
                              <a:pt x="4787" y="269"/>
                            </a:lnTo>
                            <a:lnTo>
                              <a:pt x="9469" y="269"/>
                            </a:lnTo>
                            <a:lnTo>
                              <a:pt x="14692" y="269"/>
                            </a:lnTo>
                            <a:lnTo>
                              <a:pt x="14692" y="0"/>
                            </a:lnTo>
                            <a:close/>
                          </a:path>
                        </a:pathLst>
                      </a:cu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9AB6F6" id="Freeform 7" o:spid="_x0000_s1026" style="position:absolute;margin-left:29.3pt;margin-top:65.3pt;width:734.65pt;height:13.45pt;z-index:-180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4693,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" path="m14692,l9469,,4787,,,,,269r4787,l9469,269r5223,l14692,xe" fillcolor="#a6a6a6" stroked="f">
              <v:path arrowok="t" o:connecttype="custom" o:connectlocs="9329420,829310;6012815,829310;3039745,829310;0,829310;0,1000125;3039745,1000125;6012815,1000125;9329420,1000125;9329420,829310" o:connectangles="0,0,0,0,0,0,0,0,0"/>
              <w10:wrap anchorx="page" anchory="page"/>
            </v:shape>
          </w:pict>
        </mc:Fallback>
      </mc:AlternateContent>
    </w:r>
    <w:r w:rsidR="00A86D1E">
      <w:rPr>
        <w:noProof/>
      </w:rPr>
      <mc:AlternateContent>
        <mc:Choice Requires="wps">
          <w:drawing>
            <wp:anchor distT="0" distB="0" distL="114300" distR="114300" simplePos="0" relativeHeight="485272064" behindDoc="1" locked="0" layoutInCell="1" allowOverlap="1" wp14:anchorId="2BA6A1DC" wp14:editId="2AFDD2BE">
              <wp:simplePos x="0" y="0"/>
              <wp:positionH relativeFrom="page">
                <wp:posOffset>426085</wp:posOffset>
              </wp:positionH>
              <wp:positionV relativeFrom="page">
                <wp:posOffset>476885</wp:posOffset>
              </wp:positionV>
              <wp:extent cx="3696335" cy="177800"/>
              <wp:effectExtent l="0" t="0" r="0" b="0"/>
              <wp:wrapNone/>
              <wp:docPr id="139828760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633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F60AF3" w14:textId="77777777" w:rsidR="0014241D" w:rsidRDefault="00B27056">
                          <w:pPr>
                            <w:pStyle w:val="TeksIsi"/>
                            <w:spacing w:line="264" w:lineRule="exact"/>
                            <w:ind w:left="20"/>
                          </w:pPr>
                          <w:r>
                            <w:t>IT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STRATEGIC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PLANNING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&amp;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DEVELOPMENT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DIVISION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BTN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A6A1DC" id="Text Box 6" o:spid="_x0000_s1028" type="#_x0000_t202" style="position:absolute;margin-left:33.55pt;margin-top:37.55pt;width:291.05pt;height:14pt;z-index:-180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" filled="f" stroked="f">
              <v:textbox inset="0,0,0,0">
                <w:txbxContent>
                  <w:p w14:paraId="5DF60AF3" w14:textId="77777777" w:rsidR="0014241D" w:rsidRDefault="00B27056">
                    <w:pPr>
                      <w:pStyle w:val="TeksIsi"/>
                      <w:spacing w:line="264" w:lineRule="exact"/>
                      <w:ind w:left="20"/>
                    </w:pPr>
                    <w:r>
                      <w:t>IT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STRATEGIC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PLANNING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&amp;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DEVELOPMENT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DIVISION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BTN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86D1E">
      <w:rPr>
        <w:noProof/>
      </w:rPr>
      <mc:AlternateContent>
        <mc:Choice Requires="wps">
          <w:drawing>
            <wp:anchor distT="0" distB="0" distL="114300" distR="114300" simplePos="0" relativeHeight="485272576" behindDoc="1" locked="0" layoutInCell="1" allowOverlap="1" wp14:anchorId="329C49F7" wp14:editId="161B05DA">
              <wp:simplePos x="0" y="0"/>
              <wp:positionH relativeFrom="page">
                <wp:posOffset>7798435</wp:posOffset>
              </wp:positionH>
              <wp:positionV relativeFrom="page">
                <wp:posOffset>476885</wp:posOffset>
              </wp:positionV>
              <wp:extent cx="1843405" cy="177800"/>
              <wp:effectExtent l="0" t="0" r="0" b="0"/>
              <wp:wrapNone/>
              <wp:docPr id="194324758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34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6255C7" w14:textId="77777777" w:rsidR="0014241D" w:rsidRDefault="00B27056">
                          <w:pPr>
                            <w:pStyle w:val="TeksIsi"/>
                            <w:spacing w:line="264" w:lineRule="exact"/>
                            <w:ind w:left="20"/>
                          </w:pPr>
                          <w:r>
                            <w:t>Software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Development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Form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C49F7" id="Text Box 5" o:spid="_x0000_s1029" type="#_x0000_t202" style="position:absolute;margin-left:614.05pt;margin-top:37.55pt;width:145.15pt;height:14pt;z-index:-180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" filled="f" stroked="f">
              <v:textbox inset="0,0,0,0">
                <w:txbxContent>
                  <w:p w14:paraId="2E6255C7" w14:textId="77777777" w:rsidR="0014241D" w:rsidRDefault="00B27056">
                    <w:pPr>
                      <w:pStyle w:val="TeksIsi"/>
                      <w:spacing w:line="264" w:lineRule="exact"/>
                      <w:ind w:left="20"/>
                    </w:pPr>
                    <w:r>
                      <w:t>Software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Development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>
    <w:pPr>
      <w:pStyle w:val="TeksIsi"/>
      <w:jc w:val="right"/>
      <w:spacing w:before="530"/>
      <w:ind w:right="300"/>
      <w:rPr>
        <w:b/>
        <w:sz w:val="20"/>
        <w:szCs w:val="20"/>
        <w:rFonts w:ascii="Calibri" w:hAnsi="Calibri"/>
      </w:rPr>
    </w:pPr>
    <w:r>
      <w:rPr>
        <w:b/>
        <w:sz w:val="20"/>
        <w:szCs w:val="20"/>
        <w:rFonts w:ascii="Calibri" w:hAnsi="Calibri"/>
      </w:rPr>
      <w:t xml:space="preserve">Page </w:t>
    </w:r>
    <w:r>
      <w:fldChar w:fldCharType="begin"/>
    </w:r>
    <w:r>
      <w:rPr>
        <w:b/>
        <w:sz w:val="20"/>
        <w:szCs w:val="20"/>
        <w:rFonts w:ascii="Calibri" w:hAnsi="Calibri"/>
      </w:rPr>
      <w:instrText xml:space="preserve"> PAGE </w:instrText>
    </w:r>
    <w:r>
      <w:fldChar w:fldCharType="separate"/>
    </w:r>
    <w:r>
      <w:rPr>
        <w:b/>
        <w:sz w:val="20"/>
        <w:szCs w:val="20"/>
        <w:rFonts w:ascii="Calibri" w:hAnsi="Calibri"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5C52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" w15:restartNumberingAfterBreak="0">
    <w:nsid w:val="0835194E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" w15:restartNumberingAfterBreak="0">
    <w:nsid w:val="129E694A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3" w15:restartNumberingAfterBreak="0">
    <w:nsid w:val="16BC6AA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4" w15:restartNumberingAfterBreak="0">
    <w:nsid w:val="190A38D9"/>
    <w:multiLevelType w:val="hybridMultilevel"/>
    <w:tmpl w:val="9C6C40CA"/>
    <w:lvl w:ilvl="0" w:tplc="29480816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D2887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6" w15:restartNumberingAfterBreak="0">
    <w:nsid w:val="2B9655F2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7" w15:restartNumberingAfterBreak="0">
    <w:nsid w:val="300E506B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8" w15:restartNumberingAfterBreak="0">
    <w:nsid w:val="30EF0D01"/>
    <w:multiLevelType w:val="hybridMultilevel"/>
    <w:tmpl w:val="453218A4"/>
    <w:lvl w:ilvl="0" w:tplc="3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9" w15:restartNumberingAfterBreak="0">
    <w:nsid w:val="31891FAE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0" w15:restartNumberingAfterBreak="0">
    <w:nsid w:val="3251025C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1" w15:restartNumberingAfterBreak="0">
    <w:nsid w:val="369832D4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2" w15:restartNumberingAfterBreak="0">
    <w:nsid w:val="37601959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3" w15:restartNumberingAfterBreak="0">
    <w:nsid w:val="37991D5E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4" w15:restartNumberingAfterBreak="0">
    <w:nsid w:val="4B6C3CD6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5" w15:restartNumberingAfterBreak="0">
    <w:nsid w:val="50231941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6" w15:restartNumberingAfterBreak="0">
    <w:nsid w:val="5073230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7" w15:restartNumberingAfterBreak="0">
    <w:nsid w:val="515321D7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8" w15:restartNumberingAfterBreak="0">
    <w:nsid w:val="5757621A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9" w15:restartNumberingAfterBreak="0">
    <w:nsid w:val="5D85741B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0" w15:restartNumberingAfterBreak="0">
    <w:nsid w:val="5DD15FC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1" w15:restartNumberingAfterBreak="0">
    <w:nsid w:val="5F6318F8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2" w15:restartNumberingAfterBreak="0">
    <w:nsid w:val="6204767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3" w15:restartNumberingAfterBreak="0">
    <w:nsid w:val="662B3A58"/>
    <w:multiLevelType w:val="hybridMultilevel"/>
    <w:tmpl w:val="E8B86C70"/>
    <w:lvl w:ilvl="0" w:tplc="38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24" w15:restartNumberingAfterBreak="0">
    <w:nsid w:val="690E7BF3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5" w15:restartNumberingAfterBreak="0">
    <w:nsid w:val="6FA42331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6" w15:restartNumberingAfterBreak="0">
    <w:nsid w:val="716C0F97"/>
    <w:multiLevelType w:val="hybridMultilevel"/>
    <w:tmpl w:val="6FAA4CE4"/>
    <w:lvl w:ilvl="0" w:tplc="3A28996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44280C34">
      <w:numFmt w:val="bullet"/>
      <w:lvlText w:val="•"/>
      <w:lvlJc w:val="left"/>
      <w:pPr>
        <w:ind w:left="1258" w:hanging="360"/>
      </w:pPr>
      <w:rPr>
        <w:rFonts w:hint="default"/>
        <w:lang w:val="en-US" w:eastAsia="en-US" w:bidi="ar-SA"/>
      </w:rPr>
    </w:lvl>
    <w:lvl w:ilvl="2" w:tplc="86FCFAFE">
      <w:numFmt w:val="bullet"/>
      <w:lvlText w:val="•"/>
      <w:lvlJc w:val="left"/>
      <w:pPr>
        <w:ind w:left="1677" w:hanging="360"/>
      </w:pPr>
      <w:rPr>
        <w:rFonts w:hint="default"/>
        <w:lang w:val="en-US" w:eastAsia="en-US" w:bidi="ar-SA"/>
      </w:rPr>
    </w:lvl>
    <w:lvl w:ilvl="3" w:tplc="8C74AA98">
      <w:numFmt w:val="bullet"/>
      <w:lvlText w:val="•"/>
      <w:lvlJc w:val="left"/>
      <w:pPr>
        <w:ind w:left="2096" w:hanging="360"/>
      </w:pPr>
      <w:rPr>
        <w:rFonts w:hint="default"/>
        <w:lang w:val="en-US" w:eastAsia="en-US" w:bidi="ar-SA"/>
      </w:rPr>
    </w:lvl>
    <w:lvl w:ilvl="4" w:tplc="2334FA76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5" w:tplc="0E9CEFC0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6" w:tplc="432C4E62">
      <w:numFmt w:val="bullet"/>
      <w:lvlText w:val="•"/>
      <w:lvlJc w:val="left"/>
      <w:pPr>
        <w:ind w:left="3352" w:hanging="360"/>
      </w:pPr>
      <w:rPr>
        <w:rFonts w:hint="default"/>
        <w:lang w:val="en-US" w:eastAsia="en-US" w:bidi="ar-SA"/>
      </w:rPr>
    </w:lvl>
    <w:lvl w:ilvl="7" w:tplc="5F62C4AC">
      <w:numFmt w:val="bullet"/>
      <w:lvlText w:val="•"/>
      <w:lvlJc w:val="left"/>
      <w:pPr>
        <w:ind w:left="3770" w:hanging="360"/>
      </w:pPr>
      <w:rPr>
        <w:rFonts w:hint="default"/>
        <w:lang w:val="en-US" w:eastAsia="en-US" w:bidi="ar-SA"/>
      </w:rPr>
    </w:lvl>
    <w:lvl w:ilvl="8" w:tplc="A75C0C44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9092B80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8" w15:restartNumberingAfterBreak="0">
    <w:nsid w:val="7DE80A0F"/>
    <w:multiLevelType w:val="hybridMultilevel"/>
    <w:tmpl w:val="2EA60A7A"/>
    <w:lvl w:ilvl="0" w:tplc="3809000F">
      <w:start w:val="1"/>
      <w:numFmt w:val="decimal"/>
      <w:lvlText w:val="%1."/>
      <w:lvlJc w:val="left"/>
      <w:pPr>
        <w:ind w:left="886" w:hanging="360"/>
      </w:pPr>
    </w:lvl>
    <w:lvl w:ilvl="1" w:tplc="38090019" w:tentative="1">
      <w:start w:val="1"/>
      <w:numFmt w:val="lowerLetter"/>
      <w:lvlText w:val="%2."/>
      <w:lvlJc w:val="left"/>
      <w:pPr>
        <w:ind w:left="1606" w:hanging="360"/>
      </w:pPr>
    </w:lvl>
    <w:lvl w:ilvl="2" w:tplc="3809001B" w:tentative="1">
      <w:start w:val="1"/>
      <w:numFmt w:val="lowerRoman"/>
      <w:lvlText w:val="%3."/>
      <w:lvlJc w:val="right"/>
      <w:pPr>
        <w:ind w:left="2326" w:hanging="180"/>
      </w:pPr>
    </w:lvl>
    <w:lvl w:ilvl="3" w:tplc="3809000F" w:tentative="1">
      <w:start w:val="1"/>
      <w:numFmt w:val="decimal"/>
      <w:lvlText w:val="%4."/>
      <w:lvlJc w:val="left"/>
      <w:pPr>
        <w:ind w:left="3046" w:hanging="360"/>
      </w:pPr>
    </w:lvl>
    <w:lvl w:ilvl="4" w:tplc="38090019" w:tentative="1">
      <w:start w:val="1"/>
      <w:numFmt w:val="lowerLetter"/>
      <w:lvlText w:val="%5."/>
      <w:lvlJc w:val="left"/>
      <w:pPr>
        <w:ind w:left="3766" w:hanging="360"/>
      </w:pPr>
    </w:lvl>
    <w:lvl w:ilvl="5" w:tplc="3809001B" w:tentative="1">
      <w:start w:val="1"/>
      <w:numFmt w:val="lowerRoman"/>
      <w:lvlText w:val="%6."/>
      <w:lvlJc w:val="right"/>
      <w:pPr>
        <w:ind w:left="4486" w:hanging="180"/>
      </w:pPr>
    </w:lvl>
    <w:lvl w:ilvl="6" w:tplc="3809000F" w:tentative="1">
      <w:start w:val="1"/>
      <w:numFmt w:val="decimal"/>
      <w:lvlText w:val="%7."/>
      <w:lvlJc w:val="left"/>
      <w:pPr>
        <w:ind w:left="5206" w:hanging="360"/>
      </w:pPr>
    </w:lvl>
    <w:lvl w:ilvl="7" w:tplc="38090019" w:tentative="1">
      <w:start w:val="1"/>
      <w:numFmt w:val="lowerLetter"/>
      <w:lvlText w:val="%8."/>
      <w:lvlJc w:val="left"/>
      <w:pPr>
        <w:ind w:left="5926" w:hanging="360"/>
      </w:pPr>
    </w:lvl>
    <w:lvl w:ilvl="8" w:tplc="3809001B" w:tentative="1">
      <w:start w:val="1"/>
      <w:numFmt w:val="lowerRoman"/>
      <w:lvlText w:val="%9."/>
      <w:lvlJc w:val="right"/>
      <w:pPr>
        <w:ind w:left="6646" w:hanging="180"/>
      </w:pPr>
    </w:lvl>
  </w:abstractNum>
  <w:abstractNum w:abstractNumId="29" w15:restartNumberingAfterBreak="0">
    <w:nsid w:val="7F3C7BDF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num w:numId="1" w16cid:durableId="350493293">
    <w:abstractNumId w:val="22"/>
  </w:num>
  <w:num w:numId="2" w16cid:durableId="685447006">
    <w:abstractNumId w:val="26"/>
  </w:num>
  <w:num w:numId="3" w16cid:durableId="640842252">
    <w:abstractNumId w:val="23"/>
  </w:num>
  <w:num w:numId="4" w16cid:durableId="1947038643">
    <w:abstractNumId w:val="28"/>
  </w:num>
  <w:num w:numId="5" w16cid:durableId="228275052">
    <w:abstractNumId w:val="14"/>
  </w:num>
  <w:num w:numId="6" w16cid:durableId="1514612525">
    <w:abstractNumId w:val="18"/>
  </w:num>
  <w:num w:numId="7" w16cid:durableId="171385541">
    <w:abstractNumId w:val="2"/>
  </w:num>
  <w:num w:numId="8" w16cid:durableId="1982540235">
    <w:abstractNumId w:val="0"/>
  </w:num>
  <w:num w:numId="9" w16cid:durableId="1661807868">
    <w:abstractNumId w:val="6"/>
  </w:num>
  <w:num w:numId="10" w16cid:durableId="197084817">
    <w:abstractNumId w:val="27"/>
  </w:num>
  <w:num w:numId="11" w16cid:durableId="663241587">
    <w:abstractNumId w:val="11"/>
  </w:num>
  <w:num w:numId="12" w16cid:durableId="322709897">
    <w:abstractNumId w:val="20"/>
  </w:num>
  <w:num w:numId="13" w16cid:durableId="2129083477">
    <w:abstractNumId w:val="19"/>
  </w:num>
  <w:num w:numId="14" w16cid:durableId="775639567">
    <w:abstractNumId w:val="10"/>
  </w:num>
  <w:num w:numId="15" w16cid:durableId="2008820969">
    <w:abstractNumId w:val="15"/>
  </w:num>
  <w:num w:numId="16" w16cid:durableId="378169938">
    <w:abstractNumId w:val="9"/>
  </w:num>
  <w:num w:numId="17" w16cid:durableId="1360009250">
    <w:abstractNumId w:val="13"/>
  </w:num>
  <w:num w:numId="18" w16cid:durableId="1889293185">
    <w:abstractNumId w:val="8"/>
  </w:num>
  <w:num w:numId="19" w16cid:durableId="1407142070">
    <w:abstractNumId w:val="25"/>
  </w:num>
  <w:num w:numId="20" w16cid:durableId="1395350751">
    <w:abstractNumId w:val="7"/>
  </w:num>
  <w:num w:numId="21" w16cid:durableId="659189751">
    <w:abstractNumId w:val="12"/>
  </w:num>
  <w:num w:numId="22" w16cid:durableId="295567370">
    <w:abstractNumId w:val="21"/>
  </w:num>
  <w:num w:numId="23" w16cid:durableId="67922434">
    <w:abstractNumId w:val="5"/>
  </w:num>
  <w:num w:numId="24" w16cid:durableId="1373841521">
    <w:abstractNumId w:val="16"/>
  </w:num>
  <w:num w:numId="25" w16cid:durableId="2096200274">
    <w:abstractNumId w:val="24"/>
  </w:num>
  <w:num w:numId="26" w16cid:durableId="1990162180">
    <w:abstractNumId w:val="29"/>
  </w:num>
  <w:num w:numId="27" w16cid:durableId="165167903">
    <w:abstractNumId w:val="1"/>
  </w:num>
  <w:num w:numId="28" w16cid:durableId="919288575">
    <w:abstractNumId w:val="4"/>
  </w:num>
  <w:num w:numId="29" w16cid:durableId="1729721095">
    <w:abstractNumId w:val="17"/>
  </w:num>
  <w:num w:numId="30" w16cid:durableId="949821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41D"/>
    <w:rsid w:val="00005438"/>
    <w:rsid w:val="000158CF"/>
    <w:rsid w:val="00017B03"/>
    <w:rsid w:val="00017E3F"/>
    <w:rsid w:val="00020AED"/>
    <w:rsid w:val="000259B6"/>
    <w:rsid w:val="00031D43"/>
    <w:rsid w:val="00046467"/>
    <w:rsid w:val="00047C77"/>
    <w:rsid w:val="00051104"/>
    <w:rsid w:val="000662D8"/>
    <w:rsid w:val="00076B26"/>
    <w:rsid w:val="0008078C"/>
    <w:rsid w:val="00080B97"/>
    <w:rsid w:val="00090694"/>
    <w:rsid w:val="0009075A"/>
    <w:rsid w:val="00094345"/>
    <w:rsid w:val="00094830"/>
    <w:rsid w:val="00094B6B"/>
    <w:rsid w:val="000972A8"/>
    <w:rsid w:val="000A0160"/>
    <w:rsid w:val="000A2BC0"/>
    <w:rsid w:val="000D1213"/>
    <w:rsid w:val="000D4516"/>
    <w:rsid w:val="000D5DCE"/>
    <w:rsid w:val="000E0CD8"/>
    <w:rsid w:val="000E425D"/>
    <w:rsid w:val="000E76CE"/>
    <w:rsid w:val="000F4EA2"/>
    <w:rsid w:val="001026FF"/>
    <w:rsid w:val="00104C2D"/>
    <w:rsid w:val="001069BE"/>
    <w:rsid w:val="00120309"/>
    <w:rsid w:val="0014241D"/>
    <w:rsid w:val="001451E5"/>
    <w:rsid w:val="00152BC5"/>
    <w:rsid w:val="0015369A"/>
    <w:rsid w:val="00155376"/>
    <w:rsid w:val="00166FE5"/>
    <w:rsid w:val="00167B03"/>
    <w:rsid w:val="00172C72"/>
    <w:rsid w:val="00172DCC"/>
    <w:rsid w:val="00182DEF"/>
    <w:rsid w:val="00184367"/>
    <w:rsid w:val="0019466C"/>
    <w:rsid w:val="00195F32"/>
    <w:rsid w:val="001965DA"/>
    <w:rsid w:val="001A0FD3"/>
    <w:rsid w:val="001A55F7"/>
    <w:rsid w:val="001C3702"/>
    <w:rsid w:val="001C4965"/>
    <w:rsid w:val="001C4DA2"/>
    <w:rsid w:val="001D1A5C"/>
    <w:rsid w:val="001D4319"/>
    <w:rsid w:val="001D4B57"/>
    <w:rsid w:val="001E47CD"/>
    <w:rsid w:val="001E6C64"/>
    <w:rsid w:val="001F31C2"/>
    <w:rsid w:val="001F407A"/>
    <w:rsid w:val="00201E82"/>
    <w:rsid w:val="002075A9"/>
    <w:rsid w:val="00220F7C"/>
    <w:rsid w:val="00221C0B"/>
    <w:rsid w:val="0022417D"/>
    <w:rsid w:val="0024278C"/>
    <w:rsid w:val="0025129D"/>
    <w:rsid w:val="0025314A"/>
    <w:rsid w:val="00256D5B"/>
    <w:rsid w:val="002717CB"/>
    <w:rsid w:val="00272071"/>
    <w:rsid w:val="00280050"/>
    <w:rsid w:val="00281B76"/>
    <w:rsid w:val="00291E0F"/>
    <w:rsid w:val="00294061"/>
    <w:rsid w:val="002955F0"/>
    <w:rsid w:val="00297AB0"/>
    <w:rsid w:val="002A65AE"/>
    <w:rsid w:val="002A6633"/>
    <w:rsid w:val="002B04CB"/>
    <w:rsid w:val="002B0642"/>
    <w:rsid w:val="002D59E9"/>
    <w:rsid w:val="002D5C44"/>
    <w:rsid w:val="002E780A"/>
    <w:rsid w:val="002F5EF9"/>
    <w:rsid w:val="002F6257"/>
    <w:rsid w:val="002F7110"/>
    <w:rsid w:val="002F7AF1"/>
    <w:rsid w:val="002F7D7D"/>
    <w:rsid w:val="0030015C"/>
    <w:rsid w:val="00303472"/>
    <w:rsid w:val="0031349B"/>
    <w:rsid w:val="00314902"/>
    <w:rsid w:val="003178D2"/>
    <w:rsid w:val="00322CD8"/>
    <w:rsid w:val="00327B0D"/>
    <w:rsid w:val="003346F9"/>
    <w:rsid w:val="0033533B"/>
    <w:rsid w:val="00347088"/>
    <w:rsid w:val="003523A9"/>
    <w:rsid w:val="003555D5"/>
    <w:rsid w:val="003632F9"/>
    <w:rsid w:val="00363EC0"/>
    <w:rsid w:val="00364C89"/>
    <w:rsid w:val="00370505"/>
    <w:rsid w:val="00381B71"/>
    <w:rsid w:val="00383253"/>
    <w:rsid w:val="00391C86"/>
    <w:rsid w:val="0039438A"/>
    <w:rsid w:val="003A0148"/>
    <w:rsid w:val="003A0277"/>
    <w:rsid w:val="003A3E35"/>
    <w:rsid w:val="003A5861"/>
    <w:rsid w:val="003A647E"/>
    <w:rsid w:val="003A7A00"/>
    <w:rsid w:val="003B0EE6"/>
    <w:rsid w:val="003C14D1"/>
    <w:rsid w:val="003D0245"/>
    <w:rsid w:val="003D2849"/>
    <w:rsid w:val="003E19E0"/>
    <w:rsid w:val="003E5496"/>
    <w:rsid w:val="003E7363"/>
    <w:rsid w:val="003F2087"/>
    <w:rsid w:val="003F5460"/>
    <w:rsid w:val="00401A3D"/>
    <w:rsid w:val="00407C6E"/>
    <w:rsid w:val="00413E8F"/>
    <w:rsid w:val="00417A5C"/>
    <w:rsid w:val="00425A82"/>
    <w:rsid w:val="004303E2"/>
    <w:rsid w:val="0043190A"/>
    <w:rsid w:val="00431EF5"/>
    <w:rsid w:val="004360B8"/>
    <w:rsid w:val="004373F4"/>
    <w:rsid w:val="00441711"/>
    <w:rsid w:val="00443D9F"/>
    <w:rsid w:val="0045037E"/>
    <w:rsid w:val="00453EA4"/>
    <w:rsid w:val="004546B2"/>
    <w:rsid w:val="004605FE"/>
    <w:rsid w:val="0046425A"/>
    <w:rsid w:val="00464345"/>
    <w:rsid w:val="004647B9"/>
    <w:rsid w:val="0046700E"/>
    <w:rsid w:val="00467497"/>
    <w:rsid w:val="004822EF"/>
    <w:rsid w:val="0048379D"/>
    <w:rsid w:val="00487FD9"/>
    <w:rsid w:val="00493A90"/>
    <w:rsid w:val="00496C0B"/>
    <w:rsid w:val="004A0E18"/>
    <w:rsid w:val="004A1D3C"/>
    <w:rsid w:val="004A7B37"/>
    <w:rsid w:val="004B19D5"/>
    <w:rsid w:val="004C4D1D"/>
    <w:rsid w:val="004E2D50"/>
    <w:rsid w:val="004E7808"/>
    <w:rsid w:val="005032EB"/>
    <w:rsid w:val="00512F34"/>
    <w:rsid w:val="005149C6"/>
    <w:rsid w:val="00517321"/>
    <w:rsid w:val="00517895"/>
    <w:rsid w:val="005260A8"/>
    <w:rsid w:val="005260B4"/>
    <w:rsid w:val="00530129"/>
    <w:rsid w:val="005331DE"/>
    <w:rsid w:val="005332D7"/>
    <w:rsid w:val="00536288"/>
    <w:rsid w:val="005533EC"/>
    <w:rsid w:val="005607FF"/>
    <w:rsid w:val="00561183"/>
    <w:rsid w:val="00564559"/>
    <w:rsid w:val="00564C5B"/>
    <w:rsid w:val="00571EFF"/>
    <w:rsid w:val="005736C8"/>
    <w:rsid w:val="00573F69"/>
    <w:rsid w:val="00587C4E"/>
    <w:rsid w:val="00590562"/>
    <w:rsid w:val="005A25C1"/>
    <w:rsid w:val="005A4342"/>
    <w:rsid w:val="005B3E96"/>
    <w:rsid w:val="005B6DBF"/>
    <w:rsid w:val="005B7FF1"/>
    <w:rsid w:val="005C1EF4"/>
    <w:rsid w:val="005D09CF"/>
    <w:rsid w:val="005D3D97"/>
    <w:rsid w:val="005E1057"/>
    <w:rsid w:val="005E22E6"/>
    <w:rsid w:val="005E439C"/>
    <w:rsid w:val="005E6531"/>
    <w:rsid w:val="005F2E4E"/>
    <w:rsid w:val="00603150"/>
    <w:rsid w:val="0061590B"/>
    <w:rsid w:val="00615C17"/>
    <w:rsid w:val="006178DA"/>
    <w:rsid w:val="00617B6E"/>
    <w:rsid w:val="00620761"/>
    <w:rsid w:val="00626D13"/>
    <w:rsid w:val="006306BA"/>
    <w:rsid w:val="00655D4E"/>
    <w:rsid w:val="00662192"/>
    <w:rsid w:val="00665332"/>
    <w:rsid w:val="00672749"/>
    <w:rsid w:val="006776D8"/>
    <w:rsid w:val="00683472"/>
    <w:rsid w:val="006916F7"/>
    <w:rsid w:val="006947EF"/>
    <w:rsid w:val="00696F84"/>
    <w:rsid w:val="006A07D7"/>
    <w:rsid w:val="006A0A1B"/>
    <w:rsid w:val="006A47C3"/>
    <w:rsid w:val="006A7FA1"/>
    <w:rsid w:val="006D0852"/>
    <w:rsid w:val="006D1001"/>
    <w:rsid w:val="006D6384"/>
    <w:rsid w:val="006E2708"/>
    <w:rsid w:val="006F06B8"/>
    <w:rsid w:val="006F7AAF"/>
    <w:rsid w:val="00703595"/>
    <w:rsid w:val="00707401"/>
    <w:rsid w:val="007143FE"/>
    <w:rsid w:val="00735AD2"/>
    <w:rsid w:val="00747D7E"/>
    <w:rsid w:val="00750F1C"/>
    <w:rsid w:val="007511F1"/>
    <w:rsid w:val="00764095"/>
    <w:rsid w:val="007721DA"/>
    <w:rsid w:val="00774C56"/>
    <w:rsid w:val="00774CEA"/>
    <w:rsid w:val="007A3624"/>
    <w:rsid w:val="007A419A"/>
    <w:rsid w:val="007A7EBD"/>
    <w:rsid w:val="007B14AA"/>
    <w:rsid w:val="007B3075"/>
    <w:rsid w:val="007B691D"/>
    <w:rsid w:val="007B7305"/>
    <w:rsid w:val="007B7B26"/>
    <w:rsid w:val="007D7823"/>
    <w:rsid w:val="007E7685"/>
    <w:rsid w:val="007F3D12"/>
    <w:rsid w:val="007F49F6"/>
    <w:rsid w:val="007F4A10"/>
    <w:rsid w:val="007F7FE4"/>
    <w:rsid w:val="00801EA1"/>
    <w:rsid w:val="00804FDF"/>
    <w:rsid w:val="00805DE8"/>
    <w:rsid w:val="0080767D"/>
    <w:rsid w:val="00811ACB"/>
    <w:rsid w:val="008139A3"/>
    <w:rsid w:val="00817ADF"/>
    <w:rsid w:val="00821371"/>
    <w:rsid w:val="00822810"/>
    <w:rsid w:val="00831742"/>
    <w:rsid w:val="00841DBA"/>
    <w:rsid w:val="00842C90"/>
    <w:rsid w:val="00843582"/>
    <w:rsid w:val="008470A5"/>
    <w:rsid w:val="0085630F"/>
    <w:rsid w:val="00856722"/>
    <w:rsid w:val="008645F5"/>
    <w:rsid w:val="008717AE"/>
    <w:rsid w:val="008776D7"/>
    <w:rsid w:val="00884BD0"/>
    <w:rsid w:val="008874B7"/>
    <w:rsid w:val="008A1285"/>
    <w:rsid w:val="008B3136"/>
    <w:rsid w:val="008C538A"/>
    <w:rsid w:val="008C6159"/>
    <w:rsid w:val="008D0904"/>
    <w:rsid w:val="008D2ABE"/>
    <w:rsid w:val="008D68D7"/>
    <w:rsid w:val="008E01DB"/>
    <w:rsid w:val="008E1840"/>
    <w:rsid w:val="008E1C92"/>
    <w:rsid w:val="008F5D42"/>
    <w:rsid w:val="009009ED"/>
    <w:rsid w:val="0090559C"/>
    <w:rsid w:val="00910CEA"/>
    <w:rsid w:val="00912B49"/>
    <w:rsid w:val="009229DB"/>
    <w:rsid w:val="00930C62"/>
    <w:rsid w:val="00930D1D"/>
    <w:rsid w:val="0094719B"/>
    <w:rsid w:val="00951985"/>
    <w:rsid w:val="00952D42"/>
    <w:rsid w:val="009657CB"/>
    <w:rsid w:val="00967946"/>
    <w:rsid w:val="00971944"/>
    <w:rsid w:val="00972980"/>
    <w:rsid w:val="00976E35"/>
    <w:rsid w:val="00981D86"/>
    <w:rsid w:val="00987815"/>
    <w:rsid w:val="00992BCC"/>
    <w:rsid w:val="00996117"/>
    <w:rsid w:val="009A62DA"/>
    <w:rsid w:val="009A73C7"/>
    <w:rsid w:val="009B6E4F"/>
    <w:rsid w:val="009C5824"/>
    <w:rsid w:val="009D0E39"/>
    <w:rsid w:val="009F1818"/>
    <w:rsid w:val="009F537D"/>
    <w:rsid w:val="009F56BE"/>
    <w:rsid w:val="00A01551"/>
    <w:rsid w:val="00A018D0"/>
    <w:rsid w:val="00A032B9"/>
    <w:rsid w:val="00A06471"/>
    <w:rsid w:val="00A12A9D"/>
    <w:rsid w:val="00A35574"/>
    <w:rsid w:val="00A36893"/>
    <w:rsid w:val="00A423D2"/>
    <w:rsid w:val="00A432FA"/>
    <w:rsid w:val="00A44C68"/>
    <w:rsid w:val="00A46B04"/>
    <w:rsid w:val="00A51466"/>
    <w:rsid w:val="00A54F7A"/>
    <w:rsid w:val="00A559A1"/>
    <w:rsid w:val="00A614D9"/>
    <w:rsid w:val="00A6710E"/>
    <w:rsid w:val="00A72410"/>
    <w:rsid w:val="00A822C1"/>
    <w:rsid w:val="00A86C77"/>
    <w:rsid w:val="00A86D1E"/>
    <w:rsid w:val="00A94AE5"/>
    <w:rsid w:val="00A97C33"/>
    <w:rsid w:val="00A97D5E"/>
    <w:rsid w:val="00AA2932"/>
    <w:rsid w:val="00AA5AC0"/>
    <w:rsid w:val="00AA6B8A"/>
    <w:rsid w:val="00AB2170"/>
    <w:rsid w:val="00AC05E5"/>
    <w:rsid w:val="00AC5ECA"/>
    <w:rsid w:val="00AD70F3"/>
    <w:rsid w:val="00AE31F7"/>
    <w:rsid w:val="00AE3290"/>
    <w:rsid w:val="00AE497E"/>
    <w:rsid w:val="00AE4B72"/>
    <w:rsid w:val="00AF144C"/>
    <w:rsid w:val="00AF5C16"/>
    <w:rsid w:val="00B00468"/>
    <w:rsid w:val="00B05ED9"/>
    <w:rsid w:val="00B11318"/>
    <w:rsid w:val="00B1264C"/>
    <w:rsid w:val="00B27056"/>
    <w:rsid w:val="00B40B70"/>
    <w:rsid w:val="00B41C7B"/>
    <w:rsid w:val="00B42E6D"/>
    <w:rsid w:val="00B4492E"/>
    <w:rsid w:val="00B44BC2"/>
    <w:rsid w:val="00B6117C"/>
    <w:rsid w:val="00B62FB1"/>
    <w:rsid w:val="00B65127"/>
    <w:rsid w:val="00B74D1E"/>
    <w:rsid w:val="00B8007A"/>
    <w:rsid w:val="00BA3438"/>
    <w:rsid w:val="00BA427E"/>
    <w:rsid w:val="00BA74BF"/>
    <w:rsid w:val="00BA758C"/>
    <w:rsid w:val="00BB0BED"/>
    <w:rsid w:val="00BB25C4"/>
    <w:rsid w:val="00BB6CFB"/>
    <w:rsid w:val="00BB6D9F"/>
    <w:rsid w:val="00BD5B53"/>
    <w:rsid w:val="00BE0E73"/>
    <w:rsid w:val="00BE7036"/>
    <w:rsid w:val="00C03053"/>
    <w:rsid w:val="00C05146"/>
    <w:rsid w:val="00C1019D"/>
    <w:rsid w:val="00C20343"/>
    <w:rsid w:val="00C218FD"/>
    <w:rsid w:val="00C228CB"/>
    <w:rsid w:val="00C245CB"/>
    <w:rsid w:val="00C34A89"/>
    <w:rsid w:val="00C3513A"/>
    <w:rsid w:val="00C36FDB"/>
    <w:rsid w:val="00C575C4"/>
    <w:rsid w:val="00C6123C"/>
    <w:rsid w:val="00C65024"/>
    <w:rsid w:val="00C65375"/>
    <w:rsid w:val="00C67BEA"/>
    <w:rsid w:val="00C73086"/>
    <w:rsid w:val="00C750A2"/>
    <w:rsid w:val="00C75420"/>
    <w:rsid w:val="00C77B7F"/>
    <w:rsid w:val="00C8454A"/>
    <w:rsid w:val="00C84EDE"/>
    <w:rsid w:val="00C9507D"/>
    <w:rsid w:val="00CA0E07"/>
    <w:rsid w:val="00CA7EF9"/>
    <w:rsid w:val="00CB1436"/>
    <w:rsid w:val="00CB7BA7"/>
    <w:rsid w:val="00CC1E4B"/>
    <w:rsid w:val="00CC7CD6"/>
    <w:rsid w:val="00CE198F"/>
    <w:rsid w:val="00CE1A62"/>
    <w:rsid w:val="00CE355A"/>
    <w:rsid w:val="00CE6116"/>
    <w:rsid w:val="00CF0EC4"/>
    <w:rsid w:val="00CF17C8"/>
    <w:rsid w:val="00CF1AAA"/>
    <w:rsid w:val="00CF700C"/>
    <w:rsid w:val="00D008FF"/>
    <w:rsid w:val="00D01A35"/>
    <w:rsid w:val="00D0595E"/>
    <w:rsid w:val="00D113EF"/>
    <w:rsid w:val="00D13347"/>
    <w:rsid w:val="00D22593"/>
    <w:rsid w:val="00D304C0"/>
    <w:rsid w:val="00D41772"/>
    <w:rsid w:val="00D45533"/>
    <w:rsid w:val="00D530B8"/>
    <w:rsid w:val="00D5507C"/>
    <w:rsid w:val="00D73575"/>
    <w:rsid w:val="00D83611"/>
    <w:rsid w:val="00D862B1"/>
    <w:rsid w:val="00D90C2C"/>
    <w:rsid w:val="00DA1579"/>
    <w:rsid w:val="00DA313A"/>
    <w:rsid w:val="00DA3D30"/>
    <w:rsid w:val="00DA69CD"/>
    <w:rsid w:val="00DB4B56"/>
    <w:rsid w:val="00DC466A"/>
    <w:rsid w:val="00DD27C2"/>
    <w:rsid w:val="00DD59C5"/>
    <w:rsid w:val="00DD62E4"/>
    <w:rsid w:val="00DD730E"/>
    <w:rsid w:val="00DE0201"/>
    <w:rsid w:val="00DE3ADC"/>
    <w:rsid w:val="00DF26E9"/>
    <w:rsid w:val="00DF7673"/>
    <w:rsid w:val="00E03828"/>
    <w:rsid w:val="00E05E7D"/>
    <w:rsid w:val="00E0761D"/>
    <w:rsid w:val="00E10822"/>
    <w:rsid w:val="00E12DFC"/>
    <w:rsid w:val="00E24701"/>
    <w:rsid w:val="00E27429"/>
    <w:rsid w:val="00E27E73"/>
    <w:rsid w:val="00E42A80"/>
    <w:rsid w:val="00E52ED6"/>
    <w:rsid w:val="00E5459C"/>
    <w:rsid w:val="00E6414E"/>
    <w:rsid w:val="00E670E1"/>
    <w:rsid w:val="00E74D41"/>
    <w:rsid w:val="00E94CA0"/>
    <w:rsid w:val="00EB22CC"/>
    <w:rsid w:val="00EB7297"/>
    <w:rsid w:val="00EC1914"/>
    <w:rsid w:val="00EC2D67"/>
    <w:rsid w:val="00ED203E"/>
    <w:rsid w:val="00ED28E5"/>
    <w:rsid w:val="00EE5804"/>
    <w:rsid w:val="00F01AD3"/>
    <w:rsid w:val="00F02A99"/>
    <w:rsid w:val="00F0351A"/>
    <w:rsid w:val="00F04E9B"/>
    <w:rsid w:val="00F1208D"/>
    <w:rsid w:val="00F16EFF"/>
    <w:rsid w:val="00F17CF1"/>
    <w:rsid w:val="00F206C9"/>
    <w:rsid w:val="00F31D44"/>
    <w:rsid w:val="00F40C96"/>
    <w:rsid w:val="00F41A30"/>
    <w:rsid w:val="00F455EC"/>
    <w:rsid w:val="00F661E7"/>
    <w:rsid w:val="00F70373"/>
    <w:rsid w:val="00F865A2"/>
    <w:rsid w:val="00F9594C"/>
    <w:rsid w:val="00F96C06"/>
    <w:rsid w:val="00F96F35"/>
    <w:rsid w:val="00FA51B0"/>
    <w:rsid w:val="00FA5DFF"/>
    <w:rsid w:val="00FB2277"/>
    <w:rsid w:val="00FB3279"/>
    <w:rsid w:val="00FB702A"/>
    <w:rsid w:val="00FD0790"/>
    <w:rsid w:val="00FD74FA"/>
    <w:rsid w:val="00FE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92F3B4"/>
  <w15:docId w15:val="{1DB275EA-1910-4BD7-B5AD-18F00A171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rFonts w:ascii="Calibri" w:eastAsia="Calibri" w:hAnsi="Calibri" w:cs="Calibri"/>
      <w:b/>
      <w:bCs/>
      <w:sz w:val="24"/>
      <w:szCs w:val="24"/>
    </w:rPr>
  </w:style>
  <w:style w:type="paragraph" w:styleId="DaftarParagraf">
    <w:name w:val="List Paragraph"/>
    <w:basedOn w:val="Normal"/>
    <w:uiPriority w:val="1"/>
    <w:qFormat/>
    <w:pPr>
      <w:spacing w:before="99"/>
      <w:ind w:left="677" w:hanging="42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ParagrafDefault"/>
    <w:uiPriority w:val="99"/>
    <w:unhideWhenUsed/>
    <w:rsid w:val="00EB22CC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EB22CC"/>
    <w:rPr>
      <w:color w:val="605E5C"/>
      <w:shd w:val="clear" w:color="auto" w:fill="E1DFDD"/>
    </w:rPr>
  </w:style>
  <w:style w:type="paragraph" w:styleId="Header">
    <w:name w:val="header"/>
    <w:basedOn w:val="Normal"/>
    <w:link w:val="HeaderKAR"/>
    <w:uiPriority w:val="99"/>
    <w:unhideWhenUsed/>
    <w:rsid w:val="004B19D5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4B19D5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KAR"/>
    <w:uiPriority w:val="99"/>
    <w:unhideWhenUsed/>
    <w:rsid w:val="004B19D5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4B19D5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9141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1457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06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6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3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19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8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5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938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61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05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96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306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1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31963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410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910604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2456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1788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31717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092633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4632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255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3769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8514889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25436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6067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9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3123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18630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607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4859268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0919615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23065780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1394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84189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3872752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721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1567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8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739047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8340188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40502773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6404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11551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6046441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074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12441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35630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796137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06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1072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928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951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37035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67486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2800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3875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49983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4773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84329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00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1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4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98149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6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75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44710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63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8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067129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17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77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04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989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49723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9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387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1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0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00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29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919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0036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5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912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2873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6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5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4534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1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2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0268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0888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72335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94979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48287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38942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03609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24009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839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95458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9058810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79819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75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3555369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5212091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00801886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24888009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2250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406894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6413810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8976219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1949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87068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32594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228007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61555026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4183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564376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7970371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58907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4872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2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08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2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4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26484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7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10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98897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59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2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056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94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84465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43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487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0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9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033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9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171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1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6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0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5084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24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12917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754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8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0408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66115037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84092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546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79271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2879350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6191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565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343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5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5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51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32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460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2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1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6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5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3676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039579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1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7478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9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004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83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7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63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436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3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99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5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369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64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9047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2179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4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1957008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6660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1716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463723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0880138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3789016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5979793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12007683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0218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98489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79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1182484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9290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083777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45019858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10908234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2207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54631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93136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31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1465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19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4018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45450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54763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63789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7570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88764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59033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6204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00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5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3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4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87703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31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8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51907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75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65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2790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93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3996290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6788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2194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375491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89693459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24186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9140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8806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171653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9955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745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326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9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8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60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877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36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39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9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303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31151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2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9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388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4037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3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424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36366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13979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16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0765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81123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46863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6597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88002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97281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89578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1764311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03355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4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1082802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341957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4132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30714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9793985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4731423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9353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067134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43582929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154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04425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80023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395974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0362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355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7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28553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67899680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9801979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51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6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3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7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69210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5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8237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0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2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33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052074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2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778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25891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4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576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9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7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7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2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453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7813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3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9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9386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76976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3594044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89242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634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38305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9093663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533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163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08923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232340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0079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180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277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12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2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8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185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85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84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6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20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9988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7461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7892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90685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04281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67054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37103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62357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69187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360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614962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52546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87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69068873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8465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006491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3965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7786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1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940859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9117560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623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01318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055137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302386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8934420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2753287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5119065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7813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153989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2257337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2028911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3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0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5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3100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9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965544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5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7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15576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901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1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55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4312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81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249229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406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77925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6118911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9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2400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38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35091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758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661416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1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387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7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874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4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11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02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891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3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772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1397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3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4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0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09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03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561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46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0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6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126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8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2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719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0442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629559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6949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9237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15504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4142159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0076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29386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31758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711829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3242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86822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2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0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9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1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792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55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348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4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9456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5315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629125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21917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2634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06218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6564906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7300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18252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94801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3768093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5112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22056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00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9608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65368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8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6032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5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6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8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452728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802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6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7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9042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6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562032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9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77980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252215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0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700888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08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01475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341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02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54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74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1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216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22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3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3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928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452506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33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5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9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5935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718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7606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0975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82681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8642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58187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27065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18645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39695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3741521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59611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865155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4055286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9092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225299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64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234437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0983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118038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1978887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3434275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27548103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5652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257084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35802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709921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4453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319425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1333563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5797338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64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1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49083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8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64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69694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5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1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3664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037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7035746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8735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8674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714616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86090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2148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009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00051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1150080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36139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881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483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74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36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46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42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33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779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43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20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31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77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2850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8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9975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736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2256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81118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86587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28852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54804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57160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2218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46487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0989703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4822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0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2014107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3432576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3544177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1209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660266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2803233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2646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10168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78385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038994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333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272300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4986445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845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31462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3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35270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7708318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7299584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65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5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992219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54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297426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73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738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50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266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85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09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8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03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89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75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0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9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51873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2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2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44234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6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860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393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8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8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4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45420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0535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30629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818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569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51675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70486202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44200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4809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30996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102739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679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3619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810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95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8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7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6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1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77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89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71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3735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56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3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393798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4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600628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96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047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8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7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340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16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5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0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23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4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5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25652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0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42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84281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28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9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93940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84934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26591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2401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148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38206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93154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0680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33118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5541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9621972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98118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0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6839135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2711557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4109315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127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784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93186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26701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509141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3125996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3716211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284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2516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51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238171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1921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550536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7671915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5569094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7000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7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7193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81456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5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6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6078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156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34903-6360-4482-BB60-761D2B898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HERY SETIAWAN</dc:creator>
  <cp:keywords/>
  <dc:description/>
  <cp:lastModifiedBy>fujia ningsih</cp:lastModifiedBy>
  <cp:revision>3</cp:revision>
  <dcterms:created xsi:type="dcterms:W3CDTF">2026-09-17T04:18:00Z</dcterms:created>
  <dcterms:modified xsi:type="dcterms:W3CDTF">2026-09-17T04:19:00Z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2024-09-25T00:00:00Z</vt:filetime>
  </property>
</Properties>
</file>